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1487" w14:textId="77777777" w:rsidR="00F37466" w:rsidRPr="00FD4A58" w:rsidRDefault="00F37466" w:rsidP="00F37466">
      <w:pPr>
        <w:pStyle w:val="Nzev"/>
        <w:tabs>
          <w:tab w:val="left" w:pos="3192"/>
          <w:tab w:val="center" w:pos="4873"/>
        </w:tabs>
        <w:jc w:val="left"/>
        <w:rPr>
          <w:rFonts w:ascii="Verdana" w:hAnsi="Verdana"/>
          <w:i/>
          <w:iCs/>
          <w:sz w:val="24"/>
          <w:szCs w:val="24"/>
        </w:rPr>
      </w:pPr>
    </w:p>
    <w:p w14:paraId="1D5E5DD4" w14:textId="77777777" w:rsidR="000D7975" w:rsidRPr="00723498" w:rsidRDefault="00F37466" w:rsidP="000D7975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/>
          <w:i/>
          <w:iCs/>
          <w:sz w:val="32"/>
          <w:szCs w:val="18"/>
        </w:rPr>
        <w:tab/>
      </w:r>
      <w:r w:rsidR="000D7975" w:rsidRPr="00723498">
        <w:rPr>
          <w:rFonts w:ascii="Verdana" w:hAnsi="Verdana" w:cs="Arial"/>
          <w:b/>
          <w:i/>
          <w:sz w:val="18"/>
        </w:rPr>
        <w:t xml:space="preserve">Evidenční číslo </w:t>
      </w:r>
      <w:r w:rsidR="000D7975">
        <w:rPr>
          <w:rFonts w:ascii="Verdana" w:hAnsi="Verdana" w:cs="Arial"/>
          <w:b/>
          <w:i/>
          <w:sz w:val="18"/>
        </w:rPr>
        <w:t>Příkazce</w:t>
      </w:r>
      <w:r w:rsidR="000D7975" w:rsidRPr="00723498">
        <w:rPr>
          <w:rFonts w:ascii="Verdana" w:hAnsi="Verdana" w:cs="Arial"/>
          <w:b/>
          <w:i/>
          <w:sz w:val="18"/>
        </w:rPr>
        <w:tab/>
        <w:t xml:space="preserve">Evidenční číslo </w:t>
      </w:r>
      <w:r w:rsidR="000D7975">
        <w:rPr>
          <w:rFonts w:ascii="Verdana" w:hAnsi="Verdana" w:cs="Arial"/>
          <w:b/>
          <w:i/>
          <w:sz w:val="18"/>
        </w:rPr>
        <w:t>Příkazníka</w:t>
      </w:r>
    </w:p>
    <w:p w14:paraId="48425F3D" w14:textId="6B751D5D" w:rsidR="000D7975" w:rsidRPr="00723498" w:rsidRDefault="000D7975" w:rsidP="000D7975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="006F3EF8">
        <w:rPr>
          <w:rFonts w:ascii="Verdana" w:hAnsi="Verdana" w:cs="Arial"/>
          <w:b/>
          <w:i/>
          <w:sz w:val="18"/>
        </w:rPr>
        <w:t>SPS2023/015</w:t>
      </w:r>
      <w:r w:rsidRPr="00723498">
        <w:rPr>
          <w:rFonts w:ascii="Verdana" w:hAnsi="Verdana" w:cs="Arial"/>
          <w:b/>
          <w:i/>
          <w:sz w:val="18"/>
        </w:rPr>
        <w:tab/>
      </w:r>
      <w:r w:rsidR="00A13F0B">
        <w:rPr>
          <w:rFonts w:ascii="Verdana" w:hAnsi="Verdana" w:cs="Arial"/>
          <w:b/>
          <w:i/>
          <w:sz w:val="18"/>
        </w:rPr>
        <w:t>0142023</w:t>
      </w:r>
    </w:p>
    <w:p w14:paraId="354C7D1B" w14:textId="77777777" w:rsidR="000D7975" w:rsidRPr="00FD4A58" w:rsidRDefault="000D7975" w:rsidP="00F37466">
      <w:pPr>
        <w:pStyle w:val="Nzev"/>
        <w:tabs>
          <w:tab w:val="left" w:pos="3192"/>
          <w:tab w:val="center" w:pos="4873"/>
        </w:tabs>
        <w:jc w:val="left"/>
        <w:rPr>
          <w:rFonts w:ascii="Verdana" w:hAnsi="Verdana"/>
          <w:i/>
          <w:iCs/>
          <w:sz w:val="24"/>
          <w:szCs w:val="24"/>
        </w:rPr>
      </w:pPr>
    </w:p>
    <w:p w14:paraId="52683565" w14:textId="77777777" w:rsidR="000D7975" w:rsidRDefault="000D7975" w:rsidP="00F37466">
      <w:pPr>
        <w:pStyle w:val="Nzev"/>
        <w:tabs>
          <w:tab w:val="left" w:pos="3192"/>
          <w:tab w:val="center" w:pos="4873"/>
        </w:tabs>
        <w:jc w:val="left"/>
        <w:rPr>
          <w:rFonts w:ascii="Verdana" w:hAnsi="Verdana"/>
          <w:i/>
          <w:iCs/>
          <w:sz w:val="32"/>
          <w:szCs w:val="18"/>
        </w:rPr>
      </w:pPr>
    </w:p>
    <w:p w14:paraId="02D55390" w14:textId="77777777" w:rsidR="001D2537" w:rsidRPr="00424B48" w:rsidRDefault="000D6EAC" w:rsidP="000D7975">
      <w:pPr>
        <w:pStyle w:val="Nzev"/>
        <w:tabs>
          <w:tab w:val="left" w:pos="3192"/>
          <w:tab w:val="center" w:pos="4873"/>
        </w:tabs>
        <w:rPr>
          <w:rFonts w:ascii="Verdana" w:hAnsi="Verdana"/>
          <w:i/>
          <w:iCs/>
          <w:sz w:val="32"/>
          <w:szCs w:val="18"/>
        </w:rPr>
      </w:pPr>
      <w:r>
        <w:rPr>
          <w:rFonts w:ascii="Verdana" w:hAnsi="Verdana"/>
          <w:i/>
          <w:iCs/>
          <w:sz w:val="32"/>
          <w:szCs w:val="18"/>
        </w:rPr>
        <w:t>Příkaz</w:t>
      </w:r>
      <w:r w:rsidR="001D2537" w:rsidRPr="00424B48">
        <w:rPr>
          <w:rFonts w:ascii="Verdana" w:hAnsi="Verdana"/>
          <w:i/>
          <w:iCs/>
          <w:sz w:val="32"/>
          <w:szCs w:val="18"/>
        </w:rPr>
        <w:t>ní smlouva</w:t>
      </w:r>
    </w:p>
    <w:p w14:paraId="4CF3760E" w14:textId="77777777" w:rsidR="00AF5D02" w:rsidRPr="00424B48" w:rsidRDefault="00AF5D02" w:rsidP="00AF5D02">
      <w:pPr>
        <w:jc w:val="center"/>
        <w:rPr>
          <w:rFonts w:ascii="Verdana" w:hAnsi="Verdana"/>
          <w:b/>
          <w:i/>
          <w:iCs/>
          <w:sz w:val="15"/>
          <w:szCs w:val="18"/>
        </w:rPr>
      </w:pPr>
    </w:p>
    <w:p w14:paraId="3304E083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Smluvní strany:</w:t>
      </w:r>
    </w:p>
    <w:p w14:paraId="5D25E1DF" w14:textId="77777777" w:rsidR="00735602" w:rsidRPr="00F37466" w:rsidRDefault="00F37466" w:rsidP="00735602">
      <w:pPr>
        <w:pStyle w:val="vc1"/>
        <w:spacing w:before="120"/>
        <w:ind w:left="1418" w:hanging="1418"/>
        <w:rPr>
          <w:rFonts w:ascii="Verdana" w:hAnsi="Verdana" w:cs="Arial"/>
          <w:b/>
          <w:i/>
          <w:sz w:val="24"/>
          <w:szCs w:val="24"/>
        </w:rPr>
      </w:pPr>
      <w:r w:rsidRPr="00F37466">
        <w:rPr>
          <w:rFonts w:ascii="Verdana" w:hAnsi="Verdana"/>
          <w:b/>
          <w:i/>
          <w:caps/>
          <w:sz w:val="24"/>
          <w:szCs w:val="24"/>
        </w:rPr>
        <w:t>Domov pro seniory Háje</w:t>
      </w:r>
    </w:p>
    <w:p w14:paraId="11571184" w14:textId="77777777" w:rsidR="00735602" w:rsidRPr="009A60C7" w:rsidRDefault="00735602" w:rsidP="00C76AA8">
      <w:pPr>
        <w:widowControl w:val="0"/>
        <w:spacing w:before="120"/>
        <w:ind w:left="2268" w:hanging="2268"/>
        <w:jc w:val="both"/>
        <w:rPr>
          <w:rFonts w:ascii="Verdana" w:hAnsi="Verdana" w:cs="Arial"/>
          <w:i/>
          <w:sz w:val="18"/>
          <w:szCs w:val="18"/>
        </w:rPr>
      </w:pPr>
      <w:r w:rsidRPr="009A60C7">
        <w:rPr>
          <w:rFonts w:ascii="Verdana" w:hAnsi="Verdana"/>
          <w:i/>
          <w:sz w:val="18"/>
          <w:szCs w:val="18"/>
        </w:rPr>
        <w:t>sídlo:</w:t>
      </w:r>
      <w:r w:rsidRPr="009A60C7">
        <w:rPr>
          <w:rFonts w:ascii="Verdana" w:hAnsi="Verdana"/>
          <w:i/>
          <w:sz w:val="18"/>
          <w:szCs w:val="18"/>
        </w:rPr>
        <w:tab/>
      </w:r>
      <w:r w:rsidR="00F37466" w:rsidRPr="00F37466">
        <w:rPr>
          <w:rFonts w:ascii="Verdana" w:hAnsi="Verdana" w:cs="Arial"/>
          <w:b/>
          <w:bCs/>
          <w:i/>
          <w:color w:val="000000"/>
          <w:sz w:val="18"/>
          <w:szCs w:val="18"/>
        </w:rPr>
        <w:t>K Milíčovu 734, 149 00, Praha 4</w:t>
      </w:r>
    </w:p>
    <w:p w14:paraId="54479ED6" w14:textId="77777777" w:rsidR="00F37466" w:rsidRDefault="00735602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9A60C7">
        <w:rPr>
          <w:rFonts w:ascii="Verdana" w:hAnsi="Verdana" w:cs="Arial"/>
          <w:i/>
          <w:sz w:val="18"/>
          <w:szCs w:val="18"/>
        </w:rPr>
        <w:t>Zastoupený:</w:t>
      </w:r>
      <w:r w:rsidR="00F37466">
        <w:rPr>
          <w:rFonts w:ascii="Verdana" w:hAnsi="Verdana" w:cs="Arial"/>
          <w:i/>
          <w:sz w:val="18"/>
          <w:szCs w:val="18"/>
        </w:rPr>
        <w:tab/>
      </w:r>
      <w:r w:rsidR="00F37466">
        <w:rPr>
          <w:rFonts w:ascii="Verdana" w:hAnsi="Verdana"/>
          <w:b/>
          <w:i/>
          <w:iCs/>
          <w:sz w:val="18"/>
          <w:szCs w:val="18"/>
        </w:rPr>
        <w:t>Mgr</w:t>
      </w:r>
      <w:r w:rsidR="00F37466" w:rsidRPr="00DD7090">
        <w:rPr>
          <w:rFonts w:ascii="Verdana" w:hAnsi="Verdana"/>
          <w:b/>
          <w:i/>
          <w:iCs/>
          <w:sz w:val="18"/>
          <w:szCs w:val="18"/>
        </w:rPr>
        <w:t>. Dagmar Zavadilovou, ředitelkou</w:t>
      </w:r>
    </w:p>
    <w:p w14:paraId="5AA5662F" w14:textId="77777777" w:rsidR="00F37466" w:rsidRDefault="00F37466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F37466">
        <w:rPr>
          <w:rFonts w:ascii="Verdana" w:hAnsi="Verdana" w:cs="Arial"/>
          <w:bCs/>
          <w:i/>
          <w:sz w:val="18"/>
          <w:szCs w:val="18"/>
        </w:rPr>
        <w:t>IČO:</w:t>
      </w:r>
      <w:r w:rsidRPr="00F37466">
        <w:rPr>
          <w:rFonts w:ascii="Verdana" w:hAnsi="Verdana" w:cs="Arial"/>
          <w:bCs/>
          <w:i/>
          <w:sz w:val="18"/>
          <w:szCs w:val="18"/>
        </w:rPr>
        <w:tab/>
      </w:r>
      <w:r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708 75</w:t>
      </w:r>
      <w:r>
        <w:rPr>
          <w:rFonts w:ascii="Verdana" w:hAnsi="Verdana"/>
          <w:b/>
          <w:i/>
          <w:iCs/>
          <w:sz w:val="18"/>
          <w:szCs w:val="18"/>
        </w:rPr>
        <w:t> </w:t>
      </w:r>
      <w:r w:rsidRPr="00DD7090">
        <w:rPr>
          <w:rFonts w:ascii="Verdana" w:hAnsi="Verdana"/>
          <w:b/>
          <w:i/>
          <w:iCs/>
          <w:sz w:val="18"/>
          <w:szCs w:val="18"/>
        </w:rPr>
        <w:t>111</w:t>
      </w:r>
    </w:p>
    <w:p w14:paraId="164E0F3D" w14:textId="77777777" w:rsidR="00F37466" w:rsidRDefault="00F37466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F37466">
        <w:rPr>
          <w:rFonts w:ascii="Verdana" w:hAnsi="Verdana"/>
          <w:bCs/>
          <w:i/>
          <w:iCs/>
          <w:sz w:val="18"/>
          <w:szCs w:val="18"/>
        </w:rPr>
        <w:t>DIČ:</w:t>
      </w:r>
      <w:r w:rsidRPr="00F37466">
        <w:rPr>
          <w:rFonts w:ascii="Verdana" w:hAnsi="Verdana"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ab/>
        <w:t>není plátcem DPH</w:t>
      </w:r>
    </w:p>
    <w:p w14:paraId="4BAB5BCB" w14:textId="694E70A0" w:rsidR="00F37466" w:rsidRPr="006C1C25" w:rsidRDefault="00F37466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F37466">
        <w:rPr>
          <w:rFonts w:ascii="Verdana" w:hAnsi="Verdana"/>
          <w:bCs/>
          <w:i/>
          <w:iCs/>
          <w:sz w:val="18"/>
          <w:szCs w:val="18"/>
        </w:rPr>
        <w:t>Bankovní spojení:</w:t>
      </w:r>
      <w:r w:rsidRPr="006C1C25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Pr="006C1C25">
        <w:rPr>
          <w:rFonts w:ascii="Verdana" w:hAnsi="Verdana"/>
          <w:b/>
          <w:i/>
          <w:iCs/>
          <w:sz w:val="18"/>
          <w:szCs w:val="18"/>
        </w:rPr>
        <w:tab/>
      </w:r>
      <w:proofErr w:type="spellStart"/>
      <w:r w:rsidR="006F3EF8">
        <w:rPr>
          <w:rFonts w:ascii="Verdana" w:hAnsi="Verdana"/>
          <w:b/>
          <w:i/>
          <w:iCs/>
          <w:sz w:val="18"/>
          <w:szCs w:val="18"/>
        </w:rPr>
        <w:t>xxxxxxxxxxx</w:t>
      </w:r>
      <w:proofErr w:type="spellEnd"/>
      <w:r w:rsidRPr="006C1C25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14:paraId="07ED6346" w14:textId="17807D04" w:rsidR="00735602" w:rsidRPr="009A60C7" w:rsidRDefault="00F37466" w:rsidP="00F37466">
      <w:pPr>
        <w:widowControl w:val="0"/>
        <w:spacing w:before="120"/>
        <w:ind w:left="2268" w:hanging="2268"/>
        <w:jc w:val="both"/>
        <w:rPr>
          <w:rFonts w:ascii="Verdana" w:hAnsi="Verdana" w:cs="Arial"/>
          <w:b/>
          <w:i/>
          <w:sz w:val="18"/>
          <w:szCs w:val="18"/>
        </w:rPr>
      </w:pPr>
      <w:r w:rsidRPr="006C1C25">
        <w:rPr>
          <w:rFonts w:ascii="Verdana" w:hAnsi="Verdana"/>
          <w:b/>
          <w:i/>
          <w:iCs/>
          <w:sz w:val="18"/>
          <w:szCs w:val="18"/>
        </w:rPr>
        <w:tab/>
        <w:t xml:space="preserve">číslo </w:t>
      </w:r>
      <w:proofErr w:type="spellStart"/>
      <w:r w:rsidRPr="006C1C25">
        <w:rPr>
          <w:rFonts w:ascii="Verdana" w:hAnsi="Verdana"/>
          <w:b/>
          <w:i/>
          <w:iCs/>
          <w:sz w:val="18"/>
          <w:szCs w:val="18"/>
        </w:rPr>
        <w:t>účtu:</w:t>
      </w:r>
      <w:r w:rsidR="006F3EF8">
        <w:rPr>
          <w:rFonts w:ascii="Verdana" w:hAnsi="Verdana"/>
          <w:b/>
          <w:i/>
          <w:iCs/>
          <w:sz w:val="18"/>
          <w:szCs w:val="18"/>
        </w:rPr>
        <w:t>xxxxxxxxxxxxx</w:t>
      </w:r>
      <w:proofErr w:type="spellEnd"/>
    </w:p>
    <w:p w14:paraId="390636D1" w14:textId="77777777" w:rsidR="00735602" w:rsidRPr="009A60C7" w:rsidRDefault="00735602" w:rsidP="000D7975">
      <w:pPr>
        <w:pStyle w:val="vc1"/>
        <w:tabs>
          <w:tab w:val="clear" w:pos="284"/>
          <w:tab w:val="clear" w:pos="567"/>
          <w:tab w:val="clear" w:pos="1021"/>
        </w:tabs>
        <w:spacing w:before="60" w:after="120"/>
        <w:jc w:val="left"/>
        <w:rPr>
          <w:rFonts w:ascii="Verdana" w:hAnsi="Verdana"/>
          <w:i/>
          <w:sz w:val="18"/>
          <w:szCs w:val="18"/>
        </w:rPr>
      </w:pPr>
      <w:r w:rsidRPr="009A60C7">
        <w:rPr>
          <w:rFonts w:ascii="Verdana" w:hAnsi="Verdana"/>
          <w:i/>
          <w:sz w:val="18"/>
          <w:szCs w:val="18"/>
        </w:rPr>
        <w:t xml:space="preserve">(dále jen </w:t>
      </w:r>
      <w:r w:rsidR="00B649DA">
        <w:rPr>
          <w:rFonts w:ascii="Verdana" w:hAnsi="Verdana"/>
          <w:i/>
          <w:sz w:val="18"/>
          <w:szCs w:val="18"/>
        </w:rPr>
        <w:t>„Příkazce“</w:t>
      </w:r>
      <w:r w:rsidRPr="009A60C7">
        <w:rPr>
          <w:rFonts w:ascii="Verdana" w:hAnsi="Verdana"/>
          <w:i/>
          <w:sz w:val="18"/>
          <w:szCs w:val="18"/>
        </w:rPr>
        <w:t>)</w:t>
      </w:r>
    </w:p>
    <w:p w14:paraId="2DF47A46" w14:textId="20168DDC" w:rsidR="00735602" w:rsidRDefault="00735602" w:rsidP="009C20B4">
      <w:pPr>
        <w:spacing w:before="120" w:after="120"/>
        <w:jc w:val="both"/>
        <w:rPr>
          <w:rFonts w:ascii="Verdana" w:hAnsi="Verdana"/>
          <w:b/>
          <w:i/>
          <w:iCs/>
          <w:sz w:val="21"/>
          <w:szCs w:val="18"/>
        </w:rPr>
      </w:pPr>
      <w:r>
        <w:rPr>
          <w:rFonts w:ascii="Verdana" w:hAnsi="Verdana"/>
          <w:b/>
          <w:i/>
          <w:iCs/>
          <w:sz w:val="21"/>
          <w:szCs w:val="18"/>
        </w:rPr>
        <w:t>a</w:t>
      </w:r>
    </w:p>
    <w:p w14:paraId="17039B7C" w14:textId="77777777" w:rsidR="00735602" w:rsidRPr="00FD4A58" w:rsidRDefault="00735602" w:rsidP="00AF5D02">
      <w:pPr>
        <w:jc w:val="both"/>
        <w:rPr>
          <w:rFonts w:ascii="Verdana" w:hAnsi="Verdana"/>
          <w:i/>
          <w:iCs/>
          <w:sz w:val="10"/>
          <w:szCs w:val="10"/>
        </w:rPr>
      </w:pPr>
    </w:p>
    <w:p w14:paraId="0070A58A" w14:textId="2D84BCD3" w:rsidR="001D2537" w:rsidRPr="00A13F0B" w:rsidRDefault="00A13F0B" w:rsidP="00A13F0B">
      <w:pPr>
        <w:pStyle w:val="vc1"/>
        <w:spacing w:before="120"/>
        <w:ind w:left="1418" w:hanging="1418"/>
        <w:rPr>
          <w:rFonts w:ascii="Verdana" w:hAnsi="Verdana"/>
          <w:b/>
          <w:i/>
          <w:caps/>
          <w:sz w:val="24"/>
          <w:szCs w:val="24"/>
        </w:rPr>
      </w:pPr>
      <w:r w:rsidRPr="00A13F0B">
        <w:rPr>
          <w:rFonts w:ascii="Verdana" w:hAnsi="Verdana"/>
          <w:b/>
          <w:i/>
          <w:caps/>
          <w:sz w:val="24"/>
          <w:szCs w:val="24"/>
        </w:rPr>
        <w:t>WARD SAFE</w:t>
      </w:r>
      <w:r w:rsidR="0088452B">
        <w:rPr>
          <w:rFonts w:ascii="Verdana" w:hAnsi="Verdana"/>
          <w:b/>
          <w:i/>
          <w:caps/>
          <w:sz w:val="24"/>
          <w:szCs w:val="24"/>
        </w:rPr>
        <w:t>T</w:t>
      </w:r>
      <w:r w:rsidRPr="00A13F0B">
        <w:rPr>
          <w:rFonts w:ascii="Verdana" w:hAnsi="Verdana"/>
          <w:b/>
          <w:i/>
          <w:caps/>
          <w:sz w:val="24"/>
          <w:szCs w:val="24"/>
        </w:rPr>
        <w:t xml:space="preserve">Y, </w:t>
      </w:r>
      <w:r w:rsidR="0088452B">
        <w:rPr>
          <w:rFonts w:ascii="Verdana" w:hAnsi="Verdana"/>
          <w:b/>
          <w:i/>
          <w:caps/>
          <w:sz w:val="24"/>
          <w:szCs w:val="24"/>
        </w:rPr>
        <w:tab/>
      </w:r>
      <w:r w:rsidR="0088452B">
        <w:rPr>
          <w:rFonts w:ascii="Verdana" w:hAnsi="Verdana"/>
          <w:b/>
          <w:i/>
          <w:sz w:val="24"/>
          <w:szCs w:val="24"/>
        </w:rPr>
        <w:t xml:space="preserve">s. r. o. </w:t>
      </w:r>
    </w:p>
    <w:p w14:paraId="7C8B492A" w14:textId="2E0611EC" w:rsidR="001D2537" w:rsidRPr="00424B48" w:rsidRDefault="000D7975" w:rsidP="000D7975">
      <w:pPr>
        <w:spacing w:before="160"/>
        <w:ind w:left="2268" w:hanging="2268"/>
        <w:jc w:val="both"/>
        <w:rPr>
          <w:rFonts w:ascii="Verdana" w:hAnsi="Verdana"/>
          <w:bCs/>
          <w:i/>
          <w:iCs/>
          <w:sz w:val="13"/>
          <w:szCs w:val="13"/>
        </w:rPr>
      </w:pPr>
      <w:r>
        <w:rPr>
          <w:rFonts w:ascii="Verdana" w:hAnsi="Verdana"/>
          <w:i/>
          <w:iCs/>
          <w:sz w:val="18"/>
          <w:szCs w:val="18"/>
        </w:rPr>
        <w:t>s</w:t>
      </w:r>
      <w:r w:rsidR="00735602" w:rsidRPr="00735602">
        <w:rPr>
          <w:rFonts w:ascii="Verdana" w:hAnsi="Verdana"/>
          <w:i/>
          <w:iCs/>
          <w:sz w:val="18"/>
          <w:szCs w:val="18"/>
        </w:rPr>
        <w:t>ídlo:</w:t>
      </w:r>
      <w:r w:rsidR="00735602" w:rsidRPr="00735602">
        <w:rPr>
          <w:rFonts w:ascii="Verdana" w:hAnsi="Verdana"/>
          <w:i/>
          <w:iCs/>
          <w:sz w:val="18"/>
          <w:szCs w:val="18"/>
        </w:rPr>
        <w:tab/>
      </w:r>
      <w:r w:rsidR="00A13F0B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>Bassova 98/8, 190 00 Praha 9</w:t>
      </w:r>
      <w:r w:rsidR="00424B48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>.</w:t>
      </w:r>
    </w:p>
    <w:p w14:paraId="0682CCA5" w14:textId="4644DDDF" w:rsidR="001D2537" w:rsidRPr="00424B48" w:rsidRDefault="001D2537" w:rsidP="000D7975">
      <w:pPr>
        <w:spacing w:before="160"/>
        <w:ind w:left="2268" w:hanging="2268"/>
        <w:jc w:val="both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Zastoupený: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r w:rsidR="00A13F0B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Ing. Jan Adámek, jednatel </w:t>
      </w:r>
    </w:p>
    <w:p w14:paraId="62F182AC" w14:textId="6A344914" w:rsidR="001D2537" w:rsidRPr="00424B48" w:rsidRDefault="001D2537" w:rsidP="000D7975">
      <w:pPr>
        <w:spacing w:before="160"/>
        <w:ind w:left="2268" w:hanging="2268"/>
        <w:jc w:val="both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IČ</w:t>
      </w:r>
      <w:r w:rsidR="00735602">
        <w:rPr>
          <w:rFonts w:ascii="Verdana" w:hAnsi="Verdana"/>
          <w:i/>
          <w:iCs/>
          <w:sz w:val="18"/>
          <w:szCs w:val="18"/>
        </w:rPr>
        <w:t>O</w:t>
      </w:r>
      <w:r w:rsidRPr="00424B48">
        <w:rPr>
          <w:rFonts w:ascii="Verdana" w:hAnsi="Verdana"/>
          <w:i/>
          <w:iCs/>
          <w:sz w:val="18"/>
          <w:szCs w:val="18"/>
        </w:rPr>
        <w:t>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r w:rsidR="00A13F0B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055 18 237 </w:t>
      </w:r>
    </w:p>
    <w:p w14:paraId="662EEB2E" w14:textId="4D9287A6" w:rsidR="001D2537" w:rsidRPr="00A13F0B" w:rsidRDefault="001D2537" w:rsidP="000D7975">
      <w:pPr>
        <w:spacing w:before="160"/>
        <w:ind w:left="2268" w:hanging="2268"/>
        <w:jc w:val="both"/>
        <w:rPr>
          <w:rFonts w:ascii="Verdana" w:hAnsi="Verdana" w:cs="Arial"/>
          <w:b/>
          <w:bCs/>
          <w:i/>
          <w:color w:val="000000"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DIČ: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r w:rsidR="00A13F0B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CZ 055 18 237 </w:t>
      </w:r>
    </w:p>
    <w:p w14:paraId="310136BA" w14:textId="4D6B8CD7" w:rsidR="001D2537" w:rsidRPr="00424B48" w:rsidRDefault="001D2537" w:rsidP="000D7975">
      <w:pPr>
        <w:spacing w:before="160"/>
        <w:ind w:left="2268" w:hanging="2268"/>
        <w:jc w:val="both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Bankovní spojení: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proofErr w:type="spellStart"/>
      <w:r w:rsidR="006F3EF8">
        <w:rPr>
          <w:rFonts w:ascii="Verdana" w:hAnsi="Verdana" w:cs="Arial"/>
          <w:b/>
          <w:bCs/>
          <w:i/>
          <w:color w:val="000000"/>
          <w:sz w:val="18"/>
          <w:szCs w:val="18"/>
        </w:rPr>
        <w:t>xxxxxxxxxx</w:t>
      </w:r>
      <w:proofErr w:type="spellEnd"/>
      <w:r w:rsidR="00A13F0B">
        <w:rPr>
          <w:rFonts w:ascii="Verdana" w:hAnsi="Verdana"/>
          <w:i/>
          <w:iCs/>
          <w:sz w:val="18"/>
          <w:szCs w:val="18"/>
        </w:rPr>
        <w:t xml:space="preserve"> </w:t>
      </w:r>
    </w:p>
    <w:p w14:paraId="169D5072" w14:textId="7CA61B0D" w:rsidR="001D2537" w:rsidRPr="00A13F0B" w:rsidRDefault="001D2537" w:rsidP="000D7975">
      <w:pPr>
        <w:spacing w:before="160"/>
        <w:ind w:left="2268"/>
        <w:jc w:val="both"/>
        <w:rPr>
          <w:rFonts w:ascii="Verdana" w:hAnsi="Verdana" w:cs="Arial"/>
          <w:b/>
          <w:bCs/>
          <w:i/>
          <w:color w:val="000000"/>
          <w:sz w:val="18"/>
          <w:szCs w:val="18"/>
        </w:rPr>
      </w:pPr>
      <w:proofErr w:type="spellStart"/>
      <w:proofErr w:type="gramStart"/>
      <w:r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>č.ú</w:t>
      </w:r>
      <w:proofErr w:type="spellEnd"/>
      <w:r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>.:</w:t>
      </w:r>
      <w:r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ab/>
      </w:r>
      <w:proofErr w:type="spellStart"/>
      <w:r w:rsidR="006F3EF8">
        <w:rPr>
          <w:rFonts w:ascii="Verdana" w:hAnsi="Verdana" w:cs="Arial"/>
          <w:b/>
          <w:bCs/>
          <w:i/>
          <w:color w:val="000000"/>
          <w:sz w:val="18"/>
          <w:szCs w:val="18"/>
        </w:rPr>
        <w:t>xxxxxxxxxxx</w:t>
      </w:r>
      <w:proofErr w:type="spellEnd"/>
      <w:proofErr w:type="gramEnd"/>
    </w:p>
    <w:p w14:paraId="2C23D4D8" w14:textId="05A80B2F" w:rsidR="001D2537" w:rsidRPr="00424B48" w:rsidRDefault="001D2537" w:rsidP="000D7975">
      <w:pPr>
        <w:pStyle w:val="Zkladntextodsazen"/>
        <w:spacing w:before="160"/>
        <w:ind w:left="2268" w:hanging="2268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Identifikace:</w:t>
      </w:r>
      <w:r w:rsidR="00735602">
        <w:rPr>
          <w:rFonts w:ascii="Verdana" w:hAnsi="Verdana"/>
          <w:i/>
          <w:iCs/>
          <w:sz w:val="18"/>
          <w:szCs w:val="18"/>
        </w:rPr>
        <w:tab/>
      </w:r>
      <w:r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Obchodní rejstřík vedený u </w:t>
      </w:r>
      <w:r w:rsidR="00A13F0B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Městského </w:t>
      </w:r>
      <w:r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>soudu v</w:t>
      </w:r>
      <w:r w:rsidR="00A13F0B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 Praze </w:t>
      </w:r>
      <w:r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>oddíl</w:t>
      </w:r>
      <w:r w:rsid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 C</w:t>
      </w:r>
      <w:r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>, vložka</w:t>
      </w:r>
      <w:r w:rsidR="00A13F0B" w:rsidRPr="00A13F0B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 265009</w:t>
      </w:r>
    </w:p>
    <w:p w14:paraId="75A93B7B" w14:textId="77777777" w:rsidR="00B649DA" w:rsidRDefault="00B649DA" w:rsidP="000D7975">
      <w:pPr>
        <w:pStyle w:val="vc1"/>
        <w:tabs>
          <w:tab w:val="clear" w:pos="284"/>
          <w:tab w:val="clear" w:pos="567"/>
          <w:tab w:val="clear" w:pos="1021"/>
        </w:tabs>
        <w:spacing w:before="120"/>
        <w:jc w:val="left"/>
        <w:rPr>
          <w:rFonts w:ascii="Verdana" w:hAnsi="Verdana"/>
          <w:i/>
          <w:sz w:val="18"/>
          <w:szCs w:val="18"/>
        </w:rPr>
      </w:pPr>
      <w:r w:rsidRPr="009A60C7">
        <w:rPr>
          <w:rFonts w:ascii="Verdana" w:hAnsi="Verdana"/>
          <w:i/>
          <w:sz w:val="18"/>
          <w:szCs w:val="18"/>
        </w:rPr>
        <w:t xml:space="preserve">(dále jen </w:t>
      </w:r>
      <w:r>
        <w:rPr>
          <w:rFonts w:ascii="Verdana" w:hAnsi="Verdana"/>
          <w:i/>
          <w:sz w:val="18"/>
          <w:szCs w:val="18"/>
        </w:rPr>
        <w:t>„Příkazník“</w:t>
      </w:r>
      <w:r w:rsidRPr="009A60C7">
        <w:rPr>
          <w:rFonts w:ascii="Verdana" w:hAnsi="Verdana"/>
          <w:i/>
          <w:sz w:val="18"/>
          <w:szCs w:val="18"/>
        </w:rPr>
        <w:t>)</w:t>
      </w:r>
    </w:p>
    <w:p w14:paraId="785BD5CA" w14:textId="77777777" w:rsidR="00B649DA" w:rsidRDefault="00B649DA" w:rsidP="00B649DA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8"/>
          <w:szCs w:val="18"/>
        </w:rPr>
      </w:pPr>
    </w:p>
    <w:p w14:paraId="7625AD2D" w14:textId="77777777" w:rsidR="00B649DA" w:rsidRPr="008D2925" w:rsidRDefault="00B649DA" w:rsidP="00B649D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8D2925">
        <w:rPr>
          <w:rFonts w:ascii="Verdana" w:hAnsi="Verdana" w:cs="Arial"/>
          <w:b/>
          <w:i/>
          <w:sz w:val="20"/>
        </w:rPr>
        <w:t>uzavřeli dle zákona č. 89/2012 Sb., občanského zákoníku,</w:t>
      </w:r>
      <w:r>
        <w:rPr>
          <w:rFonts w:ascii="Verdana" w:hAnsi="Verdana" w:cs="Arial"/>
          <w:b/>
          <w:i/>
          <w:sz w:val="20"/>
        </w:rPr>
        <w:t xml:space="preserve"> Příkazní</w:t>
      </w:r>
      <w:r w:rsidRPr="008D2925">
        <w:rPr>
          <w:rFonts w:ascii="Verdana" w:hAnsi="Verdana" w:cs="Arial"/>
          <w:b/>
          <w:i/>
          <w:sz w:val="20"/>
        </w:rPr>
        <w:t xml:space="preserve"> smlouvu tohoto znění</w:t>
      </w:r>
      <w:r>
        <w:rPr>
          <w:rFonts w:ascii="Verdana" w:hAnsi="Verdana" w:cs="Arial"/>
          <w:b/>
          <w:i/>
          <w:sz w:val="20"/>
        </w:rPr>
        <w:t xml:space="preserve"> (dále jen „Smlouva“)</w:t>
      </w:r>
      <w:r w:rsidRPr="008D2925">
        <w:rPr>
          <w:rFonts w:ascii="Verdana" w:hAnsi="Verdana" w:cs="Arial"/>
          <w:b/>
          <w:i/>
          <w:sz w:val="20"/>
        </w:rPr>
        <w:t>:</w:t>
      </w:r>
    </w:p>
    <w:p w14:paraId="1E718EDC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Předmět smlouvy</w:t>
      </w:r>
    </w:p>
    <w:p w14:paraId="05825CFA" w14:textId="77777777" w:rsidR="00135BD0" w:rsidRDefault="00AF5D02" w:rsidP="007F2225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II.1.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Předmětem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 je závazek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>níka</w:t>
      </w:r>
      <w:r w:rsidRPr="008D4D37">
        <w:rPr>
          <w:rFonts w:ascii="Verdana" w:hAnsi="Verdana"/>
          <w:i/>
          <w:iCs/>
          <w:sz w:val="16"/>
          <w:szCs w:val="16"/>
        </w:rPr>
        <w:t xml:space="preserve"> zajistit pro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>ce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135BD0">
        <w:rPr>
          <w:rFonts w:ascii="Verdana" w:hAnsi="Verdana"/>
          <w:i/>
          <w:iCs/>
          <w:sz w:val="16"/>
          <w:szCs w:val="16"/>
        </w:rPr>
        <w:t xml:space="preserve">službu v podobě </w:t>
      </w:r>
      <w:r w:rsidRPr="008D4D37">
        <w:rPr>
          <w:rFonts w:ascii="Verdana" w:hAnsi="Verdana"/>
          <w:i/>
          <w:iCs/>
          <w:sz w:val="16"/>
          <w:szCs w:val="16"/>
        </w:rPr>
        <w:t>výkon</w:t>
      </w:r>
      <w:r w:rsidR="00135BD0">
        <w:rPr>
          <w:rFonts w:ascii="Verdana" w:hAnsi="Verdana"/>
          <w:i/>
          <w:iCs/>
          <w:sz w:val="16"/>
          <w:szCs w:val="16"/>
        </w:rPr>
        <w:t>u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7F2225" w:rsidRPr="007F2225">
        <w:rPr>
          <w:rFonts w:ascii="Verdana" w:hAnsi="Verdana"/>
          <w:i/>
          <w:iCs/>
          <w:sz w:val="16"/>
          <w:szCs w:val="16"/>
        </w:rPr>
        <w:t>komplexní činnosti bezpečnosti a ochrany zdraví při práci (dále jen „BOZP“) a požární ochrany (d</w:t>
      </w:r>
      <w:r w:rsidR="007F2225">
        <w:rPr>
          <w:rFonts w:ascii="Verdana" w:hAnsi="Verdana"/>
          <w:i/>
          <w:iCs/>
          <w:sz w:val="16"/>
          <w:szCs w:val="16"/>
        </w:rPr>
        <w:t>á</w:t>
      </w:r>
      <w:r w:rsidR="007F2225" w:rsidRPr="007F2225">
        <w:rPr>
          <w:rFonts w:ascii="Verdana" w:hAnsi="Verdana"/>
          <w:i/>
          <w:iCs/>
          <w:sz w:val="16"/>
          <w:szCs w:val="16"/>
        </w:rPr>
        <w:t xml:space="preserve">le je „PO“) </w:t>
      </w:r>
      <w:r w:rsidR="003D7BB5">
        <w:rPr>
          <w:rFonts w:ascii="Verdana" w:hAnsi="Verdana"/>
          <w:i/>
          <w:iCs/>
          <w:sz w:val="16"/>
          <w:szCs w:val="16"/>
        </w:rPr>
        <w:t xml:space="preserve">v souladu s příslušnými právními předpisy, a to </w:t>
      </w:r>
      <w:r w:rsidR="00135BD0" w:rsidRPr="007F2225">
        <w:rPr>
          <w:rFonts w:ascii="Verdana" w:hAnsi="Verdana"/>
          <w:i/>
          <w:iCs/>
          <w:sz w:val="16"/>
          <w:szCs w:val="16"/>
        </w:rPr>
        <w:t xml:space="preserve">jednotným způsobem řešení </w:t>
      </w:r>
      <w:r w:rsidR="007F2225" w:rsidRPr="007F2225">
        <w:rPr>
          <w:rFonts w:ascii="Verdana" w:hAnsi="Verdana"/>
          <w:i/>
          <w:iCs/>
          <w:sz w:val="16"/>
          <w:szCs w:val="16"/>
        </w:rPr>
        <w:t xml:space="preserve">pro objekty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35BD0">
        <w:rPr>
          <w:rFonts w:ascii="Verdana" w:hAnsi="Verdana"/>
          <w:i/>
          <w:iCs/>
          <w:sz w:val="16"/>
          <w:szCs w:val="16"/>
        </w:rPr>
        <w:t>ce uvedené v</w:t>
      </w:r>
      <w:r w:rsidR="00B649DA">
        <w:rPr>
          <w:rFonts w:ascii="Verdana" w:hAnsi="Verdana"/>
          <w:i/>
          <w:iCs/>
          <w:sz w:val="16"/>
          <w:szCs w:val="16"/>
        </w:rPr>
        <w:t>e</w:t>
      </w:r>
      <w:r w:rsidR="00135BD0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135BD0">
        <w:rPr>
          <w:rFonts w:ascii="Verdana" w:hAnsi="Verdana"/>
          <w:i/>
          <w:iCs/>
          <w:sz w:val="16"/>
          <w:szCs w:val="16"/>
        </w:rPr>
        <w:t>mlouvě</w:t>
      </w:r>
      <w:r w:rsidR="003D7BB5">
        <w:rPr>
          <w:rFonts w:ascii="Verdana" w:hAnsi="Verdana"/>
          <w:i/>
          <w:iCs/>
          <w:sz w:val="16"/>
          <w:szCs w:val="16"/>
        </w:rPr>
        <w:t xml:space="preserve"> </w:t>
      </w:r>
      <w:r w:rsidR="00135BD0">
        <w:rPr>
          <w:rFonts w:ascii="Verdana" w:hAnsi="Verdana"/>
          <w:i/>
          <w:iCs/>
          <w:sz w:val="16"/>
          <w:szCs w:val="16"/>
        </w:rPr>
        <w:t xml:space="preserve">(dále jen „Služba“). </w:t>
      </w:r>
    </w:p>
    <w:p w14:paraId="75358822" w14:textId="77777777" w:rsidR="007F2225" w:rsidRDefault="00135BD0" w:rsidP="00135BD0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II.2.</w:t>
      </w:r>
      <w:r>
        <w:rPr>
          <w:rFonts w:ascii="Verdana" w:hAnsi="Verdana"/>
          <w:i/>
          <w:iCs/>
          <w:sz w:val="16"/>
          <w:szCs w:val="16"/>
        </w:rPr>
        <w:tab/>
        <w:t>K tomu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účelu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poskytne osobu či osoby </w:t>
      </w:r>
      <w:r w:rsidR="007F2225" w:rsidRPr="007F2225">
        <w:rPr>
          <w:rFonts w:ascii="Verdana" w:hAnsi="Verdana"/>
          <w:i/>
          <w:iCs/>
          <w:sz w:val="16"/>
          <w:szCs w:val="16"/>
        </w:rPr>
        <w:t>kvalifikovan</w:t>
      </w:r>
      <w:r>
        <w:rPr>
          <w:rFonts w:ascii="Verdana" w:hAnsi="Verdana"/>
          <w:i/>
          <w:iCs/>
          <w:sz w:val="16"/>
          <w:szCs w:val="16"/>
        </w:rPr>
        <w:t>é</w:t>
      </w:r>
      <w:r w:rsidR="007F2225" w:rsidRPr="007F2225">
        <w:rPr>
          <w:rFonts w:ascii="Verdana" w:hAnsi="Verdana"/>
          <w:i/>
          <w:iCs/>
          <w:sz w:val="16"/>
          <w:szCs w:val="16"/>
        </w:rPr>
        <w:t xml:space="preserve"> v oblasti služeb BOZP a PO</w:t>
      </w:r>
      <w:r>
        <w:rPr>
          <w:rFonts w:ascii="Verdana" w:hAnsi="Verdana"/>
          <w:i/>
          <w:iCs/>
          <w:sz w:val="16"/>
          <w:szCs w:val="16"/>
        </w:rPr>
        <w:t>, přičemž kvalifikovan</w:t>
      </w:r>
      <w:r w:rsidR="003D7BB5">
        <w:rPr>
          <w:rFonts w:ascii="Verdana" w:hAnsi="Verdana"/>
          <w:i/>
          <w:iCs/>
          <w:sz w:val="16"/>
          <w:szCs w:val="16"/>
        </w:rPr>
        <w:t>ou</w:t>
      </w:r>
      <w:r>
        <w:rPr>
          <w:rFonts w:ascii="Verdana" w:hAnsi="Verdana"/>
          <w:i/>
          <w:iCs/>
          <w:sz w:val="16"/>
          <w:szCs w:val="16"/>
        </w:rPr>
        <w:t xml:space="preserve"> osob</w:t>
      </w:r>
      <w:r w:rsidR="003D7BB5">
        <w:rPr>
          <w:rFonts w:ascii="Verdana" w:hAnsi="Verdana"/>
          <w:i/>
          <w:iCs/>
          <w:sz w:val="16"/>
          <w:szCs w:val="16"/>
        </w:rPr>
        <w:t>ou</w:t>
      </w:r>
      <w:r>
        <w:rPr>
          <w:rFonts w:ascii="Verdana" w:hAnsi="Verdana"/>
          <w:i/>
          <w:iCs/>
          <w:sz w:val="16"/>
          <w:szCs w:val="16"/>
        </w:rPr>
        <w:t xml:space="preserve"> se pro účely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 rozumí:</w:t>
      </w:r>
    </w:p>
    <w:p w14:paraId="21B46BBA" w14:textId="77777777" w:rsidR="00135BD0" w:rsidRPr="00135BD0" w:rsidRDefault="00135BD0" w:rsidP="00CD0EE8">
      <w:pPr>
        <w:pStyle w:val="Odstavecseseznamem"/>
        <w:widowControl w:val="0"/>
        <w:numPr>
          <w:ilvl w:val="0"/>
          <w:numId w:val="14"/>
        </w:numPr>
        <w:tabs>
          <w:tab w:val="left" w:pos="1180"/>
        </w:tabs>
        <w:autoSpaceDE w:val="0"/>
        <w:autoSpaceDN w:val="0"/>
        <w:spacing w:before="40"/>
        <w:ind w:hanging="470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135BD0">
        <w:rPr>
          <w:rFonts w:ascii="Verdana" w:hAnsi="Verdana"/>
          <w:i/>
          <w:iCs/>
          <w:w w:val="105"/>
          <w:sz w:val="16"/>
          <w:szCs w:val="16"/>
        </w:rPr>
        <w:t>osoba odborně způsobilá k zajišťování úkolů v prevenci rizik dle zákona č. 309/2006 Sb.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21957D4A" w14:textId="77777777" w:rsidR="00135BD0" w:rsidRPr="00135BD0" w:rsidRDefault="00135BD0" w:rsidP="00CD0EE8">
      <w:pPr>
        <w:pStyle w:val="Odstavecseseznamem"/>
        <w:widowControl w:val="0"/>
        <w:numPr>
          <w:ilvl w:val="0"/>
          <w:numId w:val="14"/>
        </w:numPr>
        <w:tabs>
          <w:tab w:val="left" w:pos="1180"/>
        </w:tabs>
        <w:autoSpaceDE w:val="0"/>
        <w:autoSpaceDN w:val="0"/>
        <w:spacing w:before="40"/>
        <w:ind w:hanging="470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135BD0">
        <w:rPr>
          <w:rFonts w:ascii="Verdana" w:hAnsi="Verdana"/>
          <w:i/>
          <w:iCs/>
          <w:w w:val="105"/>
          <w:sz w:val="16"/>
          <w:szCs w:val="16"/>
        </w:rPr>
        <w:t>osoba odborně způsobilá v požární ochraně dle zákona č. 133/1985 Sb.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,</w:t>
      </w:r>
      <w:r w:rsidRPr="00135BD0">
        <w:rPr>
          <w:rFonts w:ascii="Verdana" w:hAnsi="Verdana"/>
          <w:i/>
          <w:iCs/>
          <w:w w:val="105"/>
          <w:sz w:val="16"/>
          <w:szCs w:val="16"/>
        </w:rPr>
        <w:t xml:space="preserve"> </w:t>
      </w:r>
    </w:p>
    <w:p w14:paraId="7EF434A1" w14:textId="77777777" w:rsidR="00135BD0" w:rsidRPr="00135BD0" w:rsidRDefault="00135BD0" w:rsidP="00CD0EE8">
      <w:pPr>
        <w:pStyle w:val="Odstavecseseznamem"/>
        <w:widowControl w:val="0"/>
        <w:numPr>
          <w:ilvl w:val="0"/>
          <w:numId w:val="14"/>
        </w:numPr>
        <w:tabs>
          <w:tab w:val="left" w:pos="1180"/>
        </w:tabs>
        <w:autoSpaceDE w:val="0"/>
        <w:autoSpaceDN w:val="0"/>
        <w:spacing w:before="40"/>
        <w:ind w:hanging="470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135BD0">
        <w:rPr>
          <w:rFonts w:ascii="Verdana" w:hAnsi="Verdana"/>
          <w:i/>
          <w:iCs/>
          <w:w w:val="105"/>
          <w:sz w:val="16"/>
          <w:szCs w:val="16"/>
        </w:rPr>
        <w:t xml:space="preserve">osoba odborně způsobilá dle 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v</w:t>
      </w:r>
      <w:r w:rsidRPr="00135BD0">
        <w:rPr>
          <w:rFonts w:ascii="Verdana" w:hAnsi="Verdana"/>
          <w:i/>
          <w:iCs/>
          <w:w w:val="105"/>
          <w:sz w:val="16"/>
          <w:szCs w:val="16"/>
        </w:rPr>
        <w:t>yhlášky č. 50/1978 Sb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.</w:t>
      </w:r>
      <w:r w:rsidR="00CD0EE8">
        <w:rPr>
          <w:rFonts w:ascii="Verdana" w:hAnsi="Verdana"/>
          <w:i/>
          <w:iCs/>
          <w:w w:val="105"/>
          <w:sz w:val="16"/>
          <w:szCs w:val="16"/>
        </w:rPr>
        <w:t>,</w:t>
      </w:r>
      <w:r w:rsidR="006B7E86">
        <w:rPr>
          <w:rFonts w:ascii="Verdana" w:hAnsi="Verdana"/>
          <w:i/>
          <w:iCs/>
          <w:w w:val="105"/>
          <w:sz w:val="16"/>
          <w:szCs w:val="16"/>
        </w:rPr>
        <w:t xml:space="preserve"> nebo </w:t>
      </w:r>
      <w:r w:rsidR="00CD0EE8">
        <w:rPr>
          <w:rFonts w:ascii="Verdana" w:hAnsi="Verdana"/>
          <w:i/>
          <w:iCs/>
          <w:w w:val="105"/>
          <w:sz w:val="16"/>
          <w:szCs w:val="16"/>
        </w:rPr>
        <w:t xml:space="preserve">od </w:t>
      </w:r>
      <w:proofErr w:type="gramStart"/>
      <w:r w:rsidR="00CD0EE8">
        <w:rPr>
          <w:rFonts w:ascii="Verdana" w:hAnsi="Verdana"/>
          <w:i/>
          <w:iCs/>
          <w:w w:val="105"/>
          <w:sz w:val="16"/>
          <w:szCs w:val="16"/>
        </w:rPr>
        <w:t>1.7.2022</w:t>
      </w:r>
      <w:proofErr w:type="gramEnd"/>
      <w:r w:rsidR="00CD0EE8">
        <w:rPr>
          <w:rFonts w:ascii="Verdana" w:hAnsi="Verdana"/>
          <w:i/>
          <w:iCs/>
          <w:w w:val="105"/>
          <w:sz w:val="16"/>
          <w:szCs w:val="16"/>
        </w:rPr>
        <w:t xml:space="preserve"> dle </w:t>
      </w:r>
      <w:r w:rsidR="006B7E86">
        <w:rPr>
          <w:rFonts w:ascii="Verdana" w:hAnsi="Verdana"/>
          <w:i/>
          <w:iCs/>
          <w:w w:val="105"/>
          <w:sz w:val="16"/>
          <w:szCs w:val="16"/>
        </w:rPr>
        <w:t xml:space="preserve">nahrazujícího předpisu </w:t>
      </w:r>
      <w:r w:rsidR="006B7E86" w:rsidRPr="006B7E86">
        <w:rPr>
          <w:rFonts w:ascii="Verdana" w:hAnsi="Verdana"/>
          <w:i/>
          <w:iCs/>
          <w:w w:val="105"/>
          <w:sz w:val="16"/>
          <w:szCs w:val="16"/>
        </w:rPr>
        <w:t>nařízení vlády č. 194/2022 Sb</w:t>
      </w:r>
      <w:r w:rsidR="006B7E86">
        <w:rPr>
          <w:rFonts w:ascii="Verdana" w:hAnsi="Verdana"/>
          <w:i/>
          <w:iCs/>
          <w:w w:val="105"/>
          <w:sz w:val="16"/>
          <w:szCs w:val="16"/>
        </w:rPr>
        <w:t>.</w:t>
      </w:r>
    </w:p>
    <w:p w14:paraId="7993FFE4" w14:textId="77777777" w:rsidR="00AF5D02" w:rsidRPr="000D6EAC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lastRenderedPageBreak/>
        <w:t>II.</w:t>
      </w:r>
      <w:r w:rsidR="00135BD0"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135BD0" w:rsidRPr="000D6EAC">
        <w:rPr>
          <w:rFonts w:ascii="Verdana" w:hAnsi="Verdana"/>
          <w:i/>
          <w:iCs/>
          <w:sz w:val="16"/>
          <w:szCs w:val="16"/>
        </w:rPr>
        <w:t>Služba</w:t>
      </w:r>
      <w:r w:rsidR="007F2225" w:rsidRPr="000D6EAC">
        <w:rPr>
          <w:rFonts w:ascii="Verdana" w:hAnsi="Verdana"/>
          <w:i/>
          <w:iCs/>
          <w:sz w:val="16"/>
          <w:szCs w:val="16"/>
        </w:rPr>
        <w:t>:</w:t>
      </w:r>
    </w:p>
    <w:p w14:paraId="3DCCD453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Kontrolní činnost BOZP a PO na pracovišti, včetně prověrek BOZP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75FA4FC9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Zpracová</w:t>
      </w:r>
      <w:r>
        <w:rPr>
          <w:rFonts w:ascii="Verdana" w:hAnsi="Verdana"/>
          <w:i/>
          <w:iCs/>
          <w:w w:val="105"/>
          <w:sz w:val="16"/>
          <w:szCs w:val="16"/>
        </w:rPr>
        <w:t>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či aktualizov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identifikace rizik na pracovišti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1ED3D7D8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Vytváře</w:t>
      </w:r>
      <w:r>
        <w:rPr>
          <w:rFonts w:ascii="Verdana" w:hAnsi="Verdana"/>
          <w:i/>
          <w:iCs/>
          <w:w w:val="105"/>
          <w:sz w:val="16"/>
          <w:szCs w:val="16"/>
        </w:rPr>
        <w:t>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písemn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ých 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výstup</w:t>
      </w:r>
      <w:r>
        <w:rPr>
          <w:rFonts w:ascii="Verdana" w:hAnsi="Verdana"/>
          <w:i/>
          <w:iCs/>
          <w:w w:val="105"/>
          <w:sz w:val="16"/>
          <w:szCs w:val="16"/>
        </w:rPr>
        <w:t>ů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s identifikací zjištěných skutečností a návrhem opatření v dohodnutých termínech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400C3CD4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Zpracováv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a aktualizov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dokumentac</w:t>
      </w:r>
      <w:r>
        <w:rPr>
          <w:rFonts w:ascii="Verdana" w:hAnsi="Verdana"/>
          <w:i/>
          <w:iCs/>
          <w:w w:val="105"/>
          <w:sz w:val="16"/>
          <w:szCs w:val="16"/>
        </w:rPr>
        <w:t>e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BOZP – systémových směrnic, bezpečnostních návodů a dalších dokumentů přímo souvisejících s</w:t>
      </w:r>
      <w:r>
        <w:rPr>
          <w:rFonts w:ascii="Verdana" w:hAnsi="Verdana"/>
          <w:i/>
          <w:iCs/>
          <w:w w:val="105"/>
          <w:sz w:val="16"/>
          <w:szCs w:val="16"/>
        </w:rPr>
        <w:t> 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BOZP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086762C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Řeš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ení 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pracovní</w:t>
      </w:r>
      <w:r>
        <w:rPr>
          <w:rFonts w:ascii="Verdana" w:hAnsi="Verdana"/>
          <w:i/>
          <w:iCs/>
          <w:w w:val="105"/>
          <w:sz w:val="16"/>
          <w:szCs w:val="16"/>
        </w:rPr>
        <w:t>ch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úraz</w:t>
      </w:r>
      <w:r>
        <w:rPr>
          <w:rFonts w:ascii="Verdana" w:hAnsi="Verdana"/>
          <w:i/>
          <w:iCs/>
          <w:w w:val="105"/>
          <w:sz w:val="16"/>
          <w:szCs w:val="16"/>
        </w:rPr>
        <w:t>ů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, ve spolupráci se zaměstnanci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 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vytvář</w:t>
      </w:r>
      <w:r>
        <w:rPr>
          <w:rFonts w:ascii="Verdana" w:hAnsi="Verdana"/>
          <w:i/>
          <w:iCs/>
          <w:w w:val="105"/>
          <w:sz w:val="16"/>
          <w:szCs w:val="16"/>
        </w:rPr>
        <w:t>ení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záznam</w:t>
      </w:r>
      <w:r>
        <w:rPr>
          <w:rFonts w:ascii="Verdana" w:hAnsi="Verdana"/>
          <w:i/>
          <w:iCs/>
          <w:w w:val="105"/>
          <w:sz w:val="16"/>
          <w:szCs w:val="16"/>
        </w:rPr>
        <w:t>ů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o pracovních úrazech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17031B4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Poskytov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poradenství v oblasti BOZP a navrhov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zlepšení a pomáh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v</w:t>
      </w:r>
      <w:r>
        <w:rPr>
          <w:rFonts w:ascii="Verdana" w:hAnsi="Verdana"/>
          <w:i/>
          <w:iCs/>
          <w:w w:val="105"/>
          <w:sz w:val="16"/>
          <w:szCs w:val="16"/>
        </w:rPr>
        <w:t> 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provozních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 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otázkách BOZP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82F9750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Zpracov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či aktualizov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kategorizac</w:t>
      </w:r>
      <w:r>
        <w:rPr>
          <w:rFonts w:ascii="Verdana" w:hAnsi="Verdana"/>
          <w:i/>
          <w:iCs/>
          <w:w w:val="105"/>
          <w:sz w:val="16"/>
          <w:szCs w:val="16"/>
        </w:rPr>
        <w:t>e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prací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14CCB880" w14:textId="77777777" w:rsid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7F2225">
        <w:rPr>
          <w:rFonts w:ascii="Verdana" w:hAnsi="Verdana"/>
          <w:i/>
          <w:iCs/>
          <w:w w:val="105"/>
          <w:sz w:val="16"/>
          <w:szCs w:val="16"/>
        </w:rPr>
        <w:t>Zpracov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či aktualizov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předepsan</w:t>
      </w:r>
      <w:r>
        <w:rPr>
          <w:rFonts w:ascii="Verdana" w:hAnsi="Verdana"/>
          <w:i/>
          <w:iCs/>
          <w:w w:val="105"/>
          <w:sz w:val="16"/>
          <w:szCs w:val="16"/>
        </w:rPr>
        <w:t>é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požární dokumentac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e 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(začlenění do kategorií a dokumentaci dle požadavků zvýšeného požárního nebezpečí)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60827255" w14:textId="6BDD2A9B" w:rsidR="00334E2F" w:rsidRPr="007F2225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Zpracování chybějící dokumentace a následné vedení dokumentace PO v objektech (prostorách) Příkazce dle podmínek stanovených § 27 Vyhlášky č. 246/2001 Sb., a to na základě vlastního průzkumu zhotovitele a poskytnuté zpracované dokumentace</w:t>
      </w:r>
    </w:p>
    <w:p w14:paraId="0CCEB136" w14:textId="0F83D61F" w:rsidR="007F2225" w:rsidRPr="007F2225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vedení evidence prováděných revizí, kontrol a pravidelné údržby vyhrazených technických zařízení, VPPO a PBZ, instalovaných v prostorách</w:t>
      </w:r>
      <w:r w:rsidR="007F2225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70712C9F" w14:textId="0AB098E4" w:rsidR="007F2225" w:rsidRPr="007F2225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vedení evidence prováděných školení na úseku BOZP a PO, tj. zejména školení o BOZP, PO, školení řidičů referentů, školení práce ve výškách, školení první pomoci, atd</w:t>
      </w:r>
      <w:r w:rsidR="007F2225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40C9BEF5" w14:textId="77777777" w:rsidR="007F2225" w:rsidRP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Provádění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školení vedoucích zaměstnanců a požárních hlídek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 min. 1x ročně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, zajišťov</w:t>
      </w:r>
      <w:r>
        <w:rPr>
          <w:rFonts w:ascii="Verdana" w:hAnsi="Verdana"/>
          <w:i/>
          <w:iCs/>
          <w:w w:val="105"/>
          <w:sz w:val="16"/>
          <w:szCs w:val="16"/>
        </w:rPr>
        <w:t>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nebo dle konkrétních potřeb pomáh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ání 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>se školeními zaměstnanců BOZP a PO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16AF85C3" w14:textId="77777777" w:rsid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Provádění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systém</w:t>
      </w:r>
      <w:r>
        <w:rPr>
          <w:rFonts w:ascii="Verdana" w:hAnsi="Verdana"/>
          <w:i/>
          <w:iCs/>
          <w:w w:val="105"/>
          <w:sz w:val="16"/>
          <w:szCs w:val="16"/>
        </w:rPr>
        <w:t>u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internetového školení formou e-learningu v modulech BOZP, PO, řidiči </w:t>
      </w:r>
      <w:proofErr w:type="gramStart"/>
      <w:r w:rsidRPr="007F2225">
        <w:rPr>
          <w:rFonts w:ascii="Verdana" w:hAnsi="Verdana"/>
          <w:i/>
          <w:iCs/>
          <w:w w:val="105"/>
          <w:sz w:val="16"/>
          <w:szCs w:val="16"/>
        </w:rPr>
        <w:t>referenti</w:t>
      </w:r>
      <w:r>
        <w:rPr>
          <w:rFonts w:ascii="Verdana" w:hAnsi="Verdana"/>
          <w:i/>
          <w:iCs/>
          <w:w w:val="105"/>
          <w:sz w:val="16"/>
          <w:szCs w:val="16"/>
        </w:rPr>
        <w:t xml:space="preserve"> a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1.pomoc</w:t>
      </w:r>
      <w:proofErr w:type="gramEnd"/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399FF31" w14:textId="53A0E6DB" w:rsidR="00334E2F" w:rsidRPr="007F2225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Školící činnost dle podmínek §16; 16a) Zákona č.133/1985 Sb., v platném znění a §24; §25 Vyhlášky MV č. 246/2001 2b.</w:t>
      </w:r>
    </w:p>
    <w:p w14:paraId="66AB4BA0" w14:textId="77777777" w:rsidR="007F2225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Sledování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stav</w:t>
      </w:r>
      <w:r w:rsidR="0045073E">
        <w:rPr>
          <w:rFonts w:ascii="Verdana" w:hAnsi="Verdana"/>
          <w:i/>
          <w:iCs/>
          <w:w w:val="105"/>
          <w:sz w:val="16"/>
          <w:szCs w:val="16"/>
        </w:rPr>
        <w:t>u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bezpečnostního a požárního značení na pracovišti a navrhovat doplnění či úpravy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4CED00CC" w14:textId="1CA122E6" w:rsidR="00334E2F" w:rsidRPr="00334E2F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Stanovení podmínek a opatření pro provádění prací se zvýšeným nebezpečím vzniku požáru,</w:t>
      </w:r>
    </w:p>
    <w:p w14:paraId="124E9BD0" w14:textId="4F58F154" w:rsidR="00334E2F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 xml:space="preserve">Zabezpečení organizace cvičného požárního poplachu dle § 32 odst. 4 </w:t>
      </w:r>
      <w:proofErr w:type="spellStart"/>
      <w:r w:rsidRPr="00334E2F">
        <w:rPr>
          <w:rFonts w:ascii="Verdana" w:hAnsi="Verdana"/>
          <w:i/>
          <w:iCs/>
          <w:w w:val="105"/>
          <w:sz w:val="16"/>
          <w:szCs w:val="16"/>
        </w:rPr>
        <w:t>vyhl</w:t>
      </w:r>
      <w:proofErr w:type="spellEnd"/>
      <w:r w:rsidRPr="00334E2F">
        <w:rPr>
          <w:rFonts w:ascii="Verdana" w:hAnsi="Verdana"/>
          <w:i/>
          <w:iCs/>
          <w:w w:val="105"/>
          <w:sz w:val="16"/>
          <w:szCs w:val="16"/>
        </w:rPr>
        <w:t>. č. 246/2001 Sb., v objektech (prostorách) užívaných Příkazcem</w:t>
      </w:r>
    </w:p>
    <w:p w14:paraId="54812565" w14:textId="77777777" w:rsidR="0045073E" w:rsidRDefault="0045073E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Realizace auditů ročních prověrek BOZP, preventivních kontrol objektů,</w:t>
      </w:r>
    </w:p>
    <w:p w14:paraId="79847F96" w14:textId="77777777" w:rsidR="0045073E" w:rsidRPr="007F2225" w:rsidRDefault="0045073E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Dodávka a rozmisťování</w:t>
      </w:r>
      <w:r w:rsidR="00C62C40">
        <w:rPr>
          <w:rFonts w:ascii="Verdana" w:hAnsi="Verdana"/>
          <w:i/>
          <w:iCs/>
          <w:w w:val="105"/>
          <w:sz w:val="16"/>
          <w:szCs w:val="16"/>
        </w:rPr>
        <w:t xml:space="preserve"> materiálu (např. požárně bezpečnostní tabulky apod..),</w:t>
      </w:r>
    </w:p>
    <w:p w14:paraId="18375AAA" w14:textId="77777777" w:rsidR="00334E2F" w:rsidRDefault="007F2225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Navrhování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kroky v oblasti BOZP a PO, aby byly všechny pobočky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>
        <w:rPr>
          <w:rFonts w:ascii="Verdana" w:hAnsi="Verdana"/>
          <w:i/>
          <w:iCs/>
          <w:w w:val="105"/>
          <w:sz w:val="16"/>
          <w:szCs w:val="16"/>
        </w:rPr>
        <w:t>ce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chráněny proti možnému porušování právních předpisů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471EC222" w14:textId="77777777" w:rsidR="00334E2F" w:rsidRPr="00334E2F" w:rsidRDefault="00334E2F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zajišťování vedení a aktualizace kompletní dokumentace BOZP a PO, vč. dokumentace o provedených revizích/kontrolách VTZ, VPPO, PBZ a školeních v listinné podobě.</w:t>
      </w:r>
    </w:p>
    <w:p w14:paraId="0C062375" w14:textId="22D5E4A8" w:rsidR="00334E2F" w:rsidRDefault="00334E2F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zajišťování vedení a aktualizace kompletní dokumentace BOZP a PO, vč. dokumentace o provedených revizích/kontrolách VTZ, VPPO, PBZ a školeních v elektronické podobě v rámci elektronického archivu, vytvořeného na zákaznickém serveru mandatáře. Přístup k dokumentaci 24/7/365</w:t>
      </w:r>
      <w:r w:rsidR="007F2225" w:rsidRPr="00334E2F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4D4F85D" w14:textId="77777777" w:rsidR="00334E2F" w:rsidRPr="00334E2F" w:rsidRDefault="00334E2F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Spolupráce při zjišťování příčin vzniku případného požáru, zpracování podkladu pro hlášení HZS a vedení dokumentace o požárech, upozorňovat na plnění oznamovací povinnosti HZS v případě instalace EPS, popřípadě její zrušení;</w:t>
      </w:r>
    </w:p>
    <w:p w14:paraId="53ACC64B" w14:textId="77777777" w:rsidR="00677F97" w:rsidRDefault="00334E2F" w:rsidP="00677F9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Vyjadřování se ke stavebním a technologickým změnám, při nichž jsou dotčeny zájmy PO;</w:t>
      </w:r>
    </w:p>
    <w:p w14:paraId="7E377C6A" w14:textId="2886BA7B" w:rsidR="007F2225" w:rsidRPr="00677F97" w:rsidRDefault="007F2225" w:rsidP="00677F9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677F97">
        <w:rPr>
          <w:rFonts w:ascii="Verdana" w:hAnsi="Verdana"/>
          <w:i/>
          <w:iCs/>
          <w:w w:val="105"/>
          <w:sz w:val="16"/>
          <w:szCs w:val="16"/>
        </w:rPr>
        <w:t xml:space="preserve">Účast </w:t>
      </w:r>
      <w:r w:rsidR="00135BD0" w:rsidRPr="00677F97">
        <w:rPr>
          <w:rFonts w:ascii="Verdana" w:hAnsi="Verdana"/>
          <w:i/>
          <w:iCs/>
          <w:w w:val="105"/>
          <w:sz w:val="16"/>
          <w:szCs w:val="16"/>
        </w:rPr>
        <w:t xml:space="preserve">při </w:t>
      </w:r>
      <w:r w:rsidRPr="00677F97">
        <w:rPr>
          <w:rFonts w:ascii="Verdana" w:hAnsi="Verdana"/>
          <w:i/>
          <w:iCs/>
          <w:w w:val="105"/>
          <w:sz w:val="16"/>
          <w:szCs w:val="16"/>
        </w:rPr>
        <w:t>příprav</w:t>
      </w:r>
      <w:r w:rsidR="00135BD0" w:rsidRPr="00677F97">
        <w:rPr>
          <w:rFonts w:ascii="Verdana" w:hAnsi="Verdana"/>
          <w:i/>
          <w:iCs/>
          <w:w w:val="105"/>
          <w:sz w:val="16"/>
          <w:szCs w:val="16"/>
        </w:rPr>
        <w:t xml:space="preserve">ě </w:t>
      </w:r>
      <w:r w:rsidRPr="00677F97">
        <w:rPr>
          <w:rFonts w:ascii="Verdana" w:hAnsi="Verdana"/>
          <w:i/>
          <w:iCs/>
          <w:w w:val="105"/>
          <w:sz w:val="16"/>
          <w:szCs w:val="16"/>
        </w:rPr>
        <w:t>i samotných kontrol státních dozorů bezpečnosti práce a požární ochrany</w:t>
      </w:r>
      <w:r w:rsidR="00135BD0" w:rsidRPr="00677F97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1ACF29C" w14:textId="77777777" w:rsidR="00B27C93" w:rsidRDefault="00B27C93" w:rsidP="00B27C93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II.</w:t>
      </w:r>
      <w:r w:rsidR="00172A5A">
        <w:rPr>
          <w:rFonts w:ascii="Verdana" w:hAnsi="Verdana"/>
          <w:i/>
          <w:iCs/>
          <w:sz w:val="16"/>
          <w:szCs w:val="16"/>
        </w:rPr>
        <w:t>4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Předmětem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 je dále povinnost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níka je podrobně a včas informovat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ce o všech závažných okolnostech a vyžádat si předem rozhodnutí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ce o dalším postupu.</w:t>
      </w:r>
    </w:p>
    <w:p w14:paraId="52E40723" w14:textId="77777777" w:rsidR="00AF5D02" w:rsidRPr="008D4D37" w:rsidRDefault="00AF5D02" w:rsidP="00FD4A58">
      <w:pPr>
        <w:numPr>
          <w:ilvl w:val="0"/>
          <w:numId w:val="9"/>
        </w:numPr>
        <w:spacing w:before="36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Doba plnění</w:t>
      </w:r>
      <w:r w:rsidR="00135BD0">
        <w:rPr>
          <w:rFonts w:ascii="Verdana" w:hAnsi="Verdana"/>
          <w:b/>
          <w:i/>
          <w:iCs/>
          <w:caps/>
          <w:sz w:val="22"/>
          <w:szCs w:val="21"/>
        </w:rPr>
        <w:t>,</w:t>
      </w:r>
      <w:r w:rsidR="00135BD0" w:rsidRPr="00135BD0">
        <w:rPr>
          <w:rFonts w:ascii="Verdana" w:hAnsi="Verdana"/>
          <w:b/>
          <w:i/>
          <w:iCs/>
          <w:caps/>
          <w:sz w:val="22"/>
          <w:szCs w:val="21"/>
        </w:rPr>
        <w:t xml:space="preserve"> Minim</w:t>
      </w:r>
      <w:r w:rsidR="00135BD0">
        <w:rPr>
          <w:rFonts w:ascii="Verdana" w:hAnsi="Verdana"/>
          <w:b/>
          <w:i/>
          <w:iCs/>
          <w:caps/>
          <w:sz w:val="22"/>
          <w:szCs w:val="21"/>
        </w:rPr>
        <w:t>Á</w:t>
      </w:r>
      <w:r w:rsidR="00135BD0" w:rsidRPr="00135BD0">
        <w:rPr>
          <w:rFonts w:ascii="Verdana" w:hAnsi="Verdana"/>
          <w:b/>
          <w:i/>
          <w:iCs/>
          <w:caps/>
          <w:sz w:val="22"/>
          <w:szCs w:val="21"/>
        </w:rPr>
        <w:t>lní intervaly plnění</w:t>
      </w:r>
    </w:p>
    <w:p w14:paraId="10F2B9F6" w14:textId="3A5093DB" w:rsidR="00AF5D02" w:rsidRDefault="00135BD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III</w:t>
      </w:r>
      <w:r w:rsidR="00AF5D02" w:rsidRPr="008D4D37">
        <w:rPr>
          <w:rFonts w:ascii="Verdana" w:hAnsi="Verdana"/>
          <w:i/>
          <w:iCs/>
          <w:sz w:val="16"/>
          <w:szCs w:val="16"/>
        </w:rPr>
        <w:t>.1.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  <w:t xml:space="preserve">Smlouva se uzavírá </w:t>
      </w:r>
      <w:r w:rsidR="00192690">
        <w:rPr>
          <w:rFonts w:ascii="Verdana" w:hAnsi="Verdana"/>
          <w:i/>
          <w:iCs/>
          <w:sz w:val="16"/>
          <w:szCs w:val="16"/>
        </w:rPr>
        <w:t>od</w:t>
      </w:r>
      <w:r w:rsidR="0088452B">
        <w:rPr>
          <w:rFonts w:ascii="Verdana" w:hAnsi="Verdana"/>
          <w:i/>
          <w:iCs/>
          <w:sz w:val="16"/>
          <w:szCs w:val="16"/>
        </w:rPr>
        <w:t xml:space="preserve"> 1. srpna</w:t>
      </w:r>
      <w:r w:rsidR="006B7E86">
        <w:rPr>
          <w:rFonts w:ascii="Verdana" w:hAnsi="Verdana"/>
          <w:i/>
          <w:iCs/>
          <w:sz w:val="16"/>
          <w:szCs w:val="16"/>
        </w:rPr>
        <w:t xml:space="preserve"> </w:t>
      </w:r>
      <w:r w:rsidR="00192690">
        <w:rPr>
          <w:rFonts w:ascii="Verdana" w:hAnsi="Verdana"/>
          <w:i/>
          <w:iCs/>
          <w:sz w:val="16"/>
          <w:szCs w:val="16"/>
        </w:rPr>
        <w:t xml:space="preserve">2023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na dobu </w:t>
      </w:r>
      <w:r w:rsidR="00192690">
        <w:rPr>
          <w:rFonts w:ascii="Verdana" w:hAnsi="Verdana"/>
          <w:i/>
          <w:iCs/>
          <w:sz w:val="16"/>
          <w:szCs w:val="16"/>
        </w:rPr>
        <w:t>ne</w:t>
      </w:r>
      <w:r w:rsidR="00AF5D02" w:rsidRPr="008D4D37">
        <w:rPr>
          <w:rFonts w:ascii="Verdana" w:hAnsi="Verdana"/>
          <w:i/>
          <w:iCs/>
          <w:sz w:val="16"/>
          <w:szCs w:val="16"/>
        </w:rPr>
        <w:t>určitou.</w:t>
      </w:r>
    </w:p>
    <w:p w14:paraId="4AD4C997" w14:textId="77777777" w:rsidR="00135BD0" w:rsidRDefault="00135BD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III.2.</w:t>
      </w:r>
      <w:r>
        <w:rPr>
          <w:rFonts w:ascii="Verdana" w:hAnsi="Verdana"/>
          <w:i/>
          <w:iCs/>
          <w:sz w:val="16"/>
          <w:szCs w:val="16"/>
        </w:rPr>
        <w:tab/>
        <w:t>S</w:t>
      </w:r>
      <w:r w:rsidRPr="00135BD0">
        <w:rPr>
          <w:rFonts w:ascii="Verdana" w:hAnsi="Verdana"/>
          <w:i/>
          <w:iCs/>
          <w:sz w:val="16"/>
          <w:szCs w:val="16"/>
        </w:rPr>
        <w:t>mlouva</w:t>
      </w:r>
      <w:proofErr w:type="gramEnd"/>
      <w:r w:rsidRPr="00135BD0">
        <w:rPr>
          <w:rFonts w:ascii="Verdana" w:hAnsi="Verdana"/>
          <w:i/>
          <w:iCs/>
          <w:sz w:val="16"/>
          <w:szCs w:val="16"/>
        </w:rPr>
        <w:t xml:space="preserve"> nabývá platnosti a účinnosti dnem jejího podpisu, případě vztahuje-li se na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135BD0">
        <w:rPr>
          <w:rFonts w:ascii="Verdana" w:hAnsi="Verdana"/>
          <w:i/>
          <w:iCs/>
          <w:sz w:val="16"/>
          <w:szCs w:val="16"/>
        </w:rPr>
        <w:t xml:space="preserve">mlouvu povinnost uveřejnění v registru smluv podle příslušného právního předpisu, pak účinnost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135BD0">
        <w:rPr>
          <w:rFonts w:ascii="Verdana" w:hAnsi="Verdana"/>
          <w:i/>
          <w:iCs/>
          <w:sz w:val="16"/>
          <w:szCs w:val="16"/>
        </w:rPr>
        <w:t>mlouvy nabývá jejím uveřejněním v tomto registru</w:t>
      </w:r>
      <w:r>
        <w:rPr>
          <w:rFonts w:ascii="Verdana" w:hAnsi="Verdana"/>
          <w:i/>
          <w:iCs/>
          <w:sz w:val="16"/>
          <w:szCs w:val="16"/>
        </w:rPr>
        <w:t xml:space="preserve"> či na profilu zadavatele.</w:t>
      </w:r>
    </w:p>
    <w:p w14:paraId="60467AAC" w14:textId="77777777" w:rsidR="00135BD0" w:rsidRDefault="00135BD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III.3.</w:t>
      </w:r>
      <w:r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3D7BB5">
        <w:rPr>
          <w:rFonts w:ascii="Verdana" w:hAnsi="Verdana"/>
          <w:i/>
          <w:iCs/>
          <w:sz w:val="16"/>
          <w:szCs w:val="16"/>
        </w:rPr>
        <w:t>ce</w:t>
      </w:r>
      <w:proofErr w:type="gramEnd"/>
      <w:r w:rsidRPr="00135BD0">
        <w:rPr>
          <w:rFonts w:ascii="Verdana" w:hAnsi="Verdana"/>
          <w:i/>
          <w:iCs/>
          <w:sz w:val="16"/>
          <w:szCs w:val="16"/>
        </w:rPr>
        <w:t xml:space="preserve"> </w:t>
      </w:r>
      <w:r w:rsidR="003D7BB5">
        <w:rPr>
          <w:rFonts w:ascii="Verdana" w:hAnsi="Verdana"/>
          <w:i/>
          <w:iCs/>
          <w:sz w:val="16"/>
          <w:szCs w:val="16"/>
        </w:rPr>
        <w:t>plní</w:t>
      </w:r>
      <w:r w:rsidRPr="00135BD0">
        <w:rPr>
          <w:rFonts w:ascii="Verdana" w:hAnsi="Verdana"/>
          <w:i/>
          <w:iCs/>
          <w:sz w:val="16"/>
          <w:szCs w:val="16"/>
        </w:rPr>
        <w:t xml:space="preserve"> </w:t>
      </w:r>
      <w:r w:rsidR="003D7BB5">
        <w:rPr>
          <w:rFonts w:ascii="Verdana" w:hAnsi="Verdana"/>
          <w:i/>
          <w:iCs/>
          <w:sz w:val="16"/>
          <w:szCs w:val="16"/>
        </w:rPr>
        <w:t xml:space="preserve">v </w:t>
      </w:r>
      <w:r w:rsidRPr="00135BD0">
        <w:rPr>
          <w:rFonts w:ascii="Verdana" w:hAnsi="Verdana"/>
          <w:i/>
          <w:iCs/>
          <w:sz w:val="16"/>
          <w:szCs w:val="16"/>
        </w:rPr>
        <w:t xml:space="preserve">rámci poskytované </w:t>
      </w:r>
      <w:r w:rsidR="003D7BB5">
        <w:rPr>
          <w:rFonts w:ascii="Verdana" w:hAnsi="Verdana"/>
          <w:i/>
          <w:iCs/>
          <w:sz w:val="16"/>
          <w:szCs w:val="16"/>
        </w:rPr>
        <w:t>S</w:t>
      </w:r>
      <w:r w:rsidRPr="00135BD0">
        <w:rPr>
          <w:rFonts w:ascii="Verdana" w:hAnsi="Verdana"/>
          <w:i/>
          <w:iCs/>
          <w:sz w:val="16"/>
          <w:szCs w:val="16"/>
        </w:rPr>
        <w:t xml:space="preserve">lužby kontrolní činnost na objektech </w:t>
      </w:r>
      <w:r w:rsidR="003D7BB5">
        <w:rPr>
          <w:rFonts w:ascii="Verdana" w:hAnsi="Verdana"/>
          <w:i/>
          <w:iCs/>
          <w:sz w:val="16"/>
          <w:szCs w:val="16"/>
        </w:rPr>
        <w:t xml:space="preserve">uvedených v článku IV.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3D7BB5">
        <w:rPr>
          <w:rFonts w:ascii="Verdana" w:hAnsi="Verdana"/>
          <w:i/>
          <w:iCs/>
          <w:sz w:val="16"/>
          <w:szCs w:val="16"/>
        </w:rPr>
        <w:t>mlouvy min. 1x měsíčně.</w:t>
      </w:r>
      <w:r w:rsidRPr="00135BD0">
        <w:rPr>
          <w:rFonts w:ascii="Verdana" w:hAnsi="Verdana"/>
          <w:i/>
          <w:iCs/>
          <w:sz w:val="16"/>
          <w:szCs w:val="16"/>
        </w:rPr>
        <w:t> </w:t>
      </w:r>
    </w:p>
    <w:p w14:paraId="0ADD0A01" w14:textId="77777777" w:rsidR="003D7BB5" w:rsidRDefault="003D7BB5" w:rsidP="000D6EAC">
      <w:pPr>
        <w:spacing w:before="120"/>
        <w:ind w:left="709" w:hanging="709"/>
        <w:jc w:val="both"/>
        <w:rPr>
          <w:rFonts w:ascii="Verdana" w:hAnsi="Verdana"/>
          <w:i/>
          <w:iCs/>
          <w:w w:val="105"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III.</w:t>
      </w:r>
      <w:r w:rsidR="00172A5A">
        <w:rPr>
          <w:rFonts w:ascii="Verdana" w:hAnsi="Verdana"/>
          <w:i/>
          <w:iCs/>
          <w:sz w:val="16"/>
          <w:szCs w:val="16"/>
        </w:rPr>
        <w:t>4.</w:t>
      </w:r>
      <w:r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ce</w:t>
      </w:r>
      <w:proofErr w:type="gramEnd"/>
      <w:r w:rsidRPr="00135BD0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je povinen předkládat </w:t>
      </w:r>
      <w:r w:rsidR="003E0EF1">
        <w:rPr>
          <w:rFonts w:ascii="Verdana" w:hAnsi="Verdana"/>
          <w:i/>
          <w:iCs/>
          <w:sz w:val="16"/>
          <w:szCs w:val="16"/>
        </w:rPr>
        <w:t xml:space="preserve">dokumenty vyžadované v rámci </w:t>
      </w:r>
      <w:r w:rsidR="003E0EF1" w:rsidRPr="007F2225">
        <w:rPr>
          <w:rFonts w:ascii="Verdana" w:hAnsi="Verdana"/>
          <w:i/>
          <w:iCs/>
          <w:w w:val="105"/>
          <w:sz w:val="16"/>
          <w:szCs w:val="16"/>
        </w:rPr>
        <w:t>kontrol státních dozorů bezpečnosti práce a požární ochrany</w:t>
      </w:r>
      <w:r w:rsidR="003E0EF1">
        <w:rPr>
          <w:rFonts w:ascii="Verdana" w:hAnsi="Verdana"/>
          <w:i/>
          <w:iCs/>
          <w:w w:val="105"/>
          <w:sz w:val="16"/>
          <w:szCs w:val="16"/>
        </w:rPr>
        <w:t xml:space="preserve"> ve lhůtách jimi stanovených. K tomu účelu je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 w:rsidR="003E0EF1">
        <w:rPr>
          <w:rFonts w:ascii="Verdana" w:hAnsi="Verdana"/>
          <w:i/>
          <w:iCs/>
          <w:w w:val="105"/>
          <w:sz w:val="16"/>
          <w:szCs w:val="16"/>
        </w:rPr>
        <w:t>ce poskytnout součinnost. Případné nároky či pokuty strany st</w:t>
      </w:r>
      <w:r w:rsidR="003E0EF1" w:rsidRPr="007F2225">
        <w:rPr>
          <w:rFonts w:ascii="Verdana" w:hAnsi="Verdana"/>
          <w:i/>
          <w:iCs/>
          <w:w w:val="105"/>
          <w:sz w:val="16"/>
          <w:szCs w:val="16"/>
        </w:rPr>
        <w:t>átních dozorů bezpečnosti práce a požární ochrany</w:t>
      </w:r>
      <w:r w:rsidR="003E0EF1">
        <w:rPr>
          <w:rFonts w:ascii="Verdana" w:hAnsi="Verdana"/>
          <w:i/>
          <w:iCs/>
          <w:w w:val="105"/>
          <w:sz w:val="16"/>
          <w:szCs w:val="16"/>
        </w:rPr>
        <w:t xml:space="preserve"> z viny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 w:rsidR="003E0EF1">
        <w:rPr>
          <w:rFonts w:ascii="Verdana" w:hAnsi="Verdana"/>
          <w:i/>
          <w:iCs/>
          <w:w w:val="105"/>
          <w:sz w:val="16"/>
          <w:szCs w:val="16"/>
        </w:rPr>
        <w:t xml:space="preserve">níka z meškání stanovené lhůty </w:t>
      </w:r>
      <w:proofErr w:type="gramStart"/>
      <w:r w:rsidR="003E0EF1">
        <w:rPr>
          <w:rFonts w:ascii="Verdana" w:hAnsi="Verdana"/>
          <w:i/>
          <w:iCs/>
          <w:w w:val="105"/>
          <w:sz w:val="16"/>
          <w:szCs w:val="16"/>
        </w:rPr>
        <w:t>jdou k tíží</w:t>
      </w:r>
      <w:proofErr w:type="gramEnd"/>
      <w:r w:rsidR="003E0EF1">
        <w:rPr>
          <w:rFonts w:ascii="Verdana" w:hAnsi="Verdana"/>
          <w:i/>
          <w:iCs/>
          <w:w w:val="105"/>
          <w:sz w:val="16"/>
          <w:szCs w:val="16"/>
        </w:rPr>
        <w:t xml:space="preserve">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 w:rsidR="003E0EF1">
        <w:rPr>
          <w:rFonts w:ascii="Verdana" w:hAnsi="Verdana"/>
          <w:i/>
          <w:iCs/>
          <w:w w:val="105"/>
          <w:sz w:val="16"/>
          <w:szCs w:val="16"/>
        </w:rPr>
        <w:t>níka.</w:t>
      </w:r>
    </w:p>
    <w:p w14:paraId="5437F833" w14:textId="77777777" w:rsidR="00FD4A58" w:rsidRPr="00135BD0" w:rsidRDefault="00FD4A58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</w:p>
    <w:p w14:paraId="5CD582F5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lastRenderedPageBreak/>
        <w:t>Místo plnění</w:t>
      </w:r>
    </w:p>
    <w:p w14:paraId="060DCC7F" w14:textId="77777777" w:rsidR="00AF5D02" w:rsidRPr="008D4D37" w:rsidRDefault="00AF5D02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I</w:t>
      </w:r>
      <w:r w:rsidR="00B27C93">
        <w:rPr>
          <w:rFonts w:ascii="Verdana" w:hAnsi="Verdana"/>
          <w:i/>
          <w:iCs/>
          <w:sz w:val="16"/>
          <w:szCs w:val="16"/>
        </w:rPr>
        <w:t>V</w:t>
      </w:r>
      <w:r w:rsidRPr="008D4D37">
        <w:rPr>
          <w:rFonts w:ascii="Verdana" w:hAnsi="Verdana"/>
          <w:i/>
          <w:iCs/>
          <w:sz w:val="16"/>
          <w:szCs w:val="16"/>
        </w:rPr>
        <w:t>.1.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>Místem plnění jso</w:t>
      </w:r>
      <w:r w:rsidR="00B27C93">
        <w:rPr>
          <w:rFonts w:ascii="Verdana" w:hAnsi="Verdana"/>
          <w:i/>
          <w:iCs/>
          <w:sz w:val="16"/>
          <w:szCs w:val="16"/>
        </w:rPr>
        <w:t xml:space="preserve">u objekty </w:t>
      </w:r>
      <w:r w:rsidR="006B7E86">
        <w:rPr>
          <w:rFonts w:ascii="Verdana" w:hAnsi="Verdana"/>
          <w:i/>
          <w:iCs/>
          <w:sz w:val="16"/>
          <w:szCs w:val="16"/>
        </w:rPr>
        <w:t xml:space="preserve">Domova pro seniory Háje, </w:t>
      </w:r>
      <w:r w:rsidR="00B27C93">
        <w:rPr>
          <w:rFonts w:ascii="Verdana" w:hAnsi="Verdana"/>
          <w:i/>
          <w:iCs/>
          <w:sz w:val="16"/>
          <w:szCs w:val="16"/>
        </w:rPr>
        <w:t>na adrese</w:t>
      </w:r>
      <w:r w:rsidR="006B7E86">
        <w:rPr>
          <w:rFonts w:ascii="Verdana" w:hAnsi="Verdana"/>
          <w:i/>
          <w:iCs/>
          <w:sz w:val="16"/>
          <w:szCs w:val="16"/>
        </w:rPr>
        <w:t>:</w:t>
      </w:r>
      <w:r w:rsidR="00B27C93">
        <w:rPr>
          <w:rFonts w:ascii="Verdana" w:hAnsi="Verdana"/>
          <w:i/>
          <w:iCs/>
          <w:sz w:val="16"/>
          <w:szCs w:val="16"/>
        </w:rPr>
        <w:t xml:space="preserve"> </w:t>
      </w:r>
      <w:r w:rsidR="006B7E86" w:rsidRPr="00EA6351">
        <w:rPr>
          <w:rFonts w:ascii="Verdana" w:eastAsia="Verdana" w:hAnsi="Verdana"/>
          <w:i/>
          <w:sz w:val="16"/>
          <w:szCs w:val="16"/>
        </w:rPr>
        <w:t>K Milíčovu 734, 149 00 Praha 4 - Háje</w:t>
      </w:r>
      <w:r w:rsidR="004344BE" w:rsidRPr="004344BE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</w:p>
    <w:p w14:paraId="5A6ACF4B" w14:textId="77777777" w:rsidR="00AF5D02" w:rsidRPr="008D4D37" w:rsidRDefault="00AF5D02" w:rsidP="00FD4A58">
      <w:pPr>
        <w:numPr>
          <w:ilvl w:val="0"/>
          <w:numId w:val="9"/>
        </w:numPr>
        <w:spacing w:before="36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Odměna </w:t>
      </w:r>
      <w:r w:rsidR="000D6EAC">
        <w:rPr>
          <w:rFonts w:ascii="Verdana" w:hAnsi="Verdana"/>
          <w:b/>
          <w:i/>
          <w:iCs/>
          <w:caps/>
          <w:sz w:val="22"/>
          <w:szCs w:val="21"/>
        </w:rPr>
        <w:t>Příkaz</w:t>
      </w:r>
      <w:r w:rsidR="001D2537" w:rsidRPr="008D4D37">
        <w:rPr>
          <w:rFonts w:ascii="Verdana" w:hAnsi="Verdana"/>
          <w:b/>
          <w:i/>
          <w:iCs/>
          <w:caps/>
          <w:sz w:val="22"/>
          <w:szCs w:val="21"/>
        </w:rPr>
        <w:t>níka</w:t>
      </w:r>
      <w:r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 a platební podmínky</w:t>
      </w:r>
    </w:p>
    <w:p w14:paraId="4E9F6210" w14:textId="77777777" w:rsidR="00AF5D02" w:rsidRPr="008D4D37" w:rsidRDefault="00B27C93" w:rsidP="00CD0EE8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</w:t>
      </w:r>
      <w:r w:rsidR="00AF5D02" w:rsidRPr="008D4D37">
        <w:rPr>
          <w:rFonts w:ascii="Verdana" w:hAnsi="Verdana"/>
          <w:i/>
          <w:iCs/>
          <w:sz w:val="16"/>
          <w:szCs w:val="16"/>
        </w:rPr>
        <w:t>.1.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1D2537" w:rsidRPr="008D4D37">
        <w:rPr>
          <w:rFonts w:ascii="Verdana" w:hAnsi="Verdana"/>
          <w:i/>
          <w:iCs/>
          <w:sz w:val="16"/>
          <w:szCs w:val="16"/>
        </w:rPr>
        <w:t>Odměna</w:t>
      </w:r>
      <w:proofErr w:type="gramEnd"/>
      <w:r w:rsidR="001D2537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 xml:space="preserve">níka, tj. </w:t>
      </w:r>
      <w:r w:rsidR="005D4942" w:rsidRPr="00F62CE8">
        <w:rPr>
          <w:rFonts w:ascii="Verdana" w:hAnsi="Verdana"/>
          <w:b/>
          <w:bCs/>
          <w:i/>
          <w:iCs/>
          <w:sz w:val="16"/>
          <w:szCs w:val="16"/>
        </w:rPr>
        <w:t>měsíční výše odměny</w:t>
      </w:r>
      <w:r w:rsidR="005D4942" w:rsidRPr="008D4D37">
        <w:rPr>
          <w:rFonts w:ascii="Verdana" w:hAnsi="Verdana"/>
          <w:i/>
          <w:iCs/>
          <w:sz w:val="16"/>
          <w:szCs w:val="16"/>
        </w:rPr>
        <w:t xml:space="preserve"> za plnění </w:t>
      </w:r>
      <w:r w:rsidR="00AF5D02" w:rsidRPr="008D4D37">
        <w:rPr>
          <w:rFonts w:ascii="Verdana" w:hAnsi="Verdana"/>
          <w:i/>
          <w:iCs/>
          <w:sz w:val="16"/>
          <w:szCs w:val="16"/>
        </w:rPr>
        <w:t>předmět</w:t>
      </w:r>
      <w:r w:rsidR="005D4942" w:rsidRPr="008D4D37">
        <w:rPr>
          <w:rFonts w:ascii="Verdana" w:hAnsi="Verdana"/>
          <w:i/>
          <w:iCs/>
          <w:sz w:val="16"/>
          <w:szCs w:val="16"/>
        </w:rPr>
        <w:t>u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5D4942" w:rsidRPr="008D4D37">
        <w:rPr>
          <w:rFonts w:ascii="Verdana" w:hAnsi="Verdana"/>
          <w:i/>
          <w:iCs/>
          <w:sz w:val="16"/>
          <w:szCs w:val="16"/>
        </w:rPr>
        <w:t xml:space="preserve">mlouvy </w:t>
      </w:r>
      <w:r w:rsidR="005D4942" w:rsidRPr="004522AE">
        <w:rPr>
          <w:rFonts w:ascii="Verdana" w:hAnsi="Verdana"/>
          <w:b/>
          <w:bCs/>
          <w:i/>
          <w:iCs/>
          <w:sz w:val="16"/>
          <w:szCs w:val="16"/>
        </w:rPr>
        <w:t>podle</w:t>
      </w:r>
      <w:r w:rsidR="00AF5D02" w:rsidRPr="004522AE">
        <w:rPr>
          <w:rFonts w:ascii="Verdana" w:hAnsi="Verdana"/>
          <w:b/>
          <w:bCs/>
          <w:i/>
          <w:iCs/>
          <w:sz w:val="16"/>
          <w:szCs w:val="16"/>
        </w:rPr>
        <w:t xml:space="preserve"> čl. </w:t>
      </w:r>
      <w:r w:rsidR="005D4942" w:rsidRPr="004522AE">
        <w:rPr>
          <w:rFonts w:ascii="Verdana" w:hAnsi="Verdana"/>
          <w:b/>
          <w:bCs/>
          <w:i/>
          <w:iCs/>
          <w:sz w:val="16"/>
          <w:szCs w:val="21"/>
        </w:rPr>
        <w:t>II.</w:t>
      </w:r>
      <w:r>
        <w:rPr>
          <w:rFonts w:ascii="Verdana" w:hAnsi="Verdana"/>
          <w:i/>
          <w:iCs/>
          <w:sz w:val="16"/>
          <w:szCs w:val="21"/>
        </w:rPr>
        <w:t>,</w:t>
      </w:r>
      <w:r w:rsidR="00901110"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této</w:t>
      </w:r>
      <w:r w:rsidR="00B649DA">
        <w:rPr>
          <w:rFonts w:ascii="Verdana" w:hAnsi="Verdana"/>
          <w:i/>
          <w:iCs/>
          <w:sz w:val="16"/>
          <w:szCs w:val="16"/>
        </w:rPr>
        <w:t xml:space="preserve"> S</w:t>
      </w:r>
      <w:r>
        <w:rPr>
          <w:rFonts w:ascii="Verdana" w:hAnsi="Verdana"/>
          <w:i/>
          <w:iCs/>
          <w:sz w:val="16"/>
          <w:szCs w:val="16"/>
        </w:rPr>
        <w:t xml:space="preserve">mlouvy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činí celkem: </w:t>
      </w:r>
    </w:p>
    <w:p w14:paraId="5381D647" w14:textId="5194AFA1" w:rsidR="00257BC8" w:rsidRPr="008D4D37" w:rsidRDefault="00A13F0B" w:rsidP="00CD0EE8">
      <w:pPr>
        <w:spacing w:before="60" w:after="60"/>
        <w:jc w:val="center"/>
        <w:rPr>
          <w:rFonts w:ascii="Verdana" w:hAnsi="Verdana"/>
          <w:b/>
          <w:i/>
          <w:iCs/>
          <w:sz w:val="21"/>
          <w:szCs w:val="21"/>
          <w:highlight w:val="yellow"/>
        </w:rPr>
      </w:pPr>
      <w:r w:rsidRPr="00A13F0B">
        <w:rPr>
          <w:rFonts w:ascii="Verdana" w:hAnsi="Verdana"/>
          <w:b/>
          <w:i/>
          <w:iCs/>
          <w:sz w:val="21"/>
          <w:szCs w:val="21"/>
        </w:rPr>
        <w:t>8.600,-</w:t>
      </w:r>
      <w:r w:rsidR="00257BC8" w:rsidRPr="008D4D37">
        <w:rPr>
          <w:rFonts w:ascii="Verdana" w:hAnsi="Verdana"/>
          <w:b/>
          <w:i/>
          <w:iCs/>
          <w:sz w:val="21"/>
          <w:szCs w:val="21"/>
        </w:rPr>
        <w:t xml:space="preserve"> Kč</w:t>
      </w:r>
      <w:r w:rsidR="00257BC8" w:rsidRPr="008D4D37">
        <w:rPr>
          <w:rFonts w:ascii="Verdana" w:hAnsi="Verdana"/>
          <w:i/>
          <w:iCs/>
          <w:sz w:val="21"/>
          <w:szCs w:val="21"/>
        </w:rPr>
        <w:t xml:space="preserve"> </w:t>
      </w:r>
      <w:r w:rsidR="00257BC8" w:rsidRPr="008D4D37">
        <w:rPr>
          <w:rFonts w:ascii="Verdana" w:hAnsi="Verdana"/>
          <w:i/>
          <w:iCs/>
          <w:sz w:val="16"/>
          <w:szCs w:val="21"/>
        </w:rPr>
        <w:t>bez DPH</w:t>
      </w:r>
      <w:r w:rsidR="00901110" w:rsidRPr="008D4D37">
        <w:rPr>
          <w:rFonts w:ascii="Verdana" w:hAnsi="Verdana"/>
          <w:i/>
          <w:iCs/>
          <w:sz w:val="16"/>
          <w:szCs w:val="21"/>
        </w:rPr>
        <w:t xml:space="preserve"> / měsíc</w:t>
      </w:r>
    </w:p>
    <w:p w14:paraId="37065329" w14:textId="77777777" w:rsidR="001D2537" w:rsidRPr="008D4D37" w:rsidRDefault="001D2537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V.</w:t>
      </w:r>
      <w:r w:rsidR="00B27C93"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Daň z přidané hodnoty bude účtována ke každé platbě vždy v zákonné výši, která činí ke dni podpisu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 Sazba DPH se může měnit v závislosti na legislativě.</w:t>
      </w:r>
    </w:p>
    <w:p w14:paraId="08B11EEB" w14:textId="77777777" w:rsidR="00EC71B8" w:rsidRDefault="00AF5D02" w:rsidP="000D6EAC">
      <w:pPr>
        <w:spacing w:before="120"/>
        <w:ind w:left="709" w:hanging="709"/>
        <w:jc w:val="both"/>
        <w:rPr>
          <w:rFonts w:ascii="Verdana" w:hAnsi="Verdana"/>
          <w:w w:val="105"/>
          <w:sz w:val="18"/>
          <w:szCs w:val="18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V.</w:t>
      </w:r>
      <w:r w:rsidR="00B27C93">
        <w:rPr>
          <w:rFonts w:ascii="Verdana" w:hAnsi="Verdana"/>
          <w:i/>
          <w:iCs/>
          <w:sz w:val="16"/>
          <w:szCs w:val="16"/>
        </w:rPr>
        <w:t>4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EC71B8">
        <w:rPr>
          <w:rFonts w:ascii="Verdana" w:hAnsi="Verdana" w:cs="Arial"/>
          <w:i/>
          <w:sz w:val="16"/>
          <w:szCs w:val="18"/>
        </w:rPr>
        <w:t>Odměna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 </w:t>
      </w:r>
      <w:r w:rsidR="000D6EAC">
        <w:rPr>
          <w:rFonts w:ascii="Verdana" w:hAnsi="Verdana" w:cs="Arial"/>
          <w:i/>
          <w:sz w:val="16"/>
          <w:szCs w:val="18"/>
        </w:rPr>
        <w:t>Příkaz</w:t>
      </w:r>
      <w:r w:rsidR="00EC71B8">
        <w:rPr>
          <w:rFonts w:ascii="Verdana" w:hAnsi="Verdana" w:cs="Arial"/>
          <w:i/>
          <w:sz w:val="16"/>
          <w:szCs w:val="18"/>
        </w:rPr>
        <w:t>níka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 zahrn</w:t>
      </w:r>
      <w:r w:rsidR="00EC71B8">
        <w:rPr>
          <w:rFonts w:ascii="Verdana" w:hAnsi="Verdana" w:cs="Arial"/>
          <w:i/>
          <w:sz w:val="16"/>
          <w:szCs w:val="18"/>
        </w:rPr>
        <w:t>uje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 veškeré náklady účastníka spojené s plněním </w:t>
      </w:r>
      <w:r w:rsidR="00EC71B8">
        <w:rPr>
          <w:rFonts w:ascii="Verdana" w:hAnsi="Verdana" w:cs="Arial"/>
          <w:i/>
          <w:sz w:val="16"/>
          <w:szCs w:val="18"/>
        </w:rPr>
        <w:t>Služby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, zejména pak </w:t>
      </w:r>
      <w:r w:rsidR="00EC71B8">
        <w:rPr>
          <w:rFonts w:ascii="Verdana" w:hAnsi="Verdana" w:cs="Arial"/>
          <w:i/>
          <w:sz w:val="16"/>
          <w:szCs w:val="18"/>
        </w:rPr>
        <w:t xml:space="preserve">veškeré </w:t>
      </w:r>
      <w:r w:rsidR="00B27C93">
        <w:rPr>
          <w:rFonts w:ascii="Verdana" w:hAnsi="Verdana" w:cs="Arial"/>
          <w:i/>
          <w:sz w:val="16"/>
          <w:szCs w:val="18"/>
        </w:rPr>
        <w:t xml:space="preserve">náklady na plnění předmětu </w:t>
      </w:r>
      <w:r w:rsidR="00B649DA">
        <w:rPr>
          <w:rFonts w:ascii="Verdana" w:hAnsi="Verdana" w:cs="Arial"/>
          <w:i/>
          <w:sz w:val="16"/>
          <w:szCs w:val="18"/>
        </w:rPr>
        <w:t>Sm</w:t>
      </w:r>
      <w:r w:rsidR="00B27C93">
        <w:rPr>
          <w:rFonts w:ascii="Verdana" w:hAnsi="Verdana" w:cs="Arial"/>
          <w:i/>
          <w:sz w:val="16"/>
          <w:szCs w:val="18"/>
        </w:rPr>
        <w:t xml:space="preserve">louvy a to zejména, nikoliv však pouze, příslušné vybavení ochranných osobních pomůcek, </w:t>
      </w:r>
      <w:r w:rsidR="00EC71B8">
        <w:rPr>
          <w:rFonts w:ascii="Verdana" w:hAnsi="Verdana" w:cs="Arial"/>
          <w:i/>
          <w:sz w:val="16"/>
          <w:szCs w:val="18"/>
        </w:rPr>
        <w:t xml:space="preserve">cestovní </w:t>
      </w:r>
      <w:r w:rsidR="00EC71B8" w:rsidRPr="00751620">
        <w:rPr>
          <w:rFonts w:ascii="Verdana" w:hAnsi="Verdana" w:cs="Arial"/>
          <w:i/>
          <w:sz w:val="16"/>
          <w:szCs w:val="18"/>
        </w:rPr>
        <w:t>náklady, telefonní náklady, kancelářské potřeby, jednání s příslušnými úřady apod</w:t>
      </w:r>
      <w:r w:rsidR="00EC71B8">
        <w:rPr>
          <w:rFonts w:ascii="Verdana" w:hAnsi="Verdana" w:cs="Arial"/>
          <w:i/>
          <w:sz w:val="16"/>
          <w:szCs w:val="18"/>
        </w:rPr>
        <w:t>.</w:t>
      </w:r>
    </w:p>
    <w:p w14:paraId="0DFBDABE" w14:textId="77777777" w:rsidR="00D53C66" w:rsidRDefault="00AF5D02" w:rsidP="000D6EAC">
      <w:pPr>
        <w:spacing w:before="120"/>
        <w:ind w:left="709" w:hanging="709"/>
        <w:jc w:val="both"/>
        <w:rPr>
          <w:rFonts w:ascii="Verdana" w:hAnsi="Verdana"/>
          <w:bCs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V.</w:t>
      </w:r>
      <w:r w:rsidR="00B27C93">
        <w:rPr>
          <w:rFonts w:ascii="Verdana" w:hAnsi="Verdana"/>
          <w:i/>
          <w:iCs/>
          <w:sz w:val="16"/>
          <w:szCs w:val="16"/>
        </w:rPr>
        <w:t>5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B27C93">
        <w:rPr>
          <w:rFonts w:ascii="Verdana" w:hAnsi="Verdana"/>
          <w:i/>
          <w:iCs/>
          <w:sz w:val="16"/>
          <w:szCs w:val="16"/>
        </w:rPr>
        <w:t>Č</w:t>
      </w:r>
      <w:r w:rsidRPr="008D4D37">
        <w:rPr>
          <w:rFonts w:ascii="Verdana" w:hAnsi="Verdana"/>
          <w:i/>
          <w:iCs/>
          <w:sz w:val="16"/>
          <w:szCs w:val="16"/>
        </w:rPr>
        <w:t xml:space="preserve">innost </w:t>
      </w:r>
      <w:proofErr w:type="gramStart"/>
      <w:r w:rsidR="00D53C66">
        <w:rPr>
          <w:rFonts w:ascii="Verdana" w:hAnsi="Verdana"/>
          <w:i/>
          <w:iCs/>
          <w:sz w:val="16"/>
          <w:szCs w:val="16"/>
        </w:rPr>
        <w:t>podle V.1.</w:t>
      </w:r>
      <w:proofErr w:type="gramEnd"/>
      <w:r w:rsidR="00D53C66">
        <w:rPr>
          <w:rFonts w:ascii="Verdana" w:hAnsi="Verdana"/>
          <w:i/>
          <w:iCs/>
          <w:sz w:val="16"/>
          <w:szCs w:val="16"/>
        </w:rPr>
        <w:t xml:space="preserve"> Smlouvy </w:t>
      </w:r>
      <w:r w:rsidR="008C2D54">
        <w:rPr>
          <w:rFonts w:ascii="Verdana" w:hAnsi="Verdana"/>
          <w:i/>
          <w:iCs/>
          <w:sz w:val="16"/>
          <w:szCs w:val="16"/>
        </w:rPr>
        <w:t>bude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D53C66">
        <w:rPr>
          <w:rFonts w:ascii="Verdana" w:hAnsi="Verdana"/>
          <w:i/>
          <w:iCs/>
          <w:sz w:val="16"/>
          <w:szCs w:val="16"/>
        </w:rPr>
        <w:t>hrazena</w:t>
      </w:r>
      <w:r w:rsidRPr="008D4D37">
        <w:rPr>
          <w:rFonts w:ascii="Verdana" w:hAnsi="Verdana"/>
          <w:i/>
          <w:iCs/>
          <w:sz w:val="16"/>
          <w:szCs w:val="16"/>
        </w:rPr>
        <w:t xml:space="preserve"> na základě </w:t>
      </w:r>
      <w:r w:rsidR="00FD5FEA" w:rsidRPr="008D4D37">
        <w:rPr>
          <w:rFonts w:ascii="Verdana" w:hAnsi="Verdana"/>
          <w:i/>
          <w:iCs/>
          <w:sz w:val="16"/>
          <w:szCs w:val="16"/>
        </w:rPr>
        <w:t>faktur – daňových</w:t>
      </w:r>
      <w:r w:rsidRPr="008D4D37">
        <w:rPr>
          <w:rFonts w:ascii="Verdana" w:hAnsi="Verdana"/>
          <w:i/>
          <w:iCs/>
          <w:sz w:val="16"/>
          <w:szCs w:val="16"/>
        </w:rPr>
        <w:t xml:space="preserve"> dokladů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>níka</w:t>
      </w:r>
      <w:r w:rsidR="00ED53CF" w:rsidRPr="008D4D37">
        <w:rPr>
          <w:rFonts w:ascii="Verdana" w:hAnsi="Verdana"/>
          <w:i/>
          <w:iCs/>
          <w:sz w:val="16"/>
          <w:szCs w:val="16"/>
        </w:rPr>
        <w:t>, měsíčně zpětně</w:t>
      </w:r>
      <w:r w:rsidR="00D53C66">
        <w:rPr>
          <w:rFonts w:ascii="Verdana" w:hAnsi="Verdana"/>
          <w:bCs/>
          <w:i/>
          <w:iCs/>
          <w:sz w:val="16"/>
          <w:szCs w:val="16"/>
        </w:rPr>
        <w:t>,</w:t>
      </w:r>
    </w:p>
    <w:p w14:paraId="12035570" w14:textId="77777777" w:rsidR="00AF5D02" w:rsidRPr="008D4D37" w:rsidRDefault="00AF5D02" w:rsidP="000D6EAC">
      <w:pPr>
        <w:spacing w:before="120" w:after="6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V.</w:t>
      </w:r>
      <w:r w:rsidR="00172A5A">
        <w:rPr>
          <w:rFonts w:ascii="Verdana" w:hAnsi="Verdana"/>
          <w:i/>
          <w:iCs/>
          <w:sz w:val="16"/>
          <w:szCs w:val="16"/>
        </w:rPr>
        <w:t>6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Jednotlivé </w:t>
      </w:r>
      <w:r w:rsidR="00FD5FEA" w:rsidRPr="008D4D37">
        <w:rPr>
          <w:rFonts w:ascii="Verdana" w:hAnsi="Verdana"/>
          <w:i/>
          <w:iCs/>
          <w:sz w:val="16"/>
          <w:szCs w:val="16"/>
        </w:rPr>
        <w:t>faktury – daňové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927EF4" w:rsidRPr="008D4D37">
        <w:rPr>
          <w:rFonts w:ascii="Verdana" w:hAnsi="Verdana"/>
          <w:i/>
          <w:iCs/>
          <w:sz w:val="16"/>
          <w:szCs w:val="16"/>
        </w:rPr>
        <w:t>doklady – budou</w:t>
      </w:r>
      <w:r w:rsidRPr="008D4D37">
        <w:rPr>
          <w:rFonts w:ascii="Verdana" w:hAnsi="Verdana"/>
          <w:i/>
          <w:iCs/>
          <w:sz w:val="16"/>
          <w:szCs w:val="16"/>
        </w:rPr>
        <w:t xml:space="preserve"> obsahovat náležitosti stanovené </w:t>
      </w:r>
      <w:r w:rsidR="002E1D0A" w:rsidRPr="008D4D37">
        <w:rPr>
          <w:rFonts w:ascii="Verdana" w:hAnsi="Verdana"/>
          <w:i/>
          <w:iCs/>
          <w:sz w:val="16"/>
          <w:szCs w:val="16"/>
        </w:rPr>
        <w:t>podle příslušných zákonných předpisů a</w:t>
      </w:r>
      <w:r w:rsidRPr="008D4D37">
        <w:rPr>
          <w:rFonts w:ascii="Verdana" w:hAnsi="Verdana"/>
          <w:i/>
          <w:iCs/>
          <w:sz w:val="16"/>
          <w:szCs w:val="16"/>
        </w:rPr>
        <w:t xml:space="preserve"> zejména o tyto údaje:</w:t>
      </w:r>
    </w:p>
    <w:p w14:paraId="24F155D2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označení povinné a oprávněné osoby, adresy jejich sídla, IČO, DIČ, identifikaci podle OR</w:t>
      </w:r>
    </w:p>
    <w:p w14:paraId="5976329A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 xml:space="preserve">číslo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</w:t>
      </w:r>
    </w:p>
    <w:p w14:paraId="26802B91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číslo faktury</w:t>
      </w:r>
    </w:p>
    <w:p w14:paraId="1E14298D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den odeslání a den splatnosti faktury</w:t>
      </w:r>
    </w:p>
    <w:p w14:paraId="068AD1D4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datum uskutečněného zdanitelného plnění</w:t>
      </w:r>
    </w:p>
    <w:p w14:paraId="16A0700F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označení peněžního ústavu a číslo účtu</w:t>
      </w:r>
    </w:p>
    <w:p w14:paraId="23F7B236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 xml:space="preserve">označení předmětu </w:t>
      </w:r>
      <w:r w:rsidR="002E1D0A" w:rsidRPr="008D4D37">
        <w:rPr>
          <w:rFonts w:ascii="Verdana" w:hAnsi="Verdana"/>
          <w:i/>
          <w:iCs/>
          <w:sz w:val="16"/>
          <w:szCs w:val="16"/>
        </w:rPr>
        <w:t>plnění</w:t>
      </w:r>
    </w:p>
    <w:p w14:paraId="707C9562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fakturovanou částku bez DPH, DPH a vč. DPH</w:t>
      </w:r>
    </w:p>
    <w:p w14:paraId="767BD3A6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rozpis dosud fakturovaných částek</w:t>
      </w:r>
    </w:p>
    <w:p w14:paraId="07737BAC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razítko a podpis oprávněné osoby</w:t>
      </w:r>
    </w:p>
    <w:p w14:paraId="745C2C67" w14:textId="77777777" w:rsidR="002E1D0A" w:rsidRPr="008D4D37" w:rsidRDefault="002E1D0A" w:rsidP="007A4F7B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V.</w:t>
      </w:r>
      <w:r w:rsidR="00172A5A">
        <w:rPr>
          <w:rFonts w:ascii="Verdana" w:hAnsi="Verdana"/>
          <w:i/>
          <w:iCs/>
          <w:sz w:val="16"/>
          <w:szCs w:val="16"/>
        </w:rPr>
        <w:t>7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V případě, že faktura – daňový </w:t>
      </w:r>
      <w:r w:rsidR="00927EF4" w:rsidRPr="008D4D37">
        <w:rPr>
          <w:rFonts w:ascii="Verdana" w:hAnsi="Verdana"/>
          <w:i/>
          <w:iCs/>
          <w:sz w:val="16"/>
          <w:szCs w:val="16"/>
        </w:rPr>
        <w:t>doklad – nebude</w:t>
      </w:r>
      <w:r w:rsidRPr="008D4D37">
        <w:rPr>
          <w:rFonts w:ascii="Verdana" w:hAnsi="Verdana"/>
          <w:i/>
          <w:iCs/>
          <w:sz w:val="16"/>
          <w:szCs w:val="16"/>
        </w:rPr>
        <w:t xml:space="preserve"> obsahovat náležitosti uvedené v </w:t>
      </w:r>
      <w:proofErr w:type="gramStart"/>
      <w:r w:rsidRPr="008D4D37">
        <w:rPr>
          <w:rFonts w:ascii="Verdana" w:hAnsi="Verdana"/>
          <w:i/>
          <w:iCs/>
          <w:sz w:val="16"/>
          <w:szCs w:val="16"/>
        </w:rPr>
        <w:t>odstavci V.</w:t>
      </w:r>
      <w:r w:rsidR="00172A5A">
        <w:rPr>
          <w:rFonts w:ascii="Verdana" w:hAnsi="Verdana"/>
          <w:i/>
          <w:iCs/>
          <w:sz w:val="16"/>
          <w:szCs w:val="16"/>
        </w:rPr>
        <w:t>6</w:t>
      </w:r>
      <w:r w:rsidR="00D53C66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mlouvy, je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ce oprávněný vrátit ji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níkovi na doplnění. V takovém případě se přeruší plynutí lhůty splatnosti a nová lhůta splatnosti začne plynout doručením opravené faktury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ci.</w:t>
      </w:r>
    </w:p>
    <w:p w14:paraId="0F207118" w14:textId="77777777" w:rsidR="002E1D0A" w:rsidRPr="008D4D37" w:rsidRDefault="00B27C93" w:rsidP="007A4F7B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V.</w:t>
      </w:r>
      <w:r w:rsidR="00172A5A">
        <w:rPr>
          <w:rFonts w:ascii="Verdana" w:hAnsi="Verdana"/>
          <w:i/>
          <w:iCs/>
          <w:sz w:val="16"/>
          <w:szCs w:val="16"/>
        </w:rPr>
        <w:t>8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2E1D0A" w:rsidRPr="008D4D37">
        <w:rPr>
          <w:rFonts w:ascii="Verdana" w:hAnsi="Verdana"/>
          <w:i/>
          <w:iCs/>
          <w:sz w:val="16"/>
          <w:szCs w:val="16"/>
        </w:rPr>
        <w:t xml:space="preserve">Splatnost faktur je sjednána na </w:t>
      </w:r>
      <w:r w:rsidR="006B7E86">
        <w:rPr>
          <w:rFonts w:ascii="Verdana" w:hAnsi="Verdana"/>
          <w:i/>
          <w:iCs/>
          <w:sz w:val="16"/>
          <w:szCs w:val="16"/>
        </w:rPr>
        <w:t xml:space="preserve">max. </w:t>
      </w:r>
      <w:r w:rsidR="00D464C7" w:rsidRPr="006A4E76">
        <w:rPr>
          <w:rFonts w:ascii="Verdana" w:hAnsi="Verdana"/>
          <w:i/>
          <w:iCs/>
          <w:sz w:val="16"/>
          <w:szCs w:val="16"/>
        </w:rPr>
        <w:t>30</w:t>
      </w:r>
      <w:r w:rsidR="002E1D0A" w:rsidRPr="006A4E76">
        <w:rPr>
          <w:rFonts w:ascii="Verdana" w:hAnsi="Verdana"/>
          <w:i/>
          <w:iCs/>
          <w:sz w:val="16"/>
          <w:szCs w:val="16"/>
        </w:rPr>
        <w:t xml:space="preserve"> kalendářních dnů od data doručení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6A4E76">
        <w:rPr>
          <w:rFonts w:ascii="Verdana" w:hAnsi="Verdana"/>
          <w:i/>
          <w:iCs/>
          <w:sz w:val="16"/>
          <w:szCs w:val="16"/>
        </w:rPr>
        <w:t>ci. V pochybnostech se má za to, že faktura byla doručena třetí kalendářní</w:t>
      </w:r>
      <w:r w:rsidR="002E1D0A" w:rsidRPr="008D4D37">
        <w:rPr>
          <w:rFonts w:ascii="Verdana" w:hAnsi="Verdana"/>
          <w:i/>
          <w:iCs/>
          <w:sz w:val="16"/>
          <w:szCs w:val="16"/>
        </w:rPr>
        <w:t xml:space="preserve"> den po jejím doporučeném odeslání.</w:t>
      </w:r>
    </w:p>
    <w:p w14:paraId="6A9F5AFE" w14:textId="77777777" w:rsidR="00AF5D02" w:rsidRDefault="00AF5D02" w:rsidP="007A4F7B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</w:t>
      </w:r>
      <w:r w:rsidR="00B27C93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9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Správní poplatky, kolky, úhrady za právní pomoc, odborné a znalecké posudky, případně jiné nepředvídané náklady vzniklé při plněné 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mlouvy, nejsou zahrnuty v ceně </w:t>
      </w:r>
      <w:r w:rsidR="002E1D0A" w:rsidRPr="008D4D37">
        <w:rPr>
          <w:rFonts w:ascii="Verdana" w:hAnsi="Verdana"/>
          <w:i/>
          <w:iCs/>
          <w:sz w:val="16"/>
          <w:szCs w:val="16"/>
        </w:rPr>
        <w:t xml:space="preserve">podle této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2E1D0A" w:rsidRPr="008D4D37">
        <w:rPr>
          <w:rFonts w:ascii="Verdana" w:hAnsi="Verdana"/>
          <w:i/>
          <w:iCs/>
          <w:sz w:val="16"/>
          <w:szCs w:val="16"/>
        </w:rPr>
        <w:t>mlouvy</w:t>
      </w:r>
      <w:r w:rsidRPr="008D4D37">
        <w:rPr>
          <w:rFonts w:ascii="Verdana" w:hAnsi="Verdana"/>
          <w:i/>
          <w:iCs/>
          <w:sz w:val="16"/>
          <w:szCs w:val="16"/>
        </w:rPr>
        <w:t xml:space="preserve"> a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je bude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ci</w:t>
      </w:r>
      <w:r w:rsidRPr="008D4D37">
        <w:rPr>
          <w:rFonts w:ascii="Verdana" w:hAnsi="Verdana"/>
          <w:i/>
          <w:iCs/>
          <w:sz w:val="16"/>
          <w:szCs w:val="16"/>
        </w:rPr>
        <w:t xml:space="preserve"> účtovat samostatně. Potřebu těchto prostředků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předem odsouhlasí s 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cem</w:t>
      </w:r>
      <w:r w:rsidRPr="008D4D37">
        <w:rPr>
          <w:rFonts w:ascii="Verdana" w:hAnsi="Verdana"/>
          <w:i/>
          <w:iCs/>
          <w:sz w:val="16"/>
          <w:szCs w:val="16"/>
        </w:rPr>
        <w:t>.</w:t>
      </w:r>
    </w:p>
    <w:p w14:paraId="7E72A1BB" w14:textId="7F975F9A" w:rsidR="00CD0EE8" w:rsidRDefault="00D53C66" w:rsidP="007A4F7B">
      <w:pPr>
        <w:spacing w:before="80"/>
        <w:ind w:left="709" w:hanging="709"/>
        <w:jc w:val="both"/>
        <w:rPr>
          <w:rFonts w:ascii="Palatino Linotype" w:hAnsi="Palatino Linotype"/>
          <w:b/>
          <w:bCs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</w:t>
      </w:r>
      <w:r>
        <w:rPr>
          <w:rFonts w:ascii="Verdana" w:hAnsi="Verdana"/>
          <w:i/>
          <w:iCs/>
          <w:sz w:val="16"/>
          <w:szCs w:val="16"/>
        </w:rPr>
        <w:t>.1</w:t>
      </w:r>
      <w:r w:rsidR="00677F97">
        <w:rPr>
          <w:rFonts w:ascii="Verdana" w:hAnsi="Verdana"/>
          <w:i/>
          <w:iCs/>
          <w:sz w:val="16"/>
          <w:szCs w:val="16"/>
        </w:rPr>
        <w:t>0</w:t>
      </w:r>
      <w:proofErr w:type="gramEnd"/>
      <w:r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CD0EE8" w:rsidRPr="00CD0EE8">
        <w:rPr>
          <w:rFonts w:ascii="Verdana" w:hAnsi="Verdana"/>
          <w:i/>
          <w:iCs/>
          <w:sz w:val="16"/>
          <w:szCs w:val="16"/>
        </w:rPr>
        <w:t>Vyhrazená změna ceny (ve smyslu § 100 odstavec (1) Zákona)</w:t>
      </w:r>
    </w:p>
    <w:p w14:paraId="0EB36C83" w14:textId="77777777" w:rsidR="00CD0EE8" w:rsidRDefault="00D53C66" w:rsidP="007A4F7B">
      <w:pPr>
        <w:spacing w:before="80"/>
        <w:ind w:left="709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Odměn</w:t>
      </w:r>
      <w:r w:rsidR="00172A5A">
        <w:rPr>
          <w:rFonts w:ascii="Verdana" w:hAnsi="Verdana"/>
          <w:i/>
          <w:iCs/>
          <w:sz w:val="16"/>
          <w:szCs w:val="16"/>
        </w:rPr>
        <w:t>u</w:t>
      </w:r>
      <w:r>
        <w:rPr>
          <w:rFonts w:ascii="Verdana" w:hAnsi="Verdana"/>
          <w:i/>
          <w:iCs/>
          <w:sz w:val="16"/>
          <w:szCs w:val="16"/>
        </w:rPr>
        <w:t xml:space="preserve"> uveden</w:t>
      </w:r>
      <w:r w:rsidR="00172A5A">
        <w:rPr>
          <w:rFonts w:ascii="Verdana" w:hAnsi="Verdana"/>
          <w:i/>
          <w:iCs/>
          <w:sz w:val="16"/>
          <w:szCs w:val="16"/>
        </w:rPr>
        <w:t>ou</w:t>
      </w:r>
      <w:r>
        <w:rPr>
          <w:rFonts w:ascii="Verdana" w:hAnsi="Verdana"/>
          <w:i/>
          <w:iCs/>
          <w:sz w:val="16"/>
          <w:szCs w:val="16"/>
        </w:rPr>
        <w:t xml:space="preserve"> v </w:t>
      </w:r>
      <w:proofErr w:type="gramStart"/>
      <w:r>
        <w:rPr>
          <w:rFonts w:ascii="Verdana" w:hAnsi="Verdana"/>
          <w:i/>
          <w:iCs/>
          <w:sz w:val="16"/>
          <w:szCs w:val="16"/>
        </w:rPr>
        <w:t>odst. V.1. lze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dohodnou smluvních stran změnit v důsledku inflace</w:t>
      </w:r>
      <w:r w:rsidR="006B7E86">
        <w:rPr>
          <w:rFonts w:ascii="Verdana" w:hAnsi="Verdana"/>
          <w:i/>
          <w:iCs/>
          <w:sz w:val="16"/>
          <w:szCs w:val="16"/>
        </w:rPr>
        <w:t xml:space="preserve"> (m</w:t>
      </w:r>
      <w:r w:rsidR="006B7E86" w:rsidRPr="006B7E86">
        <w:rPr>
          <w:rFonts w:ascii="Verdana" w:hAnsi="Verdana"/>
          <w:i/>
          <w:iCs/>
          <w:sz w:val="16"/>
          <w:szCs w:val="16"/>
        </w:rPr>
        <w:t>íra inflace vyjádřená přírůstkem průměrného ročního indexu spotřebitelských cen</w:t>
      </w:r>
      <w:r w:rsidR="006B7E86">
        <w:rPr>
          <w:rFonts w:ascii="Verdana" w:hAnsi="Verdana"/>
          <w:i/>
          <w:iCs/>
          <w:sz w:val="16"/>
          <w:szCs w:val="16"/>
        </w:rPr>
        <w:t>)</w:t>
      </w:r>
      <w:r>
        <w:rPr>
          <w:rFonts w:ascii="Verdana" w:hAnsi="Verdana"/>
          <w:i/>
          <w:iCs/>
          <w:sz w:val="16"/>
          <w:szCs w:val="16"/>
        </w:rPr>
        <w:t xml:space="preserve">, přičemž platí, že </w:t>
      </w:r>
      <w:r>
        <w:rPr>
          <w:rFonts w:ascii="Verdana" w:hAnsi="Verdana" w:cs="Arial"/>
          <w:i/>
          <w:iCs/>
          <w:sz w:val="16"/>
          <w:szCs w:val="16"/>
        </w:rPr>
        <w:t>z</w:t>
      </w:r>
      <w:r w:rsidRPr="007C4FF7">
        <w:rPr>
          <w:rFonts w:ascii="Verdana" w:hAnsi="Verdana" w:cs="Arial"/>
          <w:i/>
          <w:iCs/>
          <w:sz w:val="16"/>
          <w:szCs w:val="16"/>
        </w:rPr>
        <w:t xml:space="preserve">měnu </w:t>
      </w:r>
      <w:r>
        <w:rPr>
          <w:rFonts w:ascii="Verdana" w:hAnsi="Verdana" w:cs="Arial"/>
          <w:i/>
          <w:iCs/>
          <w:sz w:val="16"/>
          <w:szCs w:val="16"/>
        </w:rPr>
        <w:t>odměny</w:t>
      </w:r>
      <w:r w:rsidRPr="007C4FF7">
        <w:rPr>
          <w:rFonts w:ascii="Verdana" w:hAnsi="Verdana" w:cs="Arial"/>
          <w:i/>
          <w:iCs/>
          <w:sz w:val="16"/>
          <w:szCs w:val="16"/>
        </w:rPr>
        <w:t xml:space="preserve"> lze provést v důsledku inflace vždy po uplynutí kalendářního roku, nejdřív</w:t>
      </w:r>
      <w:r w:rsidRPr="009C20B4">
        <w:rPr>
          <w:rFonts w:ascii="Verdana" w:hAnsi="Verdana" w:cs="Arial"/>
          <w:i/>
          <w:iCs/>
          <w:sz w:val="16"/>
          <w:szCs w:val="16"/>
        </w:rPr>
        <w:t>e však od 1.</w:t>
      </w:r>
      <w:r w:rsidR="006B7E86" w:rsidRPr="009C20B4">
        <w:rPr>
          <w:rFonts w:ascii="Verdana" w:hAnsi="Verdana" w:cs="Arial"/>
          <w:i/>
          <w:iCs/>
          <w:sz w:val="16"/>
          <w:szCs w:val="16"/>
        </w:rPr>
        <w:t>1</w:t>
      </w:r>
      <w:r w:rsidRPr="009C20B4">
        <w:rPr>
          <w:rFonts w:ascii="Verdana" w:hAnsi="Verdana" w:cs="Arial"/>
          <w:i/>
          <w:iCs/>
          <w:sz w:val="16"/>
          <w:szCs w:val="16"/>
        </w:rPr>
        <w:t>.202</w:t>
      </w:r>
      <w:r w:rsidR="006B7E86" w:rsidRPr="009C20B4">
        <w:rPr>
          <w:rFonts w:ascii="Verdana" w:hAnsi="Verdana" w:cs="Arial"/>
          <w:i/>
          <w:iCs/>
          <w:sz w:val="16"/>
          <w:szCs w:val="16"/>
        </w:rPr>
        <w:t>5</w:t>
      </w:r>
      <w:r w:rsidRPr="009C20B4">
        <w:rPr>
          <w:rFonts w:ascii="Verdana" w:hAnsi="Verdana" w:cs="Arial"/>
          <w:i/>
          <w:iCs/>
          <w:sz w:val="16"/>
          <w:szCs w:val="16"/>
        </w:rPr>
        <w:t xml:space="preserve">, kdy lze jednat o úpravě odměny, pokud dojde k navýšení míry inflace za uplynulý rok trvání smlouvy o více jak </w:t>
      </w:r>
      <w:r w:rsidR="006B7E86" w:rsidRPr="009C20B4">
        <w:rPr>
          <w:rFonts w:ascii="Verdana" w:hAnsi="Verdana" w:cs="Arial"/>
          <w:i/>
          <w:iCs/>
          <w:sz w:val="16"/>
          <w:szCs w:val="16"/>
        </w:rPr>
        <w:t>3</w:t>
      </w:r>
      <w:r w:rsidRPr="009C20B4">
        <w:rPr>
          <w:rFonts w:ascii="Verdana" w:hAnsi="Verdana" w:cs="Arial"/>
          <w:i/>
          <w:iCs/>
          <w:sz w:val="16"/>
          <w:szCs w:val="16"/>
        </w:rPr>
        <w:t xml:space="preserve"> % nad úroveň předcházejícího kalendářního roku podle oficiálních údajů ČSÚ. </w:t>
      </w:r>
    </w:p>
    <w:p w14:paraId="14568E85" w14:textId="77777777" w:rsidR="00D53C66" w:rsidRPr="008D4D37" w:rsidRDefault="00CD0EE8" w:rsidP="00CD0EE8">
      <w:pPr>
        <w:spacing w:before="60"/>
        <w:ind w:left="709"/>
        <w:jc w:val="both"/>
        <w:rPr>
          <w:rFonts w:ascii="Verdana" w:hAnsi="Verdana"/>
          <w:i/>
          <w:iCs/>
          <w:sz w:val="16"/>
          <w:szCs w:val="16"/>
        </w:rPr>
      </w:pPr>
      <w:r w:rsidRPr="00CD0EE8">
        <w:rPr>
          <w:rFonts w:ascii="Verdana" w:hAnsi="Verdana" w:cs="Arial"/>
          <w:i/>
          <w:iCs/>
          <w:sz w:val="16"/>
          <w:szCs w:val="16"/>
        </w:rPr>
        <w:t>K úpravě ceny může dojít jen na základě dohody smluvních stran na základě uzavřeného písemného dodatku ke SMLOUVĚ</w:t>
      </w:r>
      <w:r>
        <w:rPr>
          <w:rFonts w:ascii="Verdana" w:hAnsi="Verdana" w:cs="Arial"/>
          <w:i/>
          <w:iCs/>
          <w:sz w:val="16"/>
          <w:szCs w:val="16"/>
        </w:rPr>
        <w:t>.</w:t>
      </w:r>
    </w:p>
    <w:p w14:paraId="57A64F3E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Plná moc</w:t>
      </w:r>
    </w:p>
    <w:p w14:paraId="223AEFF1" w14:textId="77777777" w:rsidR="00AF5D02" w:rsidRPr="008D4D37" w:rsidRDefault="00AF5D02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VI.1.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ce</w:t>
      </w:r>
      <w:r w:rsidR="00172A5A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 xml:space="preserve">uděluje tímto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níkovi</w:t>
      </w:r>
      <w:r w:rsidRPr="008D4D37">
        <w:rPr>
          <w:rFonts w:ascii="Verdana" w:hAnsi="Verdana"/>
          <w:i/>
          <w:iCs/>
          <w:sz w:val="16"/>
          <w:szCs w:val="16"/>
        </w:rPr>
        <w:t xml:space="preserve"> plnou moc, aby podle </w:t>
      </w:r>
      <w:r w:rsidR="002E1D0A" w:rsidRPr="008D4D37">
        <w:rPr>
          <w:rFonts w:ascii="Verdana" w:hAnsi="Verdana"/>
          <w:i/>
          <w:iCs/>
          <w:sz w:val="16"/>
          <w:szCs w:val="16"/>
        </w:rPr>
        <w:t>zák. č. 89/2012 Sb.,</w:t>
      </w:r>
      <w:r w:rsidRPr="008D4D37">
        <w:rPr>
          <w:rFonts w:ascii="Verdana" w:hAnsi="Verdana"/>
          <w:i/>
          <w:iCs/>
          <w:sz w:val="16"/>
          <w:szCs w:val="16"/>
        </w:rPr>
        <w:t xml:space="preserve"> v platném znění jednal při zabezpečování činnosti </w:t>
      </w:r>
      <w:r w:rsidR="00192690">
        <w:rPr>
          <w:rFonts w:ascii="Verdana" w:hAnsi="Verdana"/>
          <w:i/>
          <w:iCs/>
          <w:sz w:val="16"/>
          <w:szCs w:val="16"/>
        </w:rPr>
        <w:t xml:space="preserve">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 jako jeho zástupce.</w:t>
      </w:r>
    </w:p>
    <w:p w14:paraId="4A13B20A" w14:textId="77777777" w:rsidR="00AF5D02" w:rsidRPr="008D4D37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VI.2.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E8667C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bude vůči třetím osobám vystupovat jako zplnomocněný zástupce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E8667C" w:rsidRPr="008D4D37">
        <w:rPr>
          <w:rFonts w:ascii="Verdana" w:hAnsi="Verdana"/>
          <w:i/>
          <w:iCs/>
          <w:sz w:val="16"/>
          <w:szCs w:val="16"/>
        </w:rPr>
        <w:t>ce</w:t>
      </w:r>
      <w:r w:rsidRPr="008D4D37">
        <w:rPr>
          <w:rFonts w:ascii="Verdana" w:hAnsi="Verdana"/>
          <w:i/>
          <w:iCs/>
          <w:sz w:val="16"/>
          <w:szCs w:val="16"/>
        </w:rPr>
        <w:t xml:space="preserve">, jednat bude ve jménu a na účet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E8667C" w:rsidRPr="008D4D37">
        <w:rPr>
          <w:rFonts w:ascii="Verdana" w:hAnsi="Verdana"/>
          <w:i/>
          <w:iCs/>
          <w:sz w:val="16"/>
          <w:szCs w:val="16"/>
        </w:rPr>
        <w:t>ce</w:t>
      </w:r>
      <w:r w:rsidRPr="008D4D37">
        <w:rPr>
          <w:rFonts w:ascii="Verdana" w:hAnsi="Verdana"/>
          <w:i/>
          <w:iCs/>
          <w:sz w:val="16"/>
          <w:szCs w:val="16"/>
        </w:rPr>
        <w:t>.</w:t>
      </w:r>
    </w:p>
    <w:p w14:paraId="70A1FA07" w14:textId="77777777" w:rsidR="00AF5D02" w:rsidRPr="008D4D37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</w:t>
      </w:r>
      <w:r w:rsidR="00192690"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Úkony takto uskutečňované zavazují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níka</w:t>
      </w:r>
      <w:r w:rsidRPr="008D4D37">
        <w:rPr>
          <w:rFonts w:ascii="Verdana" w:hAnsi="Verdana"/>
          <w:i/>
          <w:iCs/>
          <w:sz w:val="16"/>
          <w:szCs w:val="16"/>
        </w:rPr>
        <w:t xml:space="preserve"> v plném rozsahu.</w:t>
      </w:r>
    </w:p>
    <w:p w14:paraId="1101DAED" w14:textId="77777777" w:rsidR="00AF5D02" w:rsidRPr="008D4D37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VI.</w:t>
      </w:r>
      <w:r w:rsidR="00172A5A">
        <w:rPr>
          <w:rFonts w:ascii="Verdana" w:hAnsi="Verdana"/>
          <w:i/>
          <w:iCs/>
          <w:sz w:val="16"/>
          <w:szCs w:val="16"/>
        </w:rPr>
        <w:t>4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Tato plná moc je platná ode dne podpisu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mlouvy.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plnou moc přijímá.</w:t>
      </w:r>
    </w:p>
    <w:p w14:paraId="0F387DA8" w14:textId="77777777" w:rsidR="00AF5D02" w:rsidRPr="008D4D37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V</w:t>
      </w:r>
      <w:r w:rsidR="00192690"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5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ce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vystaví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níkovi</w:t>
      </w:r>
      <w:r w:rsidRPr="008D4D37">
        <w:rPr>
          <w:rFonts w:ascii="Verdana" w:hAnsi="Verdana"/>
          <w:i/>
          <w:iCs/>
          <w:sz w:val="16"/>
          <w:szCs w:val="16"/>
        </w:rPr>
        <w:t xml:space="preserve"> na vyžádání plnou moc jako samostatný dokument v potřebném počtu vyhotovení. </w:t>
      </w:r>
    </w:p>
    <w:p w14:paraId="05395B6B" w14:textId="77777777" w:rsidR="00AF5D02" w:rsidRPr="008D4D37" w:rsidRDefault="0030175B" w:rsidP="00FD4A58">
      <w:pPr>
        <w:numPr>
          <w:ilvl w:val="0"/>
          <w:numId w:val="9"/>
        </w:numPr>
        <w:spacing w:before="36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>
        <w:rPr>
          <w:rFonts w:ascii="Verdana" w:hAnsi="Verdana"/>
          <w:b/>
          <w:i/>
          <w:iCs/>
          <w:caps/>
          <w:sz w:val="22"/>
          <w:szCs w:val="21"/>
        </w:rPr>
        <w:t xml:space="preserve">PRÁVA A </w:t>
      </w:r>
      <w:r w:rsidR="00AF5D02"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Povinnosti </w:t>
      </w:r>
      <w:r w:rsidR="000D6EAC">
        <w:rPr>
          <w:rFonts w:ascii="Verdana" w:hAnsi="Verdana"/>
          <w:b/>
          <w:i/>
          <w:iCs/>
          <w:caps/>
          <w:sz w:val="22"/>
          <w:szCs w:val="21"/>
        </w:rPr>
        <w:t>PŘÍKAZ</w:t>
      </w:r>
      <w:r w:rsidR="00E8667C" w:rsidRPr="008D4D37">
        <w:rPr>
          <w:rFonts w:ascii="Verdana" w:hAnsi="Verdana"/>
          <w:b/>
          <w:i/>
          <w:iCs/>
          <w:caps/>
          <w:sz w:val="22"/>
          <w:szCs w:val="21"/>
        </w:rPr>
        <w:t>NÍKA</w:t>
      </w:r>
    </w:p>
    <w:p w14:paraId="10CF19D1" w14:textId="72F569E4" w:rsidR="00192690" w:rsidRDefault="00192690" w:rsidP="007A4F7B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.1.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bude při zabezpečování činnosti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postupovat s odbornou péčí. Svoji činnost bude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uskutečňovat v souladu se zájmy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a podle jeho pokynů, zápisů a dohod oprávněných </w:t>
      </w:r>
      <w:r w:rsidR="00AF5D02" w:rsidRPr="008D4D37">
        <w:rPr>
          <w:rFonts w:ascii="Verdana" w:hAnsi="Verdana"/>
          <w:i/>
          <w:iCs/>
          <w:sz w:val="16"/>
          <w:szCs w:val="16"/>
        </w:rPr>
        <w:lastRenderedPageBreak/>
        <w:t xml:space="preserve">pracovníků smluvních stran a v souladu s vyjádřeními a rozhodnutími dotčených orgánů státní správy tak, aby bylo dosaženo účelu, kterého má být splněním 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dosaženo. </w:t>
      </w:r>
    </w:p>
    <w:p w14:paraId="741E1B99" w14:textId="77777777" w:rsidR="00524193" w:rsidRDefault="00524193" w:rsidP="00524193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VII.2.</w:t>
      </w:r>
      <w:r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ník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je povinen mít zřízenu</w:t>
      </w:r>
      <w:r w:rsidR="004522AE">
        <w:rPr>
          <w:rFonts w:ascii="Verdana" w:hAnsi="Verdana"/>
          <w:i/>
          <w:iCs/>
          <w:sz w:val="16"/>
          <w:szCs w:val="16"/>
        </w:rPr>
        <w:t xml:space="preserve"> aktivní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asistenční službu pro případ těžkých úrazů či státních dozorů </w:t>
      </w:r>
      <w:r>
        <w:rPr>
          <w:rFonts w:ascii="Verdana" w:hAnsi="Verdana"/>
          <w:i/>
          <w:iCs/>
          <w:sz w:val="16"/>
          <w:szCs w:val="16"/>
        </w:rPr>
        <w:t>a dále je povinen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</w:t>
      </w:r>
      <w:r w:rsidR="004522AE">
        <w:rPr>
          <w:rFonts w:ascii="Verdana" w:hAnsi="Verdana"/>
          <w:i/>
          <w:iCs/>
          <w:sz w:val="16"/>
          <w:szCs w:val="16"/>
        </w:rPr>
        <w:t>dostavit se na místo úrazu či státního dozoru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</w:t>
      </w:r>
      <w:r w:rsidR="004522AE">
        <w:rPr>
          <w:rFonts w:ascii="Verdana" w:hAnsi="Verdana"/>
          <w:i/>
          <w:iCs/>
          <w:sz w:val="16"/>
          <w:szCs w:val="16"/>
        </w:rPr>
        <w:t>nejpozději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do </w:t>
      </w:r>
      <w:r w:rsidR="00192690" w:rsidRPr="00524193">
        <w:rPr>
          <w:rFonts w:ascii="Verdana" w:hAnsi="Verdana"/>
          <w:i/>
          <w:iCs/>
          <w:sz w:val="16"/>
          <w:szCs w:val="16"/>
        </w:rPr>
        <w:t>4 hodin</w:t>
      </w:r>
      <w:r>
        <w:rPr>
          <w:rFonts w:ascii="Verdana" w:hAnsi="Verdana"/>
          <w:i/>
          <w:iCs/>
          <w:sz w:val="16"/>
          <w:szCs w:val="16"/>
        </w:rPr>
        <w:t xml:space="preserve"> od nahlášení úrazu.</w:t>
      </w:r>
    </w:p>
    <w:p w14:paraId="4215B105" w14:textId="77777777" w:rsidR="00524193" w:rsidRDefault="00524193" w:rsidP="00524193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5534F125" w14:textId="274D89DC" w:rsidR="00192690" w:rsidRDefault="00524193" w:rsidP="00524193">
      <w:pPr>
        <w:ind w:left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</w:t>
      </w:r>
      <w:r w:rsidRPr="00524193">
        <w:rPr>
          <w:rFonts w:ascii="Verdana" w:hAnsi="Verdana"/>
          <w:i/>
          <w:iCs/>
          <w:sz w:val="16"/>
          <w:szCs w:val="16"/>
        </w:rPr>
        <w:t>sistenční služb</w:t>
      </w:r>
      <w:r>
        <w:rPr>
          <w:rFonts w:ascii="Verdana" w:hAnsi="Verdana"/>
          <w:i/>
          <w:iCs/>
          <w:sz w:val="16"/>
          <w:szCs w:val="16"/>
        </w:rPr>
        <w:t>a</w:t>
      </w:r>
      <w:r w:rsidRPr="00524193">
        <w:rPr>
          <w:rFonts w:ascii="Verdana" w:hAnsi="Verdana"/>
          <w:i/>
          <w:iCs/>
          <w:sz w:val="16"/>
          <w:szCs w:val="16"/>
        </w:rPr>
        <w:t xml:space="preserve"> pro případ těžkých úrazů či státních dozorů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tel:      </w:t>
      </w:r>
      <w:r w:rsidR="00C220CB">
        <w:rPr>
          <w:rFonts w:ascii="Verdana" w:hAnsi="Verdana"/>
          <w:i/>
          <w:iCs/>
          <w:sz w:val="16"/>
          <w:szCs w:val="16"/>
        </w:rPr>
        <w:t>xxxxxxxxxxxxxxxxx</w:t>
      </w:r>
      <w:bookmarkStart w:id="0" w:name="_GoBack"/>
      <w:bookmarkEnd w:id="0"/>
    </w:p>
    <w:p w14:paraId="6B13FA98" w14:textId="77777777" w:rsidR="004522AE" w:rsidRDefault="004522AE" w:rsidP="004522AE">
      <w:pPr>
        <w:spacing w:before="60"/>
        <w:ind w:left="1560" w:hanging="851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VII.2.a)</w:t>
      </w:r>
      <w:r>
        <w:rPr>
          <w:rFonts w:ascii="Verdana" w:hAnsi="Verdana"/>
          <w:i/>
          <w:iCs/>
          <w:sz w:val="16"/>
          <w:szCs w:val="16"/>
        </w:rPr>
        <w:tab/>
        <w:t>Pro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případ porušení povinnosti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níka dostavit se na místo úrazu či státního dozoru</w:t>
      </w:r>
      <w:r w:rsidRPr="00524193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nejpozději</w:t>
      </w:r>
      <w:r w:rsidRPr="00524193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do </w:t>
      </w:r>
      <w:r w:rsidRPr="00524193">
        <w:rPr>
          <w:rFonts w:ascii="Verdana" w:hAnsi="Verdana"/>
          <w:i/>
          <w:iCs/>
          <w:sz w:val="16"/>
          <w:szCs w:val="16"/>
        </w:rPr>
        <w:t>4 hodin</w:t>
      </w:r>
      <w:r>
        <w:rPr>
          <w:rFonts w:ascii="Verdana" w:hAnsi="Verdana"/>
          <w:i/>
          <w:iCs/>
          <w:sz w:val="16"/>
          <w:szCs w:val="16"/>
        </w:rPr>
        <w:t xml:space="preserve"> od nahlášení úrazu, je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povinen uhradit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ci smluvní pokutu ve výši 1 000 Kč za každou započatou hodinu.</w:t>
      </w:r>
    </w:p>
    <w:p w14:paraId="78819778" w14:textId="77777777" w:rsidR="004522AE" w:rsidRDefault="004522AE" w:rsidP="004522AE">
      <w:pPr>
        <w:spacing w:before="60"/>
        <w:ind w:left="1560" w:hanging="851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VII.2.b)</w:t>
      </w:r>
      <w:r>
        <w:rPr>
          <w:rFonts w:ascii="Verdana" w:hAnsi="Verdana"/>
          <w:i/>
          <w:iCs/>
          <w:sz w:val="16"/>
          <w:szCs w:val="16"/>
        </w:rPr>
        <w:tab/>
        <w:t>Pro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případ porušení povinnosti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níka mít zřízenu aktivní </w:t>
      </w:r>
      <w:r w:rsidRPr="00524193">
        <w:rPr>
          <w:rFonts w:ascii="Verdana" w:hAnsi="Verdana"/>
          <w:i/>
          <w:iCs/>
          <w:sz w:val="16"/>
          <w:szCs w:val="16"/>
        </w:rPr>
        <w:t>asistenční službu pro případ těžkých úrazů či státních dozorů</w:t>
      </w:r>
      <w:r>
        <w:rPr>
          <w:rFonts w:ascii="Verdana" w:hAnsi="Verdana"/>
          <w:i/>
          <w:iCs/>
          <w:sz w:val="16"/>
          <w:szCs w:val="16"/>
        </w:rPr>
        <w:t xml:space="preserve">, je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povinen uhradit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ci smluvní pokutu ve výši 2 000 Kč za každé zjištění a den.</w:t>
      </w:r>
    </w:p>
    <w:p w14:paraId="024ADD77" w14:textId="3408C2A8" w:rsidR="00524193" w:rsidRPr="00524193" w:rsidRDefault="0052419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VII.</w:t>
      </w:r>
      <w:r w:rsidR="00461170">
        <w:rPr>
          <w:rFonts w:ascii="Verdana" w:hAnsi="Verdana"/>
          <w:i/>
          <w:iCs/>
          <w:sz w:val="16"/>
          <w:szCs w:val="16"/>
        </w:rPr>
        <w:t>3</w:t>
      </w:r>
      <w:r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je povinen vést </w:t>
      </w:r>
      <w:r w:rsidR="00192690" w:rsidRPr="00524193">
        <w:rPr>
          <w:rFonts w:ascii="Verdana" w:hAnsi="Verdana"/>
          <w:i/>
          <w:iCs/>
          <w:sz w:val="16"/>
          <w:szCs w:val="16"/>
        </w:rPr>
        <w:t>elektronickou evidenci dokumentace BOZP</w:t>
      </w:r>
      <w:r w:rsidR="008E70AA">
        <w:rPr>
          <w:rFonts w:ascii="Verdana" w:hAnsi="Verdana"/>
          <w:i/>
          <w:iCs/>
          <w:sz w:val="16"/>
          <w:szCs w:val="16"/>
        </w:rPr>
        <w:t xml:space="preserve">, </w:t>
      </w:r>
      <w:r w:rsidR="00192690" w:rsidRPr="00524193">
        <w:rPr>
          <w:rFonts w:ascii="Verdana" w:hAnsi="Verdana"/>
          <w:i/>
          <w:iCs/>
          <w:sz w:val="16"/>
          <w:szCs w:val="16"/>
        </w:rPr>
        <w:t>PO a revizí</w:t>
      </w:r>
      <w:r>
        <w:rPr>
          <w:rFonts w:ascii="Verdana" w:hAnsi="Verdana"/>
          <w:i/>
          <w:iCs/>
          <w:sz w:val="16"/>
          <w:szCs w:val="16"/>
        </w:rPr>
        <w:t xml:space="preserve"> prostřednictvím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webov</w:t>
      </w:r>
      <w:r>
        <w:rPr>
          <w:rFonts w:ascii="Verdana" w:hAnsi="Verdana"/>
          <w:i/>
          <w:iCs/>
          <w:sz w:val="16"/>
          <w:szCs w:val="16"/>
        </w:rPr>
        <w:t>é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aplikace s pravidelnou aktualizací. </w:t>
      </w:r>
      <w:r>
        <w:rPr>
          <w:rFonts w:ascii="Verdana" w:hAnsi="Verdana"/>
          <w:i/>
          <w:iCs/>
          <w:sz w:val="16"/>
          <w:szCs w:val="16"/>
        </w:rPr>
        <w:t>Dále elektronická evidence musí umožňovat p</w:t>
      </w:r>
      <w:r w:rsidR="00192690" w:rsidRPr="00524193">
        <w:rPr>
          <w:rFonts w:ascii="Verdana" w:hAnsi="Verdana"/>
          <w:i/>
          <w:iCs/>
          <w:sz w:val="16"/>
          <w:szCs w:val="16"/>
        </w:rPr>
        <w:t>řehled realizovaných i plánovaných aktivit pro další období vč. vybraných výstupů</w:t>
      </w:r>
      <w:r>
        <w:rPr>
          <w:rFonts w:ascii="Verdana" w:hAnsi="Verdana"/>
          <w:i/>
          <w:iCs/>
          <w:sz w:val="16"/>
          <w:szCs w:val="16"/>
        </w:rPr>
        <w:t>, f</w:t>
      </w:r>
      <w:r w:rsidR="00192690" w:rsidRPr="00524193">
        <w:rPr>
          <w:rFonts w:ascii="Verdana" w:hAnsi="Verdana"/>
          <w:i/>
          <w:iCs/>
          <w:sz w:val="16"/>
          <w:szCs w:val="16"/>
        </w:rPr>
        <w:t>iltraci dle poboček, možnost vkládání dat do vybraných složek.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sdělí písemně přístupy do elektronické evidence oprávněné osobě (osobám) do 14 dni od podpisu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mlouvy.</w:t>
      </w:r>
    </w:p>
    <w:p w14:paraId="0D1EBF34" w14:textId="292888C9" w:rsidR="00AF5D02" w:rsidRPr="008D4D37" w:rsidRDefault="0019269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4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se zavazuje oznámit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ci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prokazatelným způsobem všechny okolnosti, které zjistil při plnění 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a jež mohou mít vliv na změnu pokynů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</w:p>
    <w:p w14:paraId="6F99DE5E" w14:textId="0DA422D1" w:rsidR="00AF5D02" w:rsidRPr="008D4D37" w:rsidRDefault="0019269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5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při výkonu své činnosti upozornit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na zřejmou nevhodnost jeho pokynů, které by mohly mít za následek vznik škody. V případě, že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i přes upozornění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níka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na splnění pokynů trvá, neodpovídá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za </w:t>
      </w:r>
      <w:r>
        <w:rPr>
          <w:rFonts w:ascii="Verdana" w:hAnsi="Verdana"/>
          <w:i/>
          <w:iCs/>
          <w:sz w:val="16"/>
          <w:szCs w:val="16"/>
        </w:rPr>
        <w:t xml:space="preserve">pokutu udělenou třetí osobou či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případnou škodu </w:t>
      </w:r>
      <w:r>
        <w:rPr>
          <w:rFonts w:ascii="Verdana" w:hAnsi="Verdana"/>
          <w:i/>
          <w:iCs/>
          <w:sz w:val="16"/>
          <w:szCs w:val="16"/>
        </w:rPr>
        <w:t xml:space="preserve">či </w:t>
      </w:r>
      <w:r w:rsidR="00AF5D02" w:rsidRPr="008D4D37">
        <w:rPr>
          <w:rFonts w:ascii="Verdana" w:hAnsi="Verdana"/>
          <w:i/>
          <w:iCs/>
          <w:sz w:val="16"/>
          <w:szCs w:val="16"/>
        </w:rPr>
        <w:t>takto vzniklou.</w:t>
      </w:r>
    </w:p>
    <w:p w14:paraId="7CF4C0FC" w14:textId="4371E85C" w:rsidR="00AF5D02" w:rsidRPr="008D4D37" w:rsidRDefault="0019269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6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archivovat veškeré doklady, zápisy a jinou dokumentaci, kterou získá v průběhu </w:t>
      </w:r>
      <w:r>
        <w:rPr>
          <w:rFonts w:ascii="Verdana" w:hAnsi="Verdana"/>
          <w:i/>
          <w:iCs/>
          <w:sz w:val="16"/>
          <w:szCs w:val="16"/>
        </w:rPr>
        <w:t xml:space="preserve">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</w:t>
      </w:r>
      <w:r w:rsidR="00AF5D02" w:rsidRPr="008D4D37">
        <w:rPr>
          <w:rFonts w:ascii="Verdana" w:hAnsi="Verdana"/>
          <w:i/>
          <w:iCs/>
          <w:sz w:val="16"/>
          <w:szCs w:val="16"/>
        </w:rPr>
        <w:t>, a před</w:t>
      </w:r>
      <w:r>
        <w:rPr>
          <w:rFonts w:ascii="Verdana" w:hAnsi="Verdana"/>
          <w:i/>
          <w:iCs/>
          <w:sz w:val="16"/>
          <w:szCs w:val="16"/>
        </w:rPr>
        <w:t>ávat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ji </w:t>
      </w:r>
      <w:r>
        <w:rPr>
          <w:rFonts w:ascii="Verdana" w:hAnsi="Verdana"/>
          <w:i/>
          <w:iCs/>
          <w:sz w:val="16"/>
          <w:szCs w:val="16"/>
        </w:rPr>
        <w:t xml:space="preserve">v pravidelných intervalech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ci</w:t>
      </w:r>
      <w:r>
        <w:rPr>
          <w:rFonts w:ascii="Verdana" w:hAnsi="Verdana"/>
          <w:i/>
          <w:iCs/>
          <w:sz w:val="16"/>
          <w:szCs w:val="16"/>
        </w:rPr>
        <w:t xml:space="preserve">, případně do 14 dni dnů od ukončení či výpovědi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mlouvy.</w:t>
      </w:r>
    </w:p>
    <w:p w14:paraId="549C7669" w14:textId="0A0119CB" w:rsidR="00AF5D02" w:rsidRPr="008D4D37" w:rsidRDefault="0019269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7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ník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odpovídá za škodu na věcech převzatých od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k vyřizování záležitostí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i za škody na věcech převzatých pro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při zařizování takových záležitostí.</w:t>
      </w:r>
    </w:p>
    <w:p w14:paraId="11778585" w14:textId="34DB9BA7" w:rsidR="00AF5D02" w:rsidRDefault="0019269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8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odpovídá za škody vzniklé v souvislosti s plněním záležitostí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v rozsahu stanoveném ustanoveními </w:t>
      </w:r>
      <w:r w:rsidR="008409E1" w:rsidRPr="008D4D37">
        <w:rPr>
          <w:rFonts w:ascii="Verdana" w:hAnsi="Verdana"/>
          <w:i/>
          <w:iCs/>
          <w:sz w:val="16"/>
          <w:szCs w:val="16"/>
        </w:rPr>
        <w:t>občanského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zákoníku o náhradě škody.</w:t>
      </w:r>
    </w:p>
    <w:p w14:paraId="3149FDF5" w14:textId="5B01C24C" w:rsidR="00810527" w:rsidRPr="008D4D37" w:rsidRDefault="00CB0E74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81052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9</w:t>
      </w:r>
      <w:r w:rsidR="00810527">
        <w:rPr>
          <w:rFonts w:ascii="Verdana" w:hAnsi="Verdana"/>
          <w:i/>
          <w:iCs/>
          <w:sz w:val="16"/>
          <w:szCs w:val="16"/>
        </w:rPr>
        <w:t>.</w:t>
      </w:r>
      <w:r w:rsidR="00810527">
        <w:rPr>
          <w:rFonts w:ascii="Verdana" w:hAnsi="Verdana"/>
          <w:i/>
          <w:iCs/>
          <w:sz w:val="16"/>
          <w:szCs w:val="16"/>
        </w:rPr>
        <w:tab/>
      </w:r>
      <w:r w:rsidR="00810527" w:rsidRPr="00810527">
        <w:rPr>
          <w:rFonts w:ascii="Verdana" w:hAnsi="Verdana" w:cs="Arial"/>
          <w:i/>
          <w:color w:val="000000"/>
          <w:sz w:val="16"/>
          <w:szCs w:val="16"/>
        </w:rPr>
        <w:t>Smluvní</w:t>
      </w:r>
      <w:proofErr w:type="gramEnd"/>
      <w:r w:rsidR="00810527" w:rsidRPr="00810527">
        <w:rPr>
          <w:rFonts w:ascii="Verdana" w:hAnsi="Verdana" w:cs="Arial"/>
          <w:i/>
          <w:color w:val="000000"/>
          <w:sz w:val="16"/>
          <w:szCs w:val="16"/>
        </w:rPr>
        <w:t xml:space="preserve"> pokutou není jakkoliv dotčeno právo na náhradu škody z téhož titulu. Smluvní pokuta je splatná prvního dne poté, kdy došlo k porušení jí zajišťované povinnosti</w:t>
      </w:r>
    </w:p>
    <w:p w14:paraId="7EA07425" w14:textId="0DD16335" w:rsidR="008E70AA" w:rsidRPr="008D4D37" w:rsidRDefault="008E70AA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1</w:t>
      </w:r>
      <w:r w:rsidR="00461170">
        <w:rPr>
          <w:rFonts w:ascii="Verdana" w:hAnsi="Verdana"/>
          <w:i/>
          <w:iCs/>
          <w:sz w:val="16"/>
          <w:szCs w:val="16"/>
        </w:rPr>
        <w:t>0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ník prohlašuje, že má oprávnění vykonávat činnost</w:t>
      </w:r>
      <w:r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 xml:space="preserve"> v rozsahu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</w:t>
      </w:r>
    </w:p>
    <w:p w14:paraId="6C94AEF8" w14:textId="4ECEA2FC" w:rsidR="008E70AA" w:rsidRDefault="008E70AA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1</w:t>
      </w:r>
      <w:r w:rsidR="00461170">
        <w:rPr>
          <w:rFonts w:ascii="Verdana" w:hAnsi="Verdana"/>
          <w:i/>
          <w:iCs/>
          <w:sz w:val="16"/>
          <w:szCs w:val="16"/>
        </w:rPr>
        <w:t>1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 se zavazuje zachovat mlčenlivost o všech skutečnostech, o kterých se dozví v souvislosti s plněním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</w:t>
      </w:r>
    </w:p>
    <w:p w14:paraId="1F093FEE" w14:textId="4B8723EE" w:rsidR="004344BE" w:rsidRPr="008D4D37" w:rsidRDefault="004344BE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VII.1</w:t>
      </w:r>
      <w:r w:rsidR="00461170">
        <w:rPr>
          <w:rFonts w:ascii="Verdana" w:hAnsi="Verdana"/>
          <w:i/>
          <w:iCs/>
          <w:sz w:val="16"/>
          <w:szCs w:val="16"/>
        </w:rPr>
        <w:t>2</w:t>
      </w:r>
      <w:proofErr w:type="gramEnd"/>
      <w:r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ab/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 </w:t>
      </w:r>
      <w:r w:rsidRPr="004344BE">
        <w:rPr>
          <w:rFonts w:ascii="Verdana" w:hAnsi="Verdana"/>
          <w:i/>
          <w:iCs/>
          <w:sz w:val="16"/>
          <w:szCs w:val="16"/>
        </w:rPr>
        <w:t xml:space="preserve">odpovídá v plném rozsahu za veškeré části </w:t>
      </w:r>
      <w:r>
        <w:rPr>
          <w:rFonts w:ascii="Verdana" w:hAnsi="Verdana"/>
          <w:i/>
          <w:iCs/>
          <w:sz w:val="16"/>
          <w:szCs w:val="16"/>
        </w:rPr>
        <w:t>plnění</w:t>
      </w:r>
      <w:r w:rsidRPr="004344BE">
        <w:rPr>
          <w:rFonts w:ascii="Verdana" w:hAnsi="Verdana"/>
          <w:i/>
          <w:iCs/>
          <w:sz w:val="16"/>
          <w:szCs w:val="16"/>
        </w:rPr>
        <w:t xml:space="preserve"> provedené</w:t>
      </w:r>
      <w:r>
        <w:rPr>
          <w:rFonts w:ascii="Verdana" w:hAnsi="Verdana"/>
          <w:i/>
          <w:iCs/>
          <w:sz w:val="16"/>
          <w:szCs w:val="16"/>
        </w:rPr>
        <w:t xml:space="preserve"> jeho</w:t>
      </w:r>
      <w:r w:rsidRPr="004344BE">
        <w:rPr>
          <w:rFonts w:ascii="Verdana" w:hAnsi="Verdana"/>
          <w:i/>
          <w:iCs/>
          <w:sz w:val="16"/>
          <w:szCs w:val="16"/>
        </w:rPr>
        <w:t xml:space="preserve"> poddodavateli. </w:t>
      </w:r>
    </w:p>
    <w:p w14:paraId="40E64D3A" w14:textId="77777777" w:rsidR="00AF5D02" w:rsidRPr="008D4D37" w:rsidRDefault="0030175B" w:rsidP="00473003">
      <w:pPr>
        <w:numPr>
          <w:ilvl w:val="0"/>
          <w:numId w:val="9"/>
        </w:numPr>
        <w:spacing w:before="30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>
        <w:rPr>
          <w:rFonts w:ascii="Verdana" w:hAnsi="Verdana"/>
          <w:b/>
          <w:i/>
          <w:iCs/>
          <w:caps/>
          <w:sz w:val="22"/>
          <w:szCs w:val="21"/>
        </w:rPr>
        <w:t xml:space="preserve">PRÁVA A </w:t>
      </w:r>
      <w:r w:rsidR="00AF5D02"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Povinnosti </w:t>
      </w:r>
      <w:r w:rsidR="000D6EAC">
        <w:rPr>
          <w:rFonts w:ascii="Verdana" w:hAnsi="Verdana"/>
          <w:b/>
          <w:i/>
          <w:iCs/>
          <w:caps/>
          <w:sz w:val="22"/>
          <w:szCs w:val="21"/>
        </w:rPr>
        <w:t>PŘÍKAZ</w:t>
      </w:r>
      <w:r w:rsidR="00E8667C" w:rsidRPr="008D4D37">
        <w:rPr>
          <w:rFonts w:ascii="Verdana" w:hAnsi="Verdana"/>
          <w:b/>
          <w:i/>
          <w:iCs/>
          <w:caps/>
          <w:sz w:val="22"/>
          <w:szCs w:val="21"/>
        </w:rPr>
        <w:t>CE</w:t>
      </w:r>
    </w:p>
    <w:p w14:paraId="5E2D73A6" w14:textId="77777777" w:rsidR="00AF5D02" w:rsidRPr="008D4D37" w:rsidRDefault="0030175B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>.1.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předat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níkovi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veškeré podkladové materiály, dokumenty, listiny a další nezbytné informace, jež jsou nutné k včasnému a řádnému plnění </w:t>
      </w:r>
      <w:r w:rsidR="0069118C">
        <w:rPr>
          <w:rFonts w:ascii="Verdana" w:hAnsi="Verdana"/>
          <w:i/>
          <w:iCs/>
          <w:sz w:val="16"/>
          <w:szCs w:val="16"/>
        </w:rPr>
        <w:t xml:space="preserve">Služby a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mlouvy. V případě nezbytnosti poskytne další materiály na základě písemného vyžádání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níka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</w:p>
    <w:p w14:paraId="10BA8F62" w14:textId="77777777" w:rsidR="00AF5D02" w:rsidRPr="008D4D37" w:rsidRDefault="0030175B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2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se zavazuje účinně </w:t>
      </w:r>
      <w:r>
        <w:rPr>
          <w:rFonts w:ascii="Verdana" w:hAnsi="Verdana"/>
          <w:i/>
          <w:iCs/>
          <w:sz w:val="16"/>
          <w:szCs w:val="16"/>
        </w:rPr>
        <w:t xml:space="preserve">poskytovat součinnost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>
        <w:rPr>
          <w:rFonts w:ascii="Verdana" w:hAnsi="Verdana"/>
          <w:i/>
          <w:iCs/>
          <w:sz w:val="16"/>
          <w:szCs w:val="16"/>
        </w:rPr>
        <w:t>ovi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ve věcech, které vyžadují spoluúčast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>, zejména se jedná o poskytnutí informací</w:t>
      </w:r>
      <w:r>
        <w:rPr>
          <w:rFonts w:ascii="Verdana" w:hAnsi="Verdana"/>
          <w:i/>
          <w:iCs/>
          <w:sz w:val="16"/>
          <w:szCs w:val="16"/>
        </w:rPr>
        <w:t xml:space="preserve"> a dokladů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souvisejících </w:t>
      </w:r>
      <w:r w:rsidR="0069118C">
        <w:rPr>
          <w:rFonts w:ascii="Verdana" w:hAnsi="Verdana"/>
          <w:i/>
          <w:iCs/>
          <w:sz w:val="16"/>
          <w:szCs w:val="16"/>
        </w:rPr>
        <w:t xml:space="preserve">s kontroly třetích osob. Neposkytnutím patřičné </w:t>
      </w:r>
      <w:proofErr w:type="gramStart"/>
      <w:r>
        <w:rPr>
          <w:rFonts w:ascii="Verdana" w:hAnsi="Verdana"/>
          <w:i/>
          <w:iCs/>
          <w:sz w:val="16"/>
          <w:szCs w:val="16"/>
        </w:rPr>
        <w:t>součinnosti na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níž byl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ce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níkem písemně upozorněn, a taková nesoučinnost</w:t>
      </w:r>
      <w:r w:rsidR="0069118C">
        <w:rPr>
          <w:rFonts w:ascii="Verdana" w:hAnsi="Verdana"/>
          <w:i/>
          <w:iCs/>
          <w:sz w:val="16"/>
          <w:szCs w:val="16"/>
        </w:rPr>
        <w:t xml:space="preserve"> má </w:t>
      </w:r>
      <w:r>
        <w:rPr>
          <w:rFonts w:ascii="Verdana" w:hAnsi="Verdana"/>
          <w:i/>
          <w:iCs/>
          <w:sz w:val="16"/>
          <w:szCs w:val="16"/>
        </w:rPr>
        <w:t>za následek</w:t>
      </w:r>
      <w:r w:rsidR="0069118C">
        <w:rPr>
          <w:rFonts w:ascii="Verdana" w:hAnsi="Verdana"/>
          <w:i/>
          <w:iCs/>
          <w:sz w:val="16"/>
          <w:szCs w:val="16"/>
        </w:rPr>
        <w:t xml:space="preserve"> udělení pokuty ze strany kontroly třetí osoby</w:t>
      </w:r>
      <w:r>
        <w:rPr>
          <w:rFonts w:ascii="Verdana" w:hAnsi="Verdana"/>
          <w:i/>
          <w:iCs/>
          <w:sz w:val="16"/>
          <w:szCs w:val="16"/>
        </w:rPr>
        <w:t>,</w:t>
      </w:r>
      <w:r w:rsidR="0069118C">
        <w:rPr>
          <w:rFonts w:ascii="Verdana" w:hAnsi="Verdana"/>
          <w:i/>
          <w:iCs/>
          <w:sz w:val="16"/>
          <w:szCs w:val="16"/>
        </w:rPr>
        <w:t xml:space="preserve"> není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69118C">
        <w:rPr>
          <w:rFonts w:ascii="Verdana" w:hAnsi="Verdana"/>
          <w:i/>
          <w:iCs/>
          <w:sz w:val="16"/>
          <w:szCs w:val="16"/>
        </w:rPr>
        <w:t xml:space="preserve">ce oprávněn vymáhat po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69118C">
        <w:rPr>
          <w:rFonts w:ascii="Verdana" w:hAnsi="Verdana"/>
          <w:i/>
          <w:iCs/>
          <w:sz w:val="16"/>
          <w:szCs w:val="16"/>
        </w:rPr>
        <w:t>níkovi.</w:t>
      </w:r>
    </w:p>
    <w:p w14:paraId="601B618A" w14:textId="77777777" w:rsidR="00AF5D02" w:rsidRPr="008D4D37" w:rsidRDefault="0030175B" w:rsidP="000D6EAC">
      <w:pPr>
        <w:pStyle w:val="Zkladntextodsazen"/>
        <w:spacing w:before="120"/>
        <w:ind w:left="709" w:hanging="709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3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zúčastnit se jednání, které svolá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v případě, bude-li ze strany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třeba schválit další postup ve smyslu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mlouvy.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v takovém případě povinen písemně nebo jiným prokazatelným způsobem oznámit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místo a termín jednání nejméně 3 pracovní dny předem, nedohodnou-li se smluvní strany jinak. </w:t>
      </w:r>
    </w:p>
    <w:p w14:paraId="1579DB27" w14:textId="77777777" w:rsidR="00AF5D02" w:rsidRPr="008D4D37" w:rsidRDefault="0030175B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4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se zavazuje účinně spolupracovat s</w:t>
      </w:r>
      <w:r w:rsidR="008409E1" w:rsidRPr="008D4D37">
        <w:rPr>
          <w:rFonts w:ascii="Verdana" w:hAnsi="Verdana"/>
          <w:i/>
          <w:iCs/>
          <w:sz w:val="16"/>
          <w:szCs w:val="16"/>
        </w:rPr>
        <w:t> 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níkem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při </w:t>
      </w:r>
      <w:r>
        <w:rPr>
          <w:rFonts w:ascii="Verdana" w:hAnsi="Verdana"/>
          <w:i/>
          <w:iCs/>
          <w:sz w:val="16"/>
          <w:szCs w:val="16"/>
        </w:rPr>
        <w:t>zajištění školení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 </w:t>
      </w:r>
      <w:r>
        <w:rPr>
          <w:rFonts w:ascii="Verdana" w:hAnsi="Verdana"/>
          <w:i/>
          <w:iCs/>
          <w:sz w:val="16"/>
          <w:szCs w:val="16"/>
        </w:rPr>
        <w:t xml:space="preserve">Nedostavení se osob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ce k plánovanému školení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 xml:space="preserve">mlouvy nelze přičítat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níkovi na jeho vrub. Seznam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osob</w:t>
      </w:r>
      <w:r>
        <w:rPr>
          <w:rFonts w:ascii="Verdana" w:hAnsi="Verdana"/>
          <w:i/>
          <w:iCs/>
          <w:sz w:val="16"/>
          <w:szCs w:val="16"/>
        </w:rPr>
        <w:t xml:space="preserve">, která se </w:t>
      </w:r>
      <w:proofErr w:type="gramStart"/>
      <w:r>
        <w:rPr>
          <w:rFonts w:ascii="Verdana" w:hAnsi="Verdana"/>
          <w:i/>
          <w:iCs/>
          <w:sz w:val="16"/>
          <w:szCs w:val="16"/>
        </w:rPr>
        <w:t>zúčastní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příslušného školení </w:t>
      </w:r>
      <w:proofErr w:type="gramStart"/>
      <w:r w:rsidR="00AF5D02" w:rsidRPr="008D4D37">
        <w:rPr>
          <w:rFonts w:ascii="Verdana" w:hAnsi="Verdana"/>
          <w:i/>
          <w:iCs/>
          <w:sz w:val="16"/>
          <w:szCs w:val="16"/>
        </w:rPr>
        <w:t>určí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a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písemně </w:t>
      </w:r>
      <w:r>
        <w:rPr>
          <w:rFonts w:ascii="Verdana" w:hAnsi="Verdana"/>
          <w:i/>
          <w:iCs/>
          <w:sz w:val="16"/>
          <w:szCs w:val="16"/>
        </w:rPr>
        <w:t xml:space="preserve">osoby sdělí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níkovi alespoň 14 dní před termínem školení, nedohodnou-li se smluvní strany jinak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</w:p>
    <w:p w14:paraId="7ED92FD8" w14:textId="77777777" w:rsidR="00AF5D02" w:rsidRPr="008D4D37" w:rsidRDefault="00AF5D02" w:rsidP="00FD4A58">
      <w:pPr>
        <w:numPr>
          <w:ilvl w:val="0"/>
          <w:numId w:val="9"/>
        </w:numPr>
        <w:spacing w:before="36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Pověření pracovníci</w:t>
      </w:r>
      <w:r w:rsidR="0030175B">
        <w:rPr>
          <w:rFonts w:ascii="Verdana" w:hAnsi="Verdana"/>
          <w:b/>
          <w:i/>
          <w:iCs/>
          <w:caps/>
          <w:sz w:val="22"/>
          <w:szCs w:val="21"/>
        </w:rPr>
        <w:t>, kontakty pro vzájenou komunikaci</w:t>
      </w:r>
    </w:p>
    <w:p w14:paraId="6D0D7903" w14:textId="77777777" w:rsidR="00AF5D02" w:rsidRPr="008D4D37" w:rsidRDefault="00172A5A" w:rsidP="008D4D37">
      <w:pPr>
        <w:spacing w:after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IX</w:t>
      </w:r>
      <w:r w:rsidR="00AF5D02" w:rsidRPr="008D4D37">
        <w:rPr>
          <w:rFonts w:ascii="Verdana" w:hAnsi="Verdana"/>
          <w:i/>
          <w:iCs/>
          <w:sz w:val="16"/>
          <w:szCs w:val="16"/>
        </w:rPr>
        <w:t>.1.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  <w:t xml:space="preserve">Pověření pracovníci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>:</w:t>
      </w:r>
    </w:p>
    <w:p w14:paraId="38E8588F" w14:textId="544B08F5" w:rsidR="00AF5D02" w:rsidRPr="00A1610E" w:rsidRDefault="00C220CB" w:rsidP="00A1610E">
      <w:pPr>
        <w:spacing w:before="6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xxxxxxxxx</w:t>
      </w:r>
      <w:proofErr w:type="spellEnd"/>
      <w:r w:rsidR="00A1610E" w:rsidRPr="00A1610E">
        <w:rPr>
          <w:rFonts w:ascii="Verdana" w:hAnsi="Verdana"/>
          <w:i/>
          <w:iCs/>
          <w:color w:val="000000"/>
          <w:sz w:val="16"/>
          <w:szCs w:val="16"/>
        </w:rPr>
        <w:t xml:space="preserve">, </w:t>
      </w:r>
      <w:r w:rsidR="00473003">
        <w:rPr>
          <w:rFonts w:ascii="Verdana" w:hAnsi="Verdana"/>
          <w:i/>
          <w:iCs/>
          <w:color w:val="000000"/>
          <w:sz w:val="16"/>
          <w:szCs w:val="16"/>
        </w:rPr>
        <w:t>vedoucí provozně-ekonomického úseku a zástupce ředitelky</w:t>
      </w:r>
      <w:r w:rsidR="00A1610E" w:rsidRPr="00A1610E">
        <w:rPr>
          <w:rFonts w:ascii="Verdana" w:hAnsi="Verdana"/>
          <w:i/>
          <w:iCs/>
          <w:sz w:val="16"/>
          <w:szCs w:val="16"/>
        </w:rPr>
        <w:t xml:space="preserve"> </w:t>
      </w:r>
    </w:p>
    <w:p w14:paraId="449A3227" w14:textId="65317330" w:rsidR="0030175B" w:rsidRPr="00A1610E" w:rsidRDefault="00C220CB" w:rsidP="00A1610E">
      <w:pPr>
        <w:spacing w:before="6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xxxxxxxxxx</w:t>
      </w:r>
      <w:proofErr w:type="spellEnd"/>
    </w:p>
    <w:p w14:paraId="6A82D197" w14:textId="311A18AB" w:rsidR="0030175B" w:rsidRPr="00A1610E" w:rsidRDefault="00C220CB" w:rsidP="00A1610E">
      <w:pPr>
        <w:spacing w:before="6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sz w:val="16"/>
          <w:szCs w:val="16"/>
        </w:rPr>
        <w:lastRenderedPageBreak/>
        <w:t>xxxxxxxxx</w:t>
      </w:r>
      <w:proofErr w:type="spellEnd"/>
    </w:p>
    <w:p w14:paraId="37AF7C60" w14:textId="77777777" w:rsidR="00257BC8" w:rsidRPr="008D4D37" w:rsidRDefault="00257BC8" w:rsidP="00257BC8">
      <w:pPr>
        <w:ind w:left="709" w:hanging="709"/>
        <w:jc w:val="both"/>
        <w:rPr>
          <w:rFonts w:ascii="Verdana" w:hAnsi="Verdana"/>
          <w:i/>
          <w:iCs/>
          <w:color w:val="FF0000"/>
          <w:sz w:val="16"/>
          <w:szCs w:val="16"/>
        </w:rPr>
      </w:pPr>
    </w:p>
    <w:p w14:paraId="624345A4" w14:textId="77777777" w:rsidR="00257BC8" w:rsidRPr="008D4D37" w:rsidRDefault="00172A5A" w:rsidP="008D4D37">
      <w:pPr>
        <w:spacing w:after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IX</w:t>
      </w:r>
      <w:r w:rsidR="00257BC8" w:rsidRPr="008D4D37">
        <w:rPr>
          <w:rFonts w:ascii="Verdana" w:hAnsi="Verdana"/>
          <w:i/>
          <w:iCs/>
          <w:sz w:val="16"/>
          <w:szCs w:val="16"/>
        </w:rPr>
        <w:t>.2.</w:t>
      </w:r>
      <w:proofErr w:type="gramEnd"/>
      <w:r w:rsidR="00257BC8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257BC8" w:rsidRPr="008D4D37">
        <w:rPr>
          <w:rFonts w:ascii="Verdana" w:hAnsi="Verdana"/>
          <w:i/>
          <w:iCs/>
          <w:sz w:val="16"/>
          <w:szCs w:val="16"/>
        </w:rPr>
        <w:tab/>
        <w:t xml:space="preserve">Pověření pracovníci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3B60E5" w:rsidRPr="008D4D37">
        <w:rPr>
          <w:rFonts w:ascii="Verdana" w:hAnsi="Verdana"/>
          <w:i/>
          <w:iCs/>
          <w:sz w:val="16"/>
          <w:szCs w:val="16"/>
        </w:rPr>
        <w:t>níka</w:t>
      </w:r>
      <w:r w:rsidR="00257BC8" w:rsidRPr="008D4D37">
        <w:rPr>
          <w:rFonts w:ascii="Verdana" w:hAnsi="Verdana"/>
          <w:i/>
          <w:iCs/>
          <w:sz w:val="16"/>
          <w:szCs w:val="16"/>
        </w:rPr>
        <w:t>:</w:t>
      </w:r>
    </w:p>
    <w:p w14:paraId="49D38B74" w14:textId="65F7CBD1" w:rsidR="0030175B" w:rsidRPr="00A13F0B" w:rsidRDefault="00C220CB" w:rsidP="00A13F0B">
      <w:pPr>
        <w:spacing w:before="60"/>
        <w:ind w:left="567" w:firstLine="142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proofErr w:type="spellStart"/>
      <w:r>
        <w:rPr>
          <w:rFonts w:ascii="Verdana" w:hAnsi="Verdana"/>
          <w:i/>
          <w:iCs/>
          <w:sz w:val="16"/>
          <w:szCs w:val="16"/>
        </w:rPr>
        <w:t>xxxxxxxxxxxxx</w:t>
      </w:r>
      <w:proofErr w:type="spellEnd"/>
      <w:r w:rsidR="0030175B" w:rsidRPr="00A13F0B">
        <w:rPr>
          <w:rFonts w:ascii="Verdana" w:hAnsi="Verdana"/>
          <w:i/>
          <w:iCs/>
          <w:color w:val="000000"/>
          <w:sz w:val="16"/>
          <w:szCs w:val="16"/>
        </w:rPr>
        <w:t>,</w:t>
      </w:r>
      <w:r w:rsidR="00A13F0B" w:rsidRPr="00A13F0B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="0030175B" w:rsidRPr="00A13F0B">
        <w:rPr>
          <w:rFonts w:ascii="Verdana" w:hAnsi="Verdana"/>
          <w:i/>
          <w:iCs/>
          <w:color w:val="000000"/>
          <w:sz w:val="16"/>
          <w:szCs w:val="16"/>
        </w:rPr>
        <w:t>jméno odpovědné osoby</w:t>
      </w:r>
      <w:r w:rsidR="0030175B" w:rsidRPr="00A13F0B">
        <w:rPr>
          <w:rFonts w:ascii="Verdana" w:hAnsi="Verdana"/>
          <w:i/>
          <w:iCs/>
          <w:color w:val="000000"/>
          <w:sz w:val="16"/>
          <w:szCs w:val="16"/>
        </w:rPr>
        <w:tab/>
      </w:r>
    </w:p>
    <w:p w14:paraId="5399CA0A" w14:textId="7E8F2CAA" w:rsidR="0030175B" w:rsidRPr="00A13F0B" w:rsidRDefault="00C220CB" w:rsidP="00A13F0B">
      <w:pPr>
        <w:spacing w:before="60"/>
        <w:ind w:left="567" w:firstLine="142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</w:rPr>
        <w:t>xxxxxxxxxx</w:t>
      </w:r>
      <w:proofErr w:type="spellEnd"/>
      <w:r w:rsidR="00A13F0B" w:rsidRPr="00A13F0B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="0030175B" w:rsidRPr="00A13F0B">
        <w:rPr>
          <w:rFonts w:ascii="Verdana" w:hAnsi="Verdana"/>
          <w:i/>
          <w:iCs/>
          <w:color w:val="000000"/>
          <w:sz w:val="16"/>
          <w:szCs w:val="16"/>
        </w:rPr>
        <w:t>,jméno</w:t>
      </w:r>
      <w:proofErr w:type="gramEnd"/>
      <w:r w:rsidR="0030175B" w:rsidRPr="00A13F0B">
        <w:rPr>
          <w:rFonts w:ascii="Verdana" w:hAnsi="Verdana"/>
          <w:i/>
          <w:iCs/>
          <w:color w:val="000000"/>
          <w:sz w:val="16"/>
          <w:szCs w:val="16"/>
        </w:rPr>
        <w:t xml:space="preserve"> odpovědné osoby</w:t>
      </w:r>
      <w:r w:rsidR="0030175B" w:rsidRPr="00A13F0B">
        <w:rPr>
          <w:rFonts w:ascii="Verdana" w:hAnsi="Verdana"/>
          <w:i/>
          <w:iCs/>
          <w:color w:val="000000"/>
          <w:sz w:val="16"/>
          <w:szCs w:val="16"/>
        </w:rPr>
        <w:tab/>
      </w:r>
    </w:p>
    <w:p w14:paraId="4DE8C6DC" w14:textId="7064A333" w:rsidR="0030175B" w:rsidRPr="00A13F0B" w:rsidRDefault="00C220CB" w:rsidP="00A13F0B">
      <w:pPr>
        <w:spacing w:before="60"/>
        <w:ind w:left="567" w:firstLine="142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xxxxxxxxxxx</w:t>
      </w:r>
      <w:proofErr w:type="spellEnd"/>
      <w:r w:rsidR="0030175B" w:rsidRPr="00A13F0B">
        <w:rPr>
          <w:rFonts w:ascii="Verdana" w:hAnsi="Verdana"/>
          <w:i/>
          <w:iCs/>
          <w:color w:val="000000"/>
          <w:sz w:val="16"/>
          <w:szCs w:val="16"/>
        </w:rPr>
        <w:t>, telefon</w:t>
      </w:r>
    </w:p>
    <w:p w14:paraId="7621CEF8" w14:textId="6D8DB4F9" w:rsidR="0030175B" w:rsidRPr="008D4D37" w:rsidRDefault="00C220CB" w:rsidP="00A13F0B">
      <w:pPr>
        <w:spacing w:before="6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xxxxxxxxxxxx</w:t>
      </w:r>
      <w:proofErr w:type="spellEnd"/>
      <w:r w:rsidR="0030175B" w:rsidRPr="008D4D37">
        <w:rPr>
          <w:rFonts w:ascii="Verdana" w:hAnsi="Verdana"/>
          <w:i/>
          <w:iCs/>
          <w:sz w:val="16"/>
          <w:szCs w:val="16"/>
        </w:rPr>
        <w:t xml:space="preserve">, </w:t>
      </w:r>
      <w:r w:rsidR="0030175B">
        <w:rPr>
          <w:rFonts w:ascii="Verdana" w:hAnsi="Verdana"/>
          <w:i/>
          <w:iCs/>
          <w:sz w:val="16"/>
          <w:szCs w:val="16"/>
        </w:rPr>
        <w:t>email</w:t>
      </w:r>
    </w:p>
    <w:p w14:paraId="0A0DF343" w14:textId="77777777" w:rsidR="00ED53CF" w:rsidRPr="008D4D37" w:rsidRDefault="00ED53CF" w:rsidP="00257BC8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543A0BDC" w14:textId="77777777" w:rsidR="00473003" w:rsidRDefault="00172A5A" w:rsidP="00CD0EE8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IX</w:t>
      </w:r>
      <w:r w:rsidR="00AF5D02" w:rsidRPr="008D4D37">
        <w:rPr>
          <w:rFonts w:ascii="Verdana" w:hAnsi="Verdana"/>
          <w:i/>
          <w:iCs/>
          <w:sz w:val="16"/>
          <w:szCs w:val="16"/>
        </w:rPr>
        <w:t>.3.</w:t>
      </w:r>
      <w:proofErr w:type="gramEnd"/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  <w:t xml:space="preserve">Případné změny v pověření svých pracovníků mohou obě strany </w:t>
      </w:r>
      <w:r w:rsidR="00B649DA">
        <w:rPr>
          <w:rFonts w:ascii="Verdana" w:hAnsi="Verdana"/>
          <w:i/>
          <w:iCs/>
          <w:sz w:val="16"/>
          <w:szCs w:val="16"/>
        </w:rPr>
        <w:t>Sm</w:t>
      </w:r>
      <w:r w:rsidR="00AF5D02" w:rsidRPr="008D4D37">
        <w:rPr>
          <w:rFonts w:ascii="Verdana" w:hAnsi="Verdana"/>
          <w:i/>
          <w:iCs/>
          <w:sz w:val="16"/>
          <w:szCs w:val="16"/>
        </w:rPr>
        <w:t>louvy činit jednostranně bez souhlasu strany druhé. Tyto změny si obě smluvní strany vzájemně písemně oznámí.</w:t>
      </w:r>
    </w:p>
    <w:p w14:paraId="51E5CB71" w14:textId="77777777" w:rsidR="00473003" w:rsidRPr="008D4D37" w:rsidRDefault="00473003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</w:p>
    <w:p w14:paraId="77BA83B1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Záruky za </w:t>
      </w:r>
      <w:r w:rsidR="0030175B">
        <w:rPr>
          <w:rFonts w:ascii="Verdana" w:hAnsi="Verdana"/>
          <w:b/>
          <w:i/>
          <w:iCs/>
          <w:caps/>
          <w:sz w:val="22"/>
          <w:szCs w:val="21"/>
        </w:rPr>
        <w:t>SLUŽBU</w:t>
      </w:r>
    </w:p>
    <w:p w14:paraId="495B0EBE" w14:textId="67807468" w:rsidR="00954DD3" w:rsidRPr="009C20B4" w:rsidRDefault="00954DD3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X.</w:t>
      </w:r>
      <w:r w:rsidR="004522AE">
        <w:rPr>
          <w:rFonts w:ascii="Verdana" w:hAnsi="Verdana"/>
          <w:i/>
          <w:iCs/>
          <w:sz w:val="16"/>
          <w:szCs w:val="16"/>
        </w:rPr>
        <w:t>1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4B7009" w:rsidRPr="008D4D37">
        <w:rPr>
          <w:rFonts w:ascii="Verdana" w:hAnsi="Verdana"/>
          <w:i/>
          <w:iCs/>
          <w:sz w:val="16"/>
          <w:szCs w:val="16"/>
        </w:rPr>
        <w:t>ník</w:t>
      </w:r>
      <w:proofErr w:type="gramEnd"/>
      <w:r w:rsidR="004B7009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887C1D">
        <w:rPr>
          <w:rFonts w:ascii="Verdana" w:hAnsi="Verdana"/>
          <w:i/>
          <w:iCs/>
          <w:sz w:val="16"/>
          <w:szCs w:val="16"/>
        </w:rPr>
        <w:t>podpisem smlouvy potvrzuje, že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 od zahájení 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mlouvy </w:t>
      </w:r>
      <w:r w:rsidR="004522AE">
        <w:rPr>
          <w:rFonts w:ascii="Verdana" w:hAnsi="Verdana"/>
          <w:i/>
          <w:iCs/>
          <w:sz w:val="16"/>
          <w:szCs w:val="16"/>
        </w:rPr>
        <w:t>a po celou dobu platnosti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Sm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louvy </w:t>
      </w:r>
      <w:r w:rsidR="00887C1D">
        <w:rPr>
          <w:rFonts w:ascii="Verdana" w:hAnsi="Verdana"/>
          <w:i/>
          <w:iCs/>
          <w:sz w:val="16"/>
          <w:szCs w:val="16"/>
        </w:rPr>
        <w:t xml:space="preserve">je 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pojištěn na </w:t>
      </w:r>
      <w:r w:rsidRPr="008D4D37">
        <w:rPr>
          <w:rFonts w:ascii="Verdana" w:hAnsi="Verdana"/>
          <w:i/>
          <w:iCs/>
          <w:sz w:val="16"/>
          <w:szCs w:val="16"/>
        </w:rPr>
        <w:t xml:space="preserve">případ vzniku škody </w:t>
      </w:r>
      <w:r w:rsidR="004B7009" w:rsidRPr="008D4D37">
        <w:rPr>
          <w:rFonts w:ascii="Verdana" w:hAnsi="Verdana"/>
          <w:i/>
          <w:iCs/>
          <w:sz w:val="16"/>
          <w:szCs w:val="16"/>
        </w:rPr>
        <w:t>z</w:t>
      </w:r>
      <w:r w:rsidRPr="008D4D37">
        <w:rPr>
          <w:rFonts w:ascii="Verdana" w:hAnsi="Verdana"/>
          <w:i/>
          <w:iCs/>
          <w:sz w:val="16"/>
          <w:szCs w:val="16"/>
        </w:rPr>
        <w:t xml:space="preserve"> důvodů příčinné souvislosti s neplněním nebo porušením povinností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níka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 s </w:t>
      </w:r>
      <w:r w:rsidRPr="009C20B4">
        <w:rPr>
          <w:rFonts w:ascii="Verdana" w:hAnsi="Verdana"/>
          <w:i/>
          <w:iCs/>
          <w:sz w:val="16"/>
          <w:szCs w:val="16"/>
        </w:rPr>
        <w:t>pojistn</w:t>
      </w:r>
      <w:r w:rsidR="004B7009" w:rsidRPr="009C20B4">
        <w:rPr>
          <w:rFonts w:ascii="Verdana" w:hAnsi="Verdana"/>
          <w:i/>
          <w:iCs/>
          <w:sz w:val="16"/>
          <w:szCs w:val="16"/>
        </w:rPr>
        <w:t>ým limitem</w:t>
      </w:r>
      <w:r w:rsidRPr="009C20B4">
        <w:rPr>
          <w:rFonts w:ascii="Verdana" w:hAnsi="Verdana"/>
          <w:i/>
          <w:iCs/>
          <w:sz w:val="16"/>
          <w:szCs w:val="16"/>
        </w:rPr>
        <w:t xml:space="preserve"> plnění</w:t>
      </w:r>
      <w:r w:rsidR="00473003"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A13F0B">
        <w:rPr>
          <w:rFonts w:ascii="Verdana" w:hAnsi="Verdana"/>
          <w:i/>
          <w:iCs/>
          <w:sz w:val="16"/>
          <w:szCs w:val="16"/>
        </w:rPr>
        <w:t>20.000.000,- Kč</w:t>
      </w:r>
      <w:r w:rsidR="004B7009"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473003" w:rsidRPr="009C20B4">
        <w:rPr>
          <w:rFonts w:ascii="Verdana" w:hAnsi="Verdana"/>
          <w:i/>
          <w:iCs/>
          <w:sz w:val="16"/>
          <w:szCs w:val="16"/>
        </w:rPr>
        <w:t>(</w:t>
      </w:r>
      <w:r w:rsidR="004B7009" w:rsidRPr="009C20B4">
        <w:rPr>
          <w:rFonts w:ascii="Verdana" w:hAnsi="Verdana"/>
          <w:i/>
          <w:iCs/>
          <w:sz w:val="16"/>
          <w:szCs w:val="16"/>
        </w:rPr>
        <w:t>min</w:t>
      </w:r>
      <w:r w:rsidR="00473003" w:rsidRPr="009C20B4">
        <w:rPr>
          <w:rFonts w:ascii="Verdana" w:hAnsi="Verdana"/>
          <w:i/>
          <w:iCs/>
          <w:sz w:val="16"/>
          <w:szCs w:val="16"/>
        </w:rPr>
        <w:t>imálně</w:t>
      </w:r>
      <w:r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473003" w:rsidRPr="009C20B4">
        <w:rPr>
          <w:rFonts w:ascii="Verdana" w:hAnsi="Verdana"/>
          <w:i/>
          <w:iCs/>
          <w:sz w:val="16"/>
          <w:szCs w:val="16"/>
        </w:rPr>
        <w:t>1</w:t>
      </w:r>
      <w:r w:rsidRPr="009C20B4">
        <w:rPr>
          <w:rFonts w:ascii="Verdana" w:hAnsi="Verdana"/>
          <w:i/>
          <w:iCs/>
          <w:sz w:val="16"/>
          <w:szCs w:val="16"/>
        </w:rPr>
        <w:t>.000.000 Kč</w:t>
      </w:r>
      <w:r w:rsidR="00473003" w:rsidRPr="009C20B4">
        <w:rPr>
          <w:rFonts w:ascii="Verdana" w:hAnsi="Verdana"/>
          <w:i/>
          <w:iCs/>
          <w:sz w:val="16"/>
          <w:szCs w:val="16"/>
        </w:rPr>
        <w:t>)</w:t>
      </w:r>
      <w:r w:rsidRPr="009C20B4">
        <w:rPr>
          <w:rFonts w:ascii="Verdana" w:hAnsi="Verdana"/>
          <w:i/>
          <w:iCs/>
          <w:sz w:val="16"/>
          <w:szCs w:val="16"/>
        </w:rPr>
        <w:t>.</w:t>
      </w:r>
      <w:r w:rsidR="004B7009"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0D6EAC" w:rsidRPr="009C20B4">
        <w:rPr>
          <w:rFonts w:ascii="Verdana" w:hAnsi="Verdana"/>
          <w:i/>
          <w:iCs/>
          <w:sz w:val="16"/>
          <w:szCs w:val="16"/>
        </w:rPr>
        <w:t>Příkaz</w:t>
      </w:r>
      <w:r w:rsidR="004B7009" w:rsidRPr="009C20B4">
        <w:rPr>
          <w:rFonts w:ascii="Verdana" w:hAnsi="Verdana"/>
          <w:i/>
          <w:iCs/>
          <w:sz w:val="16"/>
          <w:szCs w:val="16"/>
        </w:rPr>
        <w:t xml:space="preserve">ník je povinen kdykoliv na žádost </w:t>
      </w:r>
      <w:r w:rsidR="000D6EAC" w:rsidRPr="009C20B4">
        <w:rPr>
          <w:rFonts w:ascii="Verdana" w:hAnsi="Verdana"/>
          <w:i/>
          <w:iCs/>
          <w:sz w:val="16"/>
          <w:szCs w:val="16"/>
        </w:rPr>
        <w:t>Příkaz</w:t>
      </w:r>
      <w:r w:rsidR="004B7009" w:rsidRPr="009C20B4">
        <w:rPr>
          <w:rFonts w:ascii="Verdana" w:hAnsi="Verdana"/>
          <w:i/>
          <w:iCs/>
          <w:sz w:val="16"/>
          <w:szCs w:val="16"/>
        </w:rPr>
        <w:t xml:space="preserve">ce do </w:t>
      </w:r>
      <w:proofErr w:type="gramStart"/>
      <w:r w:rsidR="004B7009" w:rsidRPr="009C20B4">
        <w:rPr>
          <w:rFonts w:ascii="Verdana" w:hAnsi="Verdana"/>
          <w:i/>
          <w:iCs/>
          <w:sz w:val="16"/>
          <w:szCs w:val="16"/>
        </w:rPr>
        <w:t>5ti</w:t>
      </w:r>
      <w:proofErr w:type="gramEnd"/>
      <w:r w:rsidR="004B7009" w:rsidRPr="009C20B4">
        <w:rPr>
          <w:rFonts w:ascii="Verdana" w:hAnsi="Verdana"/>
          <w:i/>
          <w:iCs/>
          <w:sz w:val="16"/>
          <w:szCs w:val="16"/>
        </w:rPr>
        <w:t xml:space="preserve"> pracovních dnů takovéto pojistnou smlouvu předložit.</w:t>
      </w:r>
    </w:p>
    <w:p w14:paraId="4551692A" w14:textId="4A73267E" w:rsidR="004522AE" w:rsidRDefault="004522AE" w:rsidP="004522AE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9C20B4">
        <w:rPr>
          <w:rFonts w:ascii="Verdana" w:hAnsi="Verdana"/>
          <w:i/>
          <w:iCs/>
          <w:sz w:val="16"/>
          <w:szCs w:val="16"/>
        </w:rPr>
        <w:t>X.2.</w:t>
      </w:r>
      <w:r w:rsidRPr="009C20B4">
        <w:rPr>
          <w:rFonts w:ascii="Verdana" w:hAnsi="Verdana"/>
          <w:i/>
          <w:iCs/>
          <w:sz w:val="16"/>
          <w:szCs w:val="16"/>
        </w:rPr>
        <w:tab/>
      </w:r>
      <w:r w:rsidR="000D6EAC" w:rsidRPr="009C20B4">
        <w:rPr>
          <w:rFonts w:ascii="Verdana" w:hAnsi="Verdana"/>
          <w:i/>
          <w:iCs/>
          <w:sz w:val="16"/>
          <w:szCs w:val="16"/>
        </w:rPr>
        <w:t>Příkaz</w:t>
      </w:r>
      <w:r w:rsidRPr="009C20B4">
        <w:rPr>
          <w:rFonts w:ascii="Verdana" w:hAnsi="Verdana"/>
          <w:i/>
          <w:iCs/>
          <w:sz w:val="16"/>
          <w:szCs w:val="16"/>
        </w:rPr>
        <w:t>ník</w:t>
      </w:r>
      <w:proofErr w:type="gramEnd"/>
      <w:r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podpisem smlouvy potvrzuje, že </w:t>
      </w:r>
      <w:r w:rsidRPr="009C20B4">
        <w:rPr>
          <w:rFonts w:ascii="Verdana" w:hAnsi="Verdana"/>
          <w:i/>
          <w:iCs/>
          <w:sz w:val="16"/>
          <w:szCs w:val="16"/>
        </w:rPr>
        <w:t xml:space="preserve">od zahájení plnění </w:t>
      </w:r>
      <w:r w:rsidR="00B649DA" w:rsidRPr="009C20B4">
        <w:rPr>
          <w:rFonts w:ascii="Verdana" w:hAnsi="Verdana"/>
          <w:i/>
          <w:iCs/>
          <w:sz w:val="16"/>
          <w:szCs w:val="16"/>
        </w:rPr>
        <w:t>S</w:t>
      </w:r>
      <w:r w:rsidRPr="009C20B4">
        <w:rPr>
          <w:rFonts w:ascii="Verdana" w:hAnsi="Verdana"/>
          <w:i/>
          <w:iCs/>
          <w:sz w:val="16"/>
          <w:szCs w:val="16"/>
        </w:rPr>
        <w:t xml:space="preserve">mlouvy a po celou dobu platnosti </w:t>
      </w:r>
      <w:r w:rsidR="00B649DA" w:rsidRPr="009C20B4">
        <w:rPr>
          <w:rFonts w:ascii="Verdana" w:hAnsi="Verdana"/>
          <w:i/>
          <w:iCs/>
          <w:sz w:val="16"/>
          <w:szCs w:val="16"/>
        </w:rPr>
        <w:t>S</w:t>
      </w:r>
      <w:r w:rsidRPr="009C20B4">
        <w:rPr>
          <w:rFonts w:ascii="Verdana" w:hAnsi="Verdana"/>
          <w:i/>
          <w:iCs/>
          <w:sz w:val="16"/>
          <w:szCs w:val="16"/>
        </w:rPr>
        <w:t xml:space="preserve">mlouvy, 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je </w:t>
      </w:r>
      <w:r w:rsidRPr="009C20B4">
        <w:rPr>
          <w:rFonts w:ascii="Verdana" w:hAnsi="Verdana"/>
          <w:i/>
          <w:iCs/>
          <w:sz w:val="16"/>
          <w:szCs w:val="16"/>
        </w:rPr>
        <w:t xml:space="preserve">pojištěn </w:t>
      </w:r>
      <w:bookmarkStart w:id="1" w:name="_Hlk133564154"/>
      <w:r w:rsidRPr="009C20B4">
        <w:rPr>
          <w:rFonts w:ascii="Verdana" w:hAnsi="Verdana"/>
          <w:i/>
          <w:iCs/>
          <w:sz w:val="16"/>
          <w:szCs w:val="16"/>
        </w:rPr>
        <w:t>pro případ pokut ze strany státního odborného dozoru PO a BOZP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 s pojistným limitem plnění</w:t>
      </w:r>
      <w:r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A13F0B">
        <w:rPr>
          <w:rFonts w:ascii="Verdana" w:hAnsi="Verdana"/>
          <w:i/>
          <w:iCs/>
          <w:sz w:val="16"/>
          <w:szCs w:val="16"/>
        </w:rPr>
        <w:t>20.000.000,-Kč</w:t>
      </w:r>
      <w:r w:rsidR="00473003" w:rsidRPr="009C20B4">
        <w:rPr>
          <w:rFonts w:ascii="Verdana" w:hAnsi="Verdana"/>
          <w:i/>
          <w:iCs/>
          <w:sz w:val="16"/>
          <w:szCs w:val="16"/>
        </w:rPr>
        <w:t xml:space="preserve"> (</w:t>
      </w:r>
      <w:r w:rsidRPr="009C20B4">
        <w:rPr>
          <w:rFonts w:ascii="Verdana" w:hAnsi="Verdana"/>
          <w:i/>
          <w:iCs/>
          <w:sz w:val="16"/>
          <w:szCs w:val="16"/>
        </w:rPr>
        <w:t>minimálně do výše 500.000 Kč</w:t>
      </w:r>
      <w:bookmarkEnd w:id="1"/>
      <w:r w:rsidR="00473003" w:rsidRPr="009C20B4">
        <w:rPr>
          <w:rFonts w:ascii="Verdana" w:hAnsi="Verdana"/>
          <w:i/>
          <w:iCs/>
          <w:sz w:val="16"/>
          <w:szCs w:val="16"/>
        </w:rPr>
        <w:t>)</w:t>
      </w:r>
      <w:r w:rsidRPr="009C20B4">
        <w:rPr>
          <w:rFonts w:ascii="Verdana" w:hAnsi="Verdana"/>
          <w:i/>
          <w:iCs/>
          <w:sz w:val="16"/>
          <w:szCs w:val="16"/>
        </w:rPr>
        <w:t>.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 Příkazník je povinen kdykoliv na žádost Příkazce do </w:t>
      </w:r>
      <w:proofErr w:type="gramStart"/>
      <w:r w:rsidR="00887C1D" w:rsidRPr="009C20B4">
        <w:rPr>
          <w:rFonts w:ascii="Verdana" w:hAnsi="Verdana"/>
          <w:i/>
          <w:iCs/>
          <w:sz w:val="16"/>
          <w:szCs w:val="16"/>
        </w:rPr>
        <w:t>5ti</w:t>
      </w:r>
      <w:proofErr w:type="gramEnd"/>
      <w:r w:rsidR="00887C1D" w:rsidRPr="009C20B4">
        <w:rPr>
          <w:rFonts w:ascii="Verdana" w:hAnsi="Verdana"/>
          <w:i/>
          <w:iCs/>
          <w:sz w:val="16"/>
          <w:szCs w:val="16"/>
        </w:rPr>
        <w:t xml:space="preserve"> pracovních dnů takovéto pojistnou </w:t>
      </w:r>
      <w:r w:rsidR="00887C1D" w:rsidRPr="008D4D37">
        <w:rPr>
          <w:rFonts w:ascii="Verdana" w:hAnsi="Verdana"/>
          <w:i/>
          <w:iCs/>
          <w:sz w:val="16"/>
          <w:szCs w:val="16"/>
        </w:rPr>
        <w:t>smlouvu předložit.</w:t>
      </w:r>
    </w:p>
    <w:p w14:paraId="5F3C3770" w14:textId="77777777" w:rsidR="004522AE" w:rsidRPr="004522AE" w:rsidRDefault="004522AE" w:rsidP="004522AE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X.3.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eastAsia="Arial Unicode MS" w:hAnsi="Verdana" w:cs="Arial Unicode MS"/>
          <w:i/>
          <w:sz w:val="16"/>
        </w:rPr>
        <w:t>P</w:t>
      </w:r>
      <w:r w:rsidRPr="00456A9F">
        <w:rPr>
          <w:rFonts w:ascii="Verdana" w:eastAsia="Arial Unicode MS" w:hAnsi="Verdana" w:cs="Arial Unicode MS"/>
          <w:i/>
          <w:sz w:val="16"/>
        </w:rPr>
        <w:t>latí, že zaplacením jakékoliv smluvní pokuty uvedené v</w:t>
      </w:r>
      <w:r w:rsidR="00B649DA">
        <w:rPr>
          <w:rFonts w:ascii="Verdana" w:eastAsia="Arial Unicode MS" w:hAnsi="Verdana" w:cs="Arial Unicode MS"/>
          <w:i/>
          <w:sz w:val="16"/>
        </w:rPr>
        <w:t>e</w:t>
      </w:r>
      <w:r w:rsidRPr="00456A9F">
        <w:rPr>
          <w:rFonts w:ascii="Verdana" w:eastAsia="Arial Unicode MS" w:hAnsi="Verdana" w:cs="Arial Unicode MS"/>
          <w:i/>
          <w:sz w:val="16"/>
        </w:rPr>
        <w:t> </w:t>
      </w:r>
      <w:r w:rsidR="00B649DA">
        <w:rPr>
          <w:rFonts w:ascii="Verdana" w:eastAsia="Arial Unicode MS" w:hAnsi="Verdana" w:cs="Arial Unicode MS"/>
          <w:i/>
          <w:sz w:val="16"/>
        </w:rPr>
        <w:t>S</w:t>
      </w:r>
      <w:r w:rsidRPr="00456A9F">
        <w:rPr>
          <w:rFonts w:ascii="Verdana" w:eastAsia="Arial Unicode MS" w:hAnsi="Verdana" w:cs="Arial Unicode MS"/>
          <w:i/>
          <w:sz w:val="16"/>
        </w:rPr>
        <w:t xml:space="preserve">mlouvě není dotčeno právo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>ce</w:t>
      </w:r>
      <w:r w:rsidRPr="00456A9F">
        <w:rPr>
          <w:rFonts w:ascii="Verdana" w:eastAsia="Arial Unicode MS" w:hAnsi="Verdana" w:cs="Arial Unicode MS"/>
          <w:i/>
          <w:sz w:val="16"/>
        </w:rPr>
        <w:t xml:space="preserve"> vůči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>níkovi</w:t>
      </w:r>
      <w:r w:rsidRPr="00456A9F">
        <w:rPr>
          <w:rFonts w:ascii="Verdana" w:eastAsia="Arial Unicode MS" w:hAnsi="Verdana" w:cs="Arial Unicode MS"/>
          <w:i/>
          <w:sz w:val="16"/>
        </w:rPr>
        <w:t xml:space="preserve"> na náhradu způsobené škody (či její výši), která vznikla v příčinné souvislosti s jednáním, nejednáním či opomenutím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>níka</w:t>
      </w:r>
      <w:r w:rsidRPr="00456A9F">
        <w:rPr>
          <w:rFonts w:ascii="Verdana" w:eastAsia="Arial Unicode MS" w:hAnsi="Verdana" w:cs="Arial Unicode MS"/>
          <w:i/>
          <w:sz w:val="16"/>
        </w:rPr>
        <w:t xml:space="preserve"> při </w:t>
      </w:r>
      <w:r>
        <w:rPr>
          <w:rFonts w:ascii="Verdana" w:eastAsia="Arial Unicode MS" w:hAnsi="Verdana" w:cs="Arial Unicode MS"/>
          <w:i/>
          <w:sz w:val="16"/>
        </w:rPr>
        <w:t>plnění</w:t>
      </w:r>
      <w:r w:rsidRPr="00456A9F">
        <w:rPr>
          <w:rFonts w:ascii="Verdana" w:eastAsia="Arial Unicode MS" w:hAnsi="Verdana" w:cs="Arial Unicode MS"/>
          <w:i/>
          <w:sz w:val="16"/>
        </w:rPr>
        <w:t xml:space="preserve"> </w:t>
      </w:r>
      <w:r w:rsidR="00B649DA">
        <w:rPr>
          <w:rFonts w:ascii="Verdana" w:eastAsia="Arial Unicode MS" w:hAnsi="Verdana" w:cs="Arial Unicode MS"/>
          <w:i/>
          <w:sz w:val="16"/>
        </w:rPr>
        <w:t>S</w:t>
      </w:r>
      <w:r w:rsidRPr="00456A9F">
        <w:rPr>
          <w:rFonts w:ascii="Verdana" w:eastAsia="Arial Unicode MS" w:hAnsi="Verdana" w:cs="Arial Unicode MS"/>
          <w:i/>
          <w:sz w:val="16"/>
        </w:rPr>
        <w:t xml:space="preserve">mlouvy. V případě vzniku škody se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 xml:space="preserve">ník </w:t>
      </w:r>
      <w:r w:rsidRPr="00456A9F">
        <w:rPr>
          <w:rFonts w:ascii="Verdana" w:eastAsia="Arial Unicode MS" w:hAnsi="Verdana" w:cs="Arial Unicode MS"/>
          <w:i/>
          <w:sz w:val="16"/>
        </w:rPr>
        <w:t xml:space="preserve">zavazuje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 xml:space="preserve">níkovu </w:t>
      </w:r>
      <w:r w:rsidRPr="00456A9F">
        <w:rPr>
          <w:rFonts w:ascii="Verdana" w:eastAsia="Arial Unicode MS" w:hAnsi="Verdana" w:cs="Arial Unicode MS"/>
          <w:i/>
          <w:sz w:val="16"/>
        </w:rPr>
        <w:t>její výši uhradit</w:t>
      </w:r>
      <w:r>
        <w:rPr>
          <w:rFonts w:ascii="Verdana" w:eastAsia="Arial Unicode MS" w:hAnsi="Verdana" w:cs="Arial Unicode MS"/>
          <w:i/>
          <w:sz w:val="16"/>
        </w:rPr>
        <w:t>.</w:t>
      </w:r>
    </w:p>
    <w:p w14:paraId="2427B2F5" w14:textId="6D3B9978" w:rsidR="00954DD3" w:rsidRPr="008D4D37" w:rsidRDefault="00954DD3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ZÁVAZKY SMLUVNÍCH STRAN VE VZTAHU KE GDPR</w:t>
      </w:r>
    </w:p>
    <w:p w14:paraId="220930BB" w14:textId="77777777" w:rsidR="00954DD3" w:rsidRPr="008D4D37" w:rsidRDefault="00954DD3" w:rsidP="000D6EAC">
      <w:pPr>
        <w:widowControl w:val="0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XI.1.</w:t>
      </w:r>
      <w:r w:rsidRPr="008D4D37">
        <w:rPr>
          <w:rFonts w:ascii="Verdana" w:hAnsi="Verdana" w:cs="Arial"/>
          <w:i/>
          <w:iCs/>
          <w:sz w:val="16"/>
          <w:szCs w:val="16"/>
        </w:rPr>
        <w:tab/>
        <w:t xml:space="preserve">Dne </w:t>
      </w: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25.5.2018</w:t>
      </w:r>
      <w:proofErr w:type="gramEnd"/>
      <w:r w:rsidRPr="008D4D37">
        <w:rPr>
          <w:rFonts w:ascii="Verdana" w:hAnsi="Verdana" w:cs="Arial"/>
          <w:i/>
          <w:iCs/>
          <w:sz w:val="16"/>
          <w:szCs w:val="16"/>
        </w:rPr>
        <w:t xml:space="preserve"> nabylo účinnosti Nařízení Evropského parlamentu a Rady (EU) 2016/679 z 27.4.2016 o ochraně fyzických osob v souvislosti se zpracováním osobních údajů, o volném pohybu těchto údajů a o zrušení směrnice 95/46/ES (zkráceně: obecné nařízení o ochraně osobních údajů – zkratka GDPR). </w:t>
      </w:r>
    </w:p>
    <w:p w14:paraId="559F3399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.2.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  <w:t>V souvislosti s</w:t>
      </w:r>
      <w:r w:rsidR="00B649DA">
        <w:rPr>
          <w:rFonts w:ascii="Verdana" w:hAnsi="Verdana" w:cs="Arial"/>
          <w:i/>
          <w:iCs/>
          <w:sz w:val="16"/>
          <w:szCs w:val="16"/>
        </w:rPr>
        <w:t>e 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mlouvou se smluvní strany zavazují, postupovat v souladu se Směrnicí Evropského parlamentu a Rady 95/46/ES ze dne </w:t>
      </w:r>
      <w:proofErr w:type="gramStart"/>
      <w:r w:rsidR="00954DD3" w:rsidRPr="008D4D37">
        <w:rPr>
          <w:rFonts w:ascii="Verdana" w:hAnsi="Verdana" w:cs="Arial"/>
          <w:i/>
          <w:iCs/>
          <w:sz w:val="16"/>
          <w:szCs w:val="16"/>
        </w:rPr>
        <w:t>24.10.1995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, o ochraně fyzických osob v souvislosti se zpracováním osobních údajů. K vyloučení všech pochybností smluvní strany prohlašují, že jsou jim známy účinky platného Obecného nařízení Evropského parlamentu a Rady (EU) 2016/679, ze dne </w:t>
      </w:r>
      <w:proofErr w:type="gramStart"/>
      <w:r w:rsidR="00954DD3" w:rsidRPr="008D4D37">
        <w:rPr>
          <w:rFonts w:ascii="Verdana" w:hAnsi="Verdana" w:cs="Arial"/>
          <w:i/>
          <w:iCs/>
          <w:sz w:val="16"/>
          <w:szCs w:val="16"/>
        </w:rPr>
        <w:t>27.4.2016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(dále jen „Nařízení“). </w:t>
      </w:r>
    </w:p>
    <w:p w14:paraId="578B613A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.3.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bere na vědomí, že se ve smyslu všech výše uvedených právních předpisů považuje a bude považovat za Zpracovatele osobních údajů, se všemi pro něj vyplývajícími důsledky a povinnostmi.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ce je a bude nadále považován za Správce osobních údajů, se všemi pro něj vyplývajícími důsledky a povinnostmi.</w:t>
      </w:r>
    </w:p>
    <w:p w14:paraId="191DD673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.4.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  <w:t>Ustanovení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o vzájemných povinnostech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a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níka při zpracování osobních údajů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Zpracovatelem. </w:t>
      </w:r>
    </w:p>
    <w:p w14:paraId="28B8AE3B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.5.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se zavazuje zpracovávat pouze a výlučně ty osobní údaje, které jsou nutné k výkonu jeho činnosti dle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mlouvy. </w:t>
      </w:r>
    </w:p>
    <w:p w14:paraId="5000C69A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.6.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je oprávněn zpracovávat osobní údaje dle této smlouvy pouze a výlučně po dobu účinnosti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mlouvy.</w:t>
      </w:r>
    </w:p>
    <w:p w14:paraId="48CFF27D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.7.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je oprávněn zpracovávat osobní údaje pouze za účelem stanoveném v předmětu </w:t>
      </w:r>
      <w:r w:rsidR="00B649DA">
        <w:rPr>
          <w:rFonts w:ascii="Verdana" w:hAnsi="Verdana" w:cs="Arial"/>
          <w:i/>
          <w:iCs/>
          <w:sz w:val="16"/>
          <w:szCs w:val="16"/>
        </w:rPr>
        <w:t>Sm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louvy.</w:t>
      </w:r>
    </w:p>
    <w:p w14:paraId="6C967881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.8.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je povinen se při zpracování osobních údajů řídit výslovnými pokyny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ce, budou-li mu takové uděleny, ať již ústní či písemnou formou. Za písemnou formu se považuje i elektronická komunikace, včetně emailu.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neprodleně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informovat, pokud dle jeho názoru udělený pokyn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porušuje Nařízení nebo jiné předpisy na ochranu osobních údajů. </w:t>
      </w:r>
    </w:p>
    <w:p w14:paraId="6399D78F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.9.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je povinen zajistit, že osoby, jimiž bude provádět plnění podle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mlouvy, se zavážou k mlčenlivosti ohledně veškeré činnosti související s</w:t>
      </w:r>
      <w:r w:rsidR="00B649DA">
        <w:rPr>
          <w:rFonts w:ascii="Verdana" w:hAnsi="Verdana" w:cs="Arial"/>
          <w:i/>
          <w:iCs/>
          <w:sz w:val="16"/>
          <w:szCs w:val="16"/>
        </w:rPr>
        <w:t>e 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mlouvou, zejména pak k mlčenlivosti ve vztahu ke všem osobním údajům, ke kterým budou mít přístup, nebo s kterými přijdou do kontaktu.</w:t>
      </w:r>
    </w:p>
    <w:p w14:paraId="1FEF7BF7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.10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>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 rozporu s Nařízením. </w:t>
      </w:r>
    </w:p>
    <w:p w14:paraId="4173859A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lastRenderedPageBreak/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.11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>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písemně seznámit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s jakýmkoliv podezřením na porušení nebo skutečným porušením bezpečnosti zpracování osobních údajů podle ustanovení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mlouvy, např.: jakoukoliv odchylkou od udělených pokynů, odchylkou od sjednaného přístupu pro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Nařízením. Správce bude neprodleně seznámen s jakýmkoliv podstatným porušením těchto ustanovení o zpracování dat.</w:t>
      </w:r>
    </w:p>
    <w:p w14:paraId="07D93ABE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.12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>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není oprávněn, ve smyslu čl. 28 Nařízení, zapojit do zpracování osobních údajů dalšího zpracovatele (zákaz řetězení zpracovatelů), bez předchozího schválení a písemného souhlasu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ce.</w:t>
      </w:r>
    </w:p>
    <w:p w14:paraId="33AF3DAD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.13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>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a zavazuje se k veškeré součinnosti </w:t>
      </w:r>
      <w:proofErr w:type="gramStart"/>
      <w:r w:rsidR="00954DD3" w:rsidRPr="008D4D37">
        <w:rPr>
          <w:rFonts w:ascii="Verdana" w:hAnsi="Verdana" w:cs="Arial"/>
          <w:i/>
          <w:iCs/>
          <w:sz w:val="16"/>
          <w:szCs w:val="16"/>
        </w:rPr>
        <w:t>se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cem, o kterou bude požádán v souvislosti se zpracováním osobních údajů nebo která mu přímo vyplývá z Nařízení.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na vyžádání zpřístupnit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ci svá písemná technická a organizační bezpečnostní opatření a umožnit mu případnou kontrolu dodržování předložených technických a organizačních bezpečnostních opatření.</w:t>
      </w:r>
    </w:p>
    <w:p w14:paraId="64DDE798" w14:textId="77777777" w:rsidR="00954DD3" w:rsidRPr="008D4D37" w:rsidRDefault="006E4853" w:rsidP="000D6EAC">
      <w:pPr>
        <w:pStyle w:val="Odstavecseseznamem"/>
        <w:widowControl w:val="0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proofErr w:type="gramStart"/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.14</w:t>
      </w:r>
      <w:proofErr w:type="gramEnd"/>
      <w:r w:rsidR="00954DD3" w:rsidRPr="008D4D37">
        <w:rPr>
          <w:rFonts w:ascii="Verdana" w:hAnsi="Verdana" w:cs="Arial"/>
          <w:i/>
          <w:iCs/>
          <w:sz w:val="16"/>
          <w:szCs w:val="16"/>
        </w:rPr>
        <w:t>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Po skončení účinnosti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mlouvy je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oprávněn všechny osobní údaje, které má v držení archivovat po dobu 10 let, aby je mohl použít jako důkazy své činnosti při sporech. Po uplynutí archivační doby je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povinen všechny osobní údaje, které má v držení vymazat, a pokud je dosud nepředal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ci, předat je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ci a dále vymazat všechny existující kopie. Povinnost uvedená v tomto článku neplatí, stanoví-li právní předpis EU, případně vnitrostátní právní předpis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níku osobní údaje ukládat i po skončení uvedené archivační doby.</w:t>
      </w:r>
    </w:p>
    <w:p w14:paraId="300A9294" w14:textId="77777777" w:rsidR="00954DD3" w:rsidRPr="008D4D37" w:rsidRDefault="00954DD3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Ostatní ujednání</w:t>
      </w:r>
    </w:p>
    <w:p w14:paraId="20A601DF" w14:textId="77777777" w:rsidR="00954DD3" w:rsidRDefault="00954DD3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XI</w:t>
      </w:r>
      <w:r w:rsidR="006E4853"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>.1.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Smluvní strany se zavazují, že obchodní a technické informace, které jim </w:t>
      </w:r>
      <w:proofErr w:type="gramStart"/>
      <w:r w:rsidRPr="008D4D37">
        <w:rPr>
          <w:rFonts w:ascii="Verdana" w:hAnsi="Verdana"/>
          <w:i/>
          <w:iCs/>
          <w:sz w:val="16"/>
          <w:szCs w:val="16"/>
        </w:rPr>
        <w:t>byly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svěřeny druhým smluvním partnerem </w:t>
      </w:r>
      <w:proofErr w:type="gramStart"/>
      <w:r w:rsidRPr="008D4D37">
        <w:rPr>
          <w:rFonts w:ascii="Verdana" w:hAnsi="Verdana"/>
          <w:i/>
          <w:iCs/>
          <w:sz w:val="16"/>
          <w:szCs w:val="16"/>
        </w:rPr>
        <w:t>nezpřístupní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třetím osobám bez písemného souhlasu svého smluvního partnera, ani tyto informace nepoužijí pro jiné účely než pro plnění podmínek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 To neplatí v případě poskytování informací podle zákona č. 106/1999 Sb. a v případě zveřejňování údajů podle zákona č. 340/2015 Sb. o Registru smluv nebo zákona č. 134/2016 Sb.</w:t>
      </w:r>
    </w:p>
    <w:p w14:paraId="1BA29424" w14:textId="77777777" w:rsidR="00887C1D" w:rsidRPr="008D4D37" w:rsidRDefault="00887C1D" w:rsidP="00887C1D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 w:cs="Arial"/>
          <w:i/>
          <w:iCs/>
          <w:snapToGrid w:val="0"/>
          <w:sz w:val="16"/>
          <w:szCs w:val="16"/>
        </w:rPr>
        <w:t>XII.2</w:t>
      </w:r>
      <w:r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Pr="00AD74A7">
        <w:rPr>
          <w:rFonts w:ascii="Verdana" w:hAnsi="Verdana" w:cs="Arial"/>
          <w:i/>
          <w:iCs/>
          <w:snapToGrid w:val="0"/>
          <w:sz w:val="16"/>
          <w:szCs w:val="16"/>
        </w:rPr>
        <w:t>Zhotovitel</w:t>
      </w:r>
      <w:proofErr w:type="gramEnd"/>
      <w:r w:rsidRPr="00AD74A7">
        <w:rPr>
          <w:rFonts w:ascii="Verdana" w:hAnsi="Verdana" w:cs="Arial"/>
          <w:i/>
          <w:iCs/>
          <w:snapToGrid w:val="0"/>
          <w:sz w:val="16"/>
          <w:szCs w:val="16"/>
        </w:rPr>
        <w:t xml:space="preserve"> souhlasí se zveřejněním obsahu smlouvy nebo jejích částí podle zákona č. 106/1999 Sb., o svobodném přístupu k informacím, ve znění pozdějších předpisů. Zhotovitel si je dále vědom skutečnosti, že Objednatel, jako veřejný zadavatel je povinen podle zákona č. 134/2016 Sb., o zadávání veřejných zakázkách, v platném znění, zveřejnit na svém profilu zadavatele úplné znění této smlouvy vč. příloh všech změn a dodatků, výši skutečně uhrazené ceny po ukončení platnosti této smlouvy nebo zveřejnit tuto smlouvu v souladu se zákonem č. 340/2015 Sb. o zvláštních podmínkách účinnosti některých smluv, uveřejňování těchto smluv a o registru smluv (zákon o registru smluv). Dále je Objednatel povinen zveřejnit nejpozději do 3 měsíců od splnění této smlouvy na profilu zadavatele výši skutečně uhrazené ceny za plnění této smlouvy. Zhotovitel je seznámen se skutečností, že poskytnutí </w:t>
      </w:r>
      <w:r w:rsidRPr="00DB00E6">
        <w:rPr>
          <w:rFonts w:ascii="Verdana" w:hAnsi="Verdana" w:cs="Arial"/>
          <w:i/>
          <w:iCs/>
          <w:snapToGrid w:val="0"/>
          <w:sz w:val="16"/>
          <w:szCs w:val="16"/>
        </w:rPr>
        <w:t>těchto informací se dle citovaných zákonů nepovažuje za porušení obchodního tajemství a s jejich zveřejněním tímto vyslovuje svůj souhlas</w:t>
      </w:r>
    </w:p>
    <w:p w14:paraId="4719F189" w14:textId="77777777" w:rsidR="00954DD3" w:rsidRPr="008D4D37" w:rsidRDefault="00954DD3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Výpověď smlouvy</w:t>
      </w:r>
    </w:p>
    <w:p w14:paraId="4953E10C" w14:textId="77777777" w:rsidR="00954DD3" w:rsidRPr="008D4D37" w:rsidRDefault="00954DD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</w:t>
      </w:r>
      <w:r w:rsidR="006E4853">
        <w:rPr>
          <w:rFonts w:ascii="Verdana" w:hAnsi="Verdana"/>
          <w:i/>
          <w:iCs/>
          <w:sz w:val="16"/>
          <w:szCs w:val="16"/>
        </w:rPr>
        <w:t>III</w:t>
      </w:r>
      <w:r w:rsidRPr="008D4D37">
        <w:rPr>
          <w:rFonts w:ascii="Verdana" w:hAnsi="Verdana"/>
          <w:i/>
          <w:iCs/>
          <w:sz w:val="16"/>
          <w:szCs w:val="16"/>
        </w:rPr>
        <w:t>.1.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Obě smluvní strany mohou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mlouvu vypovědět písemnou formou bez udání důvodu. Výpovědní lhůta činí </w:t>
      </w:r>
      <w:r w:rsidR="00810527"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 xml:space="preserve"> měsíc</w:t>
      </w:r>
      <w:r w:rsidR="00810527">
        <w:rPr>
          <w:rFonts w:ascii="Verdana" w:hAnsi="Verdana"/>
          <w:i/>
          <w:iCs/>
          <w:sz w:val="16"/>
          <w:szCs w:val="16"/>
        </w:rPr>
        <w:t>e</w:t>
      </w:r>
      <w:r w:rsidRPr="008D4D37">
        <w:rPr>
          <w:rFonts w:ascii="Verdana" w:hAnsi="Verdana"/>
          <w:i/>
          <w:iCs/>
          <w:sz w:val="16"/>
          <w:szCs w:val="16"/>
        </w:rPr>
        <w:t xml:space="preserve"> a začíná běžet od prvního dne měsíce následujícího po jejím doručení druhé smluvní straně.</w:t>
      </w:r>
    </w:p>
    <w:p w14:paraId="31ED5FC1" w14:textId="77777777" w:rsidR="00954DD3" w:rsidRPr="008D4D37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III</w:t>
      </w:r>
      <w:r w:rsidR="00954DD3" w:rsidRPr="008D4D37">
        <w:rPr>
          <w:rFonts w:ascii="Verdana" w:hAnsi="Verdana"/>
          <w:i/>
          <w:iCs/>
          <w:sz w:val="16"/>
          <w:szCs w:val="16"/>
        </w:rPr>
        <w:t>.2.</w:t>
      </w:r>
      <w:r w:rsidR="00954DD3" w:rsidRPr="008D4D37">
        <w:rPr>
          <w:rFonts w:ascii="Verdana" w:hAnsi="Verdana"/>
          <w:i/>
          <w:iCs/>
          <w:sz w:val="16"/>
          <w:szCs w:val="16"/>
        </w:rPr>
        <w:tab/>
        <w:t>V případě</w:t>
      </w:r>
      <w:proofErr w:type="gramEnd"/>
      <w:r w:rsidR="00954DD3" w:rsidRPr="008D4D37">
        <w:rPr>
          <w:rFonts w:ascii="Verdana" w:hAnsi="Verdana"/>
          <w:i/>
          <w:iCs/>
          <w:sz w:val="16"/>
          <w:szCs w:val="16"/>
        </w:rPr>
        <w:t xml:space="preserve"> výpovědi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mlouvy obě smluvní strany společně provedou a odsouhlasí inventarizaci provedených úkonů podle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ní smlouvy a jejich ocenění alikvotní částkou z ceny za předmět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mlouvy. Tuto částku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ce uhradí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níkovi na základě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níkem vystavené faktury nejpozději do 14 kalendářních dnů po doručení faktury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>ci.</w:t>
      </w:r>
    </w:p>
    <w:p w14:paraId="7A7F3325" w14:textId="77777777" w:rsidR="00954DD3" w:rsidRPr="008D4D37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III</w:t>
      </w:r>
      <w:r w:rsidR="00954DD3" w:rsidRPr="008D4D37">
        <w:rPr>
          <w:rFonts w:ascii="Verdana" w:hAnsi="Verdana"/>
          <w:i/>
          <w:iCs/>
          <w:sz w:val="16"/>
          <w:szCs w:val="16"/>
        </w:rPr>
        <w:t>.3.</w:t>
      </w:r>
      <w:r w:rsidR="00954DD3" w:rsidRPr="008D4D37">
        <w:rPr>
          <w:rFonts w:ascii="Verdana" w:hAnsi="Verdana"/>
          <w:i/>
          <w:iCs/>
          <w:sz w:val="16"/>
          <w:szCs w:val="16"/>
        </w:rPr>
        <w:tab/>
        <w:t>V případě</w:t>
      </w:r>
      <w:proofErr w:type="gramEnd"/>
      <w:r w:rsidR="00954DD3" w:rsidRPr="008D4D37">
        <w:rPr>
          <w:rFonts w:ascii="Verdana" w:hAnsi="Verdana"/>
          <w:i/>
          <w:iCs/>
          <w:sz w:val="16"/>
          <w:szCs w:val="16"/>
        </w:rPr>
        <w:t xml:space="preserve">, že dojde k výpovědi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mlouvy vrátí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ník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ci nejpozději do </w:t>
      </w:r>
      <w:r w:rsidR="00B649DA">
        <w:rPr>
          <w:rFonts w:ascii="Verdana" w:hAnsi="Verdana"/>
          <w:i/>
          <w:iCs/>
          <w:sz w:val="16"/>
          <w:szCs w:val="16"/>
        </w:rPr>
        <w:t>10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 pracovních dnů po jejím ukončení veškeré podklady poskytnuté mu k zabezpečení 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>mlouvy.</w:t>
      </w:r>
    </w:p>
    <w:p w14:paraId="7CDA0FF1" w14:textId="77777777" w:rsidR="00954DD3" w:rsidRPr="008D4D37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III</w:t>
      </w:r>
      <w:r w:rsidR="00954DD3" w:rsidRPr="008D4D37">
        <w:rPr>
          <w:rFonts w:ascii="Verdana" w:hAnsi="Verdana"/>
          <w:i/>
          <w:iCs/>
          <w:sz w:val="16"/>
          <w:szCs w:val="16"/>
        </w:rPr>
        <w:t>.4.</w:t>
      </w:r>
      <w:proofErr w:type="gramEnd"/>
      <w:r w:rsidR="00954DD3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954DD3" w:rsidRPr="008D4D37">
        <w:rPr>
          <w:rFonts w:ascii="Verdana" w:hAnsi="Verdana"/>
          <w:i/>
          <w:iCs/>
          <w:sz w:val="16"/>
          <w:szCs w:val="16"/>
        </w:rPr>
        <w:tab/>
        <w:t xml:space="preserve">O povinnostech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ce a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níka v případě výpovědi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>mlouvy platí ustanovení § 2440 a 2443 zákona č. 89/2012 Sb., Občanský zákoník, v platném znění.</w:t>
      </w:r>
    </w:p>
    <w:p w14:paraId="54A29A58" w14:textId="77777777" w:rsidR="00954DD3" w:rsidRPr="008D4D37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III</w:t>
      </w:r>
      <w:r w:rsidR="00954DD3" w:rsidRPr="008D4D37">
        <w:rPr>
          <w:rFonts w:ascii="Verdana" w:hAnsi="Verdana"/>
          <w:i/>
          <w:iCs/>
          <w:sz w:val="16"/>
          <w:szCs w:val="16"/>
        </w:rPr>
        <w:t>.5.</w:t>
      </w:r>
      <w:proofErr w:type="gramEnd"/>
      <w:r w:rsidR="00954DD3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954DD3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ce je oprávněn od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mlouvy jednostranně odstoupit s okamžitou účinností ke dni doručení odstoupení v případě hrubého porušení povinností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níka dle </w:t>
      </w:r>
      <w:r w:rsidR="00B649DA">
        <w:rPr>
          <w:rFonts w:ascii="Verdana" w:hAnsi="Verdana"/>
          <w:i/>
          <w:iCs/>
          <w:sz w:val="16"/>
          <w:szCs w:val="16"/>
        </w:rPr>
        <w:t>Sm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louvy.  </w:t>
      </w:r>
    </w:p>
    <w:p w14:paraId="7D07FD4E" w14:textId="77777777" w:rsidR="00954DD3" w:rsidRPr="008D4D37" w:rsidRDefault="00954DD3" w:rsidP="00CD0EE8">
      <w:pPr>
        <w:numPr>
          <w:ilvl w:val="0"/>
          <w:numId w:val="9"/>
        </w:numPr>
        <w:spacing w:before="30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Závěrečná ustanovení</w:t>
      </w:r>
    </w:p>
    <w:p w14:paraId="368D8349" w14:textId="77777777" w:rsidR="000D6EAC" w:rsidRDefault="000D6EAC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</w:t>
      </w:r>
      <w:r w:rsidR="00954DD3" w:rsidRPr="008D4D37">
        <w:rPr>
          <w:rFonts w:ascii="Verdana" w:hAnsi="Verdana"/>
          <w:i/>
          <w:iCs/>
          <w:sz w:val="16"/>
          <w:szCs w:val="16"/>
        </w:rPr>
        <w:t>.</w:t>
      </w:r>
      <w:r w:rsidR="00B649DA">
        <w:rPr>
          <w:rFonts w:ascii="Verdana" w:hAnsi="Verdana"/>
          <w:i/>
          <w:iCs/>
          <w:sz w:val="16"/>
          <w:szCs w:val="16"/>
        </w:rPr>
        <w:t>1</w:t>
      </w:r>
      <w:r w:rsidR="00954DD3"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="00954DD3"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ab/>
        <w:t xml:space="preserve">Pokud se v průběhu 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 xml:space="preserve">mlouvy změní příslušné právní předpisy vztahující se ke Službě, je Příkazník povinen tuto skutečnost Příkazci oznámit a současně postupovat při 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 podle takovýchto změn.</w:t>
      </w:r>
    </w:p>
    <w:p w14:paraId="6DF25B5D" w14:textId="77777777" w:rsidR="00887C1D" w:rsidRDefault="00887C1D" w:rsidP="00887C1D">
      <w:pPr>
        <w:spacing w:before="120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IV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2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ab/>
      </w:r>
      <w:r w:rsidRPr="00D87D53">
        <w:rPr>
          <w:rFonts w:ascii="Verdana" w:hAnsi="Verdana" w:cs="Arial"/>
          <w:i/>
          <w:sz w:val="16"/>
          <w:szCs w:val="16"/>
        </w:rPr>
        <w:t>Smluvní strany se dohodly, že jejich vztahy touto smlouvou neupravené se řídí příslušnými ustanoveními občanského zákoníku v platném znění, nevyplývá-li z ujednání v této smlouvě jinak</w:t>
      </w:r>
      <w:r>
        <w:rPr>
          <w:rFonts w:ascii="Verdana" w:hAnsi="Verdana" w:cs="Arial"/>
          <w:i/>
          <w:sz w:val="16"/>
          <w:szCs w:val="16"/>
        </w:rPr>
        <w:t>.</w:t>
      </w:r>
    </w:p>
    <w:p w14:paraId="05A7E272" w14:textId="77777777" w:rsidR="00887C1D" w:rsidRPr="008D4D37" w:rsidRDefault="00887C1D" w:rsidP="00887C1D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IV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ab/>
      </w:r>
      <w:r w:rsidRPr="005B5621">
        <w:rPr>
          <w:rFonts w:ascii="Verdana" w:hAnsi="Verdana"/>
          <w:i/>
          <w:sz w:val="16"/>
          <w:szCs w:val="16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>
        <w:rPr>
          <w:rFonts w:ascii="Verdana" w:hAnsi="Verdana"/>
          <w:i/>
          <w:sz w:val="16"/>
          <w:szCs w:val="16"/>
        </w:rPr>
        <w:t>Příkazce.</w:t>
      </w:r>
    </w:p>
    <w:p w14:paraId="14A6D302" w14:textId="77777777" w:rsidR="00954DD3" w:rsidRDefault="000D6EAC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lastRenderedPageBreak/>
        <w:t>XIV.</w:t>
      </w:r>
      <w:r w:rsidR="00887C1D">
        <w:rPr>
          <w:rFonts w:ascii="Verdana" w:hAnsi="Verdana"/>
          <w:i/>
          <w:iCs/>
          <w:sz w:val="16"/>
          <w:szCs w:val="16"/>
        </w:rPr>
        <w:t>4</w:t>
      </w:r>
      <w:r>
        <w:rPr>
          <w:rFonts w:ascii="Verdana" w:hAnsi="Verdana"/>
          <w:i/>
          <w:iCs/>
          <w:sz w:val="16"/>
          <w:szCs w:val="16"/>
        </w:rPr>
        <w:t>.</w:t>
      </w:r>
      <w:r w:rsidR="00954DD3" w:rsidRPr="008D4D37">
        <w:rPr>
          <w:rFonts w:ascii="Verdana" w:hAnsi="Verdana"/>
          <w:i/>
          <w:iCs/>
          <w:sz w:val="16"/>
          <w:szCs w:val="16"/>
        </w:rPr>
        <w:tab/>
        <w:t>Obsah</w:t>
      </w:r>
      <w:proofErr w:type="gramEnd"/>
      <w:r w:rsidR="00954DD3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mlouvy je možno měnit po dohodě pouze písemnými číslovanými dodatky ke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>mlouvě, které budou podepsány statutárními zástupci obou smluvních stran.</w:t>
      </w:r>
    </w:p>
    <w:p w14:paraId="5EF9B1EA" w14:textId="77777777" w:rsidR="003E0EF1" w:rsidRDefault="000D6EAC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V.</w:t>
      </w:r>
      <w:r w:rsidR="00887C1D">
        <w:rPr>
          <w:rFonts w:ascii="Verdana" w:hAnsi="Verdana"/>
          <w:i/>
          <w:iCs/>
          <w:sz w:val="16"/>
          <w:szCs w:val="16"/>
        </w:rPr>
        <w:t>5</w:t>
      </w:r>
      <w:r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ab/>
      </w:r>
      <w:r w:rsidR="003E0EF1" w:rsidRPr="003E0EF1">
        <w:rPr>
          <w:rFonts w:ascii="Verdana" w:hAnsi="Verdana"/>
          <w:i/>
          <w:iCs/>
          <w:sz w:val="16"/>
          <w:szCs w:val="16"/>
        </w:rPr>
        <w:t>Podpisem</w:t>
      </w:r>
      <w:proofErr w:type="gramEnd"/>
      <w:r w:rsidR="003E0EF1" w:rsidRPr="003E0EF1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mlouvy </w:t>
      </w:r>
      <w:r w:rsidR="00B649DA">
        <w:rPr>
          <w:rFonts w:ascii="Verdana" w:hAnsi="Verdana"/>
          <w:i/>
          <w:iCs/>
          <w:sz w:val="16"/>
          <w:szCs w:val="16"/>
        </w:rPr>
        <w:t xml:space="preserve">se </w:t>
      </w:r>
      <w:r>
        <w:rPr>
          <w:rFonts w:ascii="Verdana" w:hAnsi="Verdana"/>
          <w:i/>
          <w:iCs/>
          <w:sz w:val="16"/>
          <w:szCs w:val="16"/>
        </w:rPr>
        <w:t>Příkaz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ce </w:t>
      </w:r>
      <w:r w:rsidR="00B649DA">
        <w:rPr>
          <w:rFonts w:ascii="Verdana" w:hAnsi="Verdana"/>
          <w:i/>
          <w:iCs/>
          <w:sz w:val="16"/>
          <w:szCs w:val="16"/>
        </w:rPr>
        <w:t>zavazuje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, že </w:t>
      </w:r>
      <w:r w:rsidR="00B649DA">
        <w:rPr>
          <w:rFonts w:ascii="Verdana" w:hAnsi="Verdana"/>
          <w:i/>
          <w:iCs/>
          <w:sz w:val="16"/>
          <w:szCs w:val="16"/>
        </w:rPr>
        <w:t xml:space="preserve">bude po celou dobu plnění Smlouvy </w:t>
      </w:r>
      <w:r w:rsidR="003E0EF1" w:rsidRPr="003E0EF1">
        <w:rPr>
          <w:rFonts w:ascii="Verdana" w:hAnsi="Verdana"/>
          <w:i/>
          <w:iCs/>
          <w:sz w:val="16"/>
          <w:szCs w:val="16"/>
        </w:rPr>
        <w:t>dispon</w:t>
      </w:r>
      <w:r w:rsidR="00B649DA">
        <w:rPr>
          <w:rFonts w:ascii="Verdana" w:hAnsi="Verdana"/>
          <w:i/>
          <w:iCs/>
          <w:sz w:val="16"/>
          <w:szCs w:val="16"/>
        </w:rPr>
        <w:t>ovat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 dostatečnými odbornými kapacitami a schopnos</w:t>
      </w:r>
      <w:r w:rsidR="00B649DA">
        <w:rPr>
          <w:rFonts w:ascii="Verdana" w:hAnsi="Verdana"/>
          <w:i/>
          <w:iCs/>
          <w:sz w:val="16"/>
          <w:szCs w:val="16"/>
        </w:rPr>
        <w:t>tm</w:t>
      </w:r>
      <w:r w:rsidR="003E0EF1" w:rsidRPr="003E0EF1">
        <w:rPr>
          <w:rFonts w:ascii="Verdana" w:hAnsi="Verdana"/>
          <w:i/>
          <w:iCs/>
          <w:sz w:val="16"/>
          <w:szCs w:val="16"/>
        </w:rPr>
        <w:t>i zajistit v dostatečném rozsahu plnění Služby v objektech stanovených v</w:t>
      </w:r>
      <w:r w:rsidR="00B649DA">
        <w:rPr>
          <w:rFonts w:ascii="Verdana" w:hAnsi="Verdana"/>
          <w:i/>
          <w:iCs/>
          <w:sz w:val="16"/>
          <w:szCs w:val="16"/>
        </w:rPr>
        <w:t>e</w:t>
      </w:r>
      <w:r w:rsidR="003E0EF1" w:rsidRPr="00B649DA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3E0EF1" w:rsidRPr="00B649DA">
        <w:rPr>
          <w:rFonts w:ascii="Verdana" w:hAnsi="Verdana"/>
          <w:i/>
          <w:iCs/>
          <w:sz w:val="16"/>
          <w:szCs w:val="16"/>
        </w:rPr>
        <w:t>mlouvě.</w:t>
      </w:r>
    </w:p>
    <w:p w14:paraId="2C2B5512" w14:textId="77777777" w:rsidR="00887C1D" w:rsidRPr="005B5621" w:rsidRDefault="00887C1D" w:rsidP="00887C1D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V.6.</w:t>
      </w:r>
      <w:r>
        <w:rPr>
          <w:rFonts w:ascii="Verdana" w:hAnsi="Verdana"/>
          <w:i/>
          <w:iCs/>
          <w:sz w:val="16"/>
          <w:szCs w:val="16"/>
        </w:rPr>
        <w:tab/>
      </w:r>
      <w:r w:rsidRPr="005B5621">
        <w:rPr>
          <w:rFonts w:ascii="Verdana" w:hAnsi="Verdana" w:cs="Arial"/>
          <w:i/>
          <w:sz w:val="16"/>
          <w:szCs w:val="16"/>
        </w:rPr>
        <w:t>Smluvní</w:t>
      </w:r>
      <w:proofErr w:type="gramEnd"/>
      <w:r w:rsidRPr="005B5621">
        <w:rPr>
          <w:rFonts w:ascii="Verdana" w:hAnsi="Verdana" w:cs="Arial"/>
          <w:i/>
          <w:sz w:val="16"/>
          <w:szCs w:val="16"/>
        </w:rPr>
        <w:t xml:space="preserve"> strany shodně a </w:t>
      </w:r>
      <w:r w:rsidRPr="005B5621">
        <w:rPr>
          <w:rFonts w:ascii="Verdana" w:hAnsi="Verdana" w:cs="Arial"/>
          <w:i/>
          <w:snapToGrid w:val="0"/>
          <w:sz w:val="16"/>
          <w:szCs w:val="16"/>
        </w:rPr>
        <w:t>výslovně</w:t>
      </w:r>
      <w:r w:rsidRPr="005B5621">
        <w:rPr>
          <w:rFonts w:ascii="Verdana" w:hAnsi="Verdana" w:cs="Arial"/>
          <w:i/>
          <w:sz w:val="16"/>
          <w:szCs w:val="16"/>
        </w:rPr>
        <w:t xml:space="preserve"> prohlašují, že došlo k dohodě o celém obsahu smlouvy a </w:t>
      </w:r>
      <w:r w:rsidRPr="005B5621">
        <w:rPr>
          <w:rFonts w:ascii="Verdana" w:hAnsi="Verdana" w:cs="Arial"/>
          <w:i/>
          <w:snapToGrid w:val="0"/>
          <w:sz w:val="16"/>
          <w:szCs w:val="16"/>
        </w:rPr>
        <w:t>že je jim obsah smlouvy dobře znám v celém jeho rozsahu s tím, že smlouva je projevem jejich vážné, pravé a svobodné vůle a nebyla uzavřena v tísni či za nápadně nevýhodných podmínek. Na důkaz souhlasu připojují oprávnění zástupci smluvních stran své vlastnoruční podpisy, jak následuje.</w:t>
      </w:r>
    </w:p>
    <w:p w14:paraId="156B5F12" w14:textId="77777777" w:rsidR="00887C1D" w:rsidRPr="008D4D37" w:rsidRDefault="00887C1D" w:rsidP="00887C1D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V.7.</w:t>
      </w:r>
      <w:r>
        <w:rPr>
          <w:rFonts w:ascii="Verdana" w:hAnsi="Verdana"/>
          <w:i/>
          <w:iCs/>
          <w:sz w:val="16"/>
          <w:szCs w:val="16"/>
        </w:rPr>
        <w:tab/>
      </w:r>
      <w:r w:rsidRPr="005B5621">
        <w:rPr>
          <w:rFonts w:ascii="Verdana" w:hAnsi="Verdana" w:cs="Arial"/>
          <w:i/>
          <w:snapToGrid w:val="0"/>
          <w:sz w:val="16"/>
          <w:szCs w:val="16"/>
        </w:rPr>
        <w:t>Případná</w:t>
      </w:r>
      <w:proofErr w:type="gramEnd"/>
      <w:r w:rsidRPr="005B5621">
        <w:rPr>
          <w:rFonts w:ascii="Verdana" w:hAnsi="Verdana" w:cs="Arial"/>
          <w:i/>
          <w:snapToGrid w:val="0"/>
          <w:sz w:val="16"/>
          <w:szCs w:val="16"/>
        </w:rPr>
        <w:t xml:space="preserve"> nevynutitelnost nebo neplatnost kteréh</w:t>
      </w:r>
      <w:r w:rsidRPr="005F61EE">
        <w:rPr>
          <w:rFonts w:ascii="Verdana" w:hAnsi="Verdana" w:cs="Arial"/>
          <w:i/>
          <w:snapToGrid w:val="0"/>
          <w:sz w:val="16"/>
          <w:szCs w:val="16"/>
        </w:rPr>
        <w:t>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</w:t>
      </w:r>
    </w:p>
    <w:p w14:paraId="532AEC9C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30C409EB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6BBD4FC4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8A9F269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0AC588AE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7192937" w14:textId="0639EE18" w:rsidR="00887C1D" w:rsidRP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DD29C9">
        <w:rPr>
          <w:rFonts w:ascii="Verdana" w:hAnsi="Verdana" w:cs="Arial"/>
          <w:b/>
          <w:i/>
          <w:sz w:val="16"/>
          <w:szCs w:val="16"/>
        </w:rPr>
        <w:t>26. červ</w:t>
      </w:r>
      <w:r w:rsidR="009B315A">
        <w:rPr>
          <w:rFonts w:ascii="Verdana" w:hAnsi="Verdana" w:cs="Arial"/>
          <w:b/>
          <w:i/>
          <w:sz w:val="16"/>
          <w:szCs w:val="16"/>
        </w:rPr>
        <w:t>ence</w:t>
      </w:r>
      <w:r w:rsidR="00DD29C9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>2023</w:t>
      </w:r>
      <w:r w:rsidRPr="00F31F5B">
        <w:rPr>
          <w:rFonts w:ascii="Verdana" w:hAnsi="Verdana" w:cs="Arial"/>
          <w:b/>
          <w:i/>
          <w:sz w:val="16"/>
          <w:szCs w:val="16"/>
        </w:rPr>
        <w:tab/>
        <w:t>V</w:t>
      </w:r>
      <w:r w:rsidR="00A13F0B">
        <w:rPr>
          <w:rFonts w:ascii="Verdana" w:hAnsi="Verdana" w:cs="Arial"/>
          <w:b/>
          <w:i/>
          <w:sz w:val="16"/>
          <w:szCs w:val="16"/>
        </w:rPr>
        <w:t> P</w:t>
      </w:r>
      <w:r w:rsidR="009B315A">
        <w:rPr>
          <w:rFonts w:ascii="Verdana" w:hAnsi="Verdana" w:cs="Arial"/>
          <w:b/>
          <w:i/>
          <w:sz w:val="16"/>
          <w:szCs w:val="16"/>
        </w:rPr>
        <w:t>r</w:t>
      </w:r>
      <w:r w:rsidR="00A13F0B">
        <w:rPr>
          <w:rFonts w:ascii="Verdana" w:hAnsi="Verdana" w:cs="Arial"/>
          <w:b/>
          <w:i/>
          <w:sz w:val="16"/>
          <w:szCs w:val="16"/>
        </w:rPr>
        <w:t xml:space="preserve">aze 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dne </w:t>
      </w:r>
      <w:r w:rsidR="00A13F0B">
        <w:rPr>
          <w:rFonts w:ascii="Verdana" w:hAnsi="Verdana" w:cs="Arial"/>
          <w:b/>
          <w:i/>
          <w:sz w:val="16"/>
          <w:szCs w:val="16"/>
        </w:rPr>
        <w:t>25. červ</w:t>
      </w:r>
      <w:r w:rsidR="009B315A">
        <w:rPr>
          <w:rFonts w:ascii="Verdana" w:hAnsi="Verdana" w:cs="Arial"/>
          <w:b/>
          <w:i/>
          <w:sz w:val="16"/>
          <w:szCs w:val="16"/>
        </w:rPr>
        <w:t>ence</w:t>
      </w:r>
      <w:r w:rsidR="00A13F0B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>2023</w:t>
      </w:r>
    </w:p>
    <w:p w14:paraId="7B4F110C" w14:textId="77777777" w:rsidR="000824F6" w:rsidRPr="00BC7FB6" w:rsidRDefault="000824F6" w:rsidP="000824F6">
      <w:pPr>
        <w:widowControl w:val="0"/>
        <w:adjustRightInd w:val="0"/>
        <w:snapToGrid w:val="0"/>
        <w:spacing w:before="840"/>
        <w:jc w:val="center"/>
        <w:rPr>
          <w:rFonts w:ascii="Verdana" w:hAnsi="Verdana" w:cs="Arial"/>
          <w:i/>
          <w:iCs/>
          <w:snapToGrid w:val="0"/>
          <w:sz w:val="16"/>
          <w:szCs w:val="16"/>
        </w:rPr>
      </w:pPr>
      <w:r w:rsidRPr="00BC7FB6">
        <w:rPr>
          <w:rFonts w:ascii="Verdana" w:hAnsi="Verdana" w:cs="Arial"/>
          <w:i/>
          <w:iCs/>
          <w:snapToGrid w:val="0"/>
          <w:sz w:val="16"/>
          <w:szCs w:val="16"/>
        </w:rPr>
        <w:t>_________________________________________</w:t>
      </w:r>
      <w:r w:rsidRPr="00BC7FB6">
        <w:rPr>
          <w:rFonts w:ascii="Verdana" w:hAnsi="Verdana" w:cs="Arial"/>
          <w:i/>
          <w:iCs/>
          <w:snapToGrid w:val="0"/>
          <w:sz w:val="16"/>
          <w:szCs w:val="16"/>
        </w:rPr>
        <w:tab/>
        <w:t xml:space="preserve">  </w:t>
      </w:r>
      <w:r w:rsidRPr="00BC7FB6">
        <w:rPr>
          <w:rFonts w:ascii="Verdana" w:hAnsi="Verdana" w:cs="Arial"/>
          <w:i/>
          <w:iCs/>
          <w:snapToGrid w:val="0"/>
          <w:sz w:val="16"/>
          <w:szCs w:val="16"/>
        </w:rPr>
        <w:tab/>
        <w:t xml:space="preserve"> _________________________________________</w:t>
      </w:r>
    </w:p>
    <w:p w14:paraId="234DF30C" w14:textId="77777777" w:rsidR="000824F6" w:rsidRPr="00B649DA" w:rsidRDefault="000824F6" w:rsidP="000824F6">
      <w:pPr>
        <w:widowControl w:val="0"/>
        <w:adjustRightInd w:val="0"/>
        <w:snapToGrid w:val="0"/>
        <w:spacing w:before="120"/>
        <w:jc w:val="both"/>
        <w:rPr>
          <w:rFonts w:ascii="Verdana" w:hAnsi="Verdana" w:cs="Arial"/>
          <w:i/>
          <w:iCs/>
          <w:snapToGrid w:val="0"/>
          <w:sz w:val="16"/>
          <w:szCs w:val="16"/>
        </w:rPr>
      </w:pPr>
      <w:r w:rsidRPr="00B649DA">
        <w:rPr>
          <w:rFonts w:ascii="Verdana" w:hAnsi="Verdana" w:cs="Arial"/>
          <w:i/>
          <w:iCs/>
          <w:snapToGrid w:val="0"/>
          <w:sz w:val="16"/>
          <w:szCs w:val="16"/>
        </w:rPr>
        <w:t xml:space="preserve">                 za </w:t>
      </w:r>
      <w:r w:rsidR="00B649DA" w:rsidRPr="00B649DA">
        <w:rPr>
          <w:rFonts w:ascii="Verdana" w:hAnsi="Verdana" w:cs="Arial"/>
          <w:i/>
          <w:iCs/>
          <w:snapToGrid w:val="0"/>
          <w:sz w:val="16"/>
          <w:szCs w:val="16"/>
        </w:rPr>
        <w:t>Příkazce</w:t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 xml:space="preserve"> </w:t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887C1D">
        <w:rPr>
          <w:rFonts w:ascii="Verdana" w:hAnsi="Verdana" w:cs="Arial"/>
          <w:i/>
          <w:iCs/>
          <w:snapToGrid w:val="0"/>
          <w:sz w:val="16"/>
          <w:szCs w:val="16"/>
        </w:rPr>
        <w:t xml:space="preserve">    </w:t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 xml:space="preserve">za </w:t>
      </w:r>
      <w:r w:rsidR="00B649DA" w:rsidRPr="00B649DA">
        <w:rPr>
          <w:rFonts w:ascii="Verdana" w:hAnsi="Verdana" w:cs="Arial"/>
          <w:i/>
          <w:iCs/>
          <w:snapToGrid w:val="0"/>
          <w:sz w:val="16"/>
          <w:szCs w:val="16"/>
        </w:rPr>
        <w:t>Příkazníka</w:t>
      </w:r>
    </w:p>
    <w:p w14:paraId="0071C63D" w14:textId="3EFF4E80" w:rsidR="00CF7359" w:rsidRPr="00B649DA" w:rsidRDefault="00B649DA" w:rsidP="00927EF4">
      <w:pPr>
        <w:widowControl w:val="0"/>
        <w:adjustRightInd w:val="0"/>
        <w:snapToGrid w:val="0"/>
        <w:spacing w:before="240"/>
        <w:ind w:firstLine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      </w:t>
      </w:r>
      <w:r w:rsidR="00887C1D">
        <w:rPr>
          <w:rFonts w:ascii="Verdana" w:hAnsi="Verdana"/>
          <w:b/>
          <w:i/>
          <w:sz w:val="16"/>
          <w:szCs w:val="16"/>
        </w:rPr>
        <w:t>Mgr. Dagmar Zavadilová</w:t>
      </w:r>
      <w:r w:rsidR="00CF7359" w:rsidRPr="00B649DA">
        <w:rPr>
          <w:rFonts w:ascii="Verdana" w:hAnsi="Verdana" w:cs="Arial"/>
          <w:i/>
          <w:sz w:val="16"/>
          <w:szCs w:val="16"/>
        </w:rPr>
        <w:tab/>
        <w:t xml:space="preserve">       </w:t>
      </w:r>
      <w:r>
        <w:rPr>
          <w:rFonts w:ascii="Verdana" w:hAnsi="Verdana" w:cs="Arial"/>
          <w:i/>
          <w:sz w:val="16"/>
          <w:szCs w:val="16"/>
        </w:rPr>
        <w:tab/>
      </w:r>
      <w:r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A13F0B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A13F0B" w:rsidRPr="00A13F0B">
        <w:rPr>
          <w:rFonts w:ascii="Verdana" w:hAnsi="Verdana"/>
          <w:b/>
          <w:i/>
          <w:sz w:val="16"/>
          <w:szCs w:val="16"/>
        </w:rPr>
        <w:t xml:space="preserve"> Ing. Jan Adámek</w:t>
      </w:r>
    </w:p>
    <w:p w14:paraId="27CED273" w14:textId="2C0E7A42" w:rsidR="000824F6" w:rsidRPr="00B649DA" w:rsidRDefault="00887C1D" w:rsidP="00887C1D">
      <w:pPr>
        <w:widowControl w:val="0"/>
        <w:adjustRightInd w:val="0"/>
        <w:snapToGrid w:val="0"/>
        <w:spacing w:before="60"/>
        <w:ind w:left="709"/>
        <w:jc w:val="both"/>
        <w:rPr>
          <w:rFonts w:ascii="Verdana" w:hAnsi="Verdana" w:cs="Arial"/>
          <w:i/>
          <w:iCs/>
          <w:sz w:val="18"/>
          <w:szCs w:val="18"/>
        </w:rPr>
      </w:pPr>
      <w:r w:rsidRPr="00887C1D">
        <w:rPr>
          <w:rFonts w:ascii="Verdana" w:hAnsi="Verdana" w:cs="Arial"/>
          <w:i/>
          <w:sz w:val="16"/>
          <w:szCs w:val="16"/>
        </w:rPr>
        <w:t xml:space="preserve">      ř</w:t>
      </w:r>
      <w:r w:rsidR="004A270F" w:rsidRPr="00887C1D">
        <w:rPr>
          <w:rFonts w:ascii="Verdana" w:hAnsi="Verdana" w:cs="Arial"/>
          <w:i/>
          <w:sz w:val="16"/>
          <w:szCs w:val="16"/>
        </w:rPr>
        <w:t>editel</w:t>
      </w:r>
      <w:r w:rsidR="00B649DA" w:rsidRPr="00887C1D">
        <w:rPr>
          <w:rFonts w:ascii="Verdana" w:hAnsi="Verdana" w:cs="Arial"/>
          <w:i/>
          <w:sz w:val="16"/>
          <w:szCs w:val="16"/>
        </w:rPr>
        <w:t>ka</w:t>
      </w:r>
      <w:r w:rsidRPr="00887C1D">
        <w:rPr>
          <w:rFonts w:ascii="Verdana" w:hAnsi="Verdana" w:cs="Arial"/>
          <w:i/>
          <w:sz w:val="16"/>
          <w:szCs w:val="16"/>
        </w:rPr>
        <w:t xml:space="preserve"> DS Háje</w:t>
      </w:r>
      <w:r w:rsidR="00FD5FEA" w:rsidRPr="00887C1D">
        <w:rPr>
          <w:rFonts w:ascii="Verdana" w:hAnsi="Verdana" w:cs="Arial"/>
          <w:i/>
          <w:iCs/>
          <w:sz w:val="18"/>
          <w:szCs w:val="18"/>
        </w:rPr>
        <w:tab/>
      </w:r>
      <w:r w:rsidR="00FD5FEA" w:rsidRPr="00B649DA">
        <w:rPr>
          <w:rFonts w:ascii="Verdana" w:hAnsi="Verdana" w:cs="Arial"/>
          <w:i/>
          <w:iCs/>
          <w:sz w:val="18"/>
          <w:szCs w:val="18"/>
        </w:rPr>
        <w:tab/>
      </w:r>
      <w:r w:rsidR="00B649DA">
        <w:rPr>
          <w:rFonts w:ascii="Verdana" w:hAnsi="Verdana" w:cs="Arial"/>
          <w:i/>
          <w:iCs/>
          <w:sz w:val="18"/>
          <w:szCs w:val="18"/>
        </w:rPr>
        <w:tab/>
      </w:r>
      <w:r w:rsid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A13F0B">
        <w:rPr>
          <w:rFonts w:ascii="Verdana" w:hAnsi="Verdana" w:cs="Arial"/>
          <w:i/>
          <w:iCs/>
          <w:snapToGrid w:val="0"/>
          <w:sz w:val="16"/>
          <w:szCs w:val="16"/>
        </w:rPr>
        <w:t>jednatel společnosti WARD Safety, s. r. o.</w:t>
      </w:r>
    </w:p>
    <w:p w14:paraId="446C59C6" w14:textId="77777777" w:rsidR="000824F6" w:rsidRPr="00BC7FB6" w:rsidRDefault="000824F6" w:rsidP="000824F6">
      <w:pPr>
        <w:widowControl w:val="0"/>
        <w:tabs>
          <w:tab w:val="right" w:pos="9638"/>
        </w:tabs>
        <w:adjustRightInd w:val="0"/>
        <w:snapToGrid w:val="0"/>
        <w:spacing w:before="240"/>
        <w:ind w:left="567" w:hanging="567"/>
        <w:jc w:val="center"/>
        <w:rPr>
          <w:rFonts w:ascii="Verdana" w:hAnsi="Verdana" w:cs="Arial"/>
          <w:b/>
          <w:i/>
          <w:iCs/>
          <w:snapToGrid w:val="0"/>
          <w:sz w:val="16"/>
          <w:szCs w:val="16"/>
        </w:rPr>
      </w:pPr>
    </w:p>
    <w:p w14:paraId="0BBCD7AA" w14:textId="77777777" w:rsidR="004C0BD0" w:rsidRPr="00424B48" w:rsidRDefault="004C0BD0" w:rsidP="00AF5D02">
      <w:pPr>
        <w:ind w:left="567" w:hanging="567"/>
        <w:jc w:val="both"/>
        <w:rPr>
          <w:rFonts w:ascii="Verdana" w:hAnsi="Verdana"/>
          <w:i/>
          <w:iCs/>
          <w:color w:val="FF0000"/>
          <w:sz w:val="18"/>
          <w:szCs w:val="18"/>
        </w:rPr>
      </w:pPr>
    </w:p>
    <w:sectPr w:rsidR="004C0BD0" w:rsidRPr="00424B48" w:rsidSect="00FD4A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276" w:left="1080" w:header="708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B3E43" w14:textId="77777777" w:rsidR="00BD4036" w:rsidRDefault="00BD4036">
      <w:r>
        <w:separator/>
      </w:r>
    </w:p>
  </w:endnote>
  <w:endnote w:type="continuationSeparator" w:id="0">
    <w:p w14:paraId="511D77AA" w14:textId="77777777" w:rsidR="00BD4036" w:rsidRDefault="00BD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BE19" w14:textId="77777777" w:rsidR="001D2537" w:rsidRPr="00927EF4" w:rsidRDefault="001D2537" w:rsidP="001D2537">
    <w:pPr>
      <w:pStyle w:val="Zpat"/>
      <w:pBdr>
        <w:bottom w:val="single" w:sz="12" w:space="1" w:color="auto"/>
      </w:pBdr>
      <w:rPr>
        <w:rFonts w:ascii="Palatino Linotype" w:hAnsi="Palatino Linotype"/>
        <w:b/>
        <w:bCs/>
        <w:i/>
        <w:sz w:val="2"/>
        <w:szCs w:val="18"/>
      </w:rPr>
    </w:pPr>
  </w:p>
  <w:p w14:paraId="32696394" w14:textId="229DBCC0" w:rsidR="001D2537" w:rsidRPr="00927EF4" w:rsidRDefault="000D6EAC" w:rsidP="00FD4A58">
    <w:pPr>
      <w:pStyle w:val="Zpat"/>
      <w:tabs>
        <w:tab w:val="clear" w:pos="9072"/>
        <w:tab w:val="right" w:pos="9639"/>
      </w:tabs>
      <w:rPr>
        <w:rFonts w:ascii="Verdana" w:hAnsi="Verdana"/>
        <w:b/>
        <w:bCs/>
        <w:i/>
        <w:color w:val="0432FF"/>
        <w:sz w:val="15"/>
        <w:szCs w:val="15"/>
      </w:rPr>
    </w:pPr>
    <w:r>
      <w:rPr>
        <w:rFonts w:ascii="Verdana" w:hAnsi="Verdana"/>
        <w:b/>
        <w:bCs/>
        <w:i/>
        <w:color w:val="0432FF"/>
        <w:sz w:val="15"/>
        <w:szCs w:val="15"/>
      </w:rPr>
      <w:t>Příkaz</w:t>
    </w:r>
    <w:r w:rsidR="001D2537" w:rsidRPr="00927EF4">
      <w:rPr>
        <w:rFonts w:ascii="Verdana" w:hAnsi="Verdana"/>
        <w:b/>
        <w:bCs/>
        <w:i/>
        <w:color w:val="0432FF"/>
        <w:sz w:val="15"/>
        <w:szCs w:val="15"/>
      </w:rPr>
      <w:t>ní smlouva</w:t>
    </w:r>
    <w:r w:rsidR="00ED53CF" w:rsidRPr="00927EF4">
      <w:rPr>
        <w:rFonts w:ascii="Verdana" w:hAnsi="Verdana"/>
        <w:b/>
        <w:bCs/>
        <w:i/>
        <w:color w:val="0432FF"/>
        <w:sz w:val="15"/>
        <w:szCs w:val="15"/>
      </w:rPr>
      <w:t xml:space="preserve">: </w:t>
    </w:r>
    <w:r w:rsidR="00B27C93">
      <w:rPr>
        <w:rFonts w:ascii="Verdana" w:hAnsi="Verdana"/>
        <w:b/>
        <w:bCs/>
        <w:i/>
        <w:color w:val="0432FF"/>
        <w:sz w:val="15"/>
        <w:szCs w:val="15"/>
      </w:rPr>
      <w:t>Služby PO a BOZP</w:t>
    </w:r>
    <w:r w:rsidR="00FD4A58">
      <w:rPr>
        <w:rFonts w:ascii="Verdana" w:hAnsi="Verdana"/>
        <w:b/>
        <w:bCs/>
        <w:i/>
        <w:color w:val="0432FF"/>
        <w:sz w:val="15"/>
        <w:szCs w:val="15"/>
      </w:rPr>
      <w:tab/>
    </w:r>
    <w:r w:rsidR="00FD4A58">
      <w:rPr>
        <w:rFonts w:ascii="Verdana" w:hAnsi="Verdana"/>
        <w:b/>
        <w:bCs/>
        <w:i/>
        <w:color w:val="0432FF"/>
        <w:sz w:val="15"/>
        <w:szCs w:val="15"/>
      </w:rPr>
      <w:tab/>
      <w:t xml:space="preserve">     </w:t>
    </w:r>
    <w:r w:rsidR="001D2537" w:rsidRPr="00927EF4">
      <w:rPr>
        <w:rFonts w:ascii="Verdana" w:hAnsi="Verdana"/>
        <w:b/>
        <w:bCs/>
        <w:i/>
        <w:color w:val="0432FF"/>
        <w:sz w:val="15"/>
        <w:szCs w:val="15"/>
      </w:rPr>
      <w:t xml:space="preserve">strana </w:t>
    </w:r>
    <w:r w:rsidR="001D2537"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begin"/>
    </w:r>
    <w:r w:rsidR="001D2537"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instrText xml:space="preserve"> PAGE </w:instrText>
    </w:r>
    <w:r w:rsidR="001D2537"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separate"/>
    </w:r>
    <w:r w:rsidR="00C220CB">
      <w:rPr>
        <w:rStyle w:val="slostrnky"/>
        <w:rFonts w:ascii="Verdana" w:hAnsi="Verdana"/>
        <w:b/>
        <w:bCs/>
        <w:i/>
        <w:noProof/>
        <w:color w:val="0432FF"/>
        <w:sz w:val="15"/>
        <w:szCs w:val="15"/>
      </w:rPr>
      <w:t>7</w:t>
    </w:r>
    <w:r w:rsidR="001D2537"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5070" w14:textId="77777777" w:rsidR="00FD4A58" w:rsidRPr="00927EF4" w:rsidRDefault="00FD4A58" w:rsidP="00FD4A58">
    <w:pPr>
      <w:pStyle w:val="Zpat"/>
      <w:pBdr>
        <w:bottom w:val="single" w:sz="12" w:space="1" w:color="auto"/>
      </w:pBdr>
      <w:rPr>
        <w:rFonts w:ascii="Palatino Linotype" w:hAnsi="Palatino Linotype"/>
        <w:b/>
        <w:bCs/>
        <w:i/>
        <w:sz w:val="2"/>
        <w:szCs w:val="18"/>
      </w:rPr>
    </w:pPr>
    <w:r>
      <w:tab/>
    </w:r>
  </w:p>
  <w:p w14:paraId="310E2776" w14:textId="03FC90CF" w:rsidR="00FD4A58" w:rsidRPr="00FD4A58" w:rsidRDefault="00FD4A58" w:rsidP="00FD4A58">
    <w:pPr>
      <w:pStyle w:val="Zpat"/>
      <w:tabs>
        <w:tab w:val="clear" w:pos="9072"/>
        <w:tab w:val="right" w:pos="9639"/>
      </w:tabs>
      <w:rPr>
        <w:rFonts w:ascii="Verdana" w:hAnsi="Verdana"/>
        <w:b/>
        <w:bCs/>
        <w:i/>
        <w:color w:val="0432FF"/>
        <w:sz w:val="15"/>
        <w:szCs w:val="15"/>
      </w:rPr>
    </w:pPr>
    <w:r>
      <w:rPr>
        <w:rFonts w:ascii="Verdana" w:hAnsi="Verdana"/>
        <w:b/>
        <w:bCs/>
        <w:i/>
        <w:color w:val="0432FF"/>
        <w:sz w:val="15"/>
        <w:szCs w:val="15"/>
      </w:rPr>
      <w:t>Příkaz</w:t>
    </w:r>
    <w:r w:rsidRPr="00927EF4">
      <w:rPr>
        <w:rFonts w:ascii="Verdana" w:hAnsi="Verdana"/>
        <w:b/>
        <w:bCs/>
        <w:i/>
        <w:color w:val="0432FF"/>
        <w:sz w:val="15"/>
        <w:szCs w:val="15"/>
      </w:rPr>
      <w:t xml:space="preserve">ní smlouva: </w:t>
    </w:r>
    <w:r>
      <w:rPr>
        <w:rFonts w:ascii="Verdana" w:hAnsi="Verdana"/>
        <w:b/>
        <w:bCs/>
        <w:i/>
        <w:color w:val="0432FF"/>
        <w:sz w:val="15"/>
        <w:szCs w:val="15"/>
      </w:rPr>
      <w:t>Služby PO a BOZP</w:t>
    </w:r>
    <w:r>
      <w:rPr>
        <w:rFonts w:ascii="Verdana" w:hAnsi="Verdana"/>
        <w:b/>
        <w:bCs/>
        <w:i/>
        <w:color w:val="0432FF"/>
        <w:sz w:val="15"/>
        <w:szCs w:val="15"/>
      </w:rPr>
      <w:tab/>
    </w:r>
    <w:r>
      <w:rPr>
        <w:rFonts w:ascii="Verdana" w:hAnsi="Verdana"/>
        <w:b/>
        <w:bCs/>
        <w:i/>
        <w:color w:val="0432FF"/>
        <w:sz w:val="15"/>
        <w:szCs w:val="15"/>
      </w:rPr>
      <w:tab/>
      <w:t xml:space="preserve">     </w:t>
    </w:r>
    <w:r w:rsidRPr="00927EF4">
      <w:rPr>
        <w:rFonts w:ascii="Verdana" w:hAnsi="Verdana"/>
        <w:b/>
        <w:bCs/>
        <w:i/>
        <w:color w:val="0432FF"/>
        <w:sz w:val="15"/>
        <w:szCs w:val="15"/>
      </w:rPr>
      <w:t xml:space="preserve">strana </w: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begin"/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instrText xml:space="preserve"> PAGE </w:instrTex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separate"/>
    </w:r>
    <w:r w:rsidR="006F3EF8">
      <w:rPr>
        <w:rStyle w:val="slostrnky"/>
        <w:rFonts w:ascii="Verdana" w:hAnsi="Verdana"/>
        <w:b/>
        <w:bCs/>
        <w:i/>
        <w:noProof/>
        <w:color w:val="0432FF"/>
        <w:sz w:val="15"/>
        <w:szCs w:val="15"/>
      </w:rPr>
      <w:t>1</w: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4105" w14:textId="77777777" w:rsidR="00BD4036" w:rsidRDefault="00BD4036">
      <w:r>
        <w:separator/>
      </w:r>
    </w:p>
  </w:footnote>
  <w:footnote w:type="continuationSeparator" w:id="0">
    <w:p w14:paraId="3A88903B" w14:textId="77777777" w:rsidR="00BD4036" w:rsidRDefault="00BD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063D" w14:textId="1569BCF3" w:rsidR="00F37466" w:rsidRPr="007959D6" w:rsidRDefault="00E51D7A" w:rsidP="00F37466">
    <w:pPr>
      <w:pStyle w:val="Zhlav"/>
      <w:widowControl w:val="0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left" w:pos="5358"/>
        <w:tab w:val="left" w:pos="5598"/>
        <w:tab w:val="right" w:pos="9639"/>
      </w:tabs>
      <w:adjustRightInd w:val="0"/>
      <w:spacing w:before="40" w:after="180"/>
      <w:jc w:val="center"/>
      <w:rPr>
        <w:rFonts w:ascii="Verdana" w:hAnsi="Verdana"/>
        <w:b/>
        <w:i/>
        <w:color w:val="0000FF"/>
        <w:sz w:val="16"/>
        <w:szCs w:val="16"/>
      </w:rPr>
    </w:pPr>
    <w:bookmarkStart w:id="2" w:name="_Hlk495263261"/>
    <w:bookmarkStart w:id="3" w:name="_Hlk495263262"/>
    <w:bookmarkStart w:id="4" w:name="_Hlk495263263"/>
    <w:r w:rsidRPr="00F37466">
      <w:rPr>
        <w:rFonts w:cs="Arial"/>
        <w:b/>
        <w:noProof/>
        <w:sz w:val="28"/>
        <w:szCs w:val="28"/>
      </w:rPr>
      <w:drawing>
        <wp:inline distT="0" distB="0" distL="0" distR="0" wp14:anchorId="0C5CA031" wp14:editId="794CE13C">
          <wp:extent cx="403860" cy="396240"/>
          <wp:effectExtent l="0" t="0" r="0" b="0"/>
          <wp:docPr id="1396527377" name="Obrázek 1396527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466"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</w:t>
    </w:r>
    <w:r w:rsidR="00F37466" w:rsidRPr="000709F4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Háje</w:t>
    </w:r>
    <w:r w:rsidR="00F37466">
      <w:rPr>
        <w:rFonts w:ascii="Verdana" w:hAnsi="Verdana"/>
        <w:b/>
        <w:i/>
        <w:color w:val="0000FF"/>
        <w:sz w:val="16"/>
        <w:szCs w:val="16"/>
      </w:rPr>
      <w:tab/>
    </w:r>
    <w:r w:rsidR="00F37466">
      <w:rPr>
        <w:rFonts w:ascii="Verdana" w:hAnsi="Verdana"/>
        <w:b/>
        <w:i/>
        <w:color w:val="0000FF"/>
        <w:sz w:val="16"/>
        <w:szCs w:val="16"/>
      </w:rPr>
      <w:tab/>
    </w:r>
    <w:r w:rsidR="00F37466">
      <w:rPr>
        <w:rFonts w:ascii="Verdana" w:hAnsi="Verdana"/>
        <w:b/>
        <w:i/>
        <w:color w:val="0000FF"/>
        <w:sz w:val="16"/>
        <w:szCs w:val="16"/>
      </w:rPr>
      <w:tab/>
      <w:t xml:space="preserve"> </w:t>
    </w:r>
    <w:bookmarkEnd w:id="2"/>
    <w:bookmarkEnd w:id="3"/>
    <w:bookmarkEnd w:id="4"/>
  </w:p>
  <w:p w14:paraId="7BF930A4" w14:textId="77777777" w:rsidR="00424B48" w:rsidRPr="00F37466" w:rsidRDefault="00424B48" w:rsidP="00F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BDB1" w14:textId="0B4C13D8" w:rsidR="00F37466" w:rsidRPr="00B35A96" w:rsidRDefault="00E51D7A" w:rsidP="00F37466">
    <w:pPr>
      <w:pStyle w:val="Zhlav"/>
      <w:widowControl w:val="0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left" w:pos="5598"/>
        <w:tab w:val="right" w:pos="9639"/>
      </w:tabs>
      <w:adjustRightInd w:val="0"/>
      <w:spacing w:before="40" w:after="180"/>
      <w:jc w:val="center"/>
      <w:rPr>
        <w:rFonts w:ascii="Verdana" w:hAnsi="Verdana"/>
        <w:b/>
        <w:i/>
        <w:color w:val="0000FF"/>
        <w:sz w:val="16"/>
        <w:szCs w:val="16"/>
      </w:rPr>
    </w:pPr>
    <w:r w:rsidRPr="00F37466">
      <w:rPr>
        <w:rFonts w:cs="Arial"/>
        <w:b/>
        <w:noProof/>
        <w:sz w:val="28"/>
        <w:szCs w:val="28"/>
      </w:rPr>
      <w:drawing>
        <wp:inline distT="0" distB="0" distL="0" distR="0" wp14:anchorId="587A2E93" wp14:editId="7AB5D4D9">
          <wp:extent cx="403860" cy="396240"/>
          <wp:effectExtent l="0" t="0" r="0" b="0"/>
          <wp:docPr id="914335730" name="Obrázek 914335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466"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</w:t>
    </w:r>
    <w:r w:rsidR="00F37466" w:rsidRPr="000709F4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Háje</w:t>
    </w:r>
    <w:r w:rsidR="00F37466">
      <w:rPr>
        <w:rFonts w:ascii="Verdana" w:hAnsi="Verdana"/>
        <w:b/>
        <w:i/>
        <w:color w:val="0000FF"/>
        <w:sz w:val="16"/>
        <w:szCs w:val="16"/>
      </w:rPr>
      <w:tab/>
    </w:r>
    <w:r w:rsidR="00F37466">
      <w:rPr>
        <w:rFonts w:ascii="Verdana" w:hAnsi="Verdana"/>
        <w:b/>
        <w:i/>
        <w:color w:val="0000FF"/>
        <w:sz w:val="16"/>
        <w:szCs w:val="16"/>
      </w:rPr>
      <w:tab/>
      <w:t xml:space="preserve"> </w:t>
    </w:r>
  </w:p>
  <w:p w14:paraId="06071488" w14:textId="77777777" w:rsidR="00F37466" w:rsidRDefault="00F374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1C4D04"/>
    <w:multiLevelType w:val="hybridMultilevel"/>
    <w:tmpl w:val="9E44021E"/>
    <w:lvl w:ilvl="0" w:tplc="ADE490B2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64881290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A29605A0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0D967212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B442E1F0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592C8872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15D28FB0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DCD68358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30C0A340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3">
    <w:nsid w:val="04607E36"/>
    <w:multiLevelType w:val="hybridMultilevel"/>
    <w:tmpl w:val="F58C954E"/>
    <w:lvl w:ilvl="0" w:tplc="1EA4F7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874"/>
    <w:multiLevelType w:val="hybridMultilevel"/>
    <w:tmpl w:val="9E44021E"/>
    <w:lvl w:ilvl="0" w:tplc="FFFFFFFF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FFFFFFFF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FFFFFFFF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5">
    <w:nsid w:val="27385A6B"/>
    <w:multiLevelType w:val="hybridMultilevel"/>
    <w:tmpl w:val="F1B2E5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E781F"/>
    <w:multiLevelType w:val="hybridMultilevel"/>
    <w:tmpl w:val="54268A30"/>
    <w:lvl w:ilvl="0" w:tplc="FB72C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2E24"/>
    <w:multiLevelType w:val="hybridMultilevel"/>
    <w:tmpl w:val="9E44021E"/>
    <w:lvl w:ilvl="0" w:tplc="FFFFFFFF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FFFFFFFF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FFFFFFFF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8">
    <w:nsid w:val="37C11ED7"/>
    <w:multiLevelType w:val="singleLevel"/>
    <w:tmpl w:val="30B05C40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Palatino Linotype" w:hAnsi="Palatino Linotype" w:hint="default"/>
        <w:b/>
        <w:i w:val="0"/>
        <w:sz w:val="28"/>
        <w:szCs w:val="28"/>
        <w:u w:val="none"/>
      </w:rPr>
    </w:lvl>
  </w:abstractNum>
  <w:abstractNum w:abstractNumId="9">
    <w:nsid w:val="3A0D4456"/>
    <w:multiLevelType w:val="hybridMultilevel"/>
    <w:tmpl w:val="998AD7A0"/>
    <w:lvl w:ilvl="0" w:tplc="04090013">
      <w:start w:val="1"/>
      <w:numFmt w:val="upperRoman"/>
      <w:lvlText w:val="%1."/>
      <w:lvlJc w:val="righ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0">
    <w:nsid w:val="448E4208"/>
    <w:multiLevelType w:val="singleLevel"/>
    <w:tmpl w:val="6B6EB998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  <w:b w:val="0"/>
        <w:i w:val="0"/>
        <w:sz w:val="18"/>
      </w:rPr>
    </w:lvl>
  </w:abstractNum>
  <w:abstractNum w:abstractNumId="11">
    <w:nsid w:val="45FF7AC0"/>
    <w:multiLevelType w:val="hybridMultilevel"/>
    <w:tmpl w:val="EA2AFFF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D85236F"/>
    <w:multiLevelType w:val="hybridMultilevel"/>
    <w:tmpl w:val="50F64F14"/>
    <w:lvl w:ilvl="0" w:tplc="0405000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DBB4633"/>
    <w:multiLevelType w:val="hybridMultilevel"/>
    <w:tmpl w:val="C03C444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12F478A"/>
    <w:multiLevelType w:val="hybridMultilevel"/>
    <w:tmpl w:val="9E44021E"/>
    <w:lvl w:ilvl="0" w:tplc="FFFFFFFF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FFFFFFFF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FFFFFFFF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15">
    <w:nsid w:val="56EE241F"/>
    <w:multiLevelType w:val="hybridMultilevel"/>
    <w:tmpl w:val="73D6758E"/>
    <w:lvl w:ilvl="0" w:tplc="0405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>
    <w:nsid w:val="785E12B9"/>
    <w:multiLevelType w:val="hybridMultilevel"/>
    <w:tmpl w:val="DE72756E"/>
    <w:lvl w:ilvl="0" w:tplc="ADE490B2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762FC"/>
    <w:multiLevelType w:val="hybridMultilevel"/>
    <w:tmpl w:val="4802FC04"/>
    <w:lvl w:ilvl="0" w:tplc="63FE5DFE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1"/>
  </w:num>
  <w:num w:numId="13">
    <w:abstractNumId w:val="2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02"/>
    <w:rsid w:val="000002F6"/>
    <w:rsid w:val="0000034E"/>
    <w:rsid w:val="00000F45"/>
    <w:rsid w:val="00001A4E"/>
    <w:rsid w:val="00002419"/>
    <w:rsid w:val="000024C2"/>
    <w:rsid w:val="00002614"/>
    <w:rsid w:val="00002977"/>
    <w:rsid w:val="00002B86"/>
    <w:rsid w:val="00002B87"/>
    <w:rsid w:val="000030F2"/>
    <w:rsid w:val="000031E2"/>
    <w:rsid w:val="00003501"/>
    <w:rsid w:val="0000376C"/>
    <w:rsid w:val="00003859"/>
    <w:rsid w:val="00003871"/>
    <w:rsid w:val="00003ABB"/>
    <w:rsid w:val="00004817"/>
    <w:rsid w:val="00004CEB"/>
    <w:rsid w:val="000059A9"/>
    <w:rsid w:val="00005D14"/>
    <w:rsid w:val="000066F4"/>
    <w:rsid w:val="0000707B"/>
    <w:rsid w:val="00007491"/>
    <w:rsid w:val="00007BCF"/>
    <w:rsid w:val="00007CB2"/>
    <w:rsid w:val="00007FBB"/>
    <w:rsid w:val="00010120"/>
    <w:rsid w:val="000102BB"/>
    <w:rsid w:val="000103F0"/>
    <w:rsid w:val="000104A9"/>
    <w:rsid w:val="0001053E"/>
    <w:rsid w:val="00010D69"/>
    <w:rsid w:val="00010E84"/>
    <w:rsid w:val="000110A0"/>
    <w:rsid w:val="000110CB"/>
    <w:rsid w:val="0001194F"/>
    <w:rsid w:val="00011F71"/>
    <w:rsid w:val="0001200B"/>
    <w:rsid w:val="00012024"/>
    <w:rsid w:val="0001281C"/>
    <w:rsid w:val="000128C5"/>
    <w:rsid w:val="00012D05"/>
    <w:rsid w:val="000132EC"/>
    <w:rsid w:val="00013612"/>
    <w:rsid w:val="00013787"/>
    <w:rsid w:val="0001382E"/>
    <w:rsid w:val="00013D88"/>
    <w:rsid w:val="00013F0A"/>
    <w:rsid w:val="0001433A"/>
    <w:rsid w:val="0001459F"/>
    <w:rsid w:val="000146C9"/>
    <w:rsid w:val="00014E07"/>
    <w:rsid w:val="00014FDA"/>
    <w:rsid w:val="000153B6"/>
    <w:rsid w:val="00015860"/>
    <w:rsid w:val="000158B1"/>
    <w:rsid w:val="00015A59"/>
    <w:rsid w:val="000161FC"/>
    <w:rsid w:val="0001696F"/>
    <w:rsid w:val="00016977"/>
    <w:rsid w:val="00016EB7"/>
    <w:rsid w:val="00016EE3"/>
    <w:rsid w:val="00017264"/>
    <w:rsid w:val="000173A5"/>
    <w:rsid w:val="0001747D"/>
    <w:rsid w:val="00017759"/>
    <w:rsid w:val="00017813"/>
    <w:rsid w:val="00020183"/>
    <w:rsid w:val="000209C6"/>
    <w:rsid w:val="00020C53"/>
    <w:rsid w:val="00020DB4"/>
    <w:rsid w:val="00020FD8"/>
    <w:rsid w:val="0002116C"/>
    <w:rsid w:val="000212B7"/>
    <w:rsid w:val="0002138F"/>
    <w:rsid w:val="0002143F"/>
    <w:rsid w:val="00021984"/>
    <w:rsid w:val="0002218D"/>
    <w:rsid w:val="000221CD"/>
    <w:rsid w:val="0002236F"/>
    <w:rsid w:val="000224D3"/>
    <w:rsid w:val="0002267C"/>
    <w:rsid w:val="000233D4"/>
    <w:rsid w:val="00023443"/>
    <w:rsid w:val="000238C2"/>
    <w:rsid w:val="00023923"/>
    <w:rsid w:val="00023DCA"/>
    <w:rsid w:val="000245D8"/>
    <w:rsid w:val="000249D6"/>
    <w:rsid w:val="00024B3F"/>
    <w:rsid w:val="00024EDD"/>
    <w:rsid w:val="000254CE"/>
    <w:rsid w:val="000255AD"/>
    <w:rsid w:val="00026086"/>
    <w:rsid w:val="00026306"/>
    <w:rsid w:val="0002692A"/>
    <w:rsid w:val="000269D6"/>
    <w:rsid w:val="000269FB"/>
    <w:rsid w:val="00026A80"/>
    <w:rsid w:val="00026E44"/>
    <w:rsid w:val="0002708F"/>
    <w:rsid w:val="00027187"/>
    <w:rsid w:val="000271F3"/>
    <w:rsid w:val="000300D3"/>
    <w:rsid w:val="00030342"/>
    <w:rsid w:val="00030391"/>
    <w:rsid w:val="000308EC"/>
    <w:rsid w:val="00030BA0"/>
    <w:rsid w:val="00030D76"/>
    <w:rsid w:val="00031101"/>
    <w:rsid w:val="000317B0"/>
    <w:rsid w:val="000318C8"/>
    <w:rsid w:val="00032725"/>
    <w:rsid w:val="000327BE"/>
    <w:rsid w:val="000329F4"/>
    <w:rsid w:val="00033790"/>
    <w:rsid w:val="000338D8"/>
    <w:rsid w:val="00033C91"/>
    <w:rsid w:val="0003441E"/>
    <w:rsid w:val="000347CF"/>
    <w:rsid w:val="00034B4F"/>
    <w:rsid w:val="00035215"/>
    <w:rsid w:val="000356A8"/>
    <w:rsid w:val="00035DFF"/>
    <w:rsid w:val="000366F0"/>
    <w:rsid w:val="00036B40"/>
    <w:rsid w:val="00036CF8"/>
    <w:rsid w:val="00036E63"/>
    <w:rsid w:val="00037521"/>
    <w:rsid w:val="00037546"/>
    <w:rsid w:val="0003766A"/>
    <w:rsid w:val="00037858"/>
    <w:rsid w:val="00037962"/>
    <w:rsid w:val="000403A9"/>
    <w:rsid w:val="000405BE"/>
    <w:rsid w:val="00040998"/>
    <w:rsid w:val="00040A0A"/>
    <w:rsid w:val="00040FEA"/>
    <w:rsid w:val="00041570"/>
    <w:rsid w:val="000418EB"/>
    <w:rsid w:val="00041B5A"/>
    <w:rsid w:val="00041E16"/>
    <w:rsid w:val="00041EF5"/>
    <w:rsid w:val="000424C6"/>
    <w:rsid w:val="0004281C"/>
    <w:rsid w:val="000428BB"/>
    <w:rsid w:val="00043474"/>
    <w:rsid w:val="000434E5"/>
    <w:rsid w:val="00043566"/>
    <w:rsid w:val="00043AB5"/>
    <w:rsid w:val="000447E7"/>
    <w:rsid w:val="000447F7"/>
    <w:rsid w:val="0004486A"/>
    <w:rsid w:val="00044A20"/>
    <w:rsid w:val="00045087"/>
    <w:rsid w:val="0004588F"/>
    <w:rsid w:val="00045BD9"/>
    <w:rsid w:val="00045CA7"/>
    <w:rsid w:val="0004665F"/>
    <w:rsid w:val="0004668E"/>
    <w:rsid w:val="00046926"/>
    <w:rsid w:val="0004701A"/>
    <w:rsid w:val="000472F6"/>
    <w:rsid w:val="00047585"/>
    <w:rsid w:val="00047755"/>
    <w:rsid w:val="00047C8A"/>
    <w:rsid w:val="0005058B"/>
    <w:rsid w:val="0005088D"/>
    <w:rsid w:val="00050A30"/>
    <w:rsid w:val="00050A97"/>
    <w:rsid w:val="000510D8"/>
    <w:rsid w:val="00051393"/>
    <w:rsid w:val="00051476"/>
    <w:rsid w:val="000514E6"/>
    <w:rsid w:val="00051A83"/>
    <w:rsid w:val="00051BDE"/>
    <w:rsid w:val="00051D34"/>
    <w:rsid w:val="00051EE7"/>
    <w:rsid w:val="0005233A"/>
    <w:rsid w:val="000527E0"/>
    <w:rsid w:val="00052BA0"/>
    <w:rsid w:val="00052C6E"/>
    <w:rsid w:val="000530BD"/>
    <w:rsid w:val="0005357A"/>
    <w:rsid w:val="00053C17"/>
    <w:rsid w:val="00053D34"/>
    <w:rsid w:val="000540E3"/>
    <w:rsid w:val="000542F9"/>
    <w:rsid w:val="000545D7"/>
    <w:rsid w:val="000551C2"/>
    <w:rsid w:val="000551EF"/>
    <w:rsid w:val="0005537E"/>
    <w:rsid w:val="000554BF"/>
    <w:rsid w:val="000557A2"/>
    <w:rsid w:val="00056339"/>
    <w:rsid w:val="00056BF3"/>
    <w:rsid w:val="0005768C"/>
    <w:rsid w:val="00057919"/>
    <w:rsid w:val="00057F47"/>
    <w:rsid w:val="00057F4F"/>
    <w:rsid w:val="000600C1"/>
    <w:rsid w:val="000609DF"/>
    <w:rsid w:val="00060A65"/>
    <w:rsid w:val="00060B4A"/>
    <w:rsid w:val="00060DCB"/>
    <w:rsid w:val="0006109D"/>
    <w:rsid w:val="000616A1"/>
    <w:rsid w:val="00061770"/>
    <w:rsid w:val="000619AC"/>
    <w:rsid w:val="00061AAC"/>
    <w:rsid w:val="00062477"/>
    <w:rsid w:val="000624FE"/>
    <w:rsid w:val="000625CB"/>
    <w:rsid w:val="00062727"/>
    <w:rsid w:val="00062A37"/>
    <w:rsid w:val="00062C76"/>
    <w:rsid w:val="00062DC5"/>
    <w:rsid w:val="00062E70"/>
    <w:rsid w:val="00063209"/>
    <w:rsid w:val="000634E6"/>
    <w:rsid w:val="00063A4B"/>
    <w:rsid w:val="0006424B"/>
    <w:rsid w:val="0006442B"/>
    <w:rsid w:val="0006448B"/>
    <w:rsid w:val="000644C9"/>
    <w:rsid w:val="000644DD"/>
    <w:rsid w:val="000646E5"/>
    <w:rsid w:val="000647CD"/>
    <w:rsid w:val="00064ED7"/>
    <w:rsid w:val="00065154"/>
    <w:rsid w:val="00065545"/>
    <w:rsid w:val="000662E0"/>
    <w:rsid w:val="00066D0E"/>
    <w:rsid w:val="0007010B"/>
    <w:rsid w:val="0007030D"/>
    <w:rsid w:val="00070B18"/>
    <w:rsid w:val="00070B4C"/>
    <w:rsid w:val="00071084"/>
    <w:rsid w:val="0007156C"/>
    <w:rsid w:val="000715BB"/>
    <w:rsid w:val="000718EC"/>
    <w:rsid w:val="00071A17"/>
    <w:rsid w:val="000729E5"/>
    <w:rsid w:val="00072DB7"/>
    <w:rsid w:val="00073266"/>
    <w:rsid w:val="00073519"/>
    <w:rsid w:val="000735C1"/>
    <w:rsid w:val="00073A9F"/>
    <w:rsid w:val="00073AC3"/>
    <w:rsid w:val="00073D2F"/>
    <w:rsid w:val="000744E0"/>
    <w:rsid w:val="00074570"/>
    <w:rsid w:val="00074DC9"/>
    <w:rsid w:val="00074EC8"/>
    <w:rsid w:val="0007501C"/>
    <w:rsid w:val="00075140"/>
    <w:rsid w:val="000754F0"/>
    <w:rsid w:val="000755C0"/>
    <w:rsid w:val="000755E9"/>
    <w:rsid w:val="000756EA"/>
    <w:rsid w:val="00075888"/>
    <w:rsid w:val="000758A5"/>
    <w:rsid w:val="00075B29"/>
    <w:rsid w:val="00075B8A"/>
    <w:rsid w:val="00075C85"/>
    <w:rsid w:val="00075D78"/>
    <w:rsid w:val="00075E3C"/>
    <w:rsid w:val="000764AC"/>
    <w:rsid w:val="00076676"/>
    <w:rsid w:val="00076E71"/>
    <w:rsid w:val="0007756C"/>
    <w:rsid w:val="00077D43"/>
    <w:rsid w:val="000801EC"/>
    <w:rsid w:val="000803D3"/>
    <w:rsid w:val="00080549"/>
    <w:rsid w:val="00080563"/>
    <w:rsid w:val="00080CBE"/>
    <w:rsid w:val="00081058"/>
    <w:rsid w:val="00082135"/>
    <w:rsid w:val="000824F6"/>
    <w:rsid w:val="0008269A"/>
    <w:rsid w:val="00083612"/>
    <w:rsid w:val="00083818"/>
    <w:rsid w:val="000838F3"/>
    <w:rsid w:val="0008400A"/>
    <w:rsid w:val="00084134"/>
    <w:rsid w:val="0008441F"/>
    <w:rsid w:val="00084811"/>
    <w:rsid w:val="000856C5"/>
    <w:rsid w:val="000859FA"/>
    <w:rsid w:val="00085EDA"/>
    <w:rsid w:val="00086AE6"/>
    <w:rsid w:val="0008710D"/>
    <w:rsid w:val="000878FF"/>
    <w:rsid w:val="00090690"/>
    <w:rsid w:val="00090E95"/>
    <w:rsid w:val="000910A4"/>
    <w:rsid w:val="00091B46"/>
    <w:rsid w:val="00091C25"/>
    <w:rsid w:val="00091CE5"/>
    <w:rsid w:val="00092283"/>
    <w:rsid w:val="00092652"/>
    <w:rsid w:val="000927AD"/>
    <w:rsid w:val="00092DCE"/>
    <w:rsid w:val="00093087"/>
    <w:rsid w:val="0009327D"/>
    <w:rsid w:val="000934A7"/>
    <w:rsid w:val="00093B21"/>
    <w:rsid w:val="00093BD8"/>
    <w:rsid w:val="0009417E"/>
    <w:rsid w:val="00094C68"/>
    <w:rsid w:val="000954F5"/>
    <w:rsid w:val="00095881"/>
    <w:rsid w:val="00096B23"/>
    <w:rsid w:val="00096B56"/>
    <w:rsid w:val="00096F8F"/>
    <w:rsid w:val="0009775B"/>
    <w:rsid w:val="00097A13"/>
    <w:rsid w:val="000A0243"/>
    <w:rsid w:val="000A0856"/>
    <w:rsid w:val="000A0B07"/>
    <w:rsid w:val="000A0FE9"/>
    <w:rsid w:val="000A16DF"/>
    <w:rsid w:val="000A184D"/>
    <w:rsid w:val="000A231B"/>
    <w:rsid w:val="000A2401"/>
    <w:rsid w:val="000A2583"/>
    <w:rsid w:val="000A2C3E"/>
    <w:rsid w:val="000A3096"/>
    <w:rsid w:val="000A30E2"/>
    <w:rsid w:val="000A31BA"/>
    <w:rsid w:val="000A3543"/>
    <w:rsid w:val="000A3613"/>
    <w:rsid w:val="000A38AC"/>
    <w:rsid w:val="000A3D1B"/>
    <w:rsid w:val="000A3DB4"/>
    <w:rsid w:val="000A4206"/>
    <w:rsid w:val="000A44AF"/>
    <w:rsid w:val="000A4D82"/>
    <w:rsid w:val="000A50E4"/>
    <w:rsid w:val="000A542F"/>
    <w:rsid w:val="000A54ED"/>
    <w:rsid w:val="000A5550"/>
    <w:rsid w:val="000A595A"/>
    <w:rsid w:val="000A59BC"/>
    <w:rsid w:val="000A5D0B"/>
    <w:rsid w:val="000A60B8"/>
    <w:rsid w:val="000A6144"/>
    <w:rsid w:val="000A65BA"/>
    <w:rsid w:val="000A66A0"/>
    <w:rsid w:val="000A73E4"/>
    <w:rsid w:val="000A797C"/>
    <w:rsid w:val="000B143C"/>
    <w:rsid w:val="000B1837"/>
    <w:rsid w:val="000B1897"/>
    <w:rsid w:val="000B1975"/>
    <w:rsid w:val="000B1EA0"/>
    <w:rsid w:val="000B1EDF"/>
    <w:rsid w:val="000B20C8"/>
    <w:rsid w:val="000B2ED7"/>
    <w:rsid w:val="000B2F23"/>
    <w:rsid w:val="000B3BAB"/>
    <w:rsid w:val="000B3C59"/>
    <w:rsid w:val="000B402C"/>
    <w:rsid w:val="000B4041"/>
    <w:rsid w:val="000B4240"/>
    <w:rsid w:val="000B4328"/>
    <w:rsid w:val="000B44F0"/>
    <w:rsid w:val="000B4A58"/>
    <w:rsid w:val="000B4A8B"/>
    <w:rsid w:val="000B4B6B"/>
    <w:rsid w:val="000B4D52"/>
    <w:rsid w:val="000B4DC4"/>
    <w:rsid w:val="000B4F02"/>
    <w:rsid w:val="000B4FDC"/>
    <w:rsid w:val="000B53C0"/>
    <w:rsid w:val="000B5419"/>
    <w:rsid w:val="000B570D"/>
    <w:rsid w:val="000B58E4"/>
    <w:rsid w:val="000B63CB"/>
    <w:rsid w:val="000B6738"/>
    <w:rsid w:val="000B6CD8"/>
    <w:rsid w:val="000B79BF"/>
    <w:rsid w:val="000B7EC1"/>
    <w:rsid w:val="000C0408"/>
    <w:rsid w:val="000C05FE"/>
    <w:rsid w:val="000C13DE"/>
    <w:rsid w:val="000C18C8"/>
    <w:rsid w:val="000C1C10"/>
    <w:rsid w:val="000C1E7D"/>
    <w:rsid w:val="000C22FA"/>
    <w:rsid w:val="000C22FE"/>
    <w:rsid w:val="000C2641"/>
    <w:rsid w:val="000C2FC6"/>
    <w:rsid w:val="000C3360"/>
    <w:rsid w:val="000C36DE"/>
    <w:rsid w:val="000C3979"/>
    <w:rsid w:val="000C3DED"/>
    <w:rsid w:val="000C3E66"/>
    <w:rsid w:val="000C4000"/>
    <w:rsid w:val="000C43BA"/>
    <w:rsid w:val="000C4476"/>
    <w:rsid w:val="000C5561"/>
    <w:rsid w:val="000C571C"/>
    <w:rsid w:val="000C5861"/>
    <w:rsid w:val="000C5A46"/>
    <w:rsid w:val="000C5EB8"/>
    <w:rsid w:val="000C5ED8"/>
    <w:rsid w:val="000C61C4"/>
    <w:rsid w:val="000C6617"/>
    <w:rsid w:val="000C676B"/>
    <w:rsid w:val="000C67EA"/>
    <w:rsid w:val="000C749C"/>
    <w:rsid w:val="000C76FC"/>
    <w:rsid w:val="000C7762"/>
    <w:rsid w:val="000C783C"/>
    <w:rsid w:val="000C7CDE"/>
    <w:rsid w:val="000C7F0B"/>
    <w:rsid w:val="000D0232"/>
    <w:rsid w:val="000D02BA"/>
    <w:rsid w:val="000D0568"/>
    <w:rsid w:val="000D05A6"/>
    <w:rsid w:val="000D085E"/>
    <w:rsid w:val="000D116C"/>
    <w:rsid w:val="000D1577"/>
    <w:rsid w:val="000D1A32"/>
    <w:rsid w:val="000D1F0C"/>
    <w:rsid w:val="000D2922"/>
    <w:rsid w:val="000D2F93"/>
    <w:rsid w:val="000D307F"/>
    <w:rsid w:val="000D3354"/>
    <w:rsid w:val="000D3475"/>
    <w:rsid w:val="000D35F2"/>
    <w:rsid w:val="000D3AA0"/>
    <w:rsid w:val="000D3EFD"/>
    <w:rsid w:val="000D4146"/>
    <w:rsid w:val="000D49DB"/>
    <w:rsid w:val="000D4BC5"/>
    <w:rsid w:val="000D5180"/>
    <w:rsid w:val="000D59B6"/>
    <w:rsid w:val="000D59BE"/>
    <w:rsid w:val="000D63F9"/>
    <w:rsid w:val="000D6EAC"/>
    <w:rsid w:val="000D6ED5"/>
    <w:rsid w:val="000D70DE"/>
    <w:rsid w:val="000D72B3"/>
    <w:rsid w:val="000D7623"/>
    <w:rsid w:val="000D7975"/>
    <w:rsid w:val="000D7AC2"/>
    <w:rsid w:val="000E0929"/>
    <w:rsid w:val="000E09E8"/>
    <w:rsid w:val="000E119C"/>
    <w:rsid w:val="000E1323"/>
    <w:rsid w:val="000E19EB"/>
    <w:rsid w:val="000E2108"/>
    <w:rsid w:val="000E248D"/>
    <w:rsid w:val="000E29F6"/>
    <w:rsid w:val="000E2E62"/>
    <w:rsid w:val="000E31CB"/>
    <w:rsid w:val="000E3469"/>
    <w:rsid w:val="000E34A4"/>
    <w:rsid w:val="000E34DC"/>
    <w:rsid w:val="000E3571"/>
    <w:rsid w:val="000E3DF4"/>
    <w:rsid w:val="000E3E2A"/>
    <w:rsid w:val="000E3E74"/>
    <w:rsid w:val="000E4E55"/>
    <w:rsid w:val="000E5320"/>
    <w:rsid w:val="000E53CB"/>
    <w:rsid w:val="000E5469"/>
    <w:rsid w:val="000E5645"/>
    <w:rsid w:val="000E5937"/>
    <w:rsid w:val="000E5BD1"/>
    <w:rsid w:val="000E5DA0"/>
    <w:rsid w:val="000E61FF"/>
    <w:rsid w:val="000E6AF2"/>
    <w:rsid w:val="000E6F0E"/>
    <w:rsid w:val="000E6F23"/>
    <w:rsid w:val="000E7F53"/>
    <w:rsid w:val="000F087D"/>
    <w:rsid w:val="000F0FD2"/>
    <w:rsid w:val="000F199C"/>
    <w:rsid w:val="000F19DF"/>
    <w:rsid w:val="000F1AF6"/>
    <w:rsid w:val="000F253D"/>
    <w:rsid w:val="000F27C7"/>
    <w:rsid w:val="000F29D1"/>
    <w:rsid w:val="000F2BA1"/>
    <w:rsid w:val="000F2E9B"/>
    <w:rsid w:val="000F3A17"/>
    <w:rsid w:val="000F3AC3"/>
    <w:rsid w:val="000F400F"/>
    <w:rsid w:val="000F43D4"/>
    <w:rsid w:val="000F44D8"/>
    <w:rsid w:val="000F45CB"/>
    <w:rsid w:val="000F476E"/>
    <w:rsid w:val="000F498D"/>
    <w:rsid w:val="000F4ED2"/>
    <w:rsid w:val="000F4F39"/>
    <w:rsid w:val="000F5039"/>
    <w:rsid w:val="000F5221"/>
    <w:rsid w:val="000F5921"/>
    <w:rsid w:val="000F598D"/>
    <w:rsid w:val="000F5ADE"/>
    <w:rsid w:val="000F5B5B"/>
    <w:rsid w:val="000F5BD1"/>
    <w:rsid w:val="000F5C19"/>
    <w:rsid w:val="000F5D48"/>
    <w:rsid w:val="000F5FA8"/>
    <w:rsid w:val="000F6178"/>
    <w:rsid w:val="000F6DC1"/>
    <w:rsid w:val="000F7C78"/>
    <w:rsid w:val="00100381"/>
    <w:rsid w:val="001009B6"/>
    <w:rsid w:val="00100CA1"/>
    <w:rsid w:val="001017AA"/>
    <w:rsid w:val="00101C8B"/>
    <w:rsid w:val="00101D7C"/>
    <w:rsid w:val="001029F7"/>
    <w:rsid w:val="0010348E"/>
    <w:rsid w:val="00103A2F"/>
    <w:rsid w:val="00103BB5"/>
    <w:rsid w:val="00103E4B"/>
    <w:rsid w:val="00103FCC"/>
    <w:rsid w:val="00104064"/>
    <w:rsid w:val="00104466"/>
    <w:rsid w:val="0010457F"/>
    <w:rsid w:val="00104A40"/>
    <w:rsid w:val="00104FEC"/>
    <w:rsid w:val="0010501E"/>
    <w:rsid w:val="00105138"/>
    <w:rsid w:val="00105985"/>
    <w:rsid w:val="00105988"/>
    <w:rsid w:val="0010625D"/>
    <w:rsid w:val="00106670"/>
    <w:rsid w:val="0010670C"/>
    <w:rsid w:val="00106A7A"/>
    <w:rsid w:val="00106C03"/>
    <w:rsid w:val="00106D03"/>
    <w:rsid w:val="00106D23"/>
    <w:rsid w:val="00107395"/>
    <w:rsid w:val="00107703"/>
    <w:rsid w:val="00107C8B"/>
    <w:rsid w:val="00107F07"/>
    <w:rsid w:val="00110072"/>
    <w:rsid w:val="00110386"/>
    <w:rsid w:val="001111F0"/>
    <w:rsid w:val="00111330"/>
    <w:rsid w:val="00111460"/>
    <w:rsid w:val="00111640"/>
    <w:rsid w:val="00111A8E"/>
    <w:rsid w:val="00111EAD"/>
    <w:rsid w:val="00112AB4"/>
    <w:rsid w:val="00112BBD"/>
    <w:rsid w:val="0011381B"/>
    <w:rsid w:val="00113C12"/>
    <w:rsid w:val="00113D96"/>
    <w:rsid w:val="00113FCF"/>
    <w:rsid w:val="00114357"/>
    <w:rsid w:val="00114602"/>
    <w:rsid w:val="00114BA2"/>
    <w:rsid w:val="00114C1E"/>
    <w:rsid w:val="00114C49"/>
    <w:rsid w:val="00114F90"/>
    <w:rsid w:val="00115004"/>
    <w:rsid w:val="001150F5"/>
    <w:rsid w:val="00115BE4"/>
    <w:rsid w:val="00115BEA"/>
    <w:rsid w:val="00115DF2"/>
    <w:rsid w:val="00116254"/>
    <w:rsid w:val="00116B84"/>
    <w:rsid w:val="00116C50"/>
    <w:rsid w:val="00116D6D"/>
    <w:rsid w:val="00116DD0"/>
    <w:rsid w:val="00117477"/>
    <w:rsid w:val="001174D3"/>
    <w:rsid w:val="001175C6"/>
    <w:rsid w:val="00117767"/>
    <w:rsid w:val="00117884"/>
    <w:rsid w:val="0011789A"/>
    <w:rsid w:val="00117AE3"/>
    <w:rsid w:val="00120597"/>
    <w:rsid w:val="00120645"/>
    <w:rsid w:val="00120735"/>
    <w:rsid w:val="00120868"/>
    <w:rsid w:val="00120CE9"/>
    <w:rsid w:val="00120DB0"/>
    <w:rsid w:val="00120EA3"/>
    <w:rsid w:val="001210B9"/>
    <w:rsid w:val="0012194D"/>
    <w:rsid w:val="00121F25"/>
    <w:rsid w:val="00122756"/>
    <w:rsid w:val="00122871"/>
    <w:rsid w:val="001239B6"/>
    <w:rsid w:val="00123F84"/>
    <w:rsid w:val="001244BB"/>
    <w:rsid w:val="00125031"/>
    <w:rsid w:val="0012595C"/>
    <w:rsid w:val="00125B34"/>
    <w:rsid w:val="00125BE1"/>
    <w:rsid w:val="00125E34"/>
    <w:rsid w:val="001268A6"/>
    <w:rsid w:val="0012697C"/>
    <w:rsid w:val="00126999"/>
    <w:rsid w:val="001269AD"/>
    <w:rsid w:val="00126AB5"/>
    <w:rsid w:val="0012717A"/>
    <w:rsid w:val="00127347"/>
    <w:rsid w:val="0012748C"/>
    <w:rsid w:val="00127739"/>
    <w:rsid w:val="001277AD"/>
    <w:rsid w:val="0012784F"/>
    <w:rsid w:val="001279D8"/>
    <w:rsid w:val="001304BE"/>
    <w:rsid w:val="001306A6"/>
    <w:rsid w:val="001307FF"/>
    <w:rsid w:val="00130955"/>
    <w:rsid w:val="00130AAC"/>
    <w:rsid w:val="001317CA"/>
    <w:rsid w:val="00131E01"/>
    <w:rsid w:val="00132461"/>
    <w:rsid w:val="00132543"/>
    <w:rsid w:val="001328C1"/>
    <w:rsid w:val="00132984"/>
    <w:rsid w:val="00132C0F"/>
    <w:rsid w:val="00132D29"/>
    <w:rsid w:val="00133008"/>
    <w:rsid w:val="001331C7"/>
    <w:rsid w:val="0013328E"/>
    <w:rsid w:val="00133D24"/>
    <w:rsid w:val="001342E9"/>
    <w:rsid w:val="001349A8"/>
    <w:rsid w:val="00134D4F"/>
    <w:rsid w:val="00134EDF"/>
    <w:rsid w:val="001353FC"/>
    <w:rsid w:val="001357CC"/>
    <w:rsid w:val="001358D9"/>
    <w:rsid w:val="00135BD0"/>
    <w:rsid w:val="001360E5"/>
    <w:rsid w:val="00136260"/>
    <w:rsid w:val="00136A7C"/>
    <w:rsid w:val="00136CB9"/>
    <w:rsid w:val="00136DFD"/>
    <w:rsid w:val="001371B4"/>
    <w:rsid w:val="001372F3"/>
    <w:rsid w:val="00137431"/>
    <w:rsid w:val="0013762E"/>
    <w:rsid w:val="0013792B"/>
    <w:rsid w:val="00137C71"/>
    <w:rsid w:val="001401A9"/>
    <w:rsid w:val="00140454"/>
    <w:rsid w:val="001407FE"/>
    <w:rsid w:val="00140917"/>
    <w:rsid w:val="00140F09"/>
    <w:rsid w:val="00140F15"/>
    <w:rsid w:val="0014106A"/>
    <w:rsid w:val="00141260"/>
    <w:rsid w:val="00141273"/>
    <w:rsid w:val="001415A5"/>
    <w:rsid w:val="00141838"/>
    <w:rsid w:val="0014243D"/>
    <w:rsid w:val="00142DFE"/>
    <w:rsid w:val="00142F85"/>
    <w:rsid w:val="0014325A"/>
    <w:rsid w:val="00143532"/>
    <w:rsid w:val="0014354D"/>
    <w:rsid w:val="00143567"/>
    <w:rsid w:val="00143771"/>
    <w:rsid w:val="0014394E"/>
    <w:rsid w:val="00143E5F"/>
    <w:rsid w:val="001445B4"/>
    <w:rsid w:val="001446F2"/>
    <w:rsid w:val="0014482E"/>
    <w:rsid w:val="0014515B"/>
    <w:rsid w:val="00145180"/>
    <w:rsid w:val="00145FE6"/>
    <w:rsid w:val="00146C9D"/>
    <w:rsid w:val="001473A3"/>
    <w:rsid w:val="00150022"/>
    <w:rsid w:val="0015089E"/>
    <w:rsid w:val="00150A38"/>
    <w:rsid w:val="00150A97"/>
    <w:rsid w:val="00150BFD"/>
    <w:rsid w:val="0015100A"/>
    <w:rsid w:val="00151A40"/>
    <w:rsid w:val="00151AC0"/>
    <w:rsid w:val="00151BD7"/>
    <w:rsid w:val="001521BE"/>
    <w:rsid w:val="00152474"/>
    <w:rsid w:val="00152495"/>
    <w:rsid w:val="001524BE"/>
    <w:rsid w:val="001531C3"/>
    <w:rsid w:val="00153E11"/>
    <w:rsid w:val="00155019"/>
    <w:rsid w:val="00155039"/>
    <w:rsid w:val="0015520D"/>
    <w:rsid w:val="00155339"/>
    <w:rsid w:val="001555BB"/>
    <w:rsid w:val="0015562E"/>
    <w:rsid w:val="001557A0"/>
    <w:rsid w:val="00155B21"/>
    <w:rsid w:val="00155EEB"/>
    <w:rsid w:val="001561FF"/>
    <w:rsid w:val="0015672B"/>
    <w:rsid w:val="001569AE"/>
    <w:rsid w:val="00156C77"/>
    <w:rsid w:val="00156E69"/>
    <w:rsid w:val="00156EEF"/>
    <w:rsid w:val="00157063"/>
    <w:rsid w:val="00157348"/>
    <w:rsid w:val="00157568"/>
    <w:rsid w:val="0015785D"/>
    <w:rsid w:val="001578EC"/>
    <w:rsid w:val="001579D8"/>
    <w:rsid w:val="0016019D"/>
    <w:rsid w:val="0016042D"/>
    <w:rsid w:val="001607A8"/>
    <w:rsid w:val="0016090C"/>
    <w:rsid w:val="00161B67"/>
    <w:rsid w:val="00162078"/>
    <w:rsid w:val="0016229E"/>
    <w:rsid w:val="001625A6"/>
    <w:rsid w:val="001629BD"/>
    <w:rsid w:val="00163436"/>
    <w:rsid w:val="00163456"/>
    <w:rsid w:val="001637AA"/>
    <w:rsid w:val="001637DF"/>
    <w:rsid w:val="001639D3"/>
    <w:rsid w:val="00164027"/>
    <w:rsid w:val="00164322"/>
    <w:rsid w:val="00164A74"/>
    <w:rsid w:val="00165CB9"/>
    <w:rsid w:val="001661B5"/>
    <w:rsid w:val="00166C5A"/>
    <w:rsid w:val="00166E07"/>
    <w:rsid w:val="00167475"/>
    <w:rsid w:val="0016782D"/>
    <w:rsid w:val="00167A6C"/>
    <w:rsid w:val="00167B06"/>
    <w:rsid w:val="00167FD0"/>
    <w:rsid w:val="00170397"/>
    <w:rsid w:val="00170532"/>
    <w:rsid w:val="00170638"/>
    <w:rsid w:val="0017066B"/>
    <w:rsid w:val="00170BC7"/>
    <w:rsid w:val="001710F6"/>
    <w:rsid w:val="0017143E"/>
    <w:rsid w:val="001716A3"/>
    <w:rsid w:val="001717D4"/>
    <w:rsid w:val="00171C19"/>
    <w:rsid w:val="001720AB"/>
    <w:rsid w:val="0017218A"/>
    <w:rsid w:val="001721C5"/>
    <w:rsid w:val="001722DF"/>
    <w:rsid w:val="001725F4"/>
    <w:rsid w:val="00172A5A"/>
    <w:rsid w:val="00172C57"/>
    <w:rsid w:val="00172C87"/>
    <w:rsid w:val="00172D0F"/>
    <w:rsid w:val="001732DD"/>
    <w:rsid w:val="001737C3"/>
    <w:rsid w:val="00173823"/>
    <w:rsid w:val="00173834"/>
    <w:rsid w:val="00173AAB"/>
    <w:rsid w:val="00173C7C"/>
    <w:rsid w:val="001741F2"/>
    <w:rsid w:val="001743C9"/>
    <w:rsid w:val="00174B76"/>
    <w:rsid w:val="0017554E"/>
    <w:rsid w:val="001757D8"/>
    <w:rsid w:val="00175929"/>
    <w:rsid w:val="00176A48"/>
    <w:rsid w:val="00177686"/>
    <w:rsid w:val="00177714"/>
    <w:rsid w:val="00177801"/>
    <w:rsid w:val="00177BD9"/>
    <w:rsid w:val="001802B3"/>
    <w:rsid w:val="00180B77"/>
    <w:rsid w:val="00180BDD"/>
    <w:rsid w:val="00180BE2"/>
    <w:rsid w:val="00180BF3"/>
    <w:rsid w:val="00180EB3"/>
    <w:rsid w:val="00181266"/>
    <w:rsid w:val="00181762"/>
    <w:rsid w:val="00181D3A"/>
    <w:rsid w:val="00181E00"/>
    <w:rsid w:val="001821B0"/>
    <w:rsid w:val="00182EA9"/>
    <w:rsid w:val="00183205"/>
    <w:rsid w:val="00183288"/>
    <w:rsid w:val="001833D0"/>
    <w:rsid w:val="00183774"/>
    <w:rsid w:val="001838D3"/>
    <w:rsid w:val="00183D44"/>
    <w:rsid w:val="00183D46"/>
    <w:rsid w:val="00183EA7"/>
    <w:rsid w:val="00184425"/>
    <w:rsid w:val="001844AD"/>
    <w:rsid w:val="00184650"/>
    <w:rsid w:val="00184972"/>
    <w:rsid w:val="00185C39"/>
    <w:rsid w:val="00186314"/>
    <w:rsid w:val="0018654C"/>
    <w:rsid w:val="00186658"/>
    <w:rsid w:val="001870F4"/>
    <w:rsid w:val="00187528"/>
    <w:rsid w:val="00187BAF"/>
    <w:rsid w:val="00187CB5"/>
    <w:rsid w:val="00187CDE"/>
    <w:rsid w:val="00187FF5"/>
    <w:rsid w:val="001907E6"/>
    <w:rsid w:val="00190891"/>
    <w:rsid w:val="00190E9F"/>
    <w:rsid w:val="001912EA"/>
    <w:rsid w:val="00191F56"/>
    <w:rsid w:val="00192690"/>
    <w:rsid w:val="00192891"/>
    <w:rsid w:val="00192E4E"/>
    <w:rsid w:val="00193090"/>
    <w:rsid w:val="001940D2"/>
    <w:rsid w:val="001945D8"/>
    <w:rsid w:val="00194B2C"/>
    <w:rsid w:val="001953A0"/>
    <w:rsid w:val="00195827"/>
    <w:rsid w:val="0019615D"/>
    <w:rsid w:val="00196191"/>
    <w:rsid w:val="001961A3"/>
    <w:rsid w:val="0019637C"/>
    <w:rsid w:val="00196659"/>
    <w:rsid w:val="00196850"/>
    <w:rsid w:val="0019726E"/>
    <w:rsid w:val="00197311"/>
    <w:rsid w:val="0019753D"/>
    <w:rsid w:val="001976BC"/>
    <w:rsid w:val="00197CB9"/>
    <w:rsid w:val="001A0323"/>
    <w:rsid w:val="001A1197"/>
    <w:rsid w:val="001A170B"/>
    <w:rsid w:val="001A24F7"/>
    <w:rsid w:val="001A2ADA"/>
    <w:rsid w:val="001A2E72"/>
    <w:rsid w:val="001A2F34"/>
    <w:rsid w:val="001A324D"/>
    <w:rsid w:val="001A3373"/>
    <w:rsid w:val="001A3779"/>
    <w:rsid w:val="001A3850"/>
    <w:rsid w:val="001A3BEB"/>
    <w:rsid w:val="001A4552"/>
    <w:rsid w:val="001A4924"/>
    <w:rsid w:val="001A4930"/>
    <w:rsid w:val="001A499A"/>
    <w:rsid w:val="001A4C66"/>
    <w:rsid w:val="001A4CE7"/>
    <w:rsid w:val="001A53EE"/>
    <w:rsid w:val="001A5413"/>
    <w:rsid w:val="001A5B96"/>
    <w:rsid w:val="001A751E"/>
    <w:rsid w:val="001A7940"/>
    <w:rsid w:val="001A7ACF"/>
    <w:rsid w:val="001A7BE7"/>
    <w:rsid w:val="001A7FD9"/>
    <w:rsid w:val="001B0162"/>
    <w:rsid w:val="001B0686"/>
    <w:rsid w:val="001B073C"/>
    <w:rsid w:val="001B0CC2"/>
    <w:rsid w:val="001B1712"/>
    <w:rsid w:val="001B1791"/>
    <w:rsid w:val="001B1A87"/>
    <w:rsid w:val="001B1AF7"/>
    <w:rsid w:val="001B1E4A"/>
    <w:rsid w:val="001B21E2"/>
    <w:rsid w:val="001B2357"/>
    <w:rsid w:val="001B2762"/>
    <w:rsid w:val="001B2BC9"/>
    <w:rsid w:val="001B304A"/>
    <w:rsid w:val="001B380B"/>
    <w:rsid w:val="001B381F"/>
    <w:rsid w:val="001B3886"/>
    <w:rsid w:val="001B3A7E"/>
    <w:rsid w:val="001B3A81"/>
    <w:rsid w:val="001B3A8F"/>
    <w:rsid w:val="001B3B2B"/>
    <w:rsid w:val="001B3D6E"/>
    <w:rsid w:val="001B4625"/>
    <w:rsid w:val="001B484F"/>
    <w:rsid w:val="001B5548"/>
    <w:rsid w:val="001B61B0"/>
    <w:rsid w:val="001B61EA"/>
    <w:rsid w:val="001B647A"/>
    <w:rsid w:val="001B6751"/>
    <w:rsid w:val="001B6A99"/>
    <w:rsid w:val="001B6AA1"/>
    <w:rsid w:val="001B6E6C"/>
    <w:rsid w:val="001B6EF0"/>
    <w:rsid w:val="001B6FA2"/>
    <w:rsid w:val="001B6FB6"/>
    <w:rsid w:val="001B7129"/>
    <w:rsid w:val="001B732B"/>
    <w:rsid w:val="001B7B47"/>
    <w:rsid w:val="001B7DA2"/>
    <w:rsid w:val="001B7EF7"/>
    <w:rsid w:val="001C04C9"/>
    <w:rsid w:val="001C0934"/>
    <w:rsid w:val="001C09E3"/>
    <w:rsid w:val="001C0B7E"/>
    <w:rsid w:val="001C1123"/>
    <w:rsid w:val="001C1912"/>
    <w:rsid w:val="001C1CC2"/>
    <w:rsid w:val="001C1FBF"/>
    <w:rsid w:val="001C227A"/>
    <w:rsid w:val="001C287F"/>
    <w:rsid w:val="001C33EF"/>
    <w:rsid w:val="001C419E"/>
    <w:rsid w:val="001C4206"/>
    <w:rsid w:val="001C42E6"/>
    <w:rsid w:val="001C489E"/>
    <w:rsid w:val="001C4D4E"/>
    <w:rsid w:val="001C4F9A"/>
    <w:rsid w:val="001C594D"/>
    <w:rsid w:val="001C5D44"/>
    <w:rsid w:val="001C6159"/>
    <w:rsid w:val="001C66D7"/>
    <w:rsid w:val="001C6A4E"/>
    <w:rsid w:val="001C70B1"/>
    <w:rsid w:val="001C713B"/>
    <w:rsid w:val="001C7328"/>
    <w:rsid w:val="001C7691"/>
    <w:rsid w:val="001C7AD3"/>
    <w:rsid w:val="001D0275"/>
    <w:rsid w:val="001D030B"/>
    <w:rsid w:val="001D1446"/>
    <w:rsid w:val="001D1522"/>
    <w:rsid w:val="001D15B3"/>
    <w:rsid w:val="001D15F0"/>
    <w:rsid w:val="001D1885"/>
    <w:rsid w:val="001D1C68"/>
    <w:rsid w:val="001D21B1"/>
    <w:rsid w:val="001D2537"/>
    <w:rsid w:val="001D3049"/>
    <w:rsid w:val="001D3169"/>
    <w:rsid w:val="001D31B3"/>
    <w:rsid w:val="001D3D94"/>
    <w:rsid w:val="001D3E51"/>
    <w:rsid w:val="001D464E"/>
    <w:rsid w:val="001D4BBF"/>
    <w:rsid w:val="001D5079"/>
    <w:rsid w:val="001D5AB7"/>
    <w:rsid w:val="001D5D3E"/>
    <w:rsid w:val="001D5F4B"/>
    <w:rsid w:val="001D6034"/>
    <w:rsid w:val="001D64AB"/>
    <w:rsid w:val="001D6885"/>
    <w:rsid w:val="001D68AA"/>
    <w:rsid w:val="001D6AAA"/>
    <w:rsid w:val="001D7561"/>
    <w:rsid w:val="001D76B0"/>
    <w:rsid w:val="001D787E"/>
    <w:rsid w:val="001D7CBD"/>
    <w:rsid w:val="001E0181"/>
    <w:rsid w:val="001E023A"/>
    <w:rsid w:val="001E0793"/>
    <w:rsid w:val="001E17DD"/>
    <w:rsid w:val="001E1BF7"/>
    <w:rsid w:val="001E1E64"/>
    <w:rsid w:val="001E2193"/>
    <w:rsid w:val="001E21F4"/>
    <w:rsid w:val="001E225F"/>
    <w:rsid w:val="001E22B3"/>
    <w:rsid w:val="001E2458"/>
    <w:rsid w:val="001E2612"/>
    <w:rsid w:val="001E270B"/>
    <w:rsid w:val="001E2BE1"/>
    <w:rsid w:val="001E2C03"/>
    <w:rsid w:val="001E335B"/>
    <w:rsid w:val="001E4049"/>
    <w:rsid w:val="001E421B"/>
    <w:rsid w:val="001E435B"/>
    <w:rsid w:val="001E47B1"/>
    <w:rsid w:val="001E4C0B"/>
    <w:rsid w:val="001E4CCD"/>
    <w:rsid w:val="001E4FAA"/>
    <w:rsid w:val="001E50A7"/>
    <w:rsid w:val="001E5211"/>
    <w:rsid w:val="001E54EB"/>
    <w:rsid w:val="001E58AF"/>
    <w:rsid w:val="001E5BA4"/>
    <w:rsid w:val="001E5FD5"/>
    <w:rsid w:val="001E639F"/>
    <w:rsid w:val="001E67C3"/>
    <w:rsid w:val="001E6DFF"/>
    <w:rsid w:val="001E6E9D"/>
    <w:rsid w:val="001E6FF9"/>
    <w:rsid w:val="001E718B"/>
    <w:rsid w:val="001E7563"/>
    <w:rsid w:val="001F0379"/>
    <w:rsid w:val="001F057D"/>
    <w:rsid w:val="001F088D"/>
    <w:rsid w:val="001F0E9F"/>
    <w:rsid w:val="001F1472"/>
    <w:rsid w:val="001F1E67"/>
    <w:rsid w:val="001F21B9"/>
    <w:rsid w:val="001F245E"/>
    <w:rsid w:val="001F2609"/>
    <w:rsid w:val="001F263A"/>
    <w:rsid w:val="001F2940"/>
    <w:rsid w:val="001F29EE"/>
    <w:rsid w:val="001F2D27"/>
    <w:rsid w:val="001F31AE"/>
    <w:rsid w:val="001F36FB"/>
    <w:rsid w:val="001F3FDF"/>
    <w:rsid w:val="001F40F9"/>
    <w:rsid w:val="001F4418"/>
    <w:rsid w:val="001F46D5"/>
    <w:rsid w:val="001F470D"/>
    <w:rsid w:val="001F4AD2"/>
    <w:rsid w:val="001F618C"/>
    <w:rsid w:val="001F65B0"/>
    <w:rsid w:val="001F673B"/>
    <w:rsid w:val="001F6F9E"/>
    <w:rsid w:val="001F770D"/>
    <w:rsid w:val="001F7C66"/>
    <w:rsid w:val="0020080B"/>
    <w:rsid w:val="00200876"/>
    <w:rsid w:val="00200A4B"/>
    <w:rsid w:val="00200EE7"/>
    <w:rsid w:val="002014C1"/>
    <w:rsid w:val="002016FB"/>
    <w:rsid w:val="00201713"/>
    <w:rsid w:val="00201BC6"/>
    <w:rsid w:val="00201F6E"/>
    <w:rsid w:val="0020218A"/>
    <w:rsid w:val="0020248A"/>
    <w:rsid w:val="00202962"/>
    <w:rsid w:val="002031F9"/>
    <w:rsid w:val="00203279"/>
    <w:rsid w:val="00203A3A"/>
    <w:rsid w:val="00203C3D"/>
    <w:rsid w:val="00204638"/>
    <w:rsid w:val="00204BA4"/>
    <w:rsid w:val="00204D6C"/>
    <w:rsid w:val="00205308"/>
    <w:rsid w:val="002058FD"/>
    <w:rsid w:val="0020595C"/>
    <w:rsid w:val="002060F5"/>
    <w:rsid w:val="002064C2"/>
    <w:rsid w:val="0020676C"/>
    <w:rsid w:val="002069A2"/>
    <w:rsid w:val="002069A8"/>
    <w:rsid w:val="002075BF"/>
    <w:rsid w:val="002079D4"/>
    <w:rsid w:val="002102D9"/>
    <w:rsid w:val="00210583"/>
    <w:rsid w:val="002107C6"/>
    <w:rsid w:val="00210C71"/>
    <w:rsid w:val="00210F23"/>
    <w:rsid w:val="00211B5C"/>
    <w:rsid w:val="00211D70"/>
    <w:rsid w:val="002123C6"/>
    <w:rsid w:val="0021282F"/>
    <w:rsid w:val="002129A1"/>
    <w:rsid w:val="00213646"/>
    <w:rsid w:val="002138EB"/>
    <w:rsid w:val="002144E5"/>
    <w:rsid w:val="002145B8"/>
    <w:rsid w:val="00214688"/>
    <w:rsid w:val="002146A9"/>
    <w:rsid w:val="00214843"/>
    <w:rsid w:val="00214B48"/>
    <w:rsid w:val="00214C22"/>
    <w:rsid w:val="002151F1"/>
    <w:rsid w:val="002152E8"/>
    <w:rsid w:val="00215458"/>
    <w:rsid w:val="00215AB0"/>
    <w:rsid w:val="00216472"/>
    <w:rsid w:val="00216696"/>
    <w:rsid w:val="00216A63"/>
    <w:rsid w:val="00216AEE"/>
    <w:rsid w:val="0021705B"/>
    <w:rsid w:val="002174DB"/>
    <w:rsid w:val="002176B6"/>
    <w:rsid w:val="0021787C"/>
    <w:rsid w:val="00217B41"/>
    <w:rsid w:val="00217BEA"/>
    <w:rsid w:val="0022038F"/>
    <w:rsid w:val="002203A7"/>
    <w:rsid w:val="0022076A"/>
    <w:rsid w:val="00220AEF"/>
    <w:rsid w:val="00220C3E"/>
    <w:rsid w:val="00220DBA"/>
    <w:rsid w:val="00220E2A"/>
    <w:rsid w:val="00220E86"/>
    <w:rsid w:val="00220FC6"/>
    <w:rsid w:val="00221B77"/>
    <w:rsid w:val="00222166"/>
    <w:rsid w:val="00222351"/>
    <w:rsid w:val="0022248F"/>
    <w:rsid w:val="00222650"/>
    <w:rsid w:val="0022297C"/>
    <w:rsid w:val="00222ACE"/>
    <w:rsid w:val="00222B5F"/>
    <w:rsid w:val="0022338B"/>
    <w:rsid w:val="0022382A"/>
    <w:rsid w:val="00223916"/>
    <w:rsid w:val="0022436D"/>
    <w:rsid w:val="00224C49"/>
    <w:rsid w:val="00224FA5"/>
    <w:rsid w:val="00225009"/>
    <w:rsid w:val="00225398"/>
    <w:rsid w:val="00225EC8"/>
    <w:rsid w:val="00225EEB"/>
    <w:rsid w:val="002268D8"/>
    <w:rsid w:val="00226A30"/>
    <w:rsid w:val="002273BE"/>
    <w:rsid w:val="00227607"/>
    <w:rsid w:val="00227980"/>
    <w:rsid w:val="00227D11"/>
    <w:rsid w:val="00227EB4"/>
    <w:rsid w:val="002309B9"/>
    <w:rsid w:val="002309E7"/>
    <w:rsid w:val="00230D6D"/>
    <w:rsid w:val="00230EFC"/>
    <w:rsid w:val="00231057"/>
    <w:rsid w:val="002313B0"/>
    <w:rsid w:val="00232117"/>
    <w:rsid w:val="00232177"/>
    <w:rsid w:val="00233156"/>
    <w:rsid w:val="002332EF"/>
    <w:rsid w:val="00233592"/>
    <w:rsid w:val="002335CD"/>
    <w:rsid w:val="00234428"/>
    <w:rsid w:val="00234432"/>
    <w:rsid w:val="002347DE"/>
    <w:rsid w:val="00234D1F"/>
    <w:rsid w:val="00234E9B"/>
    <w:rsid w:val="0023522F"/>
    <w:rsid w:val="00235CEE"/>
    <w:rsid w:val="002360EE"/>
    <w:rsid w:val="002361C2"/>
    <w:rsid w:val="00236A9F"/>
    <w:rsid w:val="00236BA5"/>
    <w:rsid w:val="00236E03"/>
    <w:rsid w:val="00237181"/>
    <w:rsid w:val="002373A6"/>
    <w:rsid w:val="00237473"/>
    <w:rsid w:val="00237759"/>
    <w:rsid w:val="00237C61"/>
    <w:rsid w:val="00237C7D"/>
    <w:rsid w:val="00237FC8"/>
    <w:rsid w:val="002405E4"/>
    <w:rsid w:val="002409A2"/>
    <w:rsid w:val="002409D9"/>
    <w:rsid w:val="00240C02"/>
    <w:rsid w:val="00240CCB"/>
    <w:rsid w:val="00240D87"/>
    <w:rsid w:val="0024113D"/>
    <w:rsid w:val="00241146"/>
    <w:rsid w:val="002418E8"/>
    <w:rsid w:val="00241950"/>
    <w:rsid w:val="00242113"/>
    <w:rsid w:val="00242D7D"/>
    <w:rsid w:val="00242FF1"/>
    <w:rsid w:val="00243473"/>
    <w:rsid w:val="0024386B"/>
    <w:rsid w:val="00243B11"/>
    <w:rsid w:val="00243FC6"/>
    <w:rsid w:val="00244247"/>
    <w:rsid w:val="0024425D"/>
    <w:rsid w:val="00244334"/>
    <w:rsid w:val="002446FA"/>
    <w:rsid w:val="0024473B"/>
    <w:rsid w:val="00244991"/>
    <w:rsid w:val="00244E5D"/>
    <w:rsid w:val="00245004"/>
    <w:rsid w:val="002453B3"/>
    <w:rsid w:val="002457B8"/>
    <w:rsid w:val="002458F5"/>
    <w:rsid w:val="00245998"/>
    <w:rsid w:val="002459A4"/>
    <w:rsid w:val="00246118"/>
    <w:rsid w:val="00246421"/>
    <w:rsid w:val="0024682F"/>
    <w:rsid w:val="00246AB7"/>
    <w:rsid w:val="002475F9"/>
    <w:rsid w:val="00247AC2"/>
    <w:rsid w:val="0025058C"/>
    <w:rsid w:val="00250A40"/>
    <w:rsid w:val="00250E1E"/>
    <w:rsid w:val="00251332"/>
    <w:rsid w:val="0025183C"/>
    <w:rsid w:val="00251A74"/>
    <w:rsid w:val="00251B1A"/>
    <w:rsid w:val="00251BD8"/>
    <w:rsid w:val="00252706"/>
    <w:rsid w:val="00252F42"/>
    <w:rsid w:val="002531A9"/>
    <w:rsid w:val="00253292"/>
    <w:rsid w:val="002533C2"/>
    <w:rsid w:val="002534D3"/>
    <w:rsid w:val="0025378D"/>
    <w:rsid w:val="0025386D"/>
    <w:rsid w:val="0025393D"/>
    <w:rsid w:val="002539C2"/>
    <w:rsid w:val="00253AE2"/>
    <w:rsid w:val="00253CDB"/>
    <w:rsid w:val="00253E92"/>
    <w:rsid w:val="00254749"/>
    <w:rsid w:val="00254B74"/>
    <w:rsid w:val="00254C1C"/>
    <w:rsid w:val="00255526"/>
    <w:rsid w:val="002557CD"/>
    <w:rsid w:val="002559B0"/>
    <w:rsid w:val="00255A49"/>
    <w:rsid w:val="00255AB4"/>
    <w:rsid w:val="002563B9"/>
    <w:rsid w:val="0025667F"/>
    <w:rsid w:val="0025675A"/>
    <w:rsid w:val="00256E55"/>
    <w:rsid w:val="00256F8D"/>
    <w:rsid w:val="00257089"/>
    <w:rsid w:val="0025720C"/>
    <w:rsid w:val="0025744A"/>
    <w:rsid w:val="00257811"/>
    <w:rsid w:val="002579C1"/>
    <w:rsid w:val="00257BC8"/>
    <w:rsid w:val="00260603"/>
    <w:rsid w:val="00260A0E"/>
    <w:rsid w:val="00260D50"/>
    <w:rsid w:val="00261058"/>
    <w:rsid w:val="002611E7"/>
    <w:rsid w:val="0026154F"/>
    <w:rsid w:val="002617CD"/>
    <w:rsid w:val="00261925"/>
    <w:rsid w:val="0026245C"/>
    <w:rsid w:val="0026324E"/>
    <w:rsid w:val="002632EF"/>
    <w:rsid w:val="002633B1"/>
    <w:rsid w:val="00263D21"/>
    <w:rsid w:val="00263D4D"/>
    <w:rsid w:val="00263F0B"/>
    <w:rsid w:val="00264121"/>
    <w:rsid w:val="00264510"/>
    <w:rsid w:val="0026476B"/>
    <w:rsid w:val="00264B51"/>
    <w:rsid w:val="00264F9F"/>
    <w:rsid w:val="00265ADC"/>
    <w:rsid w:val="00265DF7"/>
    <w:rsid w:val="00266BB1"/>
    <w:rsid w:val="00266C40"/>
    <w:rsid w:val="00267105"/>
    <w:rsid w:val="0026728A"/>
    <w:rsid w:val="00267471"/>
    <w:rsid w:val="00267787"/>
    <w:rsid w:val="0026780A"/>
    <w:rsid w:val="0026781A"/>
    <w:rsid w:val="00267837"/>
    <w:rsid w:val="002679CD"/>
    <w:rsid w:val="002704F3"/>
    <w:rsid w:val="002707A2"/>
    <w:rsid w:val="00270954"/>
    <w:rsid w:val="00270A87"/>
    <w:rsid w:val="00270B9E"/>
    <w:rsid w:val="00270EA5"/>
    <w:rsid w:val="00270F27"/>
    <w:rsid w:val="002712A6"/>
    <w:rsid w:val="0027152F"/>
    <w:rsid w:val="0027183A"/>
    <w:rsid w:val="00271853"/>
    <w:rsid w:val="00271BCF"/>
    <w:rsid w:val="00271BD6"/>
    <w:rsid w:val="00272702"/>
    <w:rsid w:val="00272A2D"/>
    <w:rsid w:val="00273256"/>
    <w:rsid w:val="00273675"/>
    <w:rsid w:val="0027389D"/>
    <w:rsid w:val="00273B17"/>
    <w:rsid w:val="00273D78"/>
    <w:rsid w:val="00273EAC"/>
    <w:rsid w:val="00273FA4"/>
    <w:rsid w:val="00273FFB"/>
    <w:rsid w:val="00274120"/>
    <w:rsid w:val="0027461D"/>
    <w:rsid w:val="00274B66"/>
    <w:rsid w:val="00274C9D"/>
    <w:rsid w:val="00274FC2"/>
    <w:rsid w:val="00276195"/>
    <w:rsid w:val="00277FA2"/>
    <w:rsid w:val="0028065A"/>
    <w:rsid w:val="002806B3"/>
    <w:rsid w:val="00280BAE"/>
    <w:rsid w:val="00280DA6"/>
    <w:rsid w:val="00281094"/>
    <w:rsid w:val="00281939"/>
    <w:rsid w:val="00281ADD"/>
    <w:rsid w:val="00281AE3"/>
    <w:rsid w:val="00281CE6"/>
    <w:rsid w:val="00281D0B"/>
    <w:rsid w:val="00281E20"/>
    <w:rsid w:val="00281F53"/>
    <w:rsid w:val="002823DA"/>
    <w:rsid w:val="002824D6"/>
    <w:rsid w:val="002826A2"/>
    <w:rsid w:val="00282FA0"/>
    <w:rsid w:val="00283395"/>
    <w:rsid w:val="00283627"/>
    <w:rsid w:val="002837BB"/>
    <w:rsid w:val="00284360"/>
    <w:rsid w:val="0028440C"/>
    <w:rsid w:val="00284C4E"/>
    <w:rsid w:val="00285758"/>
    <w:rsid w:val="00285C28"/>
    <w:rsid w:val="00285C53"/>
    <w:rsid w:val="00286247"/>
    <w:rsid w:val="0028628F"/>
    <w:rsid w:val="00286402"/>
    <w:rsid w:val="002864A5"/>
    <w:rsid w:val="00287066"/>
    <w:rsid w:val="00287348"/>
    <w:rsid w:val="00287D2B"/>
    <w:rsid w:val="00287FB0"/>
    <w:rsid w:val="00290CC1"/>
    <w:rsid w:val="00290DD6"/>
    <w:rsid w:val="002915E2"/>
    <w:rsid w:val="00291A99"/>
    <w:rsid w:val="002922AF"/>
    <w:rsid w:val="00292E80"/>
    <w:rsid w:val="002933EC"/>
    <w:rsid w:val="00293659"/>
    <w:rsid w:val="0029365A"/>
    <w:rsid w:val="002936DC"/>
    <w:rsid w:val="00293991"/>
    <w:rsid w:val="0029409B"/>
    <w:rsid w:val="002940B8"/>
    <w:rsid w:val="002940FC"/>
    <w:rsid w:val="002941C1"/>
    <w:rsid w:val="0029456E"/>
    <w:rsid w:val="00295013"/>
    <w:rsid w:val="002950A6"/>
    <w:rsid w:val="002956A5"/>
    <w:rsid w:val="00295A7F"/>
    <w:rsid w:val="00296105"/>
    <w:rsid w:val="00297304"/>
    <w:rsid w:val="00297806"/>
    <w:rsid w:val="00297F5A"/>
    <w:rsid w:val="002A030F"/>
    <w:rsid w:val="002A1206"/>
    <w:rsid w:val="002A1881"/>
    <w:rsid w:val="002A298A"/>
    <w:rsid w:val="002A2A4B"/>
    <w:rsid w:val="002A2AD7"/>
    <w:rsid w:val="002A2B39"/>
    <w:rsid w:val="002A2C47"/>
    <w:rsid w:val="002A2CCA"/>
    <w:rsid w:val="002A3689"/>
    <w:rsid w:val="002A3EB7"/>
    <w:rsid w:val="002A408D"/>
    <w:rsid w:val="002A4E1E"/>
    <w:rsid w:val="002A5158"/>
    <w:rsid w:val="002A5552"/>
    <w:rsid w:val="002A5645"/>
    <w:rsid w:val="002A59D7"/>
    <w:rsid w:val="002A5A08"/>
    <w:rsid w:val="002A5DCF"/>
    <w:rsid w:val="002A5E63"/>
    <w:rsid w:val="002A5FEE"/>
    <w:rsid w:val="002A6909"/>
    <w:rsid w:val="002A6969"/>
    <w:rsid w:val="002A6ACC"/>
    <w:rsid w:val="002A712E"/>
    <w:rsid w:val="002A71C1"/>
    <w:rsid w:val="002A74F3"/>
    <w:rsid w:val="002A79C9"/>
    <w:rsid w:val="002A79F8"/>
    <w:rsid w:val="002A7BD2"/>
    <w:rsid w:val="002A7DE8"/>
    <w:rsid w:val="002B03E2"/>
    <w:rsid w:val="002B06B0"/>
    <w:rsid w:val="002B07EB"/>
    <w:rsid w:val="002B0840"/>
    <w:rsid w:val="002B084D"/>
    <w:rsid w:val="002B0854"/>
    <w:rsid w:val="002B0C4D"/>
    <w:rsid w:val="002B0CE4"/>
    <w:rsid w:val="002B1116"/>
    <w:rsid w:val="002B1788"/>
    <w:rsid w:val="002B18EC"/>
    <w:rsid w:val="002B20D1"/>
    <w:rsid w:val="002B2192"/>
    <w:rsid w:val="002B3DBE"/>
    <w:rsid w:val="002B4318"/>
    <w:rsid w:val="002B43A6"/>
    <w:rsid w:val="002B43A7"/>
    <w:rsid w:val="002B4B64"/>
    <w:rsid w:val="002B51EB"/>
    <w:rsid w:val="002B599A"/>
    <w:rsid w:val="002B610E"/>
    <w:rsid w:val="002B636A"/>
    <w:rsid w:val="002B71BE"/>
    <w:rsid w:val="002B74B5"/>
    <w:rsid w:val="002B74B8"/>
    <w:rsid w:val="002B762B"/>
    <w:rsid w:val="002B7D08"/>
    <w:rsid w:val="002B7DAF"/>
    <w:rsid w:val="002B7F99"/>
    <w:rsid w:val="002C0350"/>
    <w:rsid w:val="002C04BA"/>
    <w:rsid w:val="002C0846"/>
    <w:rsid w:val="002C09D7"/>
    <w:rsid w:val="002C0CBF"/>
    <w:rsid w:val="002C0D68"/>
    <w:rsid w:val="002C0FF0"/>
    <w:rsid w:val="002C14B5"/>
    <w:rsid w:val="002C22F5"/>
    <w:rsid w:val="002C2676"/>
    <w:rsid w:val="002C2E5B"/>
    <w:rsid w:val="002C320C"/>
    <w:rsid w:val="002C326B"/>
    <w:rsid w:val="002C3B0F"/>
    <w:rsid w:val="002C3E39"/>
    <w:rsid w:val="002C43BB"/>
    <w:rsid w:val="002C4710"/>
    <w:rsid w:val="002C484C"/>
    <w:rsid w:val="002C54AE"/>
    <w:rsid w:val="002C559C"/>
    <w:rsid w:val="002C5610"/>
    <w:rsid w:val="002C56D2"/>
    <w:rsid w:val="002C5A90"/>
    <w:rsid w:val="002C5D6B"/>
    <w:rsid w:val="002C6169"/>
    <w:rsid w:val="002C61B5"/>
    <w:rsid w:val="002C62EF"/>
    <w:rsid w:val="002C687D"/>
    <w:rsid w:val="002C7032"/>
    <w:rsid w:val="002C7105"/>
    <w:rsid w:val="002C74ED"/>
    <w:rsid w:val="002C7897"/>
    <w:rsid w:val="002D00AE"/>
    <w:rsid w:val="002D028B"/>
    <w:rsid w:val="002D0655"/>
    <w:rsid w:val="002D074A"/>
    <w:rsid w:val="002D077E"/>
    <w:rsid w:val="002D081B"/>
    <w:rsid w:val="002D082A"/>
    <w:rsid w:val="002D0B8F"/>
    <w:rsid w:val="002D0CF6"/>
    <w:rsid w:val="002D1138"/>
    <w:rsid w:val="002D13D5"/>
    <w:rsid w:val="002D1953"/>
    <w:rsid w:val="002D1A55"/>
    <w:rsid w:val="002D1BBA"/>
    <w:rsid w:val="002D1BFD"/>
    <w:rsid w:val="002D2014"/>
    <w:rsid w:val="002D2056"/>
    <w:rsid w:val="002D2475"/>
    <w:rsid w:val="002D2C51"/>
    <w:rsid w:val="002D3EDD"/>
    <w:rsid w:val="002D3F92"/>
    <w:rsid w:val="002D40C9"/>
    <w:rsid w:val="002D4748"/>
    <w:rsid w:val="002D5223"/>
    <w:rsid w:val="002D5AB5"/>
    <w:rsid w:val="002D5C48"/>
    <w:rsid w:val="002D5E7A"/>
    <w:rsid w:val="002D6775"/>
    <w:rsid w:val="002D6852"/>
    <w:rsid w:val="002D6AE9"/>
    <w:rsid w:val="002E0BE9"/>
    <w:rsid w:val="002E104A"/>
    <w:rsid w:val="002E1CB0"/>
    <w:rsid w:val="002E1D0A"/>
    <w:rsid w:val="002E1DB4"/>
    <w:rsid w:val="002E2228"/>
    <w:rsid w:val="002E2E97"/>
    <w:rsid w:val="002E3012"/>
    <w:rsid w:val="002E322A"/>
    <w:rsid w:val="002E3433"/>
    <w:rsid w:val="002E4B9D"/>
    <w:rsid w:val="002E4DFF"/>
    <w:rsid w:val="002E53F2"/>
    <w:rsid w:val="002E56AB"/>
    <w:rsid w:val="002E5A58"/>
    <w:rsid w:val="002E6072"/>
    <w:rsid w:val="002E64F2"/>
    <w:rsid w:val="002E6B46"/>
    <w:rsid w:val="002E6ED3"/>
    <w:rsid w:val="002E6FC0"/>
    <w:rsid w:val="002E7003"/>
    <w:rsid w:val="002E761D"/>
    <w:rsid w:val="002E76BF"/>
    <w:rsid w:val="002E7F03"/>
    <w:rsid w:val="002E7F82"/>
    <w:rsid w:val="002F04A6"/>
    <w:rsid w:val="002F0BF3"/>
    <w:rsid w:val="002F0E01"/>
    <w:rsid w:val="002F0FF6"/>
    <w:rsid w:val="002F1253"/>
    <w:rsid w:val="002F1622"/>
    <w:rsid w:val="002F18CB"/>
    <w:rsid w:val="002F1A53"/>
    <w:rsid w:val="002F1BF1"/>
    <w:rsid w:val="002F1DC5"/>
    <w:rsid w:val="002F2173"/>
    <w:rsid w:val="002F29C9"/>
    <w:rsid w:val="002F37F9"/>
    <w:rsid w:val="002F3BC7"/>
    <w:rsid w:val="002F3CE5"/>
    <w:rsid w:val="002F433F"/>
    <w:rsid w:val="002F472D"/>
    <w:rsid w:val="002F4D70"/>
    <w:rsid w:val="002F55AF"/>
    <w:rsid w:val="002F5832"/>
    <w:rsid w:val="002F58F2"/>
    <w:rsid w:val="002F5CD9"/>
    <w:rsid w:val="002F5DBB"/>
    <w:rsid w:val="002F5E55"/>
    <w:rsid w:val="002F63AC"/>
    <w:rsid w:val="002F66E8"/>
    <w:rsid w:val="002F7253"/>
    <w:rsid w:val="002F755C"/>
    <w:rsid w:val="002F7674"/>
    <w:rsid w:val="003008F5"/>
    <w:rsid w:val="00300A40"/>
    <w:rsid w:val="00300E5F"/>
    <w:rsid w:val="0030175B"/>
    <w:rsid w:val="003025D6"/>
    <w:rsid w:val="0030265B"/>
    <w:rsid w:val="003029BA"/>
    <w:rsid w:val="00302ED1"/>
    <w:rsid w:val="003031D2"/>
    <w:rsid w:val="00303229"/>
    <w:rsid w:val="00303304"/>
    <w:rsid w:val="00303334"/>
    <w:rsid w:val="00303383"/>
    <w:rsid w:val="003034D8"/>
    <w:rsid w:val="0030377C"/>
    <w:rsid w:val="00303879"/>
    <w:rsid w:val="0030400C"/>
    <w:rsid w:val="003040D0"/>
    <w:rsid w:val="0030476E"/>
    <w:rsid w:val="00304931"/>
    <w:rsid w:val="0030498A"/>
    <w:rsid w:val="003050FB"/>
    <w:rsid w:val="003053D9"/>
    <w:rsid w:val="00305525"/>
    <w:rsid w:val="00305B91"/>
    <w:rsid w:val="00305F75"/>
    <w:rsid w:val="00306130"/>
    <w:rsid w:val="0030639A"/>
    <w:rsid w:val="003067C8"/>
    <w:rsid w:val="0030692C"/>
    <w:rsid w:val="00306A05"/>
    <w:rsid w:val="0030713C"/>
    <w:rsid w:val="00307377"/>
    <w:rsid w:val="003074DD"/>
    <w:rsid w:val="00307ACC"/>
    <w:rsid w:val="00307D86"/>
    <w:rsid w:val="003107A0"/>
    <w:rsid w:val="00310AAA"/>
    <w:rsid w:val="00310AB1"/>
    <w:rsid w:val="00310C0A"/>
    <w:rsid w:val="00310D39"/>
    <w:rsid w:val="00310DF7"/>
    <w:rsid w:val="00310EA8"/>
    <w:rsid w:val="00311A46"/>
    <w:rsid w:val="00311EA2"/>
    <w:rsid w:val="00311F27"/>
    <w:rsid w:val="003121C3"/>
    <w:rsid w:val="00312993"/>
    <w:rsid w:val="00312AD5"/>
    <w:rsid w:val="0031311B"/>
    <w:rsid w:val="00313277"/>
    <w:rsid w:val="0031379A"/>
    <w:rsid w:val="003137C9"/>
    <w:rsid w:val="00313A1E"/>
    <w:rsid w:val="00313A21"/>
    <w:rsid w:val="00314BFF"/>
    <w:rsid w:val="003150F8"/>
    <w:rsid w:val="0031606A"/>
    <w:rsid w:val="003160A6"/>
    <w:rsid w:val="003160D8"/>
    <w:rsid w:val="00316593"/>
    <w:rsid w:val="00316AB8"/>
    <w:rsid w:val="00316BBA"/>
    <w:rsid w:val="0031735E"/>
    <w:rsid w:val="003174BD"/>
    <w:rsid w:val="003176C8"/>
    <w:rsid w:val="00317724"/>
    <w:rsid w:val="00317868"/>
    <w:rsid w:val="00317BD0"/>
    <w:rsid w:val="00320365"/>
    <w:rsid w:val="003215A1"/>
    <w:rsid w:val="003218CF"/>
    <w:rsid w:val="00321BD2"/>
    <w:rsid w:val="003229FD"/>
    <w:rsid w:val="00322AD3"/>
    <w:rsid w:val="0032372B"/>
    <w:rsid w:val="00323862"/>
    <w:rsid w:val="00323976"/>
    <w:rsid w:val="00323F0B"/>
    <w:rsid w:val="00324BE8"/>
    <w:rsid w:val="00324DF4"/>
    <w:rsid w:val="00324EEC"/>
    <w:rsid w:val="00326893"/>
    <w:rsid w:val="00326959"/>
    <w:rsid w:val="003269E9"/>
    <w:rsid w:val="00326CC9"/>
    <w:rsid w:val="00326FE9"/>
    <w:rsid w:val="00327050"/>
    <w:rsid w:val="003270E9"/>
    <w:rsid w:val="00327371"/>
    <w:rsid w:val="003275F8"/>
    <w:rsid w:val="00327772"/>
    <w:rsid w:val="00330142"/>
    <w:rsid w:val="00330746"/>
    <w:rsid w:val="003307F8"/>
    <w:rsid w:val="00330A00"/>
    <w:rsid w:val="00330FB9"/>
    <w:rsid w:val="003319BB"/>
    <w:rsid w:val="00331AA6"/>
    <w:rsid w:val="00331C65"/>
    <w:rsid w:val="00331FE7"/>
    <w:rsid w:val="00332323"/>
    <w:rsid w:val="0033271A"/>
    <w:rsid w:val="003329AB"/>
    <w:rsid w:val="00332DA9"/>
    <w:rsid w:val="00333106"/>
    <w:rsid w:val="003338D8"/>
    <w:rsid w:val="00334153"/>
    <w:rsid w:val="0033419D"/>
    <w:rsid w:val="003343AE"/>
    <w:rsid w:val="003347B8"/>
    <w:rsid w:val="003349CA"/>
    <w:rsid w:val="00334A44"/>
    <w:rsid w:val="00334E2F"/>
    <w:rsid w:val="00335B9A"/>
    <w:rsid w:val="00335D4A"/>
    <w:rsid w:val="00335D78"/>
    <w:rsid w:val="00335E8C"/>
    <w:rsid w:val="00335F8A"/>
    <w:rsid w:val="003361C6"/>
    <w:rsid w:val="00336436"/>
    <w:rsid w:val="00336495"/>
    <w:rsid w:val="00336C37"/>
    <w:rsid w:val="00336D9B"/>
    <w:rsid w:val="00337233"/>
    <w:rsid w:val="0033768B"/>
    <w:rsid w:val="00337792"/>
    <w:rsid w:val="00337C45"/>
    <w:rsid w:val="00337D0B"/>
    <w:rsid w:val="003401AE"/>
    <w:rsid w:val="0034044D"/>
    <w:rsid w:val="00340578"/>
    <w:rsid w:val="00340E01"/>
    <w:rsid w:val="003414B7"/>
    <w:rsid w:val="00341A68"/>
    <w:rsid w:val="00341AC3"/>
    <w:rsid w:val="00341E00"/>
    <w:rsid w:val="003420A9"/>
    <w:rsid w:val="003420BD"/>
    <w:rsid w:val="003427AB"/>
    <w:rsid w:val="003428CE"/>
    <w:rsid w:val="00342A42"/>
    <w:rsid w:val="00342D74"/>
    <w:rsid w:val="0034333B"/>
    <w:rsid w:val="00343660"/>
    <w:rsid w:val="003442AB"/>
    <w:rsid w:val="00344380"/>
    <w:rsid w:val="003444BC"/>
    <w:rsid w:val="00344827"/>
    <w:rsid w:val="00344A19"/>
    <w:rsid w:val="00344A2B"/>
    <w:rsid w:val="00344CE9"/>
    <w:rsid w:val="003451A2"/>
    <w:rsid w:val="003454BF"/>
    <w:rsid w:val="003455AE"/>
    <w:rsid w:val="00345C3A"/>
    <w:rsid w:val="003460E7"/>
    <w:rsid w:val="003461F0"/>
    <w:rsid w:val="0034635E"/>
    <w:rsid w:val="0034639F"/>
    <w:rsid w:val="0034678E"/>
    <w:rsid w:val="003467E7"/>
    <w:rsid w:val="00346AF2"/>
    <w:rsid w:val="00346CFE"/>
    <w:rsid w:val="0034780E"/>
    <w:rsid w:val="00347E29"/>
    <w:rsid w:val="00350106"/>
    <w:rsid w:val="0035044A"/>
    <w:rsid w:val="003505D6"/>
    <w:rsid w:val="00350E66"/>
    <w:rsid w:val="00351186"/>
    <w:rsid w:val="00351694"/>
    <w:rsid w:val="00351D0E"/>
    <w:rsid w:val="003523F3"/>
    <w:rsid w:val="00352763"/>
    <w:rsid w:val="003529E9"/>
    <w:rsid w:val="00352CCF"/>
    <w:rsid w:val="00352DF1"/>
    <w:rsid w:val="003546C7"/>
    <w:rsid w:val="003546DE"/>
    <w:rsid w:val="00354A28"/>
    <w:rsid w:val="003555EA"/>
    <w:rsid w:val="00355864"/>
    <w:rsid w:val="00355CCA"/>
    <w:rsid w:val="00355D2E"/>
    <w:rsid w:val="00355DA0"/>
    <w:rsid w:val="003568E3"/>
    <w:rsid w:val="00357210"/>
    <w:rsid w:val="00357587"/>
    <w:rsid w:val="00357E25"/>
    <w:rsid w:val="00360395"/>
    <w:rsid w:val="00360D86"/>
    <w:rsid w:val="00360F62"/>
    <w:rsid w:val="00361407"/>
    <w:rsid w:val="00361446"/>
    <w:rsid w:val="00361C11"/>
    <w:rsid w:val="0036227F"/>
    <w:rsid w:val="003622A4"/>
    <w:rsid w:val="003625C4"/>
    <w:rsid w:val="00362905"/>
    <w:rsid w:val="00362BF8"/>
    <w:rsid w:val="003630B6"/>
    <w:rsid w:val="00363140"/>
    <w:rsid w:val="00363313"/>
    <w:rsid w:val="00363D60"/>
    <w:rsid w:val="003644A8"/>
    <w:rsid w:val="00364640"/>
    <w:rsid w:val="003648BE"/>
    <w:rsid w:val="00364D19"/>
    <w:rsid w:val="00365026"/>
    <w:rsid w:val="003650C2"/>
    <w:rsid w:val="003651C2"/>
    <w:rsid w:val="003656A6"/>
    <w:rsid w:val="00365737"/>
    <w:rsid w:val="003658CA"/>
    <w:rsid w:val="00365E3D"/>
    <w:rsid w:val="00366021"/>
    <w:rsid w:val="003662E0"/>
    <w:rsid w:val="0036692E"/>
    <w:rsid w:val="00366C42"/>
    <w:rsid w:val="0036740A"/>
    <w:rsid w:val="00367D10"/>
    <w:rsid w:val="0037021D"/>
    <w:rsid w:val="0037028A"/>
    <w:rsid w:val="003702BF"/>
    <w:rsid w:val="00370388"/>
    <w:rsid w:val="003705FC"/>
    <w:rsid w:val="00370E93"/>
    <w:rsid w:val="00371536"/>
    <w:rsid w:val="00371EA2"/>
    <w:rsid w:val="003720CD"/>
    <w:rsid w:val="003722ED"/>
    <w:rsid w:val="0037243F"/>
    <w:rsid w:val="00372A8B"/>
    <w:rsid w:val="00372D49"/>
    <w:rsid w:val="0037310C"/>
    <w:rsid w:val="0037311D"/>
    <w:rsid w:val="003735F6"/>
    <w:rsid w:val="00373623"/>
    <w:rsid w:val="00373C78"/>
    <w:rsid w:val="00373EDD"/>
    <w:rsid w:val="00374093"/>
    <w:rsid w:val="003740E4"/>
    <w:rsid w:val="00374137"/>
    <w:rsid w:val="003743C6"/>
    <w:rsid w:val="003745D1"/>
    <w:rsid w:val="003750C0"/>
    <w:rsid w:val="0037523C"/>
    <w:rsid w:val="00375407"/>
    <w:rsid w:val="00375792"/>
    <w:rsid w:val="003758AB"/>
    <w:rsid w:val="00375951"/>
    <w:rsid w:val="00375C03"/>
    <w:rsid w:val="003767F0"/>
    <w:rsid w:val="00376A04"/>
    <w:rsid w:val="00377991"/>
    <w:rsid w:val="00377A7F"/>
    <w:rsid w:val="00377F36"/>
    <w:rsid w:val="0038041A"/>
    <w:rsid w:val="003805E3"/>
    <w:rsid w:val="00380D57"/>
    <w:rsid w:val="00380FFB"/>
    <w:rsid w:val="00381B43"/>
    <w:rsid w:val="003821BF"/>
    <w:rsid w:val="00382605"/>
    <w:rsid w:val="00382838"/>
    <w:rsid w:val="003828B1"/>
    <w:rsid w:val="003829A0"/>
    <w:rsid w:val="0038309C"/>
    <w:rsid w:val="003832CB"/>
    <w:rsid w:val="003838D1"/>
    <w:rsid w:val="00383DCA"/>
    <w:rsid w:val="00383F52"/>
    <w:rsid w:val="003841AC"/>
    <w:rsid w:val="00384317"/>
    <w:rsid w:val="00384495"/>
    <w:rsid w:val="003845F9"/>
    <w:rsid w:val="0038468B"/>
    <w:rsid w:val="003853B5"/>
    <w:rsid w:val="003864D7"/>
    <w:rsid w:val="003876EB"/>
    <w:rsid w:val="0039030D"/>
    <w:rsid w:val="00391276"/>
    <w:rsid w:val="00391845"/>
    <w:rsid w:val="003918C2"/>
    <w:rsid w:val="00391A2B"/>
    <w:rsid w:val="00391EC5"/>
    <w:rsid w:val="0039263C"/>
    <w:rsid w:val="00392B04"/>
    <w:rsid w:val="00392E3C"/>
    <w:rsid w:val="00393038"/>
    <w:rsid w:val="003937D5"/>
    <w:rsid w:val="003940C8"/>
    <w:rsid w:val="003940DC"/>
    <w:rsid w:val="003941A8"/>
    <w:rsid w:val="003942C6"/>
    <w:rsid w:val="003945AA"/>
    <w:rsid w:val="003947E6"/>
    <w:rsid w:val="00394AA5"/>
    <w:rsid w:val="00394C42"/>
    <w:rsid w:val="00394ED8"/>
    <w:rsid w:val="0039513C"/>
    <w:rsid w:val="00395385"/>
    <w:rsid w:val="00395452"/>
    <w:rsid w:val="0039588F"/>
    <w:rsid w:val="00396083"/>
    <w:rsid w:val="003960AE"/>
    <w:rsid w:val="00396758"/>
    <w:rsid w:val="00396B87"/>
    <w:rsid w:val="00396C46"/>
    <w:rsid w:val="0039713A"/>
    <w:rsid w:val="0039765D"/>
    <w:rsid w:val="00397EDB"/>
    <w:rsid w:val="003A0912"/>
    <w:rsid w:val="003A1305"/>
    <w:rsid w:val="003A1660"/>
    <w:rsid w:val="003A17C8"/>
    <w:rsid w:val="003A1E05"/>
    <w:rsid w:val="003A20D9"/>
    <w:rsid w:val="003A24D0"/>
    <w:rsid w:val="003A2D12"/>
    <w:rsid w:val="003A3542"/>
    <w:rsid w:val="003A3577"/>
    <w:rsid w:val="003A39B3"/>
    <w:rsid w:val="003A456A"/>
    <w:rsid w:val="003A468D"/>
    <w:rsid w:val="003A4941"/>
    <w:rsid w:val="003A49F4"/>
    <w:rsid w:val="003A4C9A"/>
    <w:rsid w:val="003A4CE6"/>
    <w:rsid w:val="003A4D72"/>
    <w:rsid w:val="003A69BB"/>
    <w:rsid w:val="003A6AE7"/>
    <w:rsid w:val="003A6B14"/>
    <w:rsid w:val="003A6D25"/>
    <w:rsid w:val="003A6DB5"/>
    <w:rsid w:val="003A7599"/>
    <w:rsid w:val="003A76DD"/>
    <w:rsid w:val="003A7D04"/>
    <w:rsid w:val="003B0A33"/>
    <w:rsid w:val="003B131B"/>
    <w:rsid w:val="003B169E"/>
    <w:rsid w:val="003B16D5"/>
    <w:rsid w:val="003B16FD"/>
    <w:rsid w:val="003B1ABA"/>
    <w:rsid w:val="003B2129"/>
    <w:rsid w:val="003B212F"/>
    <w:rsid w:val="003B2354"/>
    <w:rsid w:val="003B25A3"/>
    <w:rsid w:val="003B25BE"/>
    <w:rsid w:val="003B3998"/>
    <w:rsid w:val="003B3B85"/>
    <w:rsid w:val="003B4078"/>
    <w:rsid w:val="003B413A"/>
    <w:rsid w:val="003B426D"/>
    <w:rsid w:val="003B4383"/>
    <w:rsid w:val="003B4787"/>
    <w:rsid w:val="003B4C43"/>
    <w:rsid w:val="003B4D3C"/>
    <w:rsid w:val="003B5065"/>
    <w:rsid w:val="003B5761"/>
    <w:rsid w:val="003B5E40"/>
    <w:rsid w:val="003B5EC4"/>
    <w:rsid w:val="003B60E5"/>
    <w:rsid w:val="003B6E18"/>
    <w:rsid w:val="003B74C9"/>
    <w:rsid w:val="003B7FAD"/>
    <w:rsid w:val="003C051F"/>
    <w:rsid w:val="003C077C"/>
    <w:rsid w:val="003C07D5"/>
    <w:rsid w:val="003C091C"/>
    <w:rsid w:val="003C0D78"/>
    <w:rsid w:val="003C0EFD"/>
    <w:rsid w:val="003C10E4"/>
    <w:rsid w:val="003C17C6"/>
    <w:rsid w:val="003C1893"/>
    <w:rsid w:val="003C1963"/>
    <w:rsid w:val="003C1DEA"/>
    <w:rsid w:val="003C22FE"/>
    <w:rsid w:val="003C2345"/>
    <w:rsid w:val="003C25B6"/>
    <w:rsid w:val="003C2761"/>
    <w:rsid w:val="003C2845"/>
    <w:rsid w:val="003C28F1"/>
    <w:rsid w:val="003C2CB5"/>
    <w:rsid w:val="003C2DF4"/>
    <w:rsid w:val="003C3BCE"/>
    <w:rsid w:val="003C3DDC"/>
    <w:rsid w:val="003C3E79"/>
    <w:rsid w:val="003C4CBB"/>
    <w:rsid w:val="003C5462"/>
    <w:rsid w:val="003C593D"/>
    <w:rsid w:val="003D0293"/>
    <w:rsid w:val="003D07C2"/>
    <w:rsid w:val="003D11C0"/>
    <w:rsid w:val="003D19F0"/>
    <w:rsid w:val="003D2499"/>
    <w:rsid w:val="003D2765"/>
    <w:rsid w:val="003D29A7"/>
    <w:rsid w:val="003D31BD"/>
    <w:rsid w:val="003D3ADC"/>
    <w:rsid w:val="003D47D8"/>
    <w:rsid w:val="003D4C18"/>
    <w:rsid w:val="003D4D5A"/>
    <w:rsid w:val="003D5349"/>
    <w:rsid w:val="003D5923"/>
    <w:rsid w:val="003D5948"/>
    <w:rsid w:val="003D5BF8"/>
    <w:rsid w:val="003D682D"/>
    <w:rsid w:val="003D6A0C"/>
    <w:rsid w:val="003D6E64"/>
    <w:rsid w:val="003D73EE"/>
    <w:rsid w:val="003D7BB5"/>
    <w:rsid w:val="003D7D3C"/>
    <w:rsid w:val="003E00DA"/>
    <w:rsid w:val="003E01E9"/>
    <w:rsid w:val="003E0486"/>
    <w:rsid w:val="003E049A"/>
    <w:rsid w:val="003E04B5"/>
    <w:rsid w:val="003E07DD"/>
    <w:rsid w:val="003E07EC"/>
    <w:rsid w:val="003E0A00"/>
    <w:rsid w:val="003E0A3F"/>
    <w:rsid w:val="003E0B14"/>
    <w:rsid w:val="003E0C5B"/>
    <w:rsid w:val="003E0C62"/>
    <w:rsid w:val="003E0EF1"/>
    <w:rsid w:val="003E101D"/>
    <w:rsid w:val="003E111C"/>
    <w:rsid w:val="003E1458"/>
    <w:rsid w:val="003E14BD"/>
    <w:rsid w:val="003E1B59"/>
    <w:rsid w:val="003E1C3F"/>
    <w:rsid w:val="003E1D56"/>
    <w:rsid w:val="003E1FD5"/>
    <w:rsid w:val="003E206A"/>
    <w:rsid w:val="003E226E"/>
    <w:rsid w:val="003E263C"/>
    <w:rsid w:val="003E2A63"/>
    <w:rsid w:val="003E2B92"/>
    <w:rsid w:val="003E2EDE"/>
    <w:rsid w:val="003E2F63"/>
    <w:rsid w:val="003E33E8"/>
    <w:rsid w:val="003E3879"/>
    <w:rsid w:val="003E38CA"/>
    <w:rsid w:val="003E3CDA"/>
    <w:rsid w:val="003E3D80"/>
    <w:rsid w:val="003E4039"/>
    <w:rsid w:val="003E487E"/>
    <w:rsid w:val="003E4F2F"/>
    <w:rsid w:val="003E58FB"/>
    <w:rsid w:val="003E5E76"/>
    <w:rsid w:val="003E5EC2"/>
    <w:rsid w:val="003E632D"/>
    <w:rsid w:val="003E6953"/>
    <w:rsid w:val="003E6B74"/>
    <w:rsid w:val="003E6F33"/>
    <w:rsid w:val="003E72BA"/>
    <w:rsid w:val="003E734D"/>
    <w:rsid w:val="003E78D9"/>
    <w:rsid w:val="003F01F7"/>
    <w:rsid w:val="003F02E8"/>
    <w:rsid w:val="003F02F1"/>
    <w:rsid w:val="003F0B5A"/>
    <w:rsid w:val="003F0F12"/>
    <w:rsid w:val="003F117D"/>
    <w:rsid w:val="003F1604"/>
    <w:rsid w:val="003F1B32"/>
    <w:rsid w:val="003F1CB1"/>
    <w:rsid w:val="003F1CDC"/>
    <w:rsid w:val="003F1D22"/>
    <w:rsid w:val="003F22EF"/>
    <w:rsid w:val="003F25CE"/>
    <w:rsid w:val="003F26CD"/>
    <w:rsid w:val="003F2929"/>
    <w:rsid w:val="003F2D3C"/>
    <w:rsid w:val="003F308E"/>
    <w:rsid w:val="003F3138"/>
    <w:rsid w:val="003F3390"/>
    <w:rsid w:val="003F3E29"/>
    <w:rsid w:val="003F46A2"/>
    <w:rsid w:val="003F486A"/>
    <w:rsid w:val="003F56B4"/>
    <w:rsid w:val="003F5B58"/>
    <w:rsid w:val="003F5C91"/>
    <w:rsid w:val="003F5F95"/>
    <w:rsid w:val="003F62F3"/>
    <w:rsid w:val="003F6329"/>
    <w:rsid w:val="003F65C1"/>
    <w:rsid w:val="003F6626"/>
    <w:rsid w:val="003F66AC"/>
    <w:rsid w:val="003F6A0F"/>
    <w:rsid w:val="003F707A"/>
    <w:rsid w:val="003F7B2B"/>
    <w:rsid w:val="00400167"/>
    <w:rsid w:val="00400350"/>
    <w:rsid w:val="004003E3"/>
    <w:rsid w:val="004005BB"/>
    <w:rsid w:val="004005EA"/>
    <w:rsid w:val="0040076C"/>
    <w:rsid w:val="004007BC"/>
    <w:rsid w:val="004008E9"/>
    <w:rsid w:val="0040114B"/>
    <w:rsid w:val="00401216"/>
    <w:rsid w:val="00401570"/>
    <w:rsid w:val="00401A34"/>
    <w:rsid w:val="00401C1F"/>
    <w:rsid w:val="00401D1C"/>
    <w:rsid w:val="004024E4"/>
    <w:rsid w:val="00402A7F"/>
    <w:rsid w:val="00402D29"/>
    <w:rsid w:val="00402E0E"/>
    <w:rsid w:val="004035BC"/>
    <w:rsid w:val="0040382F"/>
    <w:rsid w:val="00403A8F"/>
    <w:rsid w:val="00404362"/>
    <w:rsid w:val="004046D3"/>
    <w:rsid w:val="004048FC"/>
    <w:rsid w:val="00404E4D"/>
    <w:rsid w:val="0040546B"/>
    <w:rsid w:val="00405662"/>
    <w:rsid w:val="00405737"/>
    <w:rsid w:val="004059D4"/>
    <w:rsid w:val="00405B16"/>
    <w:rsid w:val="00405B61"/>
    <w:rsid w:val="00406717"/>
    <w:rsid w:val="00406743"/>
    <w:rsid w:val="00406BC5"/>
    <w:rsid w:val="00406F69"/>
    <w:rsid w:val="004072E3"/>
    <w:rsid w:val="00407396"/>
    <w:rsid w:val="00407511"/>
    <w:rsid w:val="00407725"/>
    <w:rsid w:val="00407802"/>
    <w:rsid w:val="00407CBD"/>
    <w:rsid w:val="00407D04"/>
    <w:rsid w:val="00410323"/>
    <w:rsid w:val="004104BF"/>
    <w:rsid w:val="00410945"/>
    <w:rsid w:val="004109E4"/>
    <w:rsid w:val="00410B8E"/>
    <w:rsid w:val="00410D0D"/>
    <w:rsid w:val="004118C1"/>
    <w:rsid w:val="00411C62"/>
    <w:rsid w:val="00412307"/>
    <w:rsid w:val="004131E0"/>
    <w:rsid w:val="0041391B"/>
    <w:rsid w:val="004139AA"/>
    <w:rsid w:val="00413D3E"/>
    <w:rsid w:val="00413DAE"/>
    <w:rsid w:val="00413F31"/>
    <w:rsid w:val="004143DA"/>
    <w:rsid w:val="004154EF"/>
    <w:rsid w:val="0041679A"/>
    <w:rsid w:val="0041705B"/>
    <w:rsid w:val="0041745F"/>
    <w:rsid w:val="004175E5"/>
    <w:rsid w:val="00417632"/>
    <w:rsid w:val="004176DE"/>
    <w:rsid w:val="004178A0"/>
    <w:rsid w:val="0042049E"/>
    <w:rsid w:val="00421699"/>
    <w:rsid w:val="004217B9"/>
    <w:rsid w:val="00422045"/>
    <w:rsid w:val="00422557"/>
    <w:rsid w:val="00422583"/>
    <w:rsid w:val="0042281F"/>
    <w:rsid w:val="00423553"/>
    <w:rsid w:val="004236A4"/>
    <w:rsid w:val="004236AB"/>
    <w:rsid w:val="00423DA1"/>
    <w:rsid w:val="00424769"/>
    <w:rsid w:val="00424B48"/>
    <w:rsid w:val="00424BF3"/>
    <w:rsid w:val="00424ED8"/>
    <w:rsid w:val="0042506A"/>
    <w:rsid w:val="00425261"/>
    <w:rsid w:val="004253A8"/>
    <w:rsid w:val="004256FA"/>
    <w:rsid w:val="004257AA"/>
    <w:rsid w:val="00426443"/>
    <w:rsid w:val="00426547"/>
    <w:rsid w:val="004266FD"/>
    <w:rsid w:val="00426713"/>
    <w:rsid w:val="0042699F"/>
    <w:rsid w:val="00427497"/>
    <w:rsid w:val="0042772B"/>
    <w:rsid w:val="00427C7F"/>
    <w:rsid w:val="004301F1"/>
    <w:rsid w:val="004303C2"/>
    <w:rsid w:val="00430831"/>
    <w:rsid w:val="00430A97"/>
    <w:rsid w:val="00430AA2"/>
    <w:rsid w:val="00430B7A"/>
    <w:rsid w:val="0043136B"/>
    <w:rsid w:val="004315AE"/>
    <w:rsid w:val="00431E62"/>
    <w:rsid w:val="00431FA6"/>
    <w:rsid w:val="00432217"/>
    <w:rsid w:val="00432529"/>
    <w:rsid w:val="00432A04"/>
    <w:rsid w:val="0043336A"/>
    <w:rsid w:val="004338B2"/>
    <w:rsid w:val="004338B8"/>
    <w:rsid w:val="00433E6C"/>
    <w:rsid w:val="00433F52"/>
    <w:rsid w:val="004344BE"/>
    <w:rsid w:val="00434533"/>
    <w:rsid w:val="00434893"/>
    <w:rsid w:val="004349C0"/>
    <w:rsid w:val="004349E4"/>
    <w:rsid w:val="00434D23"/>
    <w:rsid w:val="0043511F"/>
    <w:rsid w:val="0043561E"/>
    <w:rsid w:val="00435B9A"/>
    <w:rsid w:val="00435BCE"/>
    <w:rsid w:val="00435CC4"/>
    <w:rsid w:val="004364A0"/>
    <w:rsid w:val="00437258"/>
    <w:rsid w:val="00437493"/>
    <w:rsid w:val="0043762C"/>
    <w:rsid w:val="00437A4C"/>
    <w:rsid w:val="00437BC3"/>
    <w:rsid w:val="00440135"/>
    <w:rsid w:val="004401AA"/>
    <w:rsid w:val="004401AD"/>
    <w:rsid w:val="004405DE"/>
    <w:rsid w:val="004409E8"/>
    <w:rsid w:val="00440B19"/>
    <w:rsid w:val="00440C8F"/>
    <w:rsid w:val="00440CA2"/>
    <w:rsid w:val="00440E9C"/>
    <w:rsid w:val="004410E4"/>
    <w:rsid w:val="00441206"/>
    <w:rsid w:val="00441490"/>
    <w:rsid w:val="00441599"/>
    <w:rsid w:val="00441859"/>
    <w:rsid w:val="00442059"/>
    <w:rsid w:val="004420E2"/>
    <w:rsid w:val="00442294"/>
    <w:rsid w:val="004422D1"/>
    <w:rsid w:val="00442B5D"/>
    <w:rsid w:val="0044309E"/>
    <w:rsid w:val="004433E6"/>
    <w:rsid w:val="004434D7"/>
    <w:rsid w:val="004439F6"/>
    <w:rsid w:val="00443EA0"/>
    <w:rsid w:val="00444116"/>
    <w:rsid w:val="00444676"/>
    <w:rsid w:val="004446FA"/>
    <w:rsid w:val="00444827"/>
    <w:rsid w:val="00444CE0"/>
    <w:rsid w:val="0044524C"/>
    <w:rsid w:val="00445510"/>
    <w:rsid w:val="00445861"/>
    <w:rsid w:val="00445932"/>
    <w:rsid w:val="00445CBE"/>
    <w:rsid w:val="00445D70"/>
    <w:rsid w:val="00445DCA"/>
    <w:rsid w:val="00445F37"/>
    <w:rsid w:val="0044621C"/>
    <w:rsid w:val="0044665E"/>
    <w:rsid w:val="004468B9"/>
    <w:rsid w:val="00446996"/>
    <w:rsid w:val="00446BF5"/>
    <w:rsid w:val="00446D8B"/>
    <w:rsid w:val="00446DA1"/>
    <w:rsid w:val="00446E02"/>
    <w:rsid w:val="00447277"/>
    <w:rsid w:val="00447462"/>
    <w:rsid w:val="004478FB"/>
    <w:rsid w:val="00447B26"/>
    <w:rsid w:val="0045010F"/>
    <w:rsid w:val="0045073B"/>
    <w:rsid w:val="0045073E"/>
    <w:rsid w:val="00450759"/>
    <w:rsid w:val="00451677"/>
    <w:rsid w:val="004519C7"/>
    <w:rsid w:val="004522AE"/>
    <w:rsid w:val="004524F3"/>
    <w:rsid w:val="004528CB"/>
    <w:rsid w:val="00453132"/>
    <w:rsid w:val="004533FD"/>
    <w:rsid w:val="004535B5"/>
    <w:rsid w:val="00453927"/>
    <w:rsid w:val="00453E7E"/>
    <w:rsid w:val="00453F7D"/>
    <w:rsid w:val="004545C2"/>
    <w:rsid w:val="004546F1"/>
    <w:rsid w:val="004548D2"/>
    <w:rsid w:val="00454A5E"/>
    <w:rsid w:val="00455476"/>
    <w:rsid w:val="00455C88"/>
    <w:rsid w:val="00456023"/>
    <w:rsid w:val="00456736"/>
    <w:rsid w:val="00456869"/>
    <w:rsid w:val="00456AFA"/>
    <w:rsid w:val="004570D9"/>
    <w:rsid w:val="004571AD"/>
    <w:rsid w:val="004571F9"/>
    <w:rsid w:val="00457AFE"/>
    <w:rsid w:val="00457C6F"/>
    <w:rsid w:val="00457CCD"/>
    <w:rsid w:val="00460030"/>
    <w:rsid w:val="00460333"/>
    <w:rsid w:val="0046076D"/>
    <w:rsid w:val="00460BD3"/>
    <w:rsid w:val="00460DE2"/>
    <w:rsid w:val="00461170"/>
    <w:rsid w:val="0046122D"/>
    <w:rsid w:val="0046142B"/>
    <w:rsid w:val="004615C9"/>
    <w:rsid w:val="00461D48"/>
    <w:rsid w:val="0046259E"/>
    <w:rsid w:val="00462E9D"/>
    <w:rsid w:val="00463031"/>
    <w:rsid w:val="004633D3"/>
    <w:rsid w:val="004637F1"/>
    <w:rsid w:val="00463991"/>
    <w:rsid w:val="00463CF5"/>
    <w:rsid w:val="004640D4"/>
    <w:rsid w:val="00464453"/>
    <w:rsid w:val="00464DEC"/>
    <w:rsid w:val="00465042"/>
    <w:rsid w:val="00465366"/>
    <w:rsid w:val="004656E0"/>
    <w:rsid w:val="0046579A"/>
    <w:rsid w:val="0046585C"/>
    <w:rsid w:val="00465AB5"/>
    <w:rsid w:val="00465F5F"/>
    <w:rsid w:val="004664D7"/>
    <w:rsid w:val="0046707C"/>
    <w:rsid w:val="00467B04"/>
    <w:rsid w:val="00467EE8"/>
    <w:rsid w:val="0047022B"/>
    <w:rsid w:val="004706AF"/>
    <w:rsid w:val="00470882"/>
    <w:rsid w:val="00470B87"/>
    <w:rsid w:val="00470BD0"/>
    <w:rsid w:val="00471571"/>
    <w:rsid w:val="0047194C"/>
    <w:rsid w:val="00472642"/>
    <w:rsid w:val="00472BE8"/>
    <w:rsid w:val="00472F59"/>
    <w:rsid w:val="00472FCD"/>
    <w:rsid w:val="00473003"/>
    <w:rsid w:val="004730A1"/>
    <w:rsid w:val="0047389C"/>
    <w:rsid w:val="00473BB7"/>
    <w:rsid w:val="0047401B"/>
    <w:rsid w:val="0047409A"/>
    <w:rsid w:val="00474260"/>
    <w:rsid w:val="00474996"/>
    <w:rsid w:val="00474AA0"/>
    <w:rsid w:val="00474BD9"/>
    <w:rsid w:val="00475D23"/>
    <w:rsid w:val="004761FB"/>
    <w:rsid w:val="0047646F"/>
    <w:rsid w:val="004764C9"/>
    <w:rsid w:val="004764FE"/>
    <w:rsid w:val="00476527"/>
    <w:rsid w:val="00476BF0"/>
    <w:rsid w:val="00477152"/>
    <w:rsid w:val="00477254"/>
    <w:rsid w:val="00477886"/>
    <w:rsid w:val="00480443"/>
    <w:rsid w:val="0048047C"/>
    <w:rsid w:val="00480587"/>
    <w:rsid w:val="0048124B"/>
    <w:rsid w:val="004812B6"/>
    <w:rsid w:val="004814A4"/>
    <w:rsid w:val="00481507"/>
    <w:rsid w:val="00481A9D"/>
    <w:rsid w:val="00481B9B"/>
    <w:rsid w:val="00482329"/>
    <w:rsid w:val="00482EF6"/>
    <w:rsid w:val="0048408D"/>
    <w:rsid w:val="004840BF"/>
    <w:rsid w:val="004848BF"/>
    <w:rsid w:val="00484E4B"/>
    <w:rsid w:val="004860D4"/>
    <w:rsid w:val="00486530"/>
    <w:rsid w:val="0048663E"/>
    <w:rsid w:val="004868E4"/>
    <w:rsid w:val="00486DB0"/>
    <w:rsid w:val="00486EE3"/>
    <w:rsid w:val="00486EFA"/>
    <w:rsid w:val="004878DB"/>
    <w:rsid w:val="0049000E"/>
    <w:rsid w:val="0049003C"/>
    <w:rsid w:val="00490395"/>
    <w:rsid w:val="0049043D"/>
    <w:rsid w:val="00490830"/>
    <w:rsid w:val="00490F51"/>
    <w:rsid w:val="00490FAE"/>
    <w:rsid w:val="00490FF5"/>
    <w:rsid w:val="00491816"/>
    <w:rsid w:val="00491819"/>
    <w:rsid w:val="00491BEB"/>
    <w:rsid w:val="00491C6C"/>
    <w:rsid w:val="00491C92"/>
    <w:rsid w:val="00491CA3"/>
    <w:rsid w:val="004923AF"/>
    <w:rsid w:val="004925D3"/>
    <w:rsid w:val="004926E9"/>
    <w:rsid w:val="004929E2"/>
    <w:rsid w:val="00492AC9"/>
    <w:rsid w:val="00492DE6"/>
    <w:rsid w:val="00492F50"/>
    <w:rsid w:val="00493005"/>
    <w:rsid w:val="00493790"/>
    <w:rsid w:val="00493DB7"/>
    <w:rsid w:val="00494304"/>
    <w:rsid w:val="0049430F"/>
    <w:rsid w:val="00494374"/>
    <w:rsid w:val="004943BF"/>
    <w:rsid w:val="0049459F"/>
    <w:rsid w:val="004948D3"/>
    <w:rsid w:val="00494E5C"/>
    <w:rsid w:val="004953B0"/>
    <w:rsid w:val="00495A55"/>
    <w:rsid w:val="00496194"/>
    <w:rsid w:val="004965B7"/>
    <w:rsid w:val="0049696F"/>
    <w:rsid w:val="00496D87"/>
    <w:rsid w:val="00496FAA"/>
    <w:rsid w:val="00497265"/>
    <w:rsid w:val="0049735C"/>
    <w:rsid w:val="00497374"/>
    <w:rsid w:val="004973E8"/>
    <w:rsid w:val="00497880"/>
    <w:rsid w:val="004978C2"/>
    <w:rsid w:val="00497930"/>
    <w:rsid w:val="00497ED1"/>
    <w:rsid w:val="00497ED7"/>
    <w:rsid w:val="004A023B"/>
    <w:rsid w:val="004A0746"/>
    <w:rsid w:val="004A09A6"/>
    <w:rsid w:val="004A12D1"/>
    <w:rsid w:val="004A19FB"/>
    <w:rsid w:val="004A2161"/>
    <w:rsid w:val="004A2189"/>
    <w:rsid w:val="004A2313"/>
    <w:rsid w:val="004A270F"/>
    <w:rsid w:val="004A291A"/>
    <w:rsid w:val="004A307D"/>
    <w:rsid w:val="004A3190"/>
    <w:rsid w:val="004A3BA3"/>
    <w:rsid w:val="004A4A47"/>
    <w:rsid w:val="004A4C56"/>
    <w:rsid w:val="004A4E2B"/>
    <w:rsid w:val="004A4EEA"/>
    <w:rsid w:val="004A4F9E"/>
    <w:rsid w:val="004A5131"/>
    <w:rsid w:val="004A53A4"/>
    <w:rsid w:val="004A56DF"/>
    <w:rsid w:val="004A5717"/>
    <w:rsid w:val="004A5730"/>
    <w:rsid w:val="004A5A81"/>
    <w:rsid w:val="004A60CF"/>
    <w:rsid w:val="004A651C"/>
    <w:rsid w:val="004A6B65"/>
    <w:rsid w:val="004A6C78"/>
    <w:rsid w:val="004A749E"/>
    <w:rsid w:val="004A7889"/>
    <w:rsid w:val="004B0101"/>
    <w:rsid w:val="004B05D8"/>
    <w:rsid w:val="004B06CD"/>
    <w:rsid w:val="004B0707"/>
    <w:rsid w:val="004B07FF"/>
    <w:rsid w:val="004B0BE5"/>
    <w:rsid w:val="004B0EB2"/>
    <w:rsid w:val="004B0F99"/>
    <w:rsid w:val="004B1460"/>
    <w:rsid w:val="004B1491"/>
    <w:rsid w:val="004B1A33"/>
    <w:rsid w:val="004B1D70"/>
    <w:rsid w:val="004B1E04"/>
    <w:rsid w:val="004B1E96"/>
    <w:rsid w:val="004B1EB8"/>
    <w:rsid w:val="004B26AA"/>
    <w:rsid w:val="004B31B9"/>
    <w:rsid w:val="004B385B"/>
    <w:rsid w:val="004B47C9"/>
    <w:rsid w:val="004B4D39"/>
    <w:rsid w:val="004B4F83"/>
    <w:rsid w:val="004B4FF4"/>
    <w:rsid w:val="004B554C"/>
    <w:rsid w:val="004B5714"/>
    <w:rsid w:val="004B578D"/>
    <w:rsid w:val="004B5B5E"/>
    <w:rsid w:val="004B6053"/>
    <w:rsid w:val="004B6225"/>
    <w:rsid w:val="004B62D5"/>
    <w:rsid w:val="004B63EF"/>
    <w:rsid w:val="004B6EBC"/>
    <w:rsid w:val="004B7009"/>
    <w:rsid w:val="004B7756"/>
    <w:rsid w:val="004B7877"/>
    <w:rsid w:val="004B7BA6"/>
    <w:rsid w:val="004B7CB8"/>
    <w:rsid w:val="004C05A2"/>
    <w:rsid w:val="004C0BD0"/>
    <w:rsid w:val="004C0C64"/>
    <w:rsid w:val="004C11DF"/>
    <w:rsid w:val="004C18F4"/>
    <w:rsid w:val="004C1988"/>
    <w:rsid w:val="004C1A4A"/>
    <w:rsid w:val="004C1C88"/>
    <w:rsid w:val="004C207E"/>
    <w:rsid w:val="004C2103"/>
    <w:rsid w:val="004C2549"/>
    <w:rsid w:val="004C25F8"/>
    <w:rsid w:val="004C2629"/>
    <w:rsid w:val="004C2760"/>
    <w:rsid w:val="004C37CB"/>
    <w:rsid w:val="004C3E58"/>
    <w:rsid w:val="004C425E"/>
    <w:rsid w:val="004C439E"/>
    <w:rsid w:val="004C45B8"/>
    <w:rsid w:val="004C4C7C"/>
    <w:rsid w:val="004C4EFE"/>
    <w:rsid w:val="004C5E8A"/>
    <w:rsid w:val="004C6BBF"/>
    <w:rsid w:val="004C6F6D"/>
    <w:rsid w:val="004C71A5"/>
    <w:rsid w:val="004C745A"/>
    <w:rsid w:val="004C7474"/>
    <w:rsid w:val="004C75E4"/>
    <w:rsid w:val="004C76D9"/>
    <w:rsid w:val="004C774D"/>
    <w:rsid w:val="004C79B2"/>
    <w:rsid w:val="004C7C59"/>
    <w:rsid w:val="004D03E9"/>
    <w:rsid w:val="004D08CE"/>
    <w:rsid w:val="004D09DA"/>
    <w:rsid w:val="004D0AEA"/>
    <w:rsid w:val="004D0D94"/>
    <w:rsid w:val="004D13BD"/>
    <w:rsid w:val="004D13FC"/>
    <w:rsid w:val="004D150D"/>
    <w:rsid w:val="004D1A25"/>
    <w:rsid w:val="004D1F0A"/>
    <w:rsid w:val="004D26E1"/>
    <w:rsid w:val="004D31AC"/>
    <w:rsid w:val="004D3359"/>
    <w:rsid w:val="004D37F4"/>
    <w:rsid w:val="004D3E2E"/>
    <w:rsid w:val="004D3F2C"/>
    <w:rsid w:val="004D4770"/>
    <w:rsid w:val="004D4A9D"/>
    <w:rsid w:val="004D50B4"/>
    <w:rsid w:val="004D513F"/>
    <w:rsid w:val="004D521D"/>
    <w:rsid w:val="004D53F0"/>
    <w:rsid w:val="004D56FC"/>
    <w:rsid w:val="004D57B9"/>
    <w:rsid w:val="004D5A14"/>
    <w:rsid w:val="004D5BAC"/>
    <w:rsid w:val="004D5C06"/>
    <w:rsid w:val="004D627F"/>
    <w:rsid w:val="004D62AD"/>
    <w:rsid w:val="004D66D0"/>
    <w:rsid w:val="004D676A"/>
    <w:rsid w:val="004D7444"/>
    <w:rsid w:val="004D7868"/>
    <w:rsid w:val="004D7A02"/>
    <w:rsid w:val="004D7BEF"/>
    <w:rsid w:val="004D7C65"/>
    <w:rsid w:val="004E0142"/>
    <w:rsid w:val="004E0384"/>
    <w:rsid w:val="004E03DC"/>
    <w:rsid w:val="004E054E"/>
    <w:rsid w:val="004E079E"/>
    <w:rsid w:val="004E07E8"/>
    <w:rsid w:val="004E144F"/>
    <w:rsid w:val="004E1663"/>
    <w:rsid w:val="004E1739"/>
    <w:rsid w:val="004E1AAB"/>
    <w:rsid w:val="004E1E1D"/>
    <w:rsid w:val="004E21DE"/>
    <w:rsid w:val="004E2322"/>
    <w:rsid w:val="004E2787"/>
    <w:rsid w:val="004E2818"/>
    <w:rsid w:val="004E30EF"/>
    <w:rsid w:val="004E3175"/>
    <w:rsid w:val="004E3B4B"/>
    <w:rsid w:val="004E3DF4"/>
    <w:rsid w:val="004E3F07"/>
    <w:rsid w:val="004E40BD"/>
    <w:rsid w:val="004E4227"/>
    <w:rsid w:val="004E462D"/>
    <w:rsid w:val="004E4A0C"/>
    <w:rsid w:val="004E4F43"/>
    <w:rsid w:val="004E5002"/>
    <w:rsid w:val="004E5418"/>
    <w:rsid w:val="004E59B3"/>
    <w:rsid w:val="004E5BE9"/>
    <w:rsid w:val="004E5C1C"/>
    <w:rsid w:val="004E629C"/>
    <w:rsid w:val="004E65BD"/>
    <w:rsid w:val="004E67EC"/>
    <w:rsid w:val="004E6DE6"/>
    <w:rsid w:val="004E6F2A"/>
    <w:rsid w:val="004E7DB8"/>
    <w:rsid w:val="004F010C"/>
    <w:rsid w:val="004F082D"/>
    <w:rsid w:val="004F0B18"/>
    <w:rsid w:val="004F0D7B"/>
    <w:rsid w:val="004F0DEB"/>
    <w:rsid w:val="004F11E4"/>
    <w:rsid w:val="004F1B7C"/>
    <w:rsid w:val="004F1C49"/>
    <w:rsid w:val="004F1C6B"/>
    <w:rsid w:val="004F1E4C"/>
    <w:rsid w:val="004F255A"/>
    <w:rsid w:val="004F2D10"/>
    <w:rsid w:val="004F317C"/>
    <w:rsid w:val="004F3190"/>
    <w:rsid w:val="004F327B"/>
    <w:rsid w:val="004F3799"/>
    <w:rsid w:val="004F38D3"/>
    <w:rsid w:val="004F3D5F"/>
    <w:rsid w:val="004F40A9"/>
    <w:rsid w:val="004F44F7"/>
    <w:rsid w:val="004F458C"/>
    <w:rsid w:val="004F4B89"/>
    <w:rsid w:val="004F4FCF"/>
    <w:rsid w:val="004F5730"/>
    <w:rsid w:val="004F5E76"/>
    <w:rsid w:val="004F6BB5"/>
    <w:rsid w:val="004F7186"/>
    <w:rsid w:val="004F7216"/>
    <w:rsid w:val="004F74CE"/>
    <w:rsid w:val="004F75C5"/>
    <w:rsid w:val="00500285"/>
    <w:rsid w:val="0050033B"/>
    <w:rsid w:val="00500C45"/>
    <w:rsid w:val="00500EF6"/>
    <w:rsid w:val="005019BE"/>
    <w:rsid w:val="00501FFD"/>
    <w:rsid w:val="005022DD"/>
    <w:rsid w:val="0050241A"/>
    <w:rsid w:val="0050257A"/>
    <w:rsid w:val="00503575"/>
    <w:rsid w:val="00503D05"/>
    <w:rsid w:val="00503E36"/>
    <w:rsid w:val="00504493"/>
    <w:rsid w:val="005044D4"/>
    <w:rsid w:val="005046EC"/>
    <w:rsid w:val="00504F3C"/>
    <w:rsid w:val="00504F40"/>
    <w:rsid w:val="00504F81"/>
    <w:rsid w:val="00504FB2"/>
    <w:rsid w:val="00505326"/>
    <w:rsid w:val="00505658"/>
    <w:rsid w:val="0050643A"/>
    <w:rsid w:val="005079FE"/>
    <w:rsid w:val="00507B5F"/>
    <w:rsid w:val="00507BA7"/>
    <w:rsid w:val="00507C51"/>
    <w:rsid w:val="00507E98"/>
    <w:rsid w:val="00507F22"/>
    <w:rsid w:val="005105FE"/>
    <w:rsid w:val="00511A3C"/>
    <w:rsid w:val="00511FFD"/>
    <w:rsid w:val="005120D9"/>
    <w:rsid w:val="00512374"/>
    <w:rsid w:val="0051238A"/>
    <w:rsid w:val="005123F2"/>
    <w:rsid w:val="00512808"/>
    <w:rsid w:val="00512A52"/>
    <w:rsid w:val="00512C88"/>
    <w:rsid w:val="00512F3D"/>
    <w:rsid w:val="00512F75"/>
    <w:rsid w:val="00513249"/>
    <w:rsid w:val="005133DA"/>
    <w:rsid w:val="00513475"/>
    <w:rsid w:val="005134B7"/>
    <w:rsid w:val="00513D64"/>
    <w:rsid w:val="00513D97"/>
    <w:rsid w:val="005142B2"/>
    <w:rsid w:val="0051463E"/>
    <w:rsid w:val="00515898"/>
    <w:rsid w:val="00515A2B"/>
    <w:rsid w:val="00515BB8"/>
    <w:rsid w:val="00515EFB"/>
    <w:rsid w:val="00516021"/>
    <w:rsid w:val="005161D6"/>
    <w:rsid w:val="00516597"/>
    <w:rsid w:val="00516637"/>
    <w:rsid w:val="0051673F"/>
    <w:rsid w:val="00516BD4"/>
    <w:rsid w:val="00517025"/>
    <w:rsid w:val="00517505"/>
    <w:rsid w:val="005175A6"/>
    <w:rsid w:val="00517EE7"/>
    <w:rsid w:val="005201C4"/>
    <w:rsid w:val="005204BF"/>
    <w:rsid w:val="00521441"/>
    <w:rsid w:val="005216C7"/>
    <w:rsid w:val="005218FB"/>
    <w:rsid w:val="00521971"/>
    <w:rsid w:val="00521C41"/>
    <w:rsid w:val="00521EC5"/>
    <w:rsid w:val="00522345"/>
    <w:rsid w:val="00522496"/>
    <w:rsid w:val="00522A10"/>
    <w:rsid w:val="00522EF0"/>
    <w:rsid w:val="0052303B"/>
    <w:rsid w:val="00523294"/>
    <w:rsid w:val="005234B8"/>
    <w:rsid w:val="00524188"/>
    <w:rsid w:val="00524193"/>
    <w:rsid w:val="0052426F"/>
    <w:rsid w:val="0052498F"/>
    <w:rsid w:val="00524995"/>
    <w:rsid w:val="00524E3A"/>
    <w:rsid w:val="005257E9"/>
    <w:rsid w:val="00525C21"/>
    <w:rsid w:val="00525FA6"/>
    <w:rsid w:val="005265ED"/>
    <w:rsid w:val="0052715D"/>
    <w:rsid w:val="00527372"/>
    <w:rsid w:val="00530521"/>
    <w:rsid w:val="00530690"/>
    <w:rsid w:val="00530DAE"/>
    <w:rsid w:val="00530E27"/>
    <w:rsid w:val="005310E5"/>
    <w:rsid w:val="005311A7"/>
    <w:rsid w:val="005315A2"/>
    <w:rsid w:val="00531706"/>
    <w:rsid w:val="00531C0B"/>
    <w:rsid w:val="00531D02"/>
    <w:rsid w:val="005325CE"/>
    <w:rsid w:val="0053264A"/>
    <w:rsid w:val="0053378B"/>
    <w:rsid w:val="00533812"/>
    <w:rsid w:val="00533BD9"/>
    <w:rsid w:val="00533F1C"/>
    <w:rsid w:val="00534F5D"/>
    <w:rsid w:val="00535749"/>
    <w:rsid w:val="0053613F"/>
    <w:rsid w:val="005364CF"/>
    <w:rsid w:val="00536E57"/>
    <w:rsid w:val="00537079"/>
    <w:rsid w:val="005370DB"/>
    <w:rsid w:val="0053763E"/>
    <w:rsid w:val="005378FC"/>
    <w:rsid w:val="00537DE4"/>
    <w:rsid w:val="0054031D"/>
    <w:rsid w:val="00540722"/>
    <w:rsid w:val="00540C16"/>
    <w:rsid w:val="00540D03"/>
    <w:rsid w:val="00541BDD"/>
    <w:rsid w:val="005420DC"/>
    <w:rsid w:val="005429EC"/>
    <w:rsid w:val="00542A04"/>
    <w:rsid w:val="00542B06"/>
    <w:rsid w:val="00543105"/>
    <w:rsid w:val="00543193"/>
    <w:rsid w:val="00543487"/>
    <w:rsid w:val="0054387A"/>
    <w:rsid w:val="00544044"/>
    <w:rsid w:val="0054415A"/>
    <w:rsid w:val="00544378"/>
    <w:rsid w:val="005443CC"/>
    <w:rsid w:val="005448F0"/>
    <w:rsid w:val="00544923"/>
    <w:rsid w:val="00544E3A"/>
    <w:rsid w:val="00545448"/>
    <w:rsid w:val="005455FF"/>
    <w:rsid w:val="00545C1E"/>
    <w:rsid w:val="00545DB4"/>
    <w:rsid w:val="00545E91"/>
    <w:rsid w:val="00546955"/>
    <w:rsid w:val="00546E8E"/>
    <w:rsid w:val="00546FCD"/>
    <w:rsid w:val="0054701A"/>
    <w:rsid w:val="005471EB"/>
    <w:rsid w:val="00547775"/>
    <w:rsid w:val="00547E17"/>
    <w:rsid w:val="005500E0"/>
    <w:rsid w:val="00550491"/>
    <w:rsid w:val="0055063F"/>
    <w:rsid w:val="005506DD"/>
    <w:rsid w:val="00550D5E"/>
    <w:rsid w:val="00550E2D"/>
    <w:rsid w:val="005514D3"/>
    <w:rsid w:val="00552540"/>
    <w:rsid w:val="00552561"/>
    <w:rsid w:val="00552657"/>
    <w:rsid w:val="005526C0"/>
    <w:rsid w:val="00552C70"/>
    <w:rsid w:val="0055306C"/>
    <w:rsid w:val="00553409"/>
    <w:rsid w:val="0055361A"/>
    <w:rsid w:val="005537AA"/>
    <w:rsid w:val="00553B79"/>
    <w:rsid w:val="00554017"/>
    <w:rsid w:val="00554330"/>
    <w:rsid w:val="00554745"/>
    <w:rsid w:val="005548E6"/>
    <w:rsid w:val="00554CC8"/>
    <w:rsid w:val="005550C4"/>
    <w:rsid w:val="005552BB"/>
    <w:rsid w:val="005552F3"/>
    <w:rsid w:val="00555376"/>
    <w:rsid w:val="005557CB"/>
    <w:rsid w:val="0055622C"/>
    <w:rsid w:val="0055657C"/>
    <w:rsid w:val="005568A7"/>
    <w:rsid w:val="00557041"/>
    <w:rsid w:val="0055716A"/>
    <w:rsid w:val="00557223"/>
    <w:rsid w:val="005572BC"/>
    <w:rsid w:val="005573E4"/>
    <w:rsid w:val="005575FF"/>
    <w:rsid w:val="00557A82"/>
    <w:rsid w:val="0056089F"/>
    <w:rsid w:val="005608BF"/>
    <w:rsid w:val="00561341"/>
    <w:rsid w:val="005613CF"/>
    <w:rsid w:val="00561890"/>
    <w:rsid w:val="00562A9C"/>
    <w:rsid w:val="00562B1E"/>
    <w:rsid w:val="00562CA8"/>
    <w:rsid w:val="00562CBD"/>
    <w:rsid w:val="0056314D"/>
    <w:rsid w:val="00563310"/>
    <w:rsid w:val="0056332F"/>
    <w:rsid w:val="00564072"/>
    <w:rsid w:val="0056413F"/>
    <w:rsid w:val="00564AF1"/>
    <w:rsid w:val="0056516B"/>
    <w:rsid w:val="00566A66"/>
    <w:rsid w:val="0056742F"/>
    <w:rsid w:val="0056798B"/>
    <w:rsid w:val="00567AF8"/>
    <w:rsid w:val="005700ED"/>
    <w:rsid w:val="00570270"/>
    <w:rsid w:val="00570A02"/>
    <w:rsid w:val="005711B7"/>
    <w:rsid w:val="005711E3"/>
    <w:rsid w:val="005712B6"/>
    <w:rsid w:val="0057138E"/>
    <w:rsid w:val="005713D5"/>
    <w:rsid w:val="00571605"/>
    <w:rsid w:val="00571B12"/>
    <w:rsid w:val="00571CDC"/>
    <w:rsid w:val="00571DF8"/>
    <w:rsid w:val="00571F38"/>
    <w:rsid w:val="00572159"/>
    <w:rsid w:val="00572662"/>
    <w:rsid w:val="00572990"/>
    <w:rsid w:val="00573972"/>
    <w:rsid w:val="00573BFB"/>
    <w:rsid w:val="00574BB9"/>
    <w:rsid w:val="00574CE1"/>
    <w:rsid w:val="00575DD1"/>
    <w:rsid w:val="00576165"/>
    <w:rsid w:val="005762C8"/>
    <w:rsid w:val="0057647A"/>
    <w:rsid w:val="005765B0"/>
    <w:rsid w:val="005765E4"/>
    <w:rsid w:val="00576785"/>
    <w:rsid w:val="005768C2"/>
    <w:rsid w:val="00576A82"/>
    <w:rsid w:val="00576D71"/>
    <w:rsid w:val="00577201"/>
    <w:rsid w:val="00577859"/>
    <w:rsid w:val="005778B7"/>
    <w:rsid w:val="00577A65"/>
    <w:rsid w:val="00577EC0"/>
    <w:rsid w:val="005802FD"/>
    <w:rsid w:val="00580383"/>
    <w:rsid w:val="0058040A"/>
    <w:rsid w:val="00580457"/>
    <w:rsid w:val="0058052C"/>
    <w:rsid w:val="005813DA"/>
    <w:rsid w:val="005815F2"/>
    <w:rsid w:val="00581683"/>
    <w:rsid w:val="00581716"/>
    <w:rsid w:val="00581BF1"/>
    <w:rsid w:val="00581FC2"/>
    <w:rsid w:val="005822B9"/>
    <w:rsid w:val="005822D9"/>
    <w:rsid w:val="00582E22"/>
    <w:rsid w:val="00582E24"/>
    <w:rsid w:val="00583CD2"/>
    <w:rsid w:val="00583ED6"/>
    <w:rsid w:val="005847AC"/>
    <w:rsid w:val="00584C0F"/>
    <w:rsid w:val="00584C38"/>
    <w:rsid w:val="00584FB1"/>
    <w:rsid w:val="0058520B"/>
    <w:rsid w:val="0058577E"/>
    <w:rsid w:val="00585E31"/>
    <w:rsid w:val="005862CB"/>
    <w:rsid w:val="005864B6"/>
    <w:rsid w:val="00586570"/>
    <w:rsid w:val="00586953"/>
    <w:rsid w:val="00586A63"/>
    <w:rsid w:val="00586A79"/>
    <w:rsid w:val="00586E42"/>
    <w:rsid w:val="00586FA0"/>
    <w:rsid w:val="005879A7"/>
    <w:rsid w:val="00587A5D"/>
    <w:rsid w:val="00587ACF"/>
    <w:rsid w:val="00587FCD"/>
    <w:rsid w:val="00590D08"/>
    <w:rsid w:val="00590F01"/>
    <w:rsid w:val="00591049"/>
    <w:rsid w:val="00591C99"/>
    <w:rsid w:val="0059220C"/>
    <w:rsid w:val="005923D6"/>
    <w:rsid w:val="00592473"/>
    <w:rsid w:val="005925B5"/>
    <w:rsid w:val="005926FB"/>
    <w:rsid w:val="005929C1"/>
    <w:rsid w:val="005929F8"/>
    <w:rsid w:val="00592B0F"/>
    <w:rsid w:val="00592C0D"/>
    <w:rsid w:val="00592DEA"/>
    <w:rsid w:val="00593354"/>
    <w:rsid w:val="005947A9"/>
    <w:rsid w:val="00594B1C"/>
    <w:rsid w:val="00594FF6"/>
    <w:rsid w:val="00595AB5"/>
    <w:rsid w:val="00595D36"/>
    <w:rsid w:val="00595D48"/>
    <w:rsid w:val="00595F4A"/>
    <w:rsid w:val="00596195"/>
    <w:rsid w:val="00596F66"/>
    <w:rsid w:val="00597734"/>
    <w:rsid w:val="005977B5"/>
    <w:rsid w:val="00597E29"/>
    <w:rsid w:val="00597FC2"/>
    <w:rsid w:val="005A010D"/>
    <w:rsid w:val="005A065D"/>
    <w:rsid w:val="005A09DC"/>
    <w:rsid w:val="005A1B98"/>
    <w:rsid w:val="005A1FC5"/>
    <w:rsid w:val="005A27C7"/>
    <w:rsid w:val="005A30F5"/>
    <w:rsid w:val="005A34A0"/>
    <w:rsid w:val="005A3A24"/>
    <w:rsid w:val="005A3C84"/>
    <w:rsid w:val="005A3E5D"/>
    <w:rsid w:val="005A4C2F"/>
    <w:rsid w:val="005A4EEE"/>
    <w:rsid w:val="005A4F76"/>
    <w:rsid w:val="005A5285"/>
    <w:rsid w:val="005A529D"/>
    <w:rsid w:val="005A52C6"/>
    <w:rsid w:val="005A5FA6"/>
    <w:rsid w:val="005A5FDB"/>
    <w:rsid w:val="005A5FEC"/>
    <w:rsid w:val="005A64DD"/>
    <w:rsid w:val="005A67C0"/>
    <w:rsid w:val="005A6CB5"/>
    <w:rsid w:val="005A6D96"/>
    <w:rsid w:val="005A6FE9"/>
    <w:rsid w:val="005A71EC"/>
    <w:rsid w:val="005A721B"/>
    <w:rsid w:val="005A7EE8"/>
    <w:rsid w:val="005A7F8A"/>
    <w:rsid w:val="005B0022"/>
    <w:rsid w:val="005B02D0"/>
    <w:rsid w:val="005B0B40"/>
    <w:rsid w:val="005B10CD"/>
    <w:rsid w:val="005B1267"/>
    <w:rsid w:val="005B1A2A"/>
    <w:rsid w:val="005B2075"/>
    <w:rsid w:val="005B21C9"/>
    <w:rsid w:val="005B2676"/>
    <w:rsid w:val="005B269E"/>
    <w:rsid w:val="005B26CB"/>
    <w:rsid w:val="005B28B8"/>
    <w:rsid w:val="005B31A4"/>
    <w:rsid w:val="005B3BE9"/>
    <w:rsid w:val="005B4741"/>
    <w:rsid w:val="005B4765"/>
    <w:rsid w:val="005B4F95"/>
    <w:rsid w:val="005B5A76"/>
    <w:rsid w:val="005B6005"/>
    <w:rsid w:val="005B6106"/>
    <w:rsid w:val="005B611B"/>
    <w:rsid w:val="005B614D"/>
    <w:rsid w:val="005B628F"/>
    <w:rsid w:val="005B6791"/>
    <w:rsid w:val="005B6965"/>
    <w:rsid w:val="005B6B7B"/>
    <w:rsid w:val="005B6EAC"/>
    <w:rsid w:val="005B7250"/>
    <w:rsid w:val="005B75C7"/>
    <w:rsid w:val="005B762D"/>
    <w:rsid w:val="005B7734"/>
    <w:rsid w:val="005B7C1D"/>
    <w:rsid w:val="005C00DE"/>
    <w:rsid w:val="005C0D2D"/>
    <w:rsid w:val="005C10C8"/>
    <w:rsid w:val="005C15C5"/>
    <w:rsid w:val="005C1B5A"/>
    <w:rsid w:val="005C1FB3"/>
    <w:rsid w:val="005C20FF"/>
    <w:rsid w:val="005C22D7"/>
    <w:rsid w:val="005C2333"/>
    <w:rsid w:val="005C26CE"/>
    <w:rsid w:val="005C2964"/>
    <w:rsid w:val="005C2A1D"/>
    <w:rsid w:val="005C2CE2"/>
    <w:rsid w:val="005C36C4"/>
    <w:rsid w:val="005C3912"/>
    <w:rsid w:val="005C3BC7"/>
    <w:rsid w:val="005C3CFF"/>
    <w:rsid w:val="005C44FC"/>
    <w:rsid w:val="005C45AF"/>
    <w:rsid w:val="005C473C"/>
    <w:rsid w:val="005C495E"/>
    <w:rsid w:val="005C4A29"/>
    <w:rsid w:val="005C51B3"/>
    <w:rsid w:val="005C532B"/>
    <w:rsid w:val="005C5939"/>
    <w:rsid w:val="005C5ADD"/>
    <w:rsid w:val="005C5EA2"/>
    <w:rsid w:val="005C653B"/>
    <w:rsid w:val="005C6759"/>
    <w:rsid w:val="005C6796"/>
    <w:rsid w:val="005C69F7"/>
    <w:rsid w:val="005C6E1C"/>
    <w:rsid w:val="005C72A4"/>
    <w:rsid w:val="005C76F6"/>
    <w:rsid w:val="005C7949"/>
    <w:rsid w:val="005C7C1F"/>
    <w:rsid w:val="005C7E1B"/>
    <w:rsid w:val="005C7EE7"/>
    <w:rsid w:val="005D0008"/>
    <w:rsid w:val="005D2301"/>
    <w:rsid w:val="005D3D5A"/>
    <w:rsid w:val="005D3E9D"/>
    <w:rsid w:val="005D47F6"/>
    <w:rsid w:val="005D48CF"/>
    <w:rsid w:val="005D4942"/>
    <w:rsid w:val="005D5012"/>
    <w:rsid w:val="005D5290"/>
    <w:rsid w:val="005D544B"/>
    <w:rsid w:val="005D581B"/>
    <w:rsid w:val="005D5941"/>
    <w:rsid w:val="005D6168"/>
    <w:rsid w:val="005D62EA"/>
    <w:rsid w:val="005D632E"/>
    <w:rsid w:val="005D6AE8"/>
    <w:rsid w:val="005D6B2A"/>
    <w:rsid w:val="005D6CD9"/>
    <w:rsid w:val="005D752C"/>
    <w:rsid w:val="005D76D1"/>
    <w:rsid w:val="005E0065"/>
    <w:rsid w:val="005E06CC"/>
    <w:rsid w:val="005E0FBD"/>
    <w:rsid w:val="005E156D"/>
    <w:rsid w:val="005E19F1"/>
    <w:rsid w:val="005E1F43"/>
    <w:rsid w:val="005E2394"/>
    <w:rsid w:val="005E2742"/>
    <w:rsid w:val="005E3061"/>
    <w:rsid w:val="005E3177"/>
    <w:rsid w:val="005E3B94"/>
    <w:rsid w:val="005E3F56"/>
    <w:rsid w:val="005E3FC3"/>
    <w:rsid w:val="005E3FE7"/>
    <w:rsid w:val="005E4063"/>
    <w:rsid w:val="005E4177"/>
    <w:rsid w:val="005E444C"/>
    <w:rsid w:val="005E48CB"/>
    <w:rsid w:val="005E4C8F"/>
    <w:rsid w:val="005E4FF0"/>
    <w:rsid w:val="005E510C"/>
    <w:rsid w:val="005E51ED"/>
    <w:rsid w:val="005E533A"/>
    <w:rsid w:val="005E5EBD"/>
    <w:rsid w:val="005E5FB7"/>
    <w:rsid w:val="005E68D8"/>
    <w:rsid w:val="005E6E59"/>
    <w:rsid w:val="005E79A2"/>
    <w:rsid w:val="005E7F54"/>
    <w:rsid w:val="005F0617"/>
    <w:rsid w:val="005F0636"/>
    <w:rsid w:val="005F0792"/>
    <w:rsid w:val="005F08FF"/>
    <w:rsid w:val="005F0959"/>
    <w:rsid w:val="005F0C25"/>
    <w:rsid w:val="005F0CB9"/>
    <w:rsid w:val="005F0F63"/>
    <w:rsid w:val="005F181A"/>
    <w:rsid w:val="005F19E9"/>
    <w:rsid w:val="005F20B0"/>
    <w:rsid w:val="005F215E"/>
    <w:rsid w:val="005F2510"/>
    <w:rsid w:val="005F2574"/>
    <w:rsid w:val="005F25F4"/>
    <w:rsid w:val="005F2A88"/>
    <w:rsid w:val="005F2B12"/>
    <w:rsid w:val="005F2D27"/>
    <w:rsid w:val="005F2ED9"/>
    <w:rsid w:val="005F3125"/>
    <w:rsid w:val="005F325B"/>
    <w:rsid w:val="005F32BB"/>
    <w:rsid w:val="005F3986"/>
    <w:rsid w:val="005F3AE6"/>
    <w:rsid w:val="005F3B9A"/>
    <w:rsid w:val="005F409D"/>
    <w:rsid w:val="005F4671"/>
    <w:rsid w:val="005F471F"/>
    <w:rsid w:val="005F48C9"/>
    <w:rsid w:val="005F54EC"/>
    <w:rsid w:val="005F58A2"/>
    <w:rsid w:val="005F5EF7"/>
    <w:rsid w:val="005F60D4"/>
    <w:rsid w:val="005F65DD"/>
    <w:rsid w:val="005F6659"/>
    <w:rsid w:val="005F7421"/>
    <w:rsid w:val="005F744E"/>
    <w:rsid w:val="005F7578"/>
    <w:rsid w:val="005F76CE"/>
    <w:rsid w:val="005F7940"/>
    <w:rsid w:val="005F7BAE"/>
    <w:rsid w:val="00600283"/>
    <w:rsid w:val="00600777"/>
    <w:rsid w:val="00600CAD"/>
    <w:rsid w:val="00600ED3"/>
    <w:rsid w:val="00601547"/>
    <w:rsid w:val="006015C9"/>
    <w:rsid w:val="006015FB"/>
    <w:rsid w:val="0060176B"/>
    <w:rsid w:val="00601B08"/>
    <w:rsid w:val="00601C73"/>
    <w:rsid w:val="00601D11"/>
    <w:rsid w:val="00601DB7"/>
    <w:rsid w:val="00601FE3"/>
    <w:rsid w:val="0060211A"/>
    <w:rsid w:val="0060254A"/>
    <w:rsid w:val="00602821"/>
    <w:rsid w:val="00602904"/>
    <w:rsid w:val="00602FC4"/>
    <w:rsid w:val="0060333F"/>
    <w:rsid w:val="006038ED"/>
    <w:rsid w:val="00603FE4"/>
    <w:rsid w:val="00603FEC"/>
    <w:rsid w:val="00603FF5"/>
    <w:rsid w:val="00604198"/>
    <w:rsid w:val="006048AD"/>
    <w:rsid w:val="0060513C"/>
    <w:rsid w:val="0060578A"/>
    <w:rsid w:val="006057EC"/>
    <w:rsid w:val="00605D15"/>
    <w:rsid w:val="00605E07"/>
    <w:rsid w:val="00605F42"/>
    <w:rsid w:val="00605FB9"/>
    <w:rsid w:val="00606A16"/>
    <w:rsid w:val="00607008"/>
    <w:rsid w:val="006070CF"/>
    <w:rsid w:val="006073F0"/>
    <w:rsid w:val="006074F9"/>
    <w:rsid w:val="006077DD"/>
    <w:rsid w:val="006077FE"/>
    <w:rsid w:val="006078A0"/>
    <w:rsid w:val="00607A4B"/>
    <w:rsid w:val="00607B0B"/>
    <w:rsid w:val="00607B78"/>
    <w:rsid w:val="00607E98"/>
    <w:rsid w:val="00610694"/>
    <w:rsid w:val="00610B45"/>
    <w:rsid w:val="00610DEE"/>
    <w:rsid w:val="00610ECE"/>
    <w:rsid w:val="00611390"/>
    <w:rsid w:val="00611623"/>
    <w:rsid w:val="00611B5C"/>
    <w:rsid w:val="006121F1"/>
    <w:rsid w:val="00612318"/>
    <w:rsid w:val="006126C6"/>
    <w:rsid w:val="0061278F"/>
    <w:rsid w:val="00612A8C"/>
    <w:rsid w:val="00612BF9"/>
    <w:rsid w:val="0061331C"/>
    <w:rsid w:val="006136CD"/>
    <w:rsid w:val="006137B8"/>
    <w:rsid w:val="00613DBC"/>
    <w:rsid w:val="00613E3C"/>
    <w:rsid w:val="00613E87"/>
    <w:rsid w:val="006140DB"/>
    <w:rsid w:val="006144A2"/>
    <w:rsid w:val="006145C0"/>
    <w:rsid w:val="006147E7"/>
    <w:rsid w:val="006149C2"/>
    <w:rsid w:val="006151A4"/>
    <w:rsid w:val="0061535C"/>
    <w:rsid w:val="00615DCD"/>
    <w:rsid w:val="00616024"/>
    <w:rsid w:val="006160CB"/>
    <w:rsid w:val="0061640D"/>
    <w:rsid w:val="00616BE9"/>
    <w:rsid w:val="00616D22"/>
    <w:rsid w:val="00620289"/>
    <w:rsid w:val="00620315"/>
    <w:rsid w:val="006209B4"/>
    <w:rsid w:val="0062106B"/>
    <w:rsid w:val="006215F5"/>
    <w:rsid w:val="00621A82"/>
    <w:rsid w:val="00621B72"/>
    <w:rsid w:val="00621C2F"/>
    <w:rsid w:val="00621DA3"/>
    <w:rsid w:val="0062246A"/>
    <w:rsid w:val="0062256F"/>
    <w:rsid w:val="00622E6A"/>
    <w:rsid w:val="00623576"/>
    <w:rsid w:val="00623BBB"/>
    <w:rsid w:val="00623E79"/>
    <w:rsid w:val="006242BA"/>
    <w:rsid w:val="0062437D"/>
    <w:rsid w:val="006252CA"/>
    <w:rsid w:val="00625311"/>
    <w:rsid w:val="006254F9"/>
    <w:rsid w:val="0062567B"/>
    <w:rsid w:val="00625996"/>
    <w:rsid w:val="006259EF"/>
    <w:rsid w:val="00625C61"/>
    <w:rsid w:val="00625FB8"/>
    <w:rsid w:val="00626122"/>
    <w:rsid w:val="00626683"/>
    <w:rsid w:val="006266E7"/>
    <w:rsid w:val="006269E7"/>
    <w:rsid w:val="006275D7"/>
    <w:rsid w:val="00627C2B"/>
    <w:rsid w:val="00630444"/>
    <w:rsid w:val="00630A2D"/>
    <w:rsid w:val="00630B5F"/>
    <w:rsid w:val="00630D68"/>
    <w:rsid w:val="00631605"/>
    <w:rsid w:val="006318E1"/>
    <w:rsid w:val="006319D5"/>
    <w:rsid w:val="00631D28"/>
    <w:rsid w:val="00631D8F"/>
    <w:rsid w:val="00631F83"/>
    <w:rsid w:val="006323BB"/>
    <w:rsid w:val="00632720"/>
    <w:rsid w:val="006328D7"/>
    <w:rsid w:val="00632C9F"/>
    <w:rsid w:val="00632E22"/>
    <w:rsid w:val="0063339A"/>
    <w:rsid w:val="0063391F"/>
    <w:rsid w:val="00633AA5"/>
    <w:rsid w:val="00633D93"/>
    <w:rsid w:val="0063409C"/>
    <w:rsid w:val="0063453C"/>
    <w:rsid w:val="006346B8"/>
    <w:rsid w:val="00634BEC"/>
    <w:rsid w:val="00634EE5"/>
    <w:rsid w:val="00635030"/>
    <w:rsid w:val="00635625"/>
    <w:rsid w:val="006357B1"/>
    <w:rsid w:val="006359A1"/>
    <w:rsid w:val="00635A03"/>
    <w:rsid w:val="00635A83"/>
    <w:rsid w:val="00635AB4"/>
    <w:rsid w:val="00635F3A"/>
    <w:rsid w:val="00635F5E"/>
    <w:rsid w:val="00636020"/>
    <w:rsid w:val="00636655"/>
    <w:rsid w:val="00636726"/>
    <w:rsid w:val="00637031"/>
    <w:rsid w:val="00637227"/>
    <w:rsid w:val="006374A3"/>
    <w:rsid w:val="006374D7"/>
    <w:rsid w:val="0063769D"/>
    <w:rsid w:val="006378E2"/>
    <w:rsid w:val="00637FEB"/>
    <w:rsid w:val="00640114"/>
    <w:rsid w:val="00640217"/>
    <w:rsid w:val="0064048F"/>
    <w:rsid w:val="006407BB"/>
    <w:rsid w:val="00640910"/>
    <w:rsid w:val="006409F4"/>
    <w:rsid w:val="00641C55"/>
    <w:rsid w:val="006422E2"/>
    <w:rsid w:val="00642D54"/>
    <w:rsid w:val="00643478"/>
    <w:rsid w:val="00643587"/>
    <w:rsid w:val="006435A4"/>
    <w:rsid w:val="00644276"/>
    <w:rsid w:val="006444F3"/>
    <w:rsid w:val="0064452F"/>
    <w:rsid w:val="00644759"/>
    <w:rsid w:val="00644CCA"/>
    <w:rsid w:val="00644E79"/>
    <w:rsid w:val="006452CB"/>
    <w:rsid w:val="00645532"/>
    <w:rsid w:val="006459D0"/>
    <w:rsid w:val="00645E9C"/>
    <w:rsid w:val="00645EFE"/>
    <w:rsid w:val="006461C8"/>
    <w:rsid w:val="006463B7"/>
    <w:rsid w:val="006465A1"/>
    <w:rsid w:val="006468D3"/>
    <w:rsid w:val="00646E30"/>
    <w:rsid w:val="00647077"/>
    <w:rsid w:val="00647145"/>
    <w:rsid w:val="006503C2"/>
    <w:rsid w:val="00650A15"/>
    <w:rsid w:val="00651288"/>
    <w:rsid w:val="006512DE"/>
    <w:rsid w:val="00651365"/>
    <w:rsid w:val="00651768"/>
    <w:rsid w:val="00651A0D"/>
    <w:rsid w:val="00651A65"/>
    <w:rsid w:val="00651ADB"/>
    <w:rsid w:val="00651F9A"/>
    <w:rsid w:val="00652A01"/>
    <w:rsid w:val="00652ABC"/>
    <w:rsid w:val="006539E2"/>
    <w:rsid w:val="00653AAD"/>
    <w:rsid w:val="00653EC2"/>
    <w:rsid w:val="00653F35"/>
    <w:rsid w:val="00654689"/>
    <w:rsid w:val="00654D76"/>
    <w:rsid w:val="00654FCB"/>
    <w:rsid w:val="0065511C"/>
    <w:rsid w:val="0065532D"/>
    <w:rsid w:val="006557E7"/>
    <w:rsid w:val="00655DFD"/>
    <w:rsid w:val="00656051"/>
    <w:rsid w:val="00656CF2"/>
    <w:rsid w:val="00657279"/>
    <w:rsid w:val="006573DE"/>
    <w:rsid w:val="00657D22"/>
    <w:rsid w:val="00660063"/>
    <w:rsid w:val="006604BD"/>
    <w:rsid w:val="006605AB"/>
    <w:rsid w:val="0066076D"/>
    <w:rsid w:val="0066091E"/>
    <w:rsid w:val="00660F8B"/>
    <w:rsid w:val="006617BA"/>
    <w:rsid w:val="00661D41"/>
    <w:rsid w:val="00662818"/>
    <w:rsid w:val="00662878"/>
    <w:rsid w:val="00662991"/>
    <w:rsid w:val="00662B0B"/>
    <w:rsid w:val="00662C64"/>
    <w:rsid w:val="006637A9"/>
    <w:rsid w:val="0066398E"/>
    <w:rsid w:val="00663ED1"/>
    <w:rsid w:val="00664024"/>
    <w:rsid w:val="00664696"/>
    <w:rsid w:val="006651BB"/>
    <w:rsid w:val="0066558C"/>
    <w:rsid w:val="0066573E"/>
    <w:rsid w:val="00665AE2"/>
    <w:rsid w:val="00665ECF"/>
    <w:rsid w:val="006661A5"/>
    <w:rsid w:val="00666A8C"/>
    <w:rsid w:val="00667092"/>
    <w:rsid w:val="0066778A"/>
    <w:rsid w:val="0066790A"/>
    <w:rsid w:val="00667DAC"/>
    <w:rsid w:val="006700DA"/>
    <w:rsid w:val="00670149"/>
    <w:rsid w:val="00670566"/>
    <w:rsid w:val="006708AA"/>
    <w:rsid w:val="00670A74"/>
    <w:rsid w:val="00670BFD"/>
    <w:rsid w:val="00670D3F"/>
    <w:rsid w:val="006713F4"/>
    <w:rsid w:val="00671A05"/>
    <w:rsid w:val="00671EA5"/>
    <w:rsid w:val="0067219B"/>
    <w:rsid w:val="006724DA"/>
    <w:rsid w:val="006724EA"/>
    <w:rsid w:val="00672926"/>
    <w:rsid w:val="00672A09"/>
    <w:rsid w:val="00672E16"/>
    <w:rsid w:val="0067362A"/>
    <w:rsid w:val="00673987"/>
    <w:rsid w:val="006740E8"/>
    <w:rsid w:val="00674122"/>
    <w:rsid w:val="006744F6"/>
    <w:rsid w:val="00674784"/>
    <w:rsid w:val="00674855"/>
    <w:rsid w:val="00674943"/>
    <w:rsid w:val="0067498C"/>
    <w:rsid w:val="006752A9"/>
    <w:rsid w:val="00675650"/>
    <w:rsid w:val="00675C89"/>
    <w:rsid w:val="00675C95"/>
    <w:rsid w:val="00675D67"/>
    <w:rsid w:val="00675DFD"/>
    <w:rsid w:val="0067609D"/>
    <w:rsid w:val="00676AB9"/>
    <w:rsid w:val="00676D5F"/>
    <w:rsid w:val="006772F1"/>
    <w:rsid w:val="00677D3E"/>
    <w:rsid w:val="00677DE8"/>
    <w:rsid w:val="00677F97"/>
    <w:rsid w:val="00680742"/>
    <w:rsid w:val="0068134B"/>
    <w:rsid w:val="00681E52"/>
    <w:rsid w:val="00681F00"/>
    <w:rsid w:val="00681FD2"/>
    <w:rsid w:val="00682023"/>
    <w:rsid w:val="006821D1"/>
    <w:rsid w:val="00682341"/>
    <w:rsid w:val="0068238C"/>
    <w:rsid w:val="00682708"/>
    <w:rsid w:val="00682718"/>
    <w:rsid w:val="006827F8"/>
    <w:rsid w:val="00682E3E"/>
    <w:rsid w:val="0068302A"/>
    <w:rsid w:val="0068330F"/>
    <w:rsid w:val="0068377D"/>
    <w:rsid w:val="006839F3"/>
    <w:rsid w:val="00683C60"/>
    <w:rsid w:val="00683CB7"/>
    <w:rsid w:val="006843B0"/>
    <w:rsid w:val="00684402"/>
    <w:rsid w:val="00684EB5"/>
    <w:rsid w:val="00685207"/>
    <w:rsid w:val="0068533D"/>
    <w:rsid w:val="00685728"/>
    <w:rsid w:val="00685A13"/>
    <w:rsid w:val="00685AA4"/>
    <w:rsid w:val="00685B14"/>
    <w:rsid w:val="006861CD"/>
    <w:rsid w:val="006863F9"/>
    <w:rsid w:val="00686B07"/>
    <w:rsid w:val="00686B93"/>
    <w:rsid w:val="00686C24"/>
    <w:rsid w:val="0068711F"/>
    <w:rsid w:val="00687466"/>
    <w:rsid w:val="00687D93"/>
    <w:rsid w:val="0069001B"/>
    <w:rsid w:val="00690397"/>
    <w:rsid w:val="00690A8D"/>
    <w:rsid w:val="00690E81"/>
    <w:rsid w:val="00690EEB"/>
    <w:rsid w:val="00690F5C"/>
    <w:rsid w:val="00690F84"/>
    <w:rsid w:val="0069101D"/>
    <w:rsid w:val="0069118C"/>
    <w:rsid w:val="00691267"/>
    <w:rsid w:val="006915D1"/>
    <w:rsid w:val="00691899"/>
    <w:rsid w:val="00691B84"/>
    <w:rsid w:val="00691DFF"/>
    <w:rsid w:val="00692340"/>
    <w:rsid w:val="006924B8"/>
    <w:rsid w:val="006924C7"/>
    <w:rsid w:val="006925C6"/>
    <w:rsid w:val="006926BB"/>
    <w:rsid w:val="00692988"/>
    <w:rsid w:val="00692A59"/>
    <w:rsid w:val="00692BA6"/>
    <w:rsid w:val="00692C69"/>
    <w:rsid w:val="00692D39"/>
    <w:rsid w:val="00692ED7"/>
    <w:rsid w:val="0069340B"/>
    <w:rsid w:val="006938B8"/>
    <w:rsid w:val="00693D43"/>
    <w:rsid w:val="0069442F"/>
    <w:rsid w:val="00694794"/>
    <w:rsid w:val="00694ACB"/>
    <w:rsid w:val="00694CD6"/>
    <w:rsid w:val="006959D0"/>
    <w:rsid w:val="00695AB3"/>
    <w:rsid w:val="00695E20"/>
    <w:rsid w:val="00695E70"/>
    <w:rsid w:val="00695F1F"/>
    <w:rsid w:val="00695F30"/>
    <w:rsid w:val="00696023"/>
    <w:rsid w:val="00696308"/>
    <w:rsid w:val="0069665D"/>
    <w:rsid w:val="00696C44"/>
    <w:rsid w:val="00696DD0"/>
    <w:rsid w:val="00696F55"/>
    <w:rsid w:val="00697234"/>
    <w:rsid w:val="00697461"/>
    <w:rsid w:val="0069760E"/>
    <w:rsid w:val="006A0634"/>
    <w:rsid w:val="006A09BE"/>
    <w:rsid w:val="006A0E49"/>
    <w:rsid w:val="006A15EF"/>
    <w:rsid w:val="006A1E49"/>
    <w:rsid w:val="006A2C0F"/>
    <w:rsid w:val="006A2CAA"/>
    <w:rsid w:val="006A30A7"/>
    <w:rsid w:val="006A319C"/>
    <w:rsid w:val="006A31C6"/>
    <w:rsid w:val="006A381F"/>
    <w:rsid w:val="006A3A5C"/>
    <w:rsid w:val="006A3F83"/>
    <w:rsid w:val="006A3FF7"/>
    <w:rsid w:val="006A430E"/>
    <w:rsid w:val="006A456E"/>
    <w:rsid w:val="006A4A8F"/>
    <w:rsid w:val="006A4D0D"/>
    <w:rsid w:val="006A4DDC"/>
    <w:rsid w:val="006A4E76"/>
    <w:rsid w:val="006A4EFD"/>
    <w:rsid w:val="006A517F"/>
    <w:rsid w:val="006A52E9"/>
    <w:rsid w:val="006A5377"/>
    <w:rsid w:val="006A5612"/>
    <w:rsid w:val="006A5B21"/>
    <w:rsid w:val="006A62D4"/>
    <w:rsid w:val="006A63CE"/>
    <w:rsid w:val="006A6504"/>
    <w:rsid w:val="006A683B"/>
    <w:rsid w:val="006A6AAC"/>
    <w:rsid w:val="006A70F3"/>
    <w:rsid w:val="006B03A6"/>
    <w:rsid w:val="006B0994"/>
    <w:rsid w:val="006B0B5F"/>
    <w:rsid w:val="006B0FCC"/>
    <w:rsid w:val="006B133B"/>
    <w:rsid w:val="006B1662"/>
    <w:rsid w:val="006B1D03"/>
    <w:rsid w:val="006B1F23"/>
    <w:rsid w:val="006B2033"/>
    <w:rsid w:val="006B20AD"/>
    <w:rsid w:val="006B2150"/>
    <w:rsid w:val="006B25BA"/>
    <w:rsid w:val="006B268B"/>
    <w:rsid w:val="006B2C31"/>
    <w:rsid w:val="006B30CE"/>
    <w:rsid w:val="006B32A6"/>
    <w:rsid w:val="006B340A"/>
    <w:rsid w:val="006B3BE9"/>
    <w:rsid w:val="006B411A"/>
    <w:rsid w:val="006B42A0"/>
    <w:rsid w:val="006B4977"/>
    <w:rsid w:val="006B4AE8"/>
    <w:rsid w:val="006B4D42"/>
    <w:rsid w:val="006B4EDE"/>
    <w:rsid w:val="006B5384"/>
    <w:rsid w:val="006B5388"/>
    <w:rsid w:val="006B5463"/>
    <w:rsid w:val="006B59A3"/>
    <w:rsid w:val="006B59C8"/>
    <w:rsid w:val="006B5B20"/>
    <w:rsid w:val="006B5C94"/>
    <w:rsid w:val="006B5D1A"/>
    <w:rsid w:val="006B6305"/>
    <w:rsid w:val="006B652F"/>
    <w:rsid w:val="006B666F"/>
    <w:rsid w:val="006B692B"/>
    <w:rsid w:val="006B76C4"/>
    <w:rsid w:val="006B76D1"/>
    <w:rsid w:val="006B76F6"/>
    <w:rsid w:val="006B7D69"/>
    <w:rsid w:val="006B7E86"/>
    <w:rsid w:val="006C04BE"/>
    <w:rsid w:val="006C0969"/>
    <w:rsid w:val="006C0BC3"/>
    <w:rsid w:val="006C0E26"/>
    <w:rsid w:val="006C0EFD"/>
    <w:rsid w:val="006C12FD"/>
    <w:rsid w:val="006C1C4D"/>
    <w:rsid w:val="006C2643"/>
    <w:rsid w:val="006C26DB"/>
    <w:rsid w:val="006C2B05"/>
    <w:rsid w:val="006C2F42"/>
    <w:rsid w:val="006C3185"/>
    <w:rsid w:val="006C31B4"/>
    <w:rsid w:val="006C36A7"/>
    <w:rsid w:val="006C3916"/>
    <w:rsid w:val="006C3C3B"/>
    <w:rsid w:val="006C3D82"/>
    <w:rsid w:val="006C3F12"/>
    <w:rsid w:val="006C3F16"/>
    <w:rsid w:val="006C44F6"/>
    <w:rsid w:val="006C48FF"/>
    <w:rsid w:val="006C4A00"/>
    <w:rsid w:val="006C529D"/>
    <w:rsid w:val="006C55F3"/>
    <w:rsid w:val="006C5CA7"/>
    <w:rsid w:val="006C612F"/>
    <w:rsid w:val="006C6173"/>
    <w:rsid w:val="006C69C1"/>
    <w:rsid w:val="006C7035"/>
    <w:rsid w:val="006C7382"/>
    <w:rsid w:val="006C73BA"/>
    <w:rsid w:val="006C7992"/>
    <w:rsid w:val="006C7A1D"/>
    <w:rsid w:val="006D058C"/>
    <w:rsid w:val="006D0F37"/>
    <w:rsid w:val="006D0F75"/>
    <w:rsid w:val="006D0F7A"/>
    <w:rsid w:val="006D1605"/>
    <w:rsid w:val="006D1839"/>
    <w:rsid w:val="006D1A10"/>
    <w:rsid w:val="006D1DAA"/>
    <w:rsid w:val="006D2103"/>
    <w:rsid w:val="006D2240"/>
    <w:rsid w:val="006D23C2"/>
    <w:rsid w:val="006D23E0"/>
    <w:rsid w:val="006D2C98"/>
    <w:rsid w:val="006D3538"/>
    <w:rsid w:val="006D353D"/>
    <w:rsid w:val="006D355A"/>
    <w:rsid w:val="006D3A19"/>
    <w:rsid w:val="006D3E8A"/>
    <w:rsid w:val="006D422D"/>
    <w:rsid w:val="006D42AD"/>
    <w:rsid w:val="006D4424"/>
    <w:rsid w:val="006D47C5"/>
    <w:rsid w:val="006D5243"/>
    <w:rsid w:val="006D55F7"/>
    <w:rsid w:val="006D56B3"/>
    <w:rsid w:val="006D5747"/>
    <w:rsid w:val="006D5B63"/>
    <w:rsid w:val="006D5D48"/>
    <w:rsid w:val="006D5E84"/>
    <w:rsid w:val="006D5EBE"/>
    <w:rsid w:val="006D5F1D"/>
    <w:rsid w:val="006D6117"/>
    <w:rsid w:val="006D6193"/>
    <w:rsid w:val="006D6264"/>
    <w:rsid w:val="006D650E"/>
    <w:rsid w:val="006D66C4"/>
    <w:rsid w:val="006D6AE8"/>
    <w:rsid w:val="006D6C8D"/>
    <w:rsid w:val="006D7E3D"/>
    <w:rsid w:val="006E0124"/>
    <w:rsid w:val="006E02A4"/>
    <w:rsid w:val="006E0396"/>
    <w:rsid w:val="006E063D"/>
    <w:rsid w:val="006E11B9"/>
    <w:rsid w:val="006E11F1"/>
    <w:rsid w:val="006E1236"/>
    <w:rsid w:val="006E1242"/>
    <w:rsid w:val="006E130C"/>
    <w:rsid w:val="006E141F"/>
    <w:rsid w:val="006E14D4"/>
    <w:rsid w:val="006E1BB2"/>
    <w:rsid w:val="006E1C2D"/>
    <w:rsid w:val="006E1D1F"/>
    <w:rsid w:val="006E2424"/>
    <w:rsid w:val="006E2A17"/>
    <w:rsid w:val="006E2CCC"/>
    <w:rsid w:val="006E3A74"/>
    <w:rsid w:val="006E3E3E"/>
    <w:rsid w:val="006E3E4B"/>
    <w:rsid w:val="006E3EEC"/>
    <w:rsid w:val="006E4853"/>
    <w:rsid w:val="006E48E9"/>
    <w:rsid w:val="006E4A71"/>
    <w:rsid w:val="006E4EE1"/>
    <w:rsid w:val="006E5696"/>
    <w:rsid w:val="006E61FB"/>
    <w:rsid w:val="006E6377"/>
    <w:rsid w:val="006E63B9"/>
    <w:rsid w:val="006E68F8"/>
    <w:rsid w:val="006E6EB2"/>
    <w:rsid w:val="006E7638"/>
    <w:rsid w:val="006E7B78"/>
    <w:rsid w:val="006F00BB"/>
    <w:rsid w:val="006F0343"/>
    <w:rsid w:val="006F0544"/>
    <w:rsid w:val="006F07DF"/>
    <w:rsid w:val="006F09BD"/>
    <w:rsid w:val="006F0F0D"/>
    <w:rsid w:val="006F10A9"/>
    <w:rsid w:val="006F1121"/>
    <w:rsid w:val="006F21D6"/>
    <w:rsid w:val="006F2820"/>
    <w:rsid w:val="006F29A1"/>
    <w:rsid w:val="006F3153"/>
    <w:rsid w:val="006F3EF8"/>
    <w:rsid w:val="006F4051"/>
    <w:rsid w:val="006F4179"/>
    <w:rsid w:val="006F485E"/>
    <w:rsid w:val="006F4E43"/>
    <w:rsid w:val="006F4F0D"/>
    <w:rsid w:val="006F50C1"/>
    <w:rsid w:val="006F51B9"/>
    <w:rsid w:val="006F51CA"/>
    <w:rsid w:val="006F5A07"/>
    <w:rsid w:val="006F5D4C"/>
    <w:rsid w:val="006F6616"/>
    <w:rsid w:val="006F749D"/>
    <w:rsid w:val="006F770B"/>
    <w:rsid w:val="006F7B60"/>
    <w:rsid w:val="006F7C7E"/>
    <w:rsid w:val="00700095"/>
    <w:rsid w:val="0070058D"/>
    <w:rsid w:val="00700908"/>
    <w:rsid w:val="00700DE3"/>
    <w:rsid w:val="00700F98"/>
    <w:rsid w:val="007017B1"/>
    <w:rsid w:val="007018F7"/>
    <w:rsid w:val="00701BCB"/>
    <w:rsid w:val="00702735"/>
    <w:rsid w:val="00702A9F"/>
    <w:rsid w:val="00702BFE"/>
    <w:rsid w:val="00702E32"/>
    <w:rsid w:val="00703027"/>
    <w:rsid w:val="0070363B"/>
    <w:rsid w:val="007036A3"/>
    <w:rsid w:val="00703969"/>
    <w:rsid w:val="0070400A"/>
    <w:rsid w:val="0070408E"/>
    <w:rsid w:val="0070413F"/>
    <w:rsid w:val="007046CC"/>
    <w:rsid w:val="00704D06"/>
    <w:rsid w:val="00704D73"/>
    <w:rsid w:val="00704E35"/>
    <w:rsid w:val="00705CBE"/>
    <w:rsid w:val="00706125"/>
    <w:rsid w:val="007065AE"/>
    <w:rsid w:val="0070686B"/>
    <w:rsid w:val="00707303"/>
    <w:rsid w:val="007075FD"/>
    <w:rsid w:val="007077B1"/>
    <w:rsid w:val="00707AE8"/>
    <w:rsid w:val="00707B1A"/>
    <w:rsid w:val="00707C72"/>
    <w:rsid w:val="007107D5"/>
    <w:rsid w:val="00710951"/>
    <w:rsid w:val="00710CAA"/>
    <w:rsid w:val="00711389"/>
    <w:rsid w:val="0071142B"/>
    <w:rsid w:val="00711C19"/>
    <w:rsid w:val="00711C76"/>
    <w:rsid w:val="007125B1"/>
    <w:rsid w:val="0071288A"/>
    <w:rsid w:val="007128CA"/>
    <w:rsid w:val="00712C3E"/>
    <w:rsid w:val="00713118"/>
    <w:rsid w:val="00713469"/>
    <w:rsid w:val="007140BF"/>
    <w:rsid w:val="00714215"/>
    <w:rsid w:val="00714B64"/>
    <w:rsid w:val="00714C07"/>
    <w:rsid w:val="00715029"/>
    <w:rsid w:val="00715A54"/>
    <w:rsid w:val="00715BFB"/>
    <w:rsid w:val="00716069"/>
    <w:rsid w:val="00716D83"/>
    <w:rsid w:val="00717062"/>
    <w:rsid w:val="007171A1"/>
    <w:rsid w:val="007177A8"/>
    <w:rsid w:val="00717B61"/>
    <w:rsid w:val="00717FEA"/>
    <w:rsid w:val="0072001D"/>
    <w:rsid w:val="00720332"/>
    <w:rsid w:val="00720B0E"/>
    <w:rsid w:val="00720B63"/>
    <w:rsid w:val="00720FC2"/>
    <w:rsid w:val="0072117B"/>
    <w:rsid w:val="007218E4"/>
    <w:rsid w:val="00721AED"/>
    <w:rsid w:val="00721B8E"/>
    <w:rsid w:val="00721CD8"/>
    <w:rsid w:val="00721EA4"/>
    <w:rsid w:val="0072209D"/>
    <w:rsid w:val="007220A1"/>
    <w:rsid w:val="007228E7"/>
    <w:rsid w:val="00722C58"/>
    <w:rsid w:val="00723061"/>
    <w:rsid w:val="007231B1"/>
    <w:rsid w:val="0072350F"/>
    <w:rsid w:val="00723645"/>
    <w:rsid w:val="00723A63"/>
    <w:rsid w:val="0072410E"/>
    <w:rsid w:val="007244A6"/>
    <w:rsid w:val="0072465B"/>
    <w:rsid w:val="00724877"/>
    <w:rsid w:val="007249E2"/>
    <w:rsid w:val="00724E24"/>
    <w:rsid w:val="00724EFE"/>
    <w:rsid w:val="007254A5"/>
    <w:rsid w:val="00725B0C"/>
    <w:rsid w:val="00725B7E"/>
    <w:rsid w:val="00725E10"/>
    <w:rsid w:val="0072600A"/>
    <w:rsid w:val="007264A1"/>
    <w:rsid w:val="00726625"/>
    <w:rsid w:val="00726856"/>
    <w:rsid w:val="00726AB9"/>
    <w:rsid w:val="00726AF1"/>
    <w:rsid w:val="00726B81"/>
    <w:rsid w:val="007270B6"/>
    <w:rsid w:val="00727433"/>
    <w:rsid w:val="0073006E"/>
    <w:rsid w:val="007305D4"/>
    <w:rsid w:val="0073060F"/>
    <w:rsid w:val="0073077D"/>
    <w:rsid w:val="00731267"/>
    <w:rsid w:val="007314F5"/>
    <w:rsid w:val="0073180D"/>
    <w:rsid w:val="00731887"/>
    <w:rsid w:val="00731B6B"/>
    <w:rsid w:val="00731D22"/>
    <w:rsid w:val="007321FA"/>
    <w:rsid w:val="007326B6"/>
    <w:rsid w:val="007327D7"/>
    <w:rsid w:val="0073282B"/>
    <w:rsid w:val="007328C2"/>
    <w:rsid w:val="00732F0F"/>
    <w:rsid w:val="00732F4D"/>
    <w:rsid w:val="007335DE"/>
    <w:rsid w:val="00733A90"/>
    <w:rsid w:val="00733BAB"/>
    <w:rsid w:val="00734449"/>
    <w:rsid w:val="007344A9"/>
    <w:rsid w:val="00734E7D"/>
    <w:rsid w:val="00734EA8"/>
    <w:rsid w:val="00735602"/>
    <w:rsid w:val="007361E7"/>
    <w:rsid w:val="007364C2"/>
    <w:rsid w:val="00736547"/>
    <w:rsid w:val="00736660"/>
    <w:rsid w:val="00736938"/>
    <w:rsid w:val="00736E76"/>
    <w:rsid w:val="007374D5"/>
    <w:rsid w:val="0073778C"/>
    <w:rsid w:val="00737861"/>
    <w:rsid w:val="00737E2E"/>
    <w:rsid w:val="007401C6"/>
    <w:rsid w:val="0074083F"/>
    <w:rsid w:val="00740F16"/>
    <w:rsid w:val="00741448"/>
    <w:rsid w:val="00741983"/>
    <w:rsid w:val="00741EC6"/>
    <w:rsid w:val="00742096"/>
    <w:rsid w:val="007424A7"/>
    <w:rsid w:val="00742691"/>
    <w:rsid w:val="00742946"/>
    <w:rsid w:val="00742B3E"/>
    <w:rsid w:val="007433C3"/>
    <w:rsid w:val="0074398B"/>
    <w:rsid w:val="00743B28"/>
    <w:rsid w:val="00743BF1"/>
    <w:rsid w:val="00743E3A"/>
    <w:rsid w:val="00744449"/>
    <w:rsid w:val="00744465"/>
    <w:rsid w:val="00744830"/>
    <w:rsid w:val="00744D0E"/>
    <w:rsid w:val="007453D9"/>
    <w:rsid w:val="00745727"/>
    <w:rsid w:val="007458B4"/>
    <w:rsid w:val="00745A79"/>
    <w:rsid w:val="00745E27"/>
    <w:rsid w:val="00745F33"/>
    <w:rsid w:val="00746468"/>
    <w:rsid w:val="007465B3"/>
    <w:rsid w:val="007466D9"/>
    <w:rsid w:val="00746A79"/>
    <w:rsid w:val="00746D47"/>
    <w:rsid w:val="00746D6A"/>
    <w:rsid w:val="00746EE6"/>
    <w:rsid w:val="007470E2"/>
    <w:rsid w:val="0074726D"/>
    <w:rsid w:val="00747A8F"/>
    <w:rsid w:val="00747B5F"/>
    <w:rsid w:val="00750709"/>
    <w:rsid w:val="007515D5"/>
    <w:rsid w:val="00751AB0"/>
    <w:rsid w:val="00752330"/>
    <w:rsid w:val="00752371"/>
    <w:rsid w:val="0075276F"/>
    <w:rsid w:val="00752B9E"/>
    <w:rsid w:val="00752C31"/>
    <w:rsid w:val="00752C75"/>
    <w:rsid w:val="00752EEB"/>
    <w:rsid w:val="0075325D"/>
    <w:rsid w:val="00753A83"/>
    <w:rsid w:val="00754429"/>
    <w:rsid w:val="00754B01"/>
    <w:rsid w:val="00754E97"/>
    <w:rsid w:val="00755312"/>
    <w:rsid w:val="0075560A"/>
    <w:rsid w:val="00755F7E"/>
    <w:rsid w:val="0075637F"/>
    <w:rsid w:val="007565A0"/>
    <w:rsid w:val="007566C9"/>
    <w:rsid w:val="00757753"/>
    <w:rsid w:val="00757FAB"/>
    <w:rsid w:val="0076047C"/>
    <w:rsid w:val="00760FFE"/>
    <w:rsid w:val="007613BE"/>
    <w:rsid w:val="00761CEB"/>
    <w:rsid w:val="00761D41"/>
    <w:rsid w:val="00761E5A"/>
    <w:rsid w:val="00762027"/>
    <w:rsid w:val="007622CB"/>
    <w:rsid w:val="00762754"/>
    <w:rsid w:val="0076295E"/>
    <w:rsid w:val="007636EB"/>
    <w:rsid w:val="00763ABD"/>
    <w:rsid w:val="00764298"/>
    <w:rsid w:val="00764548"/>
    <w:rsid w:val="0076458C"/>
    <w:rsid w:val="007650B7"/>
    <w:rsid w:val="007652BA"/>
    <w:rsid w:val="00765361"/>
    <w:rsid w:val="0076567F"/>
    <w:rsid w:val="00765A33"/>
    <w:rsid w:val="00765D5D"/>
    <w:rsid w:val="0076600E"/>
    <w:rsid w:val="00766138"/>
    <w:rsid w:val="007663C8"/>
    <w:rsid w:val="007668F1"/>
    <w:rsid w:val="00766A05"/>
    <w:rsid w:val="00766BD3"/>
    <w:rsid w:val="00767936"/>
    <w:rsid w:val="00767F83"/>
    <w:rsid w:val="00770743"/>
    <w:rsid w:val="007707A7"/>
    <w:rsid w:val="007708E3"/>
    <w:rsid w:val="00770CBA"/>
    <w:rsid w:val="00770F75"/>
    <w:rsid w:val="00771002"/>
    <w:rsid w:val="00771157"/>
    <w:rsid w:val="00771299"/>
    <w:rsid w:val="00771476"/>
    <w:rsid w:val="00771926"/>
    <w:rsid w:val="007729DF"/>
    <w:rsid w:val="007730C0"/>
    <w:rsid w:val="007730F5"/>
    <w:rsid w:val="00773676"/>
    <w:rsid w:val="00773D33"/>
    <w:rsid w:val="00773F83"/>
    <w:rsid w:val="00774470"/>
    <w:rsid w:val="00774FE4"/>
    <w:rsid w:val="0077599E"/>
    <w:rsid w:val="00775F13"/>
    <w:rsid w:val="00775FAA"/>
    <w:rsid w:val="00776694"/>
    <w:rsid w:val="00776CC9"/>
    <w:rsid w:val="00776DCD"/>
    <w:rsid w:val="00777903"/>
    <w:rsid w:val="00780113"/>
    <w:rsid w:val="00780312"/>
    <w:rsid w:val="00780B59"/>
    <w:rsid w:val="00780D6C"/>
    <w:rsid w:val="00781B69"/>
    <w:rsid w:val="00782372"/>
    <w:rsid w:val="007823A3"/>
    <w:rsid w:val="007823F4"/>
    <w:rsid w:val="0078249A"/>
    <w:rsid w:val="00782550"/>
    <w:rsid w:val="00782F2C"/>
    <w:rsid w:val="007832B3"/>
    <w:rsid w:val="007832BB"/>
    <w:rsid w:val="0078357B"/>
    <w:rsid w:val="0078391D"/>
    <w:rsid w:val="00783A59"/>
    <w:rsid w:val="00783D5C"/>
    <w:rsid w:val="0078426F"/>
    <w:rsid w:val="00784B6E"/>
    <w:rsid w:val="0078680B"/>
    <w:rsid w:val="00787366"/>
    <w:rsid w:val="0078736F"/>
    <w:rsid w:val="007875FE"/>
    <w:rsid w:val="007877A9"/>
    <w:rsid w:val="0078780F"/>
    <w:rsid w:val="0078794C"/>
    <w:rsid w:val="00787F9F"/>
    <w:rsid w:val="00790537"/>
    <w:rsid w:val="00790F4E"/>
    <w:rsid w:val="0079142F"/>
    <w:rsid w:val="00791BAC"/>
    <w:rsid w:val="007926E9"/>
    <w:rsid w:val="007929EA"/>
    <w:rsid w:val="00792AA0"/>
    <w:rsid w:val="0079305F"/>
    <w:rsid w:val="00793190"/>
    <w:rsid w:val="00793A04"/>
    <w:rsid w:val="00793FC9"/>
    <w:rsid w:val="007940D6"/>
    <w:rsid w:val="00794741"/>
    <w:rsid w:val="007948B6"/>
    <w:rsid w:val="00794B90"/>
    <w:rsid w:val="00794DD4"/>
    <w:rsid w:val="00795007"/>
    <w:rsid w:val="0079569E"/>
    <w:rsid w:val="007958DD"/>
    <w:rsid w:val="00795932"/>
    <w:rsid w:val="0079609D"/>
    <w:rsid w:val="007962D4"/>
    <w:rsid w:val="00796301"/>
    <w:rsid w:val="007966CC"/>
    <w:rsid w:val="00796849"/>
    <w:rsid w:val="0079690D"/>
    <w:rsid w:val="00796D40"/>
    <w:rsid w:val="00796DA6"/>
    <w:rsid w:val="0079701F"/>
    <w:rsid w:val="007970B7"/>
    <w:rsid w:val="007975C8"/>
    <w:rsid w:val="007976AF"/>
    <w:rsid w:val="00797866"/>
    <w:rsid w:val="007979AD"/>
    <w:rsid w:val="007A059A"/>
    <w:rsid w:val="007A0BD4"/>
    <w:rsid w:val="007A0D3D"/>
    <w:rsid w:val="007A0F91"/>
    <w:rsid w:val="007A1114"/>
    <w:rsid w:val="007A1314"/>
    <w:rsid w:val="007A1531"/>
    <w:rsid w:val="007A165B"/>
    <w:rsid w:val="007A175A"/>
    <w:rsid w:val="007A1F43"/>
    <w:rsid w:val="007A245E"/>
    <w:rsid w:val="007A24C9"/>
    <w:rsid w:val="007A268B"/>
    <w:rsid w:val="007A2B12"/>
    <w:rsid w:val="007A3119"/>
    <w:rsid w:val="007A35EF"/>
    <w:rsid w:val="007A37AD"/>
    <w:rsid w:val="007A3940"/>
    <w:rsid w:val="007A3A41"/>
    <w:rsid w:val="007A3EE0"/>
    <w:rsid w:val="007A4B76"/>
    <w:rsid w:val="007A4E07"/>
    <w:rsid w:val="007A4F7B"/>
    <w:rsid w:val="007A5258"/>
    <w:rsid w:val="007A54BB"/>
    <w:rsid w:val="007A59B9"/>
    <w:rsid w:val="007A60CE"/>
    <w:rsid w:val="007A655C"/>
    <w:rsid w:val="007A6797"/>
    <w:rsid w:val="007A6FA7"/>
    <w:rsid w:val="007A70AB"/>
    <w:rsid w:val="007A7116"/>
    <w:rsid w:val="007A7DA9"/>
    <w:rsid w:val="007B02C6"/>
    <w:rsid w:val="007B045E"/>
    <w:rsid w:val="007B0802"/>
    <w:rsid w:val="007B14FC"/>
    <w:rsid w:val="007B1775"/>
    <w:rsid w:val="007B1AF7"/>
    <w:rsid w:val="007B1BB2"/>
    <w:rsid w:val="007B22C2"/>
    <w:rsid w:val="007B241D"/>
    <w:rsid w:val="007B25DE"/>
    <w:rsid w:val="007B2768"/>
    <w:rsid w:val="007B2AB1"/>
    <w:rsid w:val="007B2DA6"/>
    <w:rsid w:val="007B2DD2"/>
    <w:rsid w:val="007B3366"/>
    <w:rsid w:val="007B3632"/>
    <w:rsid w:val="007B4124"/>
    <w:rsid w:val="007B4950"/>
    <w:rsid w:val="007B541D"/>
    <w:rsid w:val="007B569E"/>
    <w:rsid w:val="007B5872"/>
    <w:rsid w:val="007B5C55"/>
    <w:rsid w:val="007B5CB5"/>
    <w:rsid w:val="007B5EDB"/>
    <w:rsid w:val="007B5FC1"/>
    <w:rsid w:val="007B61B3"/>
    <w:rsid w:val="007B645F"/>
    <w:rsid w:val="007B6C39"/>
    <w:rsid w:val="007B71BE"/>
    <w:rsid w:val="007B7645"/>
    <w:rsid w:val="007B7765"/>
    <w:rsid w:val="007B7A9D"/>
    <w:rsid w:val="007B7F62"/>
    <w:rsid w:val="007C00FF"/>
    <w:rsid w:val="007C0212"/>
    <w:rsid w:val="007C0215"/>
    <w:rsid w:val="007C0D41"/>
    <w:rsid w:val="007C0E26"/>
    <w:rsid w:val="007C15C9"/>
    <w:rsid w:val="007C1888"/>
    <w:rsid w:val="007C1F6B"/>
    <w:rsid w:val="007C2846"/>
    <w:rsid w:val="007C28A5"/>
    <w:rsid w:val="007C2C99"/>
    <w:rsid w:val="007C2C9A"/>
    <w:rsid w:val="007C2D19"/>
    <w:rsid w:val="007C31CC"/>
    <w:rsid w:val="007C336F"/>
    <w:rsid w:val="007C3A75"/>
    <w:rsid w:val="007C3CD7"/>
    <w:rsid w:val="007C3CEF"/>
    <w:rsid w:val="007C4381"/>
    <w:rsid w:val="007C47E7"/>
    <w:rsid w:val="007C4A67"/>
    <w:rsid w:val="007C4C52"/>
    <w:rsid w:val="007C4D3B"/>
    <w:rsid w:val="007C4EF6"/>
    <w:rsid w:val="007C51BB"/>
    <w:rsid w:val="007C5AF7"/>
    <w:rsid w:val="007C63DB"/>
    <w:rsid w:val="007C6DE0"/>
    <w:rsid w:val="007C70E6"/>
    <w:rsid w:val="007C739F"/>
    <w:rsid w:val="007C77B7"/>
    <w:rsid w:val="007C7B07"/>
    <w:rsid w:val="007C7EDF"/>
    <w:rsid w:val="007C7FCC"/>
    <w:rsid w:val="007D02FB"/>
    <w:rsid w:val="007D05D1"/>
    <w:rsid w:val="007D07C5"/>
    <w:rsid w:val="007D09BD"/>
    <w:rsid w:val="007D09C1"/>
    <w:rsid w:val="007D108D"/>
    <w:rsid w:val="007D1641"/>
    <w:rsid w:val="007D2072"/>
    <w:rsid w:val="007D244A"/>
    <w:rsid w:val="007D2544"/>
    <w:rsid w:val="007D3291"/>
    <w:rsid w:val="007D3BE6"/>
    <w:rsid w:val="007D4003"/>
    <w:rsid w:val="007D4593"/>
    <w:rsid w:val="007D4BD8"/>
    <w:rsid w:val="007D4DC8"/>
    <w:rsid w:val="007D5219"/>
    <w:rsid w:val="007D56D9"/>
    <w:rsid w:val="007D5E0D"/>
    <w:rsid w:val="007D64E2"/>
    <w:rsid w:val="007D6BB7"/>
    <w:rsid w:val="007D715D"/>
    <w:rsid w:val="007D7D26"/>
    <w:rsid w:val="007E087F"/>
    <w:rsid w:val="007E0A6E"/>
    <w:rsid w:val="007E0AE4"/>
    <w:rsid w:val="007E13F3"/>
    <w:rsid w:val="007E16B3"/>
    <w:rsid w:val="007E1795"/>
    <w:rsid w:val="007E192F"/>
    <w:rsid w:val="007E22FF"/>
    <w:rsid w:val="007E2309"/>
    <w:rsid w:val="007E233B"/>
    <w:rsid w:val="007E23DE"/>
    <w:rsid w:val="007E2CBD"/>
    <w:rsid w:val="007E2F52"/>
    <w:rsid w:val="007E2FEA"/>
    <w:rsid w:val="007E368D"/>
    <w:rsid w:val="007E39D4"/>
    <w:rsid w:val="007E414C"/>
    <w:rsid w:val="007E43B2"/>
    <w:rsid w:val="007E44A7"/>
    <w:rsid w:val="007E471D"/>
    <w:rsid w:val="007E4BD1"/>
    <w:rsid w:val="007E5541"/>
    <w:rsid w:val="007E5767"/>
    <w:rsid w:val="007E5772"/>
    <w:rsid w:val="007E6323"/>
    <w:rsid w:val="007E646F"/>
    <w:rsid w:val="007E64E2"/>
    <w:rsid w:val="007E6786"/>
    <w:rsid w:val="007E67BA"/>
    <w:rsid w:val="007E68C7"/>
    <w:rsid w:val="007E6B2E"/>
    <w:rsid w:val="007E6F4E"/>
    <w:rsid w:val="007E7529"/>
    <w:rsid w:val="007E7601"/>
    <w:rsid w:val="007E790C"/>
    <w:rsid w:val="007E79CC"/>
    <w:rsid w:val="007E7CC9"/>
    <w:rsid w:val="007F02E8"/>
    <w:rsid w:val="007F08B8"/>
    <w:rsid w:val="007F0CF8"/>
    <w:rsid w:val="007F1269"/>
    <w:rsid w:val="007F1A8D"/>
    <w:rsid w:val="007F1AED"/>
    <w:rsid w:val="007F1BC7"/>
    <w:rsid w:val="007F1D79"/>
    <w:rsid w:val="007F1E9B"/>
    <w:rsid w:val="007F1EF4"/>
    <w:rsid w:val="007F2225"/>
    <w:rsid w:val="007F2640"/>
    <w:rsid w:val="007F26AF"/>
    <w:rsid w:val="007F2B27"/>
    <w:rsid w:val="007F2D70"/>
    <w:rsid w:val="007F3373"/>
    <w:rsid w:val="007F34E1"/>
    <w:rsid w:val="007F3843"/>
    <w:rsid w:val="007F3A04"/>
    <w:rsid w:val="007F3C77"/>
    <w:rsid w:val="007F4416"/>
    <w:rsid w:val="007F44B3"/>
    <w:rsid w:val="007F4721"/>
    <w:rsid w:val="007F4FB6"/>
    <w:rsid w:val="007F56D9"/>
    <w:rsid w:val="007F5EE9"/>
    <w:rsid w:val="007F6046"/>
    <w:rsid w:val="007F614A"/>
    <w:rsid w:val="007F61ED"/>
    <w:rsid w:val="007F64B0"/>
    <w:rsid w:val="007F68CF"/>
    <w:rsid w:val="007F69AE"/>
    <w:rsid w:val="007F6EA3"/>
    <w:rsid w:val="007F7DBE"/>
    <w:rsid w:val="00800057"/>
    <w:rsid w:val="0080007D"/>
    <w:rsid w:val="008001DA"/>
    <w:rsid w:val="00800873"/>
    <w:rsid w:val="008008A3"/>
    <w:rsid w:val="00800C48"/>
    <w:rsid w:val="00801208"/>
    <w:rsid w:val="00801852"/>
    <w:rsid w:val="00801B06"/>
    <w:rsid w:val="00801DB5"/>
    <w:rsid w:val="008026CD"/>
    <w:rsid w:val="0080286C"/>
    <w:rsid w:val="00802ED6"/>
    <w:rsid w:val="00803200"/>
    <w:rsid w:val="008033F0"/>
    <w:rsid w:val="0080358C"/>
    <w:rsid w:val="00803C1F"/>
    <w:rsid w:val="00803E9B"/>
    <w:rsid w:val="0080465B"/>
    <w:rsid w:val="00804CDF"/>
    <w:rsid w:val="00805320"/>
    <w:rsid w:val="00806125"/>
    <w:rsid w:val="00806189"/>
    <w:rsid w:val="0080633B"/>
    <w:rsid w:val="0080694E"/>
    <w:rsid w:val="00807325"/>
    <w:rsid w:val="0080744F"/>
    <w:rsid w:val="00807457"/>
    <w:rsid w:val="008076EF"/>
    <w:rsid w:val="008101F3"/>
    <w:rsid w:val="008103CB"/>
    <w:rsid w:val="00810527"/>
    <w:rsid w:val="008109DC"/>
    <w:rsid w:val="00810F7F"/>
    <w:rsid w:val="00810FA7"/>
    <w:rsid w:val="00811169"/>
    <w:rsid w:val="00811A7C"/>
    <w:rsid w:val="00811D48"/>
    <w:rsid w:val="008120E2"/>
    <w:rsid w:val="00812421"/>
    <w:rsid w:val="00812A1D"/>
    <w:rsid w:val="00813726"/>
    <w:rsid w:val="00813D2C"/>
    <w:rsid w:val="00813F10"/>
    <w:rsid w:val="00813F37"/>
    <w:rsid w:val="00814811"/>
    <w:rsid w:val="008156C9"/>
    <w:rsid w:val="0081587D"/>
    <w:rsid w:val="00815906"/>
    <w:rsid w:val="008159F8"/>
    <w:rsid w:val="008161E4"/>
    <w:rsid w:val="00816779"/>
    <w:rsid w:val="00816823"/>
    <w:rsid w:val="0081682F"/>
    <w:rsid w:val="00816F3A"/>
    <w:rsid w:val="00817296"/>
    <w:rsid w:val="008172DC"/>
    <w:rsid w:val="00817638"/>
    <w:rsid w:val="00817918"/>
    <w:rsid w:val="008179BC"/>
    <w:rsid w:val="00817A67"/>
    <w:rsid w:val="00817A96"/>
    <w:rsid w:val="00820091"/>
    <w:rsid w:val="00820C4F"/>
    <w:rsid w:val="008217B0"/>
    <w:rsid w:val="00821A50"/>
    <w:rsid w:val="0082203F"/>
    <w:rsid w:val="008226E3"/>
    <w:rsid w:val="00822911"/>
    <w:rsid w:val="00822A59"/>
    <w:rsid w:val="00822A95"/>
    <w:rsid w:val="00823127"/>
    <w:rsid w:val="00823174"/>
    <w:rsid w:val="00823219"/>
    <w:rsid w:val="00823433"/>
    <w:rsid w:val="008236FA"/>
    <w:rsid w:val="0082390E"/>
    <w:rsid w:val="00823CE9"/>
    <w:rsid w:val="00823FA7"/>
    <w:rsid w:val="00824227"/>
    <w:rsid w:val="008242C5"/>
    <w:rsid w:val="0082595D"/>
    <w:rsid w:val="00825A04"/>
    <w:rsid w:val="00825FF2"/>
    <w:rsid w:val="008262AD"/>
    <w:rsid w:val="00826930"/>
    <w:rsid w:val="00826BA1"/>
    <w:rsid w:val="00827375"/>
    <w:rsid w:val="00827789"/>
    <w:rsid w:val="008278BB"/>
    <w:rsid w:val="00827B2C"/>
    <w:rsid w:val="0083058D"/>
    <w:rsid w:val="00830841"/>
    <w:rsid w:val="00830B7E"/>
    <w:rsid w:val="008319EA"/>
    <w:rsid w:val="00831A4B"/>
    <w:rsid w:val="00831B36"/>
    <w:rsid w:val="00831BD4"/>
    <w:rsid w:val="008324D1"/>
    <w:rsid w:val="0083282F"/>
    <w:rsid w:val="00832941"/>
    <w:rsid w:val="00832C6C"/>
    <w:rsid w:val="008334CD"/>
    <w:rsid w:val="00833662"/>
    <w:rsid w:val="00833C60"/>
    <w:rsid w:val="00833C82"/>
    <w:rsid w:val="008342BD"/>
    <w:rsid w:val="00834E33"/>
    <w:rsid w:val="00834FC5"/>
    <w:rsid w:val="008353D4"/>
    <w:rsid w:val="008354FB"/>
    <w:rsid w:val="00835599"/>
    <w:rsid w:val="00836383"/>
    <w:rsid w:val="008368CB"/>
    <w:rsid w:val="008369C7"/>
    <w:rsid w:val="00836EFD"/>
    <w:rsid w:val="008373FB"/>
    <w:rsid w:val="008374CA"/>
    <w:rsid w:val="008379BE"/>
    <w:rsid w:val="00837A16"/>
    <w:rsid w:val="008401E6"/>
    <w:rsid w:val="0084034B"/>
    <w:rsid w:val="008403D4"/>
    <w:rsid w:val="00840523"/>
    <w:rsid w:val="00840524"/>
    <w:rsid w:val="00840613"/>
    <w:rsid w:val="008409E1"/>
    <w:rsid w:val="00840ABF"/>
    <w:rsid w:val="008423F7"/>
    <w:rsid w:val="008427EA"/>
    <w:rsid w:val="00842C59"/>
    <w:rsid w:val="00842CFE"/>
    <w:rsid w:val="0084343A"/>
    <w:rsid w:val="00843978"/>
    <w:rsid w:val="00843E10"/>
    <w:rsid w:val="008440AB"/>
    <w:rsid w:val="0084555A"/>
    <w:rsid w:val="00845A69"/>
    <w:rsid w:val="008464D0"/>
    <w:rsid w:val="0084694B"/>
    <w:rsid w:val="00846964"/>
    <w:rsid w:val="0084698A"/>
    <w:rsid w:val="00846B43"/>
    <w:rsid w:val="008474F8"/>
    <w:rsid w:val="00847978"/>
    <w:rsid w:val="008479C3"/>
    <w:rsid w:val="00847B72"/>
    <w:rsid w:val="00847EA0"/>
    <w:rsid w:val="00850187"/>
    <w:rsid w:val="00850F36"/>
    <w:rsid w:val="008512F7"/>
    <w:rsid w:val="00852049"/>
    <w:rsid w:val="008520B7"/>
    <w:rsid w:val="008523DE"/>
    <w:rsid w:val="00852792"/>
    <w:rsid w:val="00852BB5"/>
    <w:rsid w:val="00853340"/>
    <w:rsid w:val="0085363C"/>
    <w:rsid w:val="00853AED"/>
    <w:rsid w:val="00853FC5"/>
    <w:rsid w:val="00854874"/>
    <w:rsid w:val="008548B1"/>
    <w:rsid w:val="008548BE"/>
    <w:rsid w:val="00855427"/>
    <w:rsid w:val="00855731"/>
    <w:rsid w:val="00855B48"/>
    <w:rsid w:val="008560E6"/>
    <w:rsid w:val="00856D4C"/>
    <w:rsid w:val="008576DE"/>
    <w:rsid w:val="00857A43"/>
    <w:rsid w:val="00857B85"/>
    <w:rsid w:val="00857E4F"/>
    <w:rsid w:val="00860085"/>
    <w:rsid w:val="008600A6"/>
    <w:rsid w:val="008601E4"/>
    <w:rsid w:val="008602F5"/>
    <w:rsid w:val="00860A12"/>
    <w:rsid w:val="00860AD2"/>
    <w:rsid w:val="00861671"/>
    <w:rsid w:val="00861E0B"/>
    <w:rsid w:val="00861F95"/>
    <w:rsid w:val="00862B31"/>
    <w:rsid w:val="00862B8A"/>
    <w:rsid w:val="00862F8F"/>
    <w:rsid w:val="00863200"/>
    <w:rsid w:val="0086343E"/>
    <w:rsid w:val="008636F6"/>
    <w:rsid w:val="00863730"/>
    <w:rsid w:val="00863826"/>
    <w:rsid w:val="00863E41"/>
    <w:rsid w:val="008641FF"/>
    <w:rsid w:val="00864E00"/>
    <w:rsid w:val="00864FF5"/>
    <w:rsid w:val="008652CE"/>
    <w:rsid w:val="008655D0"/>
    <w:rsid w:val="00865942"/>
    <w:rsid w:val="00865A64"/>
    <w:rsid w:val="00865C50"/>
    <w:rsid w:val="0086601A"/>
    <w:rsid w:val="0086675F"/>
    <w:rsid w:val="008668F5"/>
    <w:rsid w:val="00866DEC"/>
    <w:rsid w:val="00866EB5"/>
    <w:rsid w:val="008670C6"/>
    <w:rsid w:val="008676FE"/>
    <w:rsid w:val="00867870"/>
    <w:rsid w:val="00867C20"/>
    <w:rsid w:val="00870241"/>
    <w:rsid w:val="008702B4"/>
    <w:rsid w:val="008703BE"/>
    <w:rsid w:val="0087075B"/>
    <w:rsid w:val="00870DEF"/>
    <w:rsid w:val="00871009"/>
    <w:rsid w:val="00871068"/>
    <w:rsid w:val="00871ADF"/>
    <w:rsid w:val="00871F76"/>
    <w:rsid w:val="00872566"/>
    <w:rsid w:val="00872B14"/>
    <w:rsid w:val="0087339E"/>
    <w:rsid w:val="00873B24"/>
    <w:rsid w:val="00873C33"/>
    <w:rsid w:val="00873F30"/>
    <w:rsid w:val="00874AD9"/>
    <w:rsid w:val="00874BB7"/>
    <w:rsid w:val="00874CEE"/>
    <w:rsid w:val="008753DD"/>
    <w:rsid w:val="008755B2"/>
    <w:rsid w:val="008757EC"/>
    <w:rsid w:val="00875DD4"/>
    <w:rsid w:val="0087613C"/>
    <w:rsid w:val="0087633C"/>
    <w:rsid w:val="00876537"/>
    <w:rsid w:val="00877187"/>
    <w:rsid w:val="008775A3"/>
    <w:rsid w:val="008776C5"/>
    <w:rsid w:val="0088044C"/>
    <w:rsid w:val="00880E7F"/>
    <w:rsid w:val="00880ED4"/>
    <w:rsid w:val="00881821"/>
    <w:rsid w:val="00881CEF"/>
    <w:rsid w:val="00882029"/>
    <w:rsid w:val="008826D0"/>
    <w:rsid w:val="008826D8"/>
    <w:rsid w:val="0088271F"/>
    <w:rsid w:val="00882ABC"/>
    <w:rsid w:val="00883126"/>
    <w:rsid w:val="00883345"/>
    <w:rsid w:val="0088374F"/>
    <w:rsid w:val="008841DA"/>
    <w:rsid w:val="008841E3"/>
    <w:rsid w:val="0088452B"/>
    <w:rsid w:val="00884B68"/>
    <w:rsid w:val="00884F61"/>
    <w:rsid w:val="008855E0"/>
    <w:rsid w:val="00885BE7"/>
    <w:rsid w:val="0088648C"/>
    <w:rsid w:val="00886543"/>
    <w:rsid w:val="00886868"/>
    <w:rsid w:val="00886AE2"/>
    <w:rsid w:val="00886BF7"/>
    <w:rsid w:val="00886C42"/>
    <w:rsid w:val="00886FD2"/>
    <w:rsid w:val="0088711B"/>
    <w:rsid w:val="0088716F"/>
    <w:rsid w:val="0088725F"/>
    <w:rsid w:val="008872D0"/>
    <w:rsid w:val="0088734F"/>
    <w:rsid w:val="00887587"/>
    <w:rsid w:val="008875E7"/>
    <w:rsid w:val="00887750"/>
    <w:rsid w:val="008878EC"/>
    <w:rsid w:val="00887C1D"/>
    <w:rsid w:val="00890398"/>
    <w:rsid w:val="008904C8"/>
    <w:rsid w:val="008909E7"/>
    <w:rsid w:val="00890B92"/>
    <w:rsid w:val="00890FD0"/>
    <w:rsid w:val="0089132E"/>
    <w:rsid w:val="008916FD"/>
    <w:rsid w:val="00891F5A"/>
    <w:rsid w:val="008923C6"/>
    <w:rsid w:val="00892983"/>
    <w:rsid w:val="008931A5"/>
    <w:rsid w:val="008938F0"/>
    <w:rsid w:val="00893B7F"/>
    <w:rsid w:val="00893CBA"/>
    <w:rsid w:val="0089406C"/>
    <w:rsid w:val="00894A95"/>
    <w:rsid w:val="0089520B"/>
    <w:rsid w:val="008953F6"/>
    <w:rsid w:val="0089588A"/>
    <w:rsid w:val="00895BC2"/>
    <w:rsid w:val="00895D92"/>
    <w:rsid w:val="008961BE"/>
    <w:rsid w:val="0089656C"/>
    <w:rsid w:val="00896941"/>
    <w:rsid w:val="00896C78"/>
    <w:rsid w:val="00897A79"/>
    <w:rsid w:val="00897B05"/>
    <w:rsid w:val="00897C36"/>
    <w:rsid w:val="00897ED9"/>
    <w:rsid w:val="008A0378"/>
    <w:rsid w:val="008A1031"/>
    <w:rsid w:val="008A139F"/>
    <w:rsid w:val="008A165F"/>
    <w:rsid w:val="008A1677"/>
    <w:rsid w:val="008A1993"/>
    <w:rsid w:val="008A1D0D"/>
    <w:rsid w:val="008A1F00"/>
    <w:rsid w:val="008A2057"/>
    <w:rsid w:val="008A239F"/>
    <w:rsid w:val="008A26B8"/>
    <w:rsid w:val="008A28AD"/>
    <w:rsid w:val="008A3A89"/>
    <w:rsid w:val="008A3FC9"/>
    <w:rsid w:val="008A48D9"/>
    <w:rsid w:val="008A49C5"/>
    <w:rsid w:val="008A4B4A"/>
    <w:rsid w:val="008A4DBD"/>
    <w:rsid w:val="008A4E36"/>
    <w:rsid w:val="008A53FC"/>
    <w:rsid w:val="008A5564"/>
    <w:rsid w:val="008A5D10"/>
    <w:rsid w:val="008A6267"/>
    <w:rsid w:val="008A6606"/>
    <w:rsid w:val="008A6830"/>
    <w:rsid w:val="008A6972"/>
    <w:rsid w:val="008A6DCD"/>
    <w:rsid w:val="008A6DD4"/>
    <w:rsid w:val="008A7030"/>
    <w:rsid w:val="008A7864"/>
    <w:rsid w:val="008A7E64"/>
    <w:rsid w:val="008A7EBF"/>
    <w:rsid w:val="008B0558"/>
    <w:rsid w:val="008B0CFD"/>
    <w:rsid w:val="008B0DAB"/>
    <w:rsid w:val="008B0E79"/>
    <w:rsid w:val="008B0F3B"/>
    <w:rsid w:val="008B10E0"/>
    <w:rsid w:val="008B12AD"/>
    <w:rsid w:val="008B159A"/>
    <w:rsid w:val="008B179C"/>
    <w:rsid w:val="008B1ED9"/>
    <w:rsid w:val="008B207E"/>
    <w:rsid w:val="008B39D2"/>
    <w:rsid w:val="008B3FEC"/>
    <w:rsid w:val="008B4CC9"/>
    <w:rsid w:val="008B4ED1"/>
    <w:rsid w:val="008B5685"/>
    <w:rsid w:val="008B56F3"/>
    <w:rsid w:val="008B613A"/>
    <w:rsid w:val="008B6198"/>
    <w:rsid w:val="008B6414"/>
    <w:rsid w:val="008B64AE"/>
    <w:rsid w:val="008B69B1"/>
    <w:rsid w:val="008B6A26"/>
    <w:rsid w:val="008B6A56"/>
    <w:rsid w:val="008B7247"/>
    <w:rsid w:val="008B76CC"/>
    <w:rsid w:val="008B7AFC"/>
    <w:rsid w:val="008B7B07"/>
    <w:rsid w:val="008B7D4E"/>
    <w:rsid w:val="008B7F98"/>
    <w:rsid w:val="008C0730"/>
    <w:rsid w:val="008C0775"/>
    <w:rsid w:val="008C08C0"/>
    <w:rsid w:val="008C0995"/>
    <w:rsid w:val="008C0AC0"/>
    <w:rsid w:val="008C12A5"/>
    <w:rsid w:val="008C19B5"/>
    <w:rsid w:val="008C1F1B"/>
    <w:rsid w:val="008C1F68"/>
    <w:rsid w:val="008C2D54"/>
    <w:rsid w:val="008C312B"/>
    <w:rsid w:val="008C3372"/>
    <w:rsid w:val="008C3A28"/>
    <w:rsid w:val="008C3ED3"/>
    <w:rsid w:val="008C4311"/>
    <w:rsid w:val="008C45D5"/>
    <w:rsid w:val="008C5050"/>
    <w:rsid w:val="008C5197"/>
    <w:rsid w:val="008C51BB"/>
    <w:rsid w:val="008C53F2"/>
    <w:rsid w:val="008C545A"/>
    <w:rsid w:val="008C5A1F"/>
    <w:rsid w:val="008C6220"/>
    <w:rsid w:val="008C6B60"/>
    <w:rsid w:val="008C6C3E"/>
    <w:rsid w:val="008C6E1F"/>
    <w:rsid w:val="008C72C8"/>
    <w:rsid w:val="008C7B56"/>
    <w:rsid w:val="008C7DE1"/>
    <w:rsid w:val="008C7F81"/>
    <w:rsid w:val="008D0141"/>
    <w:rsid w:val="008D0483"/>
    <w:rsid w:val="008D0540"/>
    <w:rsid w:val="008D0719"/>
    <w:rsid w:val="008D0789"/>
    <w:rsid w:val="008D0B57"/>
    <w:rsid w:val="008D0BF2"/>
    <w:rsid w:val="008D0EE7"/>
    <w:rsid w:val="008D0F20"/>
    <w:rsid w:val="008D14BF"/>
    <w:rsid w:val="008D15D9"/>
    <w:rsid w:val="008D1997"/>
    <w:rsid w:val="008D19B9"/>
    <w:rsid w:val="008D1A67"/>
    <w:rsid w:val="008D1AE1"/>
    <w:rsid w:val="008D1C8A"/>
    <w:rsid w:val="008D1EDE"/>
    <w:rsid w:val="008D1F5F"/>
    <w:rsid w:val="008D25EA"/>
    <w:rsid w:val="008D291B"/>
    <w:rsid w:val="008D35B8"/>
    <w:rsid w:val="008D3C98"/>
    <w:rsid w:val="008D3CD6"/>
    <w:rsid w:val="008D3E4C"/>
    <w:rsid w:val="008D3F58"/>
    <w:rsid w:val="008D4301"/>
    <w:rsid w:val="008D4313"/>
    <w:rsid w:val="008D436D"/>
    <w:rsid w:val="008D4410"/>
    <w:rsid w:val="008D4892"/>
    <w:rsid w:val="008D48F1"/>
    <w:rsid w:val="008D495A"/>
    <w:rsid w:val="008D4C84"/>
    <w:rsid w:val="008D4D12"/>
    <w:rsid w:val="008D4D37"/>
    <w:rsid w:val="008D58F2"/>
    <w:rsid w:val="008D5E75"/>
    <w:rsid w:val="008D5EA5"/>
    <w:rsid w:val="008D62EB"/>
    <w:rsid w:val="008D7851"/>
    <w:rsid w:val="008D7B64"/>
    <w:rsid w:val="008D7E4A"/>
    <w:rsid w:val="008E0165"/>
    <w:rsid w:val="008E0537"/>
    <w:rsid w:val="008E0591"/>
    <w:rsid w:val="008E0696"/>
    <w:rsid w:val="008E0753"/>
    <w:rsid w:val="008E0BF7"/>
    <w:rsid w:val="008E0C29"/>
    <w:rsid w:val="008E0CFD"/>
    <w:rsid w:val="008E13CF"/>
    <w:rsid w:val="008E163F"/>
    <w:rsid w:val="008E18F6"/>
    <w:rsid w:val="008E19DC"/>
    <w:rsid w:val="008E1E5C"/>
    <w:rsid w:val="008E1F11"/>
    <w:rsid w:val="008E224B"/>
    <w:rsid w:val="008E246A"/>
    <w:rsid w:val="008E2720"/>
    <w:rsid w:val="008E27E2"/>
    <w:rsid w:val="008E28D7"/>
    <w:rsid w:val="008E2A28"/>
    <w:rsid w:val="008E2D64"/>
    <w:rsid w:val="008E2FAC"/>
    <w:rsid w:val="008E3014"/>
    <w:rsid w:val="008E3631"/>
    <w:rsid w:val="008E3CD8"/>
    <w:rsid w:val="008E446D"/>
    <w:rsid w:val="008E45BA"/>
    <w:rsid w:val="008E4851"/>
    <w:rsid w:val="008E4D4E"/>
    <w:rsid w:val="008E578B"/>
    <w:rsid w:val="008E5D82"/>
    <w:rsid w:val="008E5F35"/>
    <w:rsid w:val="008E6213"/>
    <w:rsid w:val="008E636A"/>
    <w:rsid w:val="008E674A"/>
    <w:rsid w:val="008E69C8"/>
    <w:rsid w:val="008E70AA"/>
    <w:rsid w:val="008E71C6"/>
    <w:rsid w:val="008E7370"/>
    <w:rsid w:val="008E7517"/>
    <w:rsid w:val="008E7FBE"/>
    <w:rsid w:val="008F02F2"/>
    <w:rsid w:val="008F07A1"/>
    <w:rsid w:val="008F0B4C"/>
    <w:rsid w:val="008F1804"/>
    <w:rsid w:val="008F1945"/>
    <w:rsid w:val="008F1D5B"/>
    <w:rsid w:val="008F2231"/>
    <w:rsid w:val="008F27DF"/>
    <w:rsid w:val="008F281D"/>
    <w:rsid w:val="008F3379"/>
    <w:rsid w:val="008F3A5F"/>
    <w:rsid w:val="008F453D"/>
    <w:rsid w:val="008F4A80"/>
    <w:rsid w:val="008F5090"/>
    <w:rsid w:val="008F5107"/>
    <w:rsid w:val="008F51DF"/>
    <w:rsid w:val="008F53D6"/>
    <w:rsid w:val="008F5816"/>
    <w:rsid w:val="008F5828"/>
    <w:rsid w:val="008F62A5"/>
    <w:rsid w:val="008F62DE"/>
    <w:rsid w:val="008F64D2"/>
    <w:rsid w:val="008F656A"/>
    <w:rsid w:val="008F65B5"/>
    <w:rsid w:val="008F66B0"/>
    <w:rsid w:val="008F69C4"/>
    <w:rsid w:val="008F7A37"/>
    <w:rsid w:val="008F7A3D"/>
    <w:rsid w:val="008F7A49"/>
    <w:rsid w:val="00900052"/>
    <w:rsid w:val="009001B8"/>
    <w:rsid w:val="00900531"/>
    <w:rsid w:val="009010F3"/>
    <w:rsid w:val="00901110"/>
    <w:rsid w:val="009012AA"/>
    <w:rsid w:val="009013B6"/>
    <w:rsid w:val="00901730"/>
    <w:rsid w:val="00901973"/>
    <w:rsid w:val="00901B5B"/>
    <w:rsid w:val="00901C58"/>
    <w:rsid w:val="00901F9F"/>
    <w:rsid w:val="009020E8"/>
    <w:rsid w:val="00902CA5"/>
    <w:rsid w:val="0090307D"/>
    <w:rsid w:val="00903586"/>
    <w:rsid w:val="00903883"/>
    <w:rsid w:val="00903A22"/>
    <w:rsid w:val="00903AA9"/>
    <w:rsid w:val="00903E9F"/>
    <w:rsid w:val="00903EF6"/>
    <w:rsid w:val="00904030"/>
    <w:rsid w:val="0090464D"/>
    <w:rsid w:val="00905284"/>
    <w:rsid w:val="009056E5"/>
    <w:rsid w:val="009058B3"/>
    <w:rsid w:val="009058DF"/>
    <w:rsid w:val="00905C2B"/>
    <w:rsid w:val="00905E25"/>
    <w:rsid w:val="00906570"/>
    <w:rsid w:val="0090677D"/>
    <w:rsid w:val="00906993"/>
    <w:rsid w:val="00906BEE"/>
    <w:rsid w:val="0090737A"/>
    <w:rsid w:val="0090750A"/>
    <w:rsid w:val="00907B5A"/>
    <w:rsid w:val="00907D27"/>
    <w:rsid w:val="00907F02"/>
    <w:rsid w:val="00910878"/>
    <w:rsid w:val="00910B6C"/>
    <w:rsid w:val="00911250"/>
    <w:rsid w:val="00911318"/>
    <w:rsid w:val="00911E91"/>
    <w:rsid w:val="00911ECA"/>
    <w:rsid w:val="00912A8D"/>
    <w:rsid w:val="00912E2D"/>
    <w:rsid w:val="009135AF"/>
    <w:rsid w:val="009139C5"/>
    <w:rsid w:val="00913B13"/>
    <w:rsid w:val="0091433C"/>
    <w:rsid w:val="00914E36"/>
    <w:rsid w:val="00914F57"/>
    <w:rsid w:val="00915082"/>
    <w:rsid w:val="009151F5"/>
    <w:rsid w:val="00915216"/>
    <w:rsid w:val="00915A55"/>
    <w:rsid w:val="009160F7"/>
    <w:rsid w:val="009167FE"/>
    <w:rsid w:val="009169D2"/>
    <w:rsid w:val="0091712D"/>
    <w:rsid w:val="009173EA"/>
    <w:rsid w:val="00917543"/>
    <w:rsid w:val="00917B2F"/>
    <w:rsid w:val="009200FE"/>
    <w:rsid w:val="00920563"/>
    <w:rsid w:val="00920E52"/>
    <w:rsid w:val="00921081"/>
    <w:rsid w:val="009210A3"/>
    <w:rsid w:val="009211BE"/>
    <w:rsid w:val="009226E6"/>
    <w:rsid w:val="00922AF0"/>
    <w:rsid w:val="00922BB9"/>
    <w:rsid w:val="00922CEE"/>
    <w:rsid w:val="00923138"/>
    <w:rsid w:val="00923AFE"/>
    <w:rsid w:val="00923C41"/>
    <w:rsid w:val="0092414E"/>
    <w:rsid w:val="00924B44"/>
    <w:rsid w:val="009250CF"/>
    <w:rsid w:val="0092653E"/>
    <w:rsid w:val="009267C9"/>
    <w:rsid w:val="00926825"/>
    <w:rsid w:val="00926AA0"/>
    <w:rsid w:val="00926F05"/>
    <w:rsid w:val="009277E8"/>
    <w:rsid w:val="009278F3"/>
    <w:rsid w:val="009279A4"/>
    <w:rsid w:val="00927C41"/>
    <w:rsid w:val="00927DDA"/>
    <w:rsid w:val="00927EAE"/>
    <w:rsid w:val="00927EF4"/>
    <w:rsid w:val="00930021"/>
    <w:rsid w:val="00930139"/>
    <w:rsid w:val="00930425"/>
    <w:rsid w:val="00930D25"/>
    <w:rsid w:val="009314F6"/>
    <w:rsid w:val="00931913"/>
    <w:rsid w:val="00931B03"/>
    <w:rsid w:val="00931C25"/>
    <w:rsid w:val="009323D8"/>
    <w:rsid w:val="0093263A"/>
    <w:rsid w:val="0093278D"/>
    <w:rsid w:val="009327F8"/>
    <w:rsid w:val="00932AC3"/>
    <w:rsid w:val="00933279"/>
    <w:rsid w:val="0093338D"/>
    <w:rsid w:val="00933ACC"/>
    <w:rsid w:val="00933B07"/>
    <w:rsid w:val="00933E31"/>
    <w:rsid w:val="00933E79"/>
    <w:rsid w:val="00933F1E"/>
    <w:rsid w:val="00933FC1"/>
    <w:rsid w:val="00934077"/>
    <w:rsid w:val="00934865"/>
    <w:rsid w:val="00935187"/>
    <w:rsid w:val="00935540"/>
    <w:rsid w:val="00935601"/>
    <w:rsid w:val="0093582C"/>
    <w:rsid w:val="00935B5B"/>
    <w:rsid w:val="00935D69"/>
    <w:rsid w:val="00936BBE"/>
    <w:rsid w:val="0093772E"/>
    <w:rsid w:val="00937D34"/>
    <w:rsid w:val="00937D46"/>
    <w:rsid w:val="00940049"/>
    <w:rsid w:val="0094052E"/>
    <w:rsid w:val="009405A6"/>
    <w:rsid w:val="0094102F"/>
    <w:rsid w:val="00941999"/>
    <w:rsid w:val="00941E5B"/>
    <w:rsid w:val="009420EC"/>
    <w:rsid w:val="0094212C"/>
    <w:rsid w:val="00942599"/>
    <w:rsid w:val="009426E2"/>
    <w:rsid w:val="009427B2"/>
    <w:rsid w:val="00942F4F"/>
    <w:rsid w:val="00943147"/>
    <w:rsid w:val="0094356A"/>
    <w:rsid w:val="009436AC"/>
    <w:rsid w:val="00943CE4"/>
    <w:rsid w:val="00943D77"/>
    <w:rsid w:val="00943E0B"/>
    <w:rsid w:val="00944C62"/>
    <w:rsid w:val="00944C93"/>
    <w:rsid w:val="00944D21"/>
    <w:rsid w:val="00944D69"/>
    <w:rsid w:val="0094508E"/>
    <w:rsid w:val="009455D1"/>
    <w:rsid w:val="00946561"/>
    <w:rsid w:val="00946E35"/>
    <w:rsid w:val="00946EBB"/>
    <w:rsid w:val="009472BD"/>
    <w:rsid w:val="00947D77"/>
    <w:rsid w:val="00950146"/>
    <w:rsid w:val="0095034C"/>
    <w:rsid w:val="009503B7"/>
    <w:rsid w:val="00950E00"/>
    <w:rsid w:val="00951037"/>
    <w:rsid w:val="00951664"/>
    <w:rsid w:val="00952372"/>
    <w:rsid w:val="00952F3F"/>
    <w:rsid w:val="00953068"/>
    <w:rsid w:val="0095317C"/>
    <w:rsid w:val="0095319F"/>
    <w:rsid w:val="009536F9"/>
    <w:rsid w:val="00953E34"/>
    <w:rsid w:val="009544E9"/>
    <w:rsid w:val="009547F3"/>
    <w:rsid w:val="00954B01"/>
    <w:rsid w:val="00954B8F"/>
    <w:rsid w:val="00954D02"/>
    <w:rsid w:val="00954DD3"/>
    <w:rsid w:val="00954F42"/>
    <w:rsid w:val="00955634"/>
    <w:rsid w:val="0095591B"/>
    <w:rsid w:val="00955B79"/>
    <w:rsid w:val="00955F22"/>
    <w:rsid w:val="00955FF2"/>
    <w:rsid w:val="00956082"/>
    <w:rsid w:val="009560E1"/>
    <w:rsid w:val="009561E2"/>
    <w:rsid w:val="0095665D"/>
    <w:rsid w:val="00956856"/>
    <w:rsid w:val="009569EB"/>
    <w:rsid w:val="00957221"/>
    <w:rsid w:val="00957572"/>
    <w:rsid w:val="00957A88"/>
    <w:rsid w:val="00957CB3"/>
    <w:rsid w:val="009600B4"/>
    <w:rsid w:val="00960453"/>
    <w:rsid w:val="00960475"/>
    <w:rsid w:val="00960550"/>
    <w:rsid w:val="00960A0C"/>
    <w:rsid w:val="00960BD7"/>
    <w:rsid w:val="00960F7C"/>
    <w:rsid w:val="00961035"/>
    <w:rsid w:val="0096109E"/>
    <w:rsid w:val="00961418"/>
    <w:rsid w:val="0096155D"/>
    <w:rsid w:val="00961815"/>
    <w:rsid w:val="00961BDD"/>
    <w:rsid w:val="0096257D"/>
    <w:rsid w:val="00962C65"/>
    <w:rsid w:val="00962ECC"/>
    <w:rsid w:val="00963308"/>
    <w:rsid w:val="00963529"/>
    <w:rsid w:val="00963D1A"/>
    <w:rsid w:val="00963D20"/>
    <w:rsid w:val="00963EBE"/>
    <w:rsid w:val="00964083"/>
    <w:rsid w:val="0096434A"/>
    <w:rsid w:val="009645CD"/>
    <w:rsid w:val="0096488D"/>
    <w:rsid w:val="009649CA"/>
    <w:rsid w:val="00964D52"/>
    <w:rsid w:val="009651B8"/>
    <w:rsid w:val="00965394"/>
    <w:rsid w:val="009655CD"/>
    <w:rsid w:val="009655E5"/>
    <w:rsid w:val="00965920"/>
    <w:rsid w:val="00965CF5"/>
    <w:rsid w:val="00966055"/>
    <w:rsid w:val="009660A2"/>
    <w:rsid w:val="00966588"/>
    <w:rsid w:val="00966801"/>
    <w:rsid w:val="00966A6C"/>
    <w:rsid w:val="00966E9A"/>
    <w:rsid w:val="0096719C"/>
    <w:rsid w:val="009671F8"/>
    <w:rsid w:val="009672E4"/>
    <w:rsid w:val="009673D3"/>
    <w:rsid w:val="009677A1"/>
    <w:rsid w:val="00967CE3"/>
    <w:rsid w:val="009701AF"/>
    <w:rsid w:val="00970BA6"/>
    <w:rsid w:val="00970C60"/>
    <w:rsid w:val="009710F8"/>
    <w:rsid w:val="00971700"/>
    <w:rsid w:val="009717A8"/>
    <w:rsid w:val="00971A37"/>
    <w:rsid w:val="00971F13"/>
    <w:rsid w:val="00972B1E"/>
    <w:rsid w:val="00972C81"/>
    <w:rsid w:val="00973045"/>
    <w:rsid w:val="00973115"/>
    <w:rsid w:val="00973439"/>
    <w:rsid w:val="009739DF"/>
    <w:rsid w:val="00973CB7"/>
    <w:rsid w:val="00974697"/>
    <w:rsid w:val="00974CB2"/>
    <w:rsid w:val="00974D0E"/>
    <w:rsid w:val="00974E0E"/>
    <w:rsid w:val="0097501D"/>
    <w:rsid w:val="009756B3"/>
    <w:rsid w:val="009757E4"/>
    <w:rsid w:val="009757E5"/>
    <w:rsid w:val="009759C6"/>
    <w:rsid w:val="00975BCC"/>
    <w:rsid w:val="00975EA9"/>
    <w:rsid w:val="0097607B"/>
    <w:rsid w:val="009760C0"/>
    <w:rsid w:val="009764DC"/>
    <w:rsid w:val="0097671C"/>
    <w:rsid w:val="00976AE4"/>
    <w:rsid w:val="00976C7C"/>
    <w:rsid w:val="00976D96"/>
    <w:rsid w:val="0097763B"/>
    <w:rsid w:val="009776B1"/>
    <w:rsid w:val="00977A27"/>
    <w:rsid w:val="00977AF1"/>
    <w:rsid w:val="00977C84"/>
    <w:rsid w:val="00980579"/>
    <w:rsid w:val="00980856"/>
    <w:rsid w:val="00980A3F"/>
    <w:rsid w:val="009812D8"/>
    <w:rsid w:val="00981660"/>
    <w:rsid w:val="00981734"/>
    <w:rsid w:val="009818D0"/>
    <w:rsid w:val="00981A8F"/>
    <w:rsid w:val="00981CFB"/>
    <w:rsid w:val="009823E1"/>
    <w:rsid w:val="00982563"/>
    <w:rsid w:val="00982A44"/>
    <w:rsid w:val="00982ABD"/>
    <w:rsid w:val="00982BDA"/>
    <w:rsid w:val="00982E60"/>
    <w:rsid w:val="00983064"/>
    <w:rsid w:val="00983068"/>
    <w:rsid w:val="0098312F"/>
    <w:rsid w:val="00983715"/>
    <w:rsid w:val="0098389B"/>
    <w:rsid w:val="00983A38"/>
    <w:rsid w:val="00983C42"/>
    <w:rsid w:val="009840B2"/>
    <w:rsid w:val="00984A5C"/>
    <w:rsid w:val="00984EE9"/>
    <w:rsid w:val="0098511E"/>
    <w:rsid w:val="00985176"/>
    <w:rsid w:val="009856E1"/>
    <w:rsid w:val="00985790"/>
    <w:rsid w:val="00986231"/>
    <w:rsid w:val="0098691D"/>
    <w:rsid w:val="00986B06"/>
    <w:rsid w:val="00987379"/>
    <w:rsid w:val="00987470"/>
    <w:rsid w:val="0098758F"/>
    <w:rsid w:val="0098773D"/>
    <w:rsid w:val="009877D7"/>
    <w:rsid w:val="00987A34"/>
    <w:rsid w:val="00987B74"/>
    <w:rsid w:val="00987CAF"/>
    <w:rsid w:val="00987F48"/>
    <w:rsid w:val="0099002C"/>
    <w:rsid w:val="00990215"/>
    <w:rsid w:val="00990EBE"/>
    <w:rsid w:val="00991019"/>
    <w:rsid w:val="009910FF"/>
    <w:rsid w:val="0099133B"/>
    <w:rsid w:val="00992228"/>
    <w:rsid w:val="0099271B"/>
    <w:rsid w:val="00992C32"/>
    <w:rsid w:val="0099311C"/>
    <w:rsid w:val="00993407"/>
    <w:rsid w:val="00993510"/>
    <w:rsid w:val="00993621"/>
    <w:rsid w:val="0099376C"/>
    <w:rsid w:val="00993BA6"/>
    <w:rsid w:val="00994248"/>
    <w:rsid w:val="009946D0"/>
    <w:rsid w:val="00995180"/>
    <w:rsid w:val="009953F9"/>
    <w:rsid w:val="009957BE"/>
    <w:rsid w:val="00995C3F"/>
    <w:rsid w:val="00995DED"/>
    <w:rsid w:val="00995F7D"/>
    <w:rsid w:val="009960EA"/>
    <w:rsid w:val="009961F2"/>
    <w:rsid w:val="009968D9"/>
    <w:rsid w:val="00996A94"/>
    <w:rsid w:val="00996DFD"/>
    <w:rsid w:val="00996E89"/>
    <w:rsid w:val="00996ED9"/>
    <w:rsid w:val="00996F5A"/>
    <w:rsid w:val="00997C00"/>
    <w:rsid w:val="009A0358"/>
    <w:rsid w:val="009A0497"/>
    <w:rsid w:val="009A08CE"/>
    <w:rsid w:val="009A0BD8"/>
    <w:rsid w:val="009A1B15"/>
    <w:rsid w:val="009A1BAF"/>
    <w:rsid w:val="009A1CFB"/>
    <w:rsid w:val="009A1F31"/>
    <w:rsid w:val="009A1F40"/>
    <w:rsid w:val="009A2070"/>
    <w:rsid w:val="009A225C"/>
    <w:rsid w:val="009A2961"/>
    <w:rsid w:val="009A381A"/>
    <w:rsid w:val="009A3E42"/>
    <w:rsid w:val="009A3FB5"/>
    <w:rsid w:val="009A4756"/>
    <w:rsid w:val="009A487A"/>
    <w:rsid w:val="009A51D8"/>
    <w:rsid w:val="009A5373"/>
    <w:rsid w:val="009A5589"/>
    <w:rsid w:val="009A5606"/>
    <w:rsid w:val="009A5D9B"/>
    <w:rsid w:val="009A6031"/>
    <w:rsid w:val="009A61A9"/>
    <w:rsid w:val="009A6417"/>
    <w:rsid w:val="009A66BE"/>
    <w:rsid w:val="009A6773"/>
    <w:rsid w:val="009A6F3A"/>
    <w:rsid w:val="009A7013"/>
    <w:rsid w:val="009A70F3"/>
    <w:rsid w:val="009A7298"/>
    <w:rsid w:val="009A73F2"/>
    <w:rsid w:val="009A73F5"/>
    <w:rsid w:val="009A7ADC"/>
    <w:rsid w:val="009A7D59"/>
    <w:rsid w:val="009B002C"/>
    <w:rsid w:val="009B0090"/>
    <w:rsid w:val="009B049D"/>
    <w:rsid w:val="009B06F7"/>
    <w:rsid w:val="009B1FDC"/>
    <w:rsid w:val="009B213E"/>
    <w:rsid w:val="009B24A8"/>
    <w:rsid w:val="009B2F78"/>
    <w:rsid w:val="009B2F93"/>
    <w:rsid w:val="009B3028"/>
    <w:rsid w:val="009B315A"/>
    <w:rsid w:val="009B3947"/>
    <w:rsid w:val="009B3E26"/>
    <w:rsid w:val="009B3ED9"/>
    <w:rsid w:val="009B4534"/>
    <w:rsid w:val="009B4AF2"/>
    <w:rsid w:val="009B4C1C"/>
    <w:rsid w:val="009B4CFB"/>
    <w:rsid w:val="009B4FD0"/>
    <w:rsid w:val="009B5131"/>
    <w:rsid w:val="009B5158"/>
    <w:rsid w:val="009B52EF"/>
    <w:rsid w:val="009B5516"/>
    <w:rsid w:val="009B56F3"/>
    <w:rsid w:val="009B5740"/>
    <w:rsid w:val="009B5F35"/>
    <w:rsid w:val="009B68AA"/>
    <w:rsid w:val="009B6B73"/>
    <w:rsid w:val="009B7001"/>
    <w:rsid w:val="009B7AA4"/>
    <w:rsid w:val="009B7AF6"/>
    <w:rsid w:val="009B7CD4"/>
    <w:rsid w:val="009B7DC9"/>
    <w:rsid w:val="009B7ECB"/>
    <w:rsid w:val="009B7EE2"/>
    <w:rsid w:val="009C0061"/>
    <w:rsid w:val="009C06F4"/>
    <w:rsid w:val="009C0A46"/>
    <w:rsid w:val="009C0BBA"/>
    <w:rsid w:val="009C17CD"/>
    <w:rsid w:val="009C184C"/>
    <w:rsid w:val="009C18F0"/>
    <w:rsid w:val="009C1BB9"/>
    <w:rsid w:val="009C2057"/>
    <w:rsid w:val="009C20A1"/>
    <w:rsid w:val="009C20B4"/>
    <w:rsid w:val="009C2128"/>
    <w:rsid w:val="009C21A7"/>
    <w:rsid w:val="009C24D3"/>
    <w:rsid w:val="009C2EFE"/>
    <w:rsid w:val="009C302C"/>
    <w:rsid w:val="009C3089"/>
    <w:rsid w:val="009C319B"/>
    <w:rsid w:val="009C3B0B"/>
    <w:rsid w:val="009C48CA"/>
    <w:rsid w:val="009C537F"/>
    <w:rsid w:val="009C5852"/>
    <w:rsid w:val="009C5B1E"/>
    <w:rsid w:val="009C5D5A"/>
    <w:rsid w:val="009C5F7D"/>
    <w:rsid w:val="009C624B"/>
    <w:rsid w:val="009C62CC"/>
    <w:rsid w:val="009C66D7"/>
    <w:rsid w:val="009C6D6B"/>
    <w:rsid w:val="009C7087"/>
    <w:rsid w:val="009C75AB"/>
    <w:rsid w:val="009C7932"/>
    <w:rsid w:val="009C7AC4"/>
    <w:rsid w:val="009C7B59"/>
    <w:rsid w:val="009C7D45"/>
    <w:rsid w:val="009D0371"/>
    <w:rsid w:val="009D0A02"/>
    <w:rsid w:val="009D0A39"/>
    <w:rsid w:val="009D0BAE"/>
    <w:rsid w:val="009D0C1F"/>
    <w:rsid w:val="009D10DB"/>
    <w:rsid w:val="009D14E0"/>
    <w:rsid w:val="009D159F"/>
    <w:rsid w:val="009D1D9B"/>
    <w:rsid w:val="009D1EFE"/>
    <w:rsid w:val="009D1F48"/>
    <w:rsid w:val="009D2426"/>
    <w:rsid w:val="009D2468"/>
    <w:rsid w:val="009D2991"/>
    <w:rsid w:val="009D310D"/>
    <w:rsid w:val="009D337D"/>
    <w:rsid w:val="009D33C8"/>
    <w:rsid w:val="009D3720"/>
    <w:rsid w:val="009D38A5"/>
    <w:rsid w:val="009D3BF3"/>
    <w:rsid w:val="009D4171"/>
    <w:rsid w:val="009D4472"/>
    <w:rsid w:val="009D4E7E"/>
    <w:rsid w:val="009D4F34"/>
    <w:rsid w:val="009D56A0"/>
    <w:rsid w:val="009D59B4"/>
    <w:rsid w:val="009D5B23"/>
    <w:rsid w:val="009D5F87"/>
    <w:rsid w:val="009D6A03"/>
    <w:rsid w:val="009D6B03"/>
    <w:rsid w:val="009D6BBD"/>
    <w:rsid w:val="009D6BBF"/>
    <w:rsid w:val="009D7017"/>
    <w:rsid w:val="009D7059"/>
    <w:rsid w:val="009D713D"/>
    <w:rsid w:val="009D73E5"/>
    <w:rsid w:val="009D7487"/>
    <w:rsid w:val="009D7D87"/>
    <w:rsid w:val="009D7DCF"/>
    <w:rsid w:val="009E0588"/>
    <w:rsid w:val="009E065F"/>
    <w:rsid w:val="009E0827"/>
    <w:rsid w:val="009E0B9B"/>
    <w:rsid w:val="009E115A"/>
    <w:rsid w:val="009E1C05"/>
    <w:rsid w:val="009E1CD3"/>
    <w:rsid w:val="009E1EE9"/>
    <w:rsid w:val="009E2271"/>
    <w:rsid w:val="009E22D4"/>
    <w:rsid w:val="009E23A8"/>
    <w:rsid w:val="009E26CA"/>
    <w:rsid w:val="009E26EA"/>
    <w:rsid w:val="009E2B30"/>
    <w:rsid w:val="009E2C65"/>
    <w:rsid w:val="009E305A"/>
    <w:rsid w:val="009E30D0"/>
    <w:rsid w:val="009E30FE"/>
    <w:rsid w:val="009E3C1E"/>
    <w:rsid w:val="009E3C79"/>
    <w:rsid w:val="009E3D31"/>
    <w:rsid w:val="009E42BF"/>
    <w:rsid w:val="009E4636"/>
    <w:rsid w:val="009E4775"/>
    <w:rsid w:val="009E4B54"/>
    <w:rsid w:val="009E4E0D"/>
    <w:rsid w:val="009E51F2"/>
    <w:rsid w:val="009E525D"/>
    <w:rsid w:val="009E64A8"/>
    <w:rsid w:val="009E6B34"/>
    <w:rsid w:val="009E7405"/>
    <w:rsid w:val="009E748D"/>
    <w:rsid w:val="009E751A"/>
    <w:rsid w:val="009E7A2E"/>
    <w:rsid w:val="009E7F0F"/>
    <w:rsid w:val="009F00EA"/>
    <w:rsid w:val="009F067F"/>
    <w:rsid w:val="009F078A"/>
    <w:rsid w:val="009F0ECA"/>
    <w:rsid w:val="009F17A6"/>
    <w:rsid w:val="009F1A2A"/>
    <w:rsid w:val="009F1CF5"/>
    <w:rsid w:val="009F1D29"/>
    <w:rsid w:val="009F1DFD"/>
    <w:rsid w:val="009F2543"/>
    <w:rsid w:val="009F25DC"/>
    <w:rsid w:val="009F272D"/>
    <w:rsid w:val="009F2E14"/>
    <w:rsid w:val="009F2E24"/>
    <w:rsid w:val="009F33BC"/>
    <w:rsid w:val="009F33FD"/>
    <w:rsid w:val="009F3BA8"/>
    <w:rsid w:val="009F3C3E"/>
    <w:rsid w:val="009F42C7"/>
    <w:rsid w:val="009F42D6"/>
    <w:rsid w:val="009F4701"/>
    <w:rsid w:val="009F48B4"/>
    <w:rsid w:val="009F4BF2"/>
    <w:rsid w:val="009F4DE3"/>
    <w:rsid w:val="009F4ED5"/>
    <w:rsid w:val="009F56D0"/>
    <w:rsid w:val="009F5871"/>
    <w:rsid w:val="009F5B28"/>
    <w:rsid w:val="009F5E16"/>
    <w:rsid w:val="009F5F48"/>
    <w:rsid w:val="009F5F9A"/>
    <w:rsid w:val="009F6607"/>
    <w:rsid w:val="009F6988"/>
    <w:rsid w:val="009F7538"/>
    <w:rsid w:val="009F7C1B"/>
    <w:rsid w:val="009F7F0D"/>
    <w:rsid w:val="00A004DC"/>
    <w:rsid w:val="00A005E9"/>
    <w:rsid w:val="00A00DE8"/>
    <w:rsid w:val="00A013C3"/>
    <w:rsid w:val="00A016A2"/>
    <w:rsid w:val="00A017B1"/>
    <w:rsid w:val="00A01F45"/>
    <w:rsid w:val="00A02DE6"/>
    <w:rsid w:val="00A0335B"/>
    <w:rsid w:val="00A03937"/>
    <w:rsid w:val="00A03C26"/>
    <w:rsid w:val="00A03EC7"/>
    <w:rsid w:val="00A0410B"/>
    <w:rsid w:val="00A042FF"/>
    <w:rsid w:val="00A0485F"/>
    <w:rsid w:val="00A04ABA"/>
    <w:rsid w:val="00A04AC6"/>
    <w:rsid w:val="00A04CC0"/>
    <w:rsid w:val="00A04DA8"/>
    <w:rsid w:val="00A055F2"/>
    <w:rsid w:val="00A05BA2"/>
    <w:rsid w:val="00A05CF7"/>
    <w:rsid w:val="00A05DA5"/>
    <w:rsid w:val="00A05FF7"/>
    <w:rsid w:val="00A06551"/>
    <w:rsid w:val="00A069B6"/>
    <w:rsid w:val="00A07694"/>
    <w:rsid w:val="00A07787"/>
    <w:rsid w:val="00A07945"/>
    <w:rsid w:val="00A07B72"/>
    <w:rsid w:val="00A10BA9"/>
    <w:rsid w:val="00A10CA5"/>
    <w:rsid w:val="00A10E02"/>
    <w:rsid w:val="00A117F6"/>
    <w:rsid w:val="00A119F0"/>
    <w:rsid w:val="00A11ECD"/>
    <w:rsid w:val="00A1219E"/>
    <w:rsid w:val="00A12E42"/>
    <w:rsid w:val="00A13B83"/>
    <w:rsid w:val="00A13F0B"/>
    <w:rsid w:val="00A13F49"/>
    <w:rsid w:val="00A1482F"/>
    <w:rsid w:val="00A14E61"/>
    <w:rsid w:val="00A15A4F"/>
    <w:rsid w:val="00A1610E"/>
    <w:rsid w:val="00A169D8"/>
    <w:rsid w:val="00A16AD9"/>
    <w:rsid w:val="00A16D02"/>
    <w:rsid w:val="00A16D84"/>
    <w:rsid w:val="00A16F85"/>
    <w:rsid w:val="00A17A14"/>
    <w:rsid w:val="00A17CA4"/>
    <w:rsid w:val="00A203AA"/>
    <w:rsid w:val="00A20599"/>
    <w:rsid w:val="00A206C7"/>
    <w:rsid w:val="00A2122E"/>
    <w:rsid w:val="00A2138A"/>
    <w:rsid w:val="00A216C7"/>
    <w:rsid w:val="00A220DB"/>
    <w:rsid w:val="00A22109"/>
    <w:rsid w:val="00A22129"/>
    <w:rsid w:val="00A221FE"/>
    <w:rsid w:val="00A225E2"/>
    <w:rsid w:val="00A22601"/>
    <w:rsid w:val="00A22646"/>
    <w:rsid w:val="00A22962"/>
    <w:rsid w:val="00A22D79"/>
    <w:rsid w:val="00A2315C"/>
    <w:rsid w:val="00A23469"/>
    <w:rsid w:val="00A23DE6"/>
    <w:rsid w:val="00A23E89"/>
    <w:rsid w:val="00A242D6"/>
    <w:rsid w:val="00A2432E"/>
    <w:rsid w:val="00A24B49"/>
    <w:rsid w:val="00A250C4"/>
    <w:rsid w:val="00A25575"/>
    <w:rsid w:val="00A255E9"/>
    <w:rsid w:val="00A25698"/>
    <w:rsid w:val="00A2589C"/>
    <w:rsid w:val="00A259A3"/>
    <w:rsid w:val="00A25B65"/>
    <w:rsid w:val="00A267FD"/>
    <w:rsid w:val="00A26BAB"/>
    <w:rsid w:val="00A26F40"/>
    <w:rsid w:val="00A270C0"/>
    <w:rsid w:val="00A27CE1"/>
    <w:rsid w:val="00A30553"/>
    <w:rsid w:val="00A30C62"/>
    <w:rsid w:val="00A3130E"/>
    <w:rsid w:val="00A313E0"/>
    <w:rsid w:val="00A31BC1"/>
    <w:rsid w:val="00A31C25"/>
    <w:rsid w:val="00A32649"/>
    <w:rsid w:val="00A32BD1"/>
    <w:rsid w:val="00A3347F"/>
    <w:rsid w:val="00A336BF"/>
    <w:rsid w:val="00A33805"/>
    <w:rsid w:val="00A33953"/>
    <w:rsid w:val="00A33B46"/>
    <w:rsid w:val="00A33B65"/>
    <w:rsid w:val="00A340BD"/>
    <w:rsid w:val="00A342D0"/>
    <w:rsid w:val="00A343BF"/>
    <w:rsid w:val="00A344FE"/>
    <w:rsid w:val="00A346DE"/>
    <w:rsid w:val="00A347CC"/>
    <w:rsid w:val="00A34A50"/>
    <w:rsid w:val="00A34ADA"/>
    <w:rsid w:val="00A34B7E"/>
    <w:rsid w:val="00A34BC0"/>
    <w:rsid w:val="00A352C5"/>
    <w:rsid w:val="00A359B9"/>
    <w:rsid w:val="00A35A3E"/>
    <w:rsid w:val="00A35BCE"/>
    <w:rsid w:val="00A35DAE"/>
    <w:rsid w:val="00A35F10"/>
    <w:rsid w:val="00A3627E"/>
    <w:rsid w:val="00A366C1"/>
    <w:rsid w:val="00A37406"/>
    <w:rsid w:val="00A37F65"/>
    <w:rsid w:val="00A37F94"/>
    <w:rsid w:val="00A401F0"/>
    <w:rsid w:val="00A408AF"/>
    <w:rsid w:val="00A40C4E"/>
    <w:rsid w:val="00A40C80"/>
    <w:rsid w:val="00A41160"/>
    <w:rsid w:val="00A41B04"/>
    <w:rsid w:val="00A41C7E"/>
    <w:rsid w:val="00A422FA"/>
    <w:rsid w:val="00A4262C"/>
    <w:rsid w:val="00A42739"/>
    <w:rsid w:val="00A42894"/>
    <w:rsid w:val="00A43282"/>
    <w:rsid w:val="00A43437"/>
    <w:rsid w:val="00A43545"/>
    <w:rsid w:val="00A439A9"/>
    <w:rsid w:val="00A43BCB"/>
    <w:rsid w:val="00A43E48"/>
    <w:rsid w:val="00A44249"/>
    <w:rsid w:val="00A44E74"/>
    <w:rsid w:val="00A4572F"/>
    <w:rsid w:val="00A45830"/>
    <w:rsid w:val="00A458EC"/>
    <w:rsid w:val="00A45B91"/>
    <w:rsid w:val="00A45D9F"/>
    <w:rsid w:val="00A46056"/>
    <w:rsid w:val="00A46549"/>
    <w:rsid w:val="00A46CD6"/>
    <w:rsid w:val="00A4726B"/>
    <w:rsid w:val="00A472A5"/>
    <w:rsid w:val="00A47F3B"/>
    <w:rsid w:val="00A47F7C"/>
    <w:rsid w:val="00A504DD"/>
    <w:rsid w:val="00A5087B"/>
    <w:rsid w:val="00A50D5B"/>
    <w:rsid w:val="00A50E0B"/>
    <w:rsid w:val="00A510AC"/>
    <w:rsid w:val="00A511B2"/>
    <w:rsid w:val="00A5133B"/>
    <w:rsid w:val="00A51525"/>
    <w:rsid w:val="00A51AC1"/>
    <w:rsid w:val="00A51FA3"/>
    <w:rsid w:val="00A52551"/>
    <w:rsid w:val="00A52D08"/>
    <w:rsid w:val="00A52EA4"/>
    <w:rsid w:val="00A52EB5"/>
    <w:rsid w:val="00A52F9C"/>
    <w:rsid w:val="00A53038"/>
    <w:rsid w:val="00A530F6"/>
    <w:rsid w:val="00A534BE"/>
    <w:rsid w:val="00A53576"/>
    <w:rsid w:val="00A53ACE"/>
    <w:rsid w:val="00A5456D"/>
    <w:rsid w:val="00A54A97"/>
    <w:rsid w:val="00A54D48"/>
    <w:rsid w:val="00A54E02"/>
    <w:rsid w:val="00A55513"/>
    <w:rsid w:val="00A55B44"/>
    <w:rsid w:val="00A55BE9"/>
    <w:rsid w:val="00A565C2"/>
    <w:rsid w:val="00A566C9"/>
    <w:rsid w:val="00A56901"/>
    <w:rsid w:val="00A56B6F"/>
    <w:rsid w:val="00A56C15"/>
    <w:rsid w:val="00A57204"/>
    <w:rsid w:val="00A57662"/>
    <w:rsid w:val="00A5772F"/>
    <w:rsid w:val="00A5791A"/>
    <w:rsid w:val="00A57C00"/>
    <w:rsid w:val="00A60D35"/>
    <w:rsid w:val="00A60D78"/>
    <w:rsid w:val="00A610A1"/>
    <w:rsid w:val="00A61F78"/>
    <w:rsid w:val="00A621F7"/>
    <w:rsid w:val="00A62E74"/>
    <w:rsid w:val="00A63230"/>
    <w:rsid w:val="00A63243"/>
    <w:rsid w:val="00A63387"/>
    <w:rsid w:val="00A63740"/>
    <w:rsid w:val="00A637F5"/>
    <w:rsid w:val="00A6388D"/>
    <w:rsid w:val="00A63BDE"/>
    <w:rsid w:val="00A63D2E"/>
    <w:rsid w:val="00A63DA0"/>
    <w:rsid w:val="00A64174"/>
    <w:rsid w:val="00A64A77"/>
    <w:rsid w:val="00A64F4F"/>
    <w:rsid w:val="00A65103"/>
    <w:rsid w:val="00A65342"/>
    <w:rsid w:val="00A6536F"/>
    <w:rsid w:val="00A65987"/>
    <w:rsid w:val="00A65B9A"/>
    <w:rsid w:val="00A65E1E"/>
    <w:rsid w:val="00A65E8E"/>
    <w:rsid w:val="00A66822"/>
    <w:rsid w:val="00A66C16"/>
    <w:rsid w:val="00A66D2E"/>
    <w:rsid w:val="00A670BC"/>
    <w:rsid w:val="00A6737C"/>
    <w:rsid w:val="00A67685"/>
    <w:rsid w:val="00A677C7"/>
    <w:rsid w:val="00A67B6F"/>
    <w:rsid w:val="00A67B98"/>
    <w:rsid w:val="00A67D86"/>
    <w:rsid w:val="00A67E5F"/>
    <w:rsid w:val="00A707A0"/>
    <w:rsid w:val="00A710FF"/>
    <w:rsid w:val="00A719F3"/>
    <w:rsid w:val="00A71BA1"/>
    <w:rsid w:val="00A724F6"/>
    <w:rsid w:val="00A727A1"/>
    <w:rsid w:val="00A72E9D"/>
    <w:rsid w:val="00A72FB5"/>
    <w:rsid w:val="00A72FF5"/>
    <w:rsid w:val="00A73669"/>
    <w:rsid w:val="00A73AB2"/>
    <w:rsid w:val="00A745A2"/>
    <w:rsid w:val="00A746D5"/>
    <w:rsid w:val="00A74842"/>
    <w:rsid w:val="00A74CD1"/>
    <w:rsid w:val="00A74FD6"/>
    <w:rsid w:val="00A759C3"/>
    <w:rsid w:val="00A75BBE"/>
    <w:rsid w:val="00A764E7"/>
    <w:rsid w:val="00A76A95"/>
    <w:rsid w:val="00A76BD3"/>
    <w:rsid w:val="00A76E95"/>
    <w:rsid w:val="00A772FC"/>
    <w:rsid w:val="00A77DE5"/>
    <w:rsid w:val="00A77E16"/>
    <w:rsid w:val="00A77E2A"/>
    <w:rsid w:val="00A8065E"/>
    <w:rsid w:val="00A80821"/>
    <w:rsid w:val="00A808C3"/>
    <w:rsid w:val="00A80977"/>
    <w:rsid w:val="00A80B53"/>
    <w:rsid w:val="00A813BB"/>
    <w:rsid w:val="00A81601"/>
    <w:rsid w:val="00A816D6"/>
    <w:rsid w:val="00A81C90"/>
    <w:rsid w:val="00A81DB6"/>
    <w:rsid w:val="00A81ED5"/>
    <w:rsid w:val="00A8217E"/>
    <w:rsid w:val="00A82378"/>
    <w:rsid w:val="00A82423"/>
    <w:rsid w:val="00A82A4A"/>
    <w:rsid w:val="00A82B3D"/>
    <w:rsid w:val="00A830B4"/>
    <w:rsid w:val="00A83474"/>
    <w:rsid w:val="00A835C6"/>
    <w:rsid w:val="00A83800"/>
    <w:rsid w:val="00A83A93"/>
    <w:rsid w:val="00A83C6F"/>
    <w:rsid w:val="00A841D3"/>
    <w:rsid w:val="00A843EC"/>
    <w:rsid w:val="00A8483F"/>
    <w:rsid w:val="00A84C46"/>
    <w:rsid w:val="00A8512E"/>
    <w:rsid w:val="00A85847"/>
    <w:rsid w:val="00A8586D"/>
    <w:rsid w:val="00A85D72"/>
    <w:rsid w:val="00A8639B"/>
    <w:rsid w:val="00A86D21"/>
    <w:rsid w:val="00A8729D"/>
    <w:rsid w:val="00A872DC"/>
    <w:rsid w:val="00A87398"/>
    <w:rsid w:val="00A87A51"/>
    <w:rsid w:val="00A87AC0"/>
    <w:rsid w:val="00A87C45"/>
    <w:rsid w:val="00A87DDD"/>
    <w:rsid w:val="00A913EA"/>
    <w:rsid w:val="00A9155A"/>
    <w:rsid w:val="00A9230F"/>
    <w:rsid w:val="00A92396"/>
    <w:rsid w:val="00A92597"/>
    <w:rsid w:val="00A92C0F"/>
    <w:rsid w:val="00A92D04"/>
    <w:rsid w:val="00A93085"/>
    <w:rsid w:val="00A93116"/>
    <w:rsid w:val="00A93437"/>
    <w:rsid w:val="00A93677"/>
    <w:rsid w:val="00A94128"/>
    <w:rsid w:val="00A94651"/>
    <w:rsid w:val="00A9470F"/>
    <w:rsid w:val="00A950D7"/>
    <w:rsid w:val="00A951CF"/>
    <w:rsid w:val="00A9530C"/>
    <w:rsid w:val="00A95CAE"/>
    <w:rsid w:val="00A9638D"/>
    <w:rsid w:val="00A96881"/>
    <w:rsid w:val="00A9689E"/>
    <w:rsid w:val="00A97831"/>
    <w:rsid w:val="00A978C5"/>
    <w:rsid w:val="00A97A4C"/>
    <w:rsid w:val="00A97FF9"/>
    <w:rsid w:val="00AA0311"/>
    <w:rsid w:val="00AA0503"/>
    <w:rsid w:val="00AA137D"/>
    <w:rsid w:val="00AA170C"/>
    <w:rsid w:val="00AA243D"/>
    <w:rsid w:val="00AA27C6"/>
    <w:rsid w:val="00AA2FF1"/>
    <w:rsid w:val="00AA3030"/>
    <w:rsid w:val="00AA3195"/>
    <w:rsid w:val="00AA31E1"/>
    <w:rsid w:val="00AA37F4"/>
    <w:rsid w:val="00AA3900"/>
    <w:rsid w:val="00AA39CE"/>
    <w:rsid w:val="00AA46E5"/>
    <w:rsid w:val="00AA47EB"/>
    <w:rsid w:val="00AA4B5E"/>
    <w:rsid w:val="00AA4D63"/>
    <w:rsid w:val="00AA4FEA"/>
    <w:rsid w:val="00AA5238"/>
    <w:rsid w:val="00AA5360"/>
    <w:rsid w:val="00AA5B5B"/>
    <w:rsid w:val="00AA5FAE"/>
    <w:rsid w:val="00AA6117"/>
    <w:rsid w:val="00AA641B"/>
    <w:rsid w:val="00AA64C9"/>
    <w:rsid w:val="00AA65A2"/>
    <w:rsid w:val="00AA6AC9"/>
    <w:rsid w:val="00AA6E34"/>
    <w:rsid w:val="00AA711E"/>
    <w:rsid w:val="00AA7241"/>
    <w:rsid w:val="00AA731C"/>
    <w:rsid w:val="00AA7761"/>
    <w:rsid w:val="00AA7B4D"/>
    <w:rsid w:val="00AA7CFE"/>
    <w:rsid w:val="00AB04DA"/>
    <w:rsid w:val="00AB0DC5"/>
    <w:rsid w:val="00AB1FA9"/>
    <w:rsid w:val="00AB1FEE"/>
    <w:rsid w:val="00AB2292"/>
    <w:rsid w:val="00AB2356"/>
    <w:rsid w:val="00AB26A7"/>
    <w:rsid w:val="00AB28F7"/>
    <w:rsid w:val="00AB2952"/>
    <w:rsid w:val="00AB379E"/>
    <w:rsid w:val="00AB3B54"/>
    <w:rsid w:val="00AB3BEA"/>
    <w:rsid w:val="00AB3ED4"/>
    <w:rsid w:val="00AB4173"/>
    <w:rsid w:val="00AB42B6"/>
    <w:rsid w:val="00AB432E"/>
    <w:rsid w:val="00AB4C5E"/>
    <w:rsid w:val="00AB4C6A"/>
    <w:rsid w:val="00AB5137"/>
    <w:rsid w:val="00AB524A"/>
    <w:rsid w:val="00AB52D2"/>
    <w:rsid w:val="00AB547C"/>
    <w:rsid w:val="00AB5689"/>
    <w:rsid w:val="00AB59A3"/>
    <w:rsid w:val="00AB5AD2"/>
    <w:rsid w:val="00AB5BD4"/>
    <w:rsid w:val="00AB5F13"/>
    <w:rsid w:val="00AB6116"/>
    <w:rsid w:val="00AB6230"/>
    <w:rsid w:val="00AB62DC"/>
    <w:rsid w:val="00AB6B7E"/>
    <w:rsid w:val="00AB7060"/>
    <w:rsid w:val="00AB71F6"/>
    <w:rsid w:val="00AB75AE"/>
    <w:rsid w:val="00AB783F"/>
    <w:rsid w:val="00AB7A34"/>
    <w:rsid w:val="00AC020C"/>
    <w:rsid w:val="00AC032C"/>
    <w:rsid w:val="00AC0AAD"/>
    <w:rsid w:val="00AC0B52"/>
    <w:rsid w:val="00AC1035"/>
    <w:rsid w:val="00AC17E7"/>
    <w:rsid w:val="00AC1A92"/>
    <w:rsid w:val="00AC1F4F"/>
    <w:rsid w:val="00AC203F"/>
    <w:rsid w:val="00AC26B8"/>
    <w:rsid w:val="00AC28A2"/>
    <w:rsid w:val="00AC2C94"/>
    <w:rsid w:val="00AC335A"/>
    <w:rsid w:val="00AC348D"/>
    <w:rsid w:val="00AC3A4C"/>
    <w:rsid w:val="00AC3AA0"/>
    <w:rsid w:val="00AC3FD2"/>
    <w:rsid w:val="00AC4184"/>
    <w:rsid w:val="00AC46B6"/>
    <w:rsid w:val="00AC4F0C"/>
    <w:rsid w:val="00AC4FB4"/>
    <w:rsid w:val="00AC4FDF"/>
    <w:rsid w:val="00AC54FC"/>
    <w:rsid w:val="00AC55B8"/>
    <w:rsid w:val="00AC55F5"/>
    <w:rsid w:val="00AC5811"/>
    <w:rsid w:val="00AC5837"/>
    <w:rsid w:val="00AC5EFA"/>
    <w:rsid w:val="00AC679B"/>
    <w:rsid w:val="00AC6943"/>
    <w:rsid w:val="00AC6E45"/>
    <w:rsid w:val="00AC780C"/>
    <w:rsid w:val="00AC78B2"/>
    <w:rsid w:val="00AC7960"/>
    <w:rsid w:val="00AC7A50"/>
    <w:rsid w:val="00AC7E71"/>
    <w:rsid w:val="00AD03A3"/>
    <w:rsid w:val="00AD1388"/>
    <w:rsid w:val="00AD2972"/>
    <w:rsid w:val="00AD2A1B"/>
    <w:rsid w:val="00AD3159"/>
    <w:rsid w:val="00AD3A18"/>
    <w:rsid w:val="00AD3D4F"/>
    <w:rsid w:val="00AD3FF9"/>
    <w:rsid w:val="00AD4183"/>
    <w:rsid w:val="00AD418E"/>
    <w:rsid w:val="00AD4938"/>
    <w:rsid w:val="00AD4E5E"/>
    <w:rsid w:val="00AD51B7"/>
    <w:rsid w:val="00AD5950"/>
    <w:rsid w:val="00AD5E5F"/>
    <w:rsid w:val="00AD5FED"/>
    <w:rsid w:val="00AD6637"/>
    <w:rsid w:val="00AD6CFF"/>
    <w:rsid w:val="00AD6F73"/>
    <w:rsid w:val="00AD6FA6"/>
    <w:rsid w:val="00AD71F1"/>
    <w:rsid w:val="00AD749C"/>
    <w:rsid w:val="00AD786F"/>
    <w:rsid w:val="00AD7A24"/>
    <w:rsid w:val="00AD7E96"/>
    <w:rsid w:val="00AE0181"/>
    <w:rsid w:val="00AE0190"/>
    <w:rsid w:val="00AE070C"/>
    <w:rsid w:val="00AE0C0F"/>
    <w:rsid w:val="00AE14E6"/>
    <w:rsid w:val="00AE175F"/>
    <w:rsid w:val="00AE1C46"/>
    <w:rsid w:val="00AE1FB5"/>
    <w:rsid w:val="00AE2027"/>
    <w:rsid w:val="00AE2099"/>
    <w:rsid w:val="00AE290D"/>
    <w:rsid w:val="00AE2927"/>
    <w:rsid w:val="00AE2A45"/>
    <w:rsid w:val="00AE31CF"/>
    <w:rsid w:val="00AE3215"/>
    <w:rsid w:val="00AE347B"/>
    <w:rsid w:val="00AE412D"/>
    <w:rsid w:val="00AE4943"/>
    <w:rsid w:val="00AE4F67"/>
    <w:rsid w:val="00AE56A5"/>
    <w:rsid w:val="00AE56EC"/>
    <w:rsid w:val="00AE5A25"/>
    <w:rsid w:val="00AE5ABF"/>
    <w:rsid w:val="00AE5D3C"/>
    <w:rsid w:val="00AE6B0D"/>
    <w:rsid w:val="00AE784E"/>
    <w:rsid w:val="00AE7FEC"/>
    <w:rsid w:val="00AF0027"/>
    <w:rsid w:val="00AF06BF"/>
    <w:rsid w:val="00AF06E8"/>
    <w:rsid w:val="00AF081C"/>
    <w:rsid w:val="00AF0992"/>
    <w:rsid w:val="00AF0B15"/>
    <w:rsid w:val="00AF0B91"/>
    <w:rsid w:val="00AF0C9C"/>
    <w:rsid w:val="00AF0CD5"/>
    <w:rsid w:val="00AF0E3B"/>
    <w:rsid w:val="00AF0EAF"/>
    <w:rsid w:val="00AF0FA3"/>
    <w:rsid w:val="00AF1406"/>
    <w:rsid w:val="00AF1822"/>
    <w:rsid w:val="00AF1AFC"/>
    <w:rsid w:val="00AF1B44"/>
    <w:rsid w:val="00AF1B6F"/>
    <w:rsid w:val="00AF24C5"/>
    <w:rsid w:val="00AF2702"/>
    <w:rsid w:val="00AF27AA"/>
    <w:rsid w:val="00AF28CA"/>
    <w:rsid w:val="00AF2D8A"/>
    <w:rsid w:val="00AF3078"/>
    <w:rsid w:val="00AF325F"/>
    <w:rsid w:val="00AF381F"/>
    <w:rsid w:val="00AF3833"/>
    <w:rsid w:val="00AF3B5A"/>
    <w:rsid w:val="00AF3D09"/>
    <w:rsid w:val="00AF3DB3"/>
    <w:rsid w:val="00AF4090"/>
    <w:rsid w:val="00AF4276"/>
    <w:rsid w:val="00AF4973"/>
    <w:rsid w:val="00AF4B77"/>
    <w:rsid w:val="00AF514F"/>
    <w:rsid w:val="00AF5D02"/>
    <w:rsid w:val="00AF5F35"/>
    <w:rsid w:val="00AF663A"/>
    <w:rsid w:val="00AF676A"/>
    <w:rsid w:val="00AF6A37"/>
    <w:rsid w:val="00AF6ACA"/>
    <w:rsid w:val="00AF70E9"/>
    <w:rsid w:val="00AF7292"/>
    <w:rsid w:val="00AF73C6"/>
    <w:rsid w:val="00AF7606"/>
    <w:rsid w:val="00AF7756"/>
    <w:rsid w:val="00AF7C08"/>
    <w:rsid w:val="00AF7FEE"/>
    <w:rsid w:val="00B0012E"/>
    <w:rsid w:val="00B0015C"/>
    <w:rsid w:val="00B00178"/>
    <w:rsid w:val="00B002F0"/>
    <w:rsid w:val="00B00580"/>
    <w:rsid w:val="00B005E6"/>
    <w:rsid w:val="00B0081C"/>
    <w:rsid w:val="00B0099E"/>
    <w:rsid w:val="00B00C4E"/>
    <w:rsid w:val="00B00FF5"/>
    <w:rsid w:val="00B010BD"/>
    <w:rsid w:val="00B01225"/>
    <w:rsid w:val="00B017D7"/>
    <w:rsid w:val="00B01810"/>
    <w:rsid w:val="00B01A5B"/>
    <w:rsid w:val="00B029BA"/>
    <w:rsid w:val="00B031EB"/>
    <w:rsid w:val="00B03977"/>
    <w:rsid w:val="00B04003"/>
    <w:rsid w:val="00B04043"/>
    <w:rsid w:val="00B0463E"/>
    <w:rsid w:val="00B04CB8"/>
    <w:rsid w:val="00B05125"/>
    <w:rsid w:val="00B052C8"/>
    <w:rsid w:val="00B057C7"/>
    <w:rsid w:val="00B05AC9"/>
    <w:rsid w:val="00B05B4A"/>
    <w:rsid w:val="00B06012"/>
    <w:rsid w:val="00B06515"/>
    <w:rsid w:val="00B06917"/>
    <w:rsid w:val="00B06B17"/>
    <w:rsid w:val="00B070D3"/>
    <w:rsid w:val="00B07211"/>
    <w:rsid w:val="00B0779F"/>
    <w:rsid w:val="00B10959"/>
    <w:rsid w:val="00B112C3"/>
    <w:rsid w:val="00B11335"/>
    <w:rsid w:val="00B11ADE"/>
    <w:rsid w:val="00B12375"/>
    <w:rsid w:val="00B12829"/>
    <w:rsid w:val="00B12DCE"/>
    <w:rsid w:val="00B13049"/>
    <w:rsid w:val="00B130C3"/>
    <w:rsid w:val="00B131C8"/>
    <w:rsid w:val="00B133AA"/>
    <w:rsid w:val="00B13C5D"/>
    <w:rsid w:val="00B13F87"/>
    <w:rsid w:val="00B141F2"/>
    <w:rsid w:val="00B14224"/>
    <w:rsid w:val="00B1423D"/>
    <w:rsid w:val="00B143C2"/>
    <w:rsid w:val="00B143FC"/>
    <w:rsid w:val="00B14488"/>
    <w:rsid w:val="00B149EA"/>
    <w:rsid w:val="00B14DA8"/>
    <w:rsid w:val="00B150F5"/>
    <w:rsid w:val="00B1569A"/>
    <w:rsid w:val="00B156B0"/>
    <w:rsid w:val="00B157DC"/>
    <w:rsid w:val="00B1582F"/>
    <w:rsid w:val="00B15D7C"/>
    <w:rsid w:val="00B1612F"/>
    <w:rsid w:val="00B1687E"/>
    <w:rsid w:val="00B16CF9"/>
    <w:rsid w:val="00B172EA"/>
    <w:rsid w:val="00B17339"/>
    <w:rsid w:val="00B17C61"/>
    <w:rsid w:val="00B17EBB"/>
    <w:rsid w:val="00B20ACA"/>
    <w:rsid w:val="00B20B85"/>
    <w:rsid w:val="00B20BB1"/>
    <w:rsid w:val="00B20C10"/>
    <w:rsid w:val="00B21008"/>
    <w:rsid w:val="00B21176"/>
    <w:rsid w:val="00B2136A"/>
    <w:rsid w:val="00B2157A"/>
    <w:rsid w:val="00B215CD"/>
    <w:rsid w:val="00B216E7"/>
    <w:rsid w:val="00B21B74"/>
    <w:rsid w:val="00B222A7"/>
    <w:rsid w:val="00B223B1"/>
    <w:rsid w:val="00B22B4F"/>
    <w:rsid w:val="00B22B53"/>
    <w:rsid w:val="00B22FAA"/>
    <w:rsid w:val="00B23566"/>
    <w:rsid w:val="00B23702"/>
    <w:rsid w:val="00B2379A"/>
    <w:rsid w:val="00B23829"/>
    <w:rsid w:val="00B23A81"/>
    <w:rsid w:val="00B23CC3"/>
    <w:rsid w:val="00B23DA2"/>
    <w:rsid w:val="00B23E2A"/>
    <w:rsid w:val="00B242A3"/>
    <w:rsid w:val="00B242AC"/>
    <w:rsid w:val="00B2498F"/>
    <w:rsid w:val="00B249E1"/>
    <w:rsid w:val="00B24DCD"/>
    <w:rsid w:val="00B24E08"/>
    <w:rsid w:val="00B25302"/>
    <w:rsid w:val="00B253F7"/>
    <w:rsid w:val="00B2583A"/>
    <w:rsid w:val="00B25A07"/>
    <w:rsid w:val="00B25F81"/>
    <w:rsid w:val="00B260E1"/>
    <w:rsid w:val="00B2635C"/>
    <w:rsid w:val="00B26AE4"/>
    <w:rsid w:val="00B26D07"/>
    <w:rsid w:val="00B2701C"/>
    <w:rsid w:val="00B27C93"/>
    <w:rsid w:val="00B27F84"/>
    <w:rsid w:val="00B3024F"/>
    <w:rsid w:val="00B30335"/>
    <w:rsid w:val="00B3038C"/>
    <w:rsid w:val="00B306E7"/>
    <w:rsid w:val="00B307BD"/>
    <w:rsid w:val="00B30AC2"/>
    <w:rsid w:val="00B318E4"/>
    <w:rsid w:val="00B31CF3"/>
    <w:rsid w:val="00B3229E"/>
    <w:rsid w:val="00B32A13"/>
    <w:rsid w:val="00B32DAB"/>
    <w:rsid w:val="00B3329C"/>
    <w:rsid w:val="00B33E87"/>
    <w:rsid w:val="00B3458F"/>
    <w:rsid w:val="00B34A8C"/>
    <w:rsid w:val="00B34CCD"/>
    <w:rsid w:val="00B3556F"/>
    <w:rsid w:val="00B359E8"/>
    <w:rsid w:val="00B35D8D"/>
    <w:rsid w:val="00B35E85"/>
    <w:rsid w:val="00B36104"/>
    <w:rsid w:val="00B361B2"/>
    <w:rsid w:val="00B36644"/>
    <w:rsid w:val="00B369C1"/>
    <w:rsid w:val="00B36FE2"/>
    <w:rsid w:val="00B374A8"/>
    <w:rsid w:val="00B37895"/>
    <w:rsid w:val="00B37B9A"/>
    <w:rsid w:val="00B37D0F"/>
    <w:rsid w:val="00B40172"/>
    <w:rsid w:val="00B40313"/>
    <w:rsid w:val="00B406B6"/>
    <w:rsid w:val="00B408DC"/>
    <w:rsid w:val="00B40C4A"/>
    <w:rsid w:val="00B41051"/>
    <w:rsid w:val="00B41081"/>
    <w:rsid w:val="00B41934"/>
    <w:rsid w:val="00B41AD0"/>
    <w:rsid w:val="00B426BB"/>
    <w:rsid w:val="00B42CD4"/>
    <w:rsid w:val="00B42D74"/>
    <w:rsid w:val="00B42E05"/>
    <w:rsid w:val="00B431F4"/>
    <w:rsid w:val="00B433D9"/>
    <w:rsid w:val="00B43499"/>
    <w:rsid w:val="00B438F4"/>
    <w:rsid w:val="00B43EF9"/>
    <w:rsid w:val="00B44634"/>
    <w:rsid w:val="00B44CCB"/>
    <w:rsid w:val="00B4574F"/>
    <w:rsid w:val="00B45782"/>
    <w:rsid w:val="00B45D84"/>
    <w:rsid w:val="00B46B50"/>
    <w:rsid w:val="00B46E5C"/>
    <w:rsid w:val="00B4709D"/>
    <w:rsid w:val="00B4717F"/>
    <w:rsid w:val="00B47205"/>
    <w:rsid w:val="00B47D6C"/>
    <w:rsid w:val="00B50338"/>
    <w:rsid w:val="00B508A2"/>
    <w:rsid w:val="00B50DF0"/>
    <w:rsid w:val="00B51041"/>
    <w:rsid w:val="00B51303"/>
    <w:rsid w:val="00B514A3"/>
    <w:rsid w:val="00B514D2"/>
    <w:rsid w:val="00B51873"/>
    <w:rsid w:val="00B51ECF"/>
    <w:rsid w:val="00B51F52"/>
    <w:rsid w:val="00B53ADE"/>
    <w:rsid w:val="00B54B06"/>
    <w:rsid w:val="00B54B85"/>
    <w:rsid w:val="00B551CE"/>
    <w:rsid w:val="00B552D3"/>
    <w:rsid w:val="00B555EF"/>
    <w:rsid w:val="00B55E7D"/>
    <w:rsid w:val="00B55EF7"/>
    <w:rsid w:val="00B56942"/>
    <w:rsid w:val="00B56A2E"/>
    <w:rsid w:val="00B573A7"/>
    <w:rsid w:val="00B5764B"/>
    <w:rsid w:val="00B57FC0"/>
    <w:rsid w:val="00B6037B"/>
    <w:rsid w:val="00B60895"/>
    <w:rsid w:val="00B60B63"/>
    <w:rsid w:val="00B60CAE"/>
    <w:rsid w:val="00B616DD"/>
    <w:rsid w:val="00B617C9"/>
    <w:rsid w:val="00B61868"/>
    <w:rsid w:val="00B61AD2"/>
    <w:rsid w:val="00B61C78"/>
    <w:rsid w:val="00B624AD"/>
    <w:rsid w:val="00B6270A"/>
    <w:rsid w:val="00B62ABB"/>
    <w:rsid w:val="00B62F50"/>
    <w:rsid w:val="00B630D5"/>
    <w:rsid w:val="00B63310"/>
    <w:rsid w:val="00B633A0"/>
    <w:rsid w:val="00B633D8"/>
    <w:rsid w:val="00B63477"/>
    <w:rsid w:val="00B63890"/>
    <w:rsid w:val="00B63EBF"/>
    <w:rsid w:val="00B63F99"/>
    <w:rsid w:val="00B649DA"/>
    <w:rsid w:val="00B65410"/>
    <w:rsid w:val="00B658DE"/>
    <w:rsid w:val="00B65B20"/>
    <w:rsid w:val="00B65B29"/>
    <w:rsid w:val="00B65BBD"/>
    <w:rsid w:val="00B66113"/>
    <w:rsid w:val="00B66735"/>
    <w:rsid w:val="00B66B25"/>
    <w:rsid w:val="00B66DF9"/>
    <w:rsid w:val="00B67910"/>
    <w:rsid w:val="00B700F8"/>
    <w:rsid w:val="00B704DB"/>
    <w:rsid w:val="00B71343"/>
    <w:rsid w:val="00B71596"/>
    <w:rsid w:val="00B71622"/>
    <w:rsid w:val="00B718EC"/>
    <w:rsid w:val="00B71E8E"/>
    <w:rsid w:val="00B71EAB"/>
    <w:rsid w:val="00B71EFB"/>
    <w:rsid w:val="00B72582"/>
    <w:rsid w:val="00B72A6B"/>
    <w:rsid w:val="00B72D8B"/>
    <w:rsid w:val="00B72DCB"/>
    <w:rsid w:val="00B72EC6"/>
    <w:rsid w:val="00B72F25"/>
    <w:rsid w:val="00B73169"/>
    <w:rsid w:val="00B73A83"/>
    <w:rsid w:val="00B73AEE"/>
    <w:rsid w:val="00B73BD0"/>
    <w:rsid w:val="00B73E02"/>
    <w:rsid w:val="00B73F2D"/>
    <w:rsid w:val="00B74E6A"/>
    <w:rsid w:val="00B75007"/>
    <w:rsid w:val="00B754F8"/>
    <w:rsid w:val="00B76049"/>
    <w:rsid w:val="00B76147"/>
    <w:rsid w:val="00B765DC"/>
    <w:rsid w:val="00B76793"/>
    <w:rsid w:val="00B77070"/>
    <w:rsid w:val="00B774FA"/>
    <w:rsid w:val="00B7793A"/>
    <w:rsid w:val="00B779B0"/>
    <w:rsid w:val="00B77F33"/>
    <w:rsid w:val="00B77FFA"/>
    <w:rsid w:val="00B8003C"/>
    <w:rsid w:val="00B80225"/>
    <w:rsid w:val="00B80AD4"/>
    <w:rsid w:val="00B80D4F"/>
    <w:rsid w:val="00B80F59"/>
    <w:rsid w:val="00B8186E"/>
    <w:rsid w:val="00B819ED"/>
    <w:rsid w:val="00B81CEB"/>
    <w:rsid w:val="00B82B72"/>
    <w:rsid w:val="00B82FE5"/>
    <w:rsid w:val="00B83077"/>
    <w:rsid w:val="00B83F67"/>
    <w:rsid w:val="00B84B72"/>
    <w:rsid w:val="00B84EE5"/>
    <w:rsid w:val="00B8500F"/>
    <w:rsid w:val="00B859B1"/>
    <w:rsid w:val="00B85CFE"/>
    <w:rsid w:val="00B86308"/>
    <w:rsid w:val="00B86573"/>
    <w:rsid w:val="00B869CB"/>
    <w:rsid w:val="00B86B37"/>
    <w:rsid w:val="00B86C2A"/>
    <w:rsid w:val="00B8750B"/>
    <w:rsid w:val="00B87DB8"/>
    <w:rsid w:val="00B87E39"/>
    <w:rsid w:val="00B900F1"/>
    <w:rsid w:val="00B90273"/>
    <w:rsid w:val="00B904B0"/>
    <w:rsid w:val="00B9050B"/>
    <w:rsid w:val="00B90D9B"/>
    <w:rsid w:val="00B90F16"/>
    <w:rsid w:val="00B910E4"/>
    <w:rsid w:val="00B914FC"/>
    <w:rsid w:val="00B916E4"/>
    <w:rsid w:val="00B91B96"/>
    <w:rsid w:val="00B91D1A"/>
    <w:rsid w:val="00B925AA"/>
    <w:rsid w:val="00B92AE5"/>
    <w:rsid w:val="00B92CB1"/>
    <w:rsid w:val="00B93133"/>
    <w:rsid w:val="00B937C9"/>
    <w:rsid w:val="00B93CA4"/>
    <w:rsid w:val="00B94470"/>
    <w:rsid w:val="00B94745"/>
    <w:rsid w:val="00B94DBB"/>
    <w:rsid w:val="00B952F7"/>
    <w:rsid w:val="00B95BE5"/>
    <w:rsid w:val="00B95E24"/>
    <w:rsid w:val="00B96387"/>
    <w:rsid w:val="00B96B5D"/>
    <w:rsid w:val="00B97778"/>
    <w:rsid w:val="00BA010B"/>
    <w:rsid w:val="00BA030E"/>
    <w:rsid w:val="00BA0330"/>
    <w:rsid w:val="00BA0661"/>
    <w:rsid w:val="00BA0BCD"/>
    <w:rsid w:val="00BA0FEE"/>
    <w:rsid w:val="00BA145B"/>
    <w:rsid w:val="00BA15EF"/>
    <w:rsid w:val="00BA1663"/>
    <w:rsid w:val="00BA1E01"/>
    <w:rsid w:val="00BA2597"/>
    <w:rsid w:val="00BA2FE3"/>
    <w:rsid w:val="00BA304F"/>
    <w:rsid w:val="00BA3053"/>
    <w:rsid w:val="00BA316F"/>
    <w:rsid w:val="00BA3227"/>
    <w:rsid w:val="00BA3AAD"/>
    <w:rsid w:val="00BA44E4"/>
    <w:rsid w:val="00BA4FBC"/>
    <w:rsid w:val="00BA5162"/>
    <w:rsid w:val="00BA5DFD"/>
    <w:rsid w:val="00BA6290"/>
    <w:rsid w:val="00BA69B8"/>
    <w:rsid w:val="00BA6F63"/>
    <w:rsid w:val="00BA6F75"/>
    <w:rsid w:val="00BA7217"/>
    <w:rsid w:val="00BA79AF"/>
    <w:rsid w:val="00BB00F0"/>
    <w:rsid w:val="00BB03F8"/>
    <w:rsid w:val="00BB0784"/>
    <w:rsid w:val="00BB1108"/>
    <w:rsid w:val="00BB142D"/>
    <w:rsid w:val="00BB17FF"/>
    <w:rsid w:val="00BB1D11"/>
    <w:rsid w:val="00BB28D2"/>
    <w:rsid w:val="00BB2A34"/>
    <w:rsid w:val="00BB2A50"/>
    <w:rsid w:val="00BB2C77"/>
    <w:rsid w:val="00BB2CA3"/>
    <w:rsid w:val="00BB2D60"/>
    <w:rsid w:val="00BB34E0"/>
    <w:rsid w:val="00BB3622"/>
    <w:rsid w:val="00BB378B"/>
    <w:rsid w:val="00BB38A3"/>
    <w:rsid w:val="00BB3B94"/>
    <w:rsid w:val="00BB3CCD"/>
    <w:rsid w:val="00BB3D15"/>
    <w:rsid w:val="00BB3F83"/>
    <w:rsid w:val="00BB4147"/>
    <w:rsid w:val="00BB41E8"/>
    <w:rsid w:val="00BB4E31"/>
    <w:rsid w:val="00BB5026"/>
    <w:rsid w:val="00BB502B"/>
    <w:rsid w:val="00BB504B"/>
    <w:rsid w:val="00BB5200"/>
    <w:rsid w:val="00BB54F2"/>
    <w:rsid w:val="00BB5E66"/>
    <w:rsid w:val="00BB5F7F"/>
    <w:rsid w:val="00BB63AC"/>
    <w:rsid w:val="00BB6408"/>
    <w:rsid w:val="00BB73E7"/>
    <w:rsid w:val="00BC027C"/>
    <w:rsid w:val="00BC0EE2"/>
    <w:rsid w:val="00BC1159"/>
    <w:rsid w:val="00BC1582"/>
    <w:rsid w:val="00BC2046"/>
    <w:rsid w:val="00BC211C"/>
    <w:rsid w:val="00BC21D7"/>
    <w:rsid w:val="00BC2391"/>
    <w:rsid w:val="00BC2FD2"/>
    <w:rsid w:val="00BC31FA"/>
    <w:rsid w:val="00BC32BA"/>
    <w:rsid w:val="00BC33FC"/>
    <w:rsid w:val="00BC3777"/>
    <w:rsid w:val="00BC37F9"/>
    <w:rsid w:val="00BC3AD4"/>
    <w:rsid w:val="00BC3C47"/>
    <w:rsid w:val="00BC4360"/>
    <w:rsid w:val="00BC437B"/>
    <w:rsid w:val="00BC44D8"/>
    <w:rsid w:val="00BC4A77"/>
    <w:rsid w:val="00BC51A6"/>
    <w:rsid w:val="00BC536E"/>
    <w:rsid w:val="00BC5B7E"/>
    <w:rsid w:val="00BC63F5"/>
    <w:rsid w:val="00BC6857"/>
    <w:rsid w:val="00BC6909"/>
    <w:rsid w:val="00BC69F2"/>
    <w:rsid w:val="00BC73D2"/>
    <w:rsid w:val="00BC74D4"/>
    <w:rsid w:val="00BC7531"/>
    <w:rsid w:val="00BC768A"/>
    <w:rsid w:val="00BC77E1"/>
    <w:rsid w:val="00BD17E9"/>
    <w:rsid w:val="00BD1BFD"/>
    <w:rsid w:val="00BD1DF6"/>
    <w:rsid w:val="00BD1FAA"/>
    <w:rsid w:val="00BD233C"/>
    <w:rsid w:val="00BD2A72"/>
    <w:rsid w:val="00BD3725"/>
    <w:rsid w:val="00BD3DC0"/>
    <w:rsid w:val="00BD4036"/>
    <w:rsid w:val="00BD408F"/>
    <w:rsid w:val="00BD42C3"/>
    <w:rsid w:val="00BD45BD"/>
    <w:rsid w:val="00BD4D63"/>
    <w:rsid w:val="00BD4E92"/>
    <w:rsid w:val="00BD54FC"/>
    <w:rsid w:val="00BD577B"/>
    <w:rsid w:val="00BD58E9"/>
    <w:rsid w:val="00BD5932"/>
    <w:rsid w:val="00BD5E49"/>
    <w:rsid w:val="00BD6A8D"/>
    <w:rsid w:val="00BD7122"/>
    <w:rsid w:val="00BD7282"/>
    <w:rsid w:val="00BD78BE"/>
    <w:rsid w:val="00BD7A48"/>
    <w:rsid w:val="00BD7B60"/>
    <w:rsid w:val="00BD7B8A"/>
    <w:rsid w:val="00BD7DD9"/>
    <w:rsid w:val="00BE0122"/>
    <w:rsid w:val="00BE050A"/>
    <w:rsid w:val="00BE0A30"/>
    <w:rsid w:val="00BE0BF0"/>
    <w:rsid w:val="00BE1254"/>
    <w:rsid w:val="00BE13D3"/>
    <w:rsid w:val="00BE1812"/>
    <w:rsid w:val="00BE1FED"/>
    <w:rsid w:val="00BE29DD"/>
    <w:rsid w:val="00BE2A34"/>
    <w:rsid w:val="00BE2A6E"/>
    <w:rsid w:val="00BE2D9B"/>
    <w:rsid w:val="00BE3B2D"/>
    <w:rsid w:val="00BE3E47"/>
    <w:rsid w:val="00BE3E7D"/>
    <w:rsid w:val="00BE42E0"/>
    <w:rsid w:val="00BE4311"/>
    <w:rsid w:val="00BE4614"/>
    <w:rsid w:val="00BE559B"/>
    <w:rsid w:val="00BE5A21"/>
    <w:rsid w:val="00BE5B30"/>
    <w:rsid w:val="00BE5C77"/>
    <w:rsid w:val="00BE5E9F"/>
    <w:rsid w:val="00BE61FD"/>
    <w:rsid w:val="00BE6C08"/>
    <w:rsid w:val="00BE6CC7"/>
    <w:rsid w:val="00BE6D91"/>
    <w:rsid w:val="00BE77FA"/>
    <w:rsid w:val="00BE7A5D"/>
    <w:rsid w:val="00BE7ACB"/>
    <w:rsid w:val="00BE7EB4"/>
    <w:rsid w:val="00BF015B"/>
    <w:rsid w:val="00BF057E"/>
    <w:rsid w:val="00BF0B33"/>
    <w:rsid w:val="00BF1374"/>
    <w:rsid w:val="00BF13FD"/>
    <w:rsid w:val="00BF1B32"/>
    <w:rsid w:val="00BF1FE0"/>
    <w:rsid w:val="00BF20F7"/>
    <w:rsid w:val="00BF23D5"/>
    <w:rsid w:val="00BF2AD1"/>
    <w:rsid w:val="00BF2CB1"/>
    <w:rsid w:val="00BF2EAA"/>
    <w:rsid w:val="00BF2F07"/>
    <w:rsid w:val="00BF3175"/>
    <w:rsid w:val="00BF3830"/>
    <w:rsid w:val="00BF3BB1"/>
    <w:rsid w:val="00BF402A"/>
    <w:rsid w:val="00BF4144"/>
    <w:rsid w:val="00BF4700"/>
    <w:rsid w:val="00BF47B4"/>
    <w:rsid w:val="00BF4AC6"/>
    <w:rsid w:val="00BF4BDF"/>
    <w:rsid w:val="00BF50C2"/>
    <w:rsid w:val="00BF5C2D"/>
    <w:rsid w:val="00BF63F7"/>
    <w:rsid w:val="00BF681E"/>
    <w:rsid w:val="00BF6CE8"/>
    <w:rsid w:val="00BF6E23"/>
    <w:rsid w:val="00BF70D0"/>
    <w:rsid w:val="00C00536"/>
    <w:rsid w:val="00C00871"/>
    <w:rsid w:val="00C00DAB"/>
    <w:rsid w:val="00C014F9"/>
    <w:rsid w:val="00C01C8B"/>
    <w:rsid w:val="00C01FBA"/>
    <w:rsid w:val="00C02412"/>
    <w:rsid w:val="00C028F2"/>
    <w:rsid w:val="00C02F52"/>
    <w:rsid w:val="00C032C2"/>
    <w:rsid w:val="00C03481"/>
    <w:rsid w:val="00C03621"/>
    <w:rsid w:val="00C03965"/>
    <w:rsid w:val="00C039A5"/>
    <w:rsid w:val="00C03BC5"/>
    <w:rsid w:val="00C0459F"/>
    <w:rsid w:val="00C04615"/>
    <w:rsid w:val="00C04AE1"/>
    <w:rsid w:val="00C053C3"/>
    <w:rsid w:val="00C05A33"/>
    <w:rsid w:val="00C05BFA"/>
    <w:rsid w:val="00C05F99"/>
    <w:rsid w:val="00C06A3D"/>
    <w:rsid w:val="00C06C6E"/>
    <w:rsid w:val="00C06D7F"/>
    <w:rsid w:val="00C06DB1"/>
    <w:rsid w:val="00C06E09"/>
    <w:rsid w:val="00C07108"/>
    <w:rsid w:val="00C07257"/>
    <w:rsid w:val="00C0731F"/>
    <w:rsid w:val="00C076A1"/>
    <w:rsid w:val="00C07E99"/>
    <w:rsid w:val="00C07FD1"/>
    <w:rsid w:val="00C105FD"/>
    <w:rsid w:val="00C110FC"/>
    <w:rsid w:val="00C1117A"/>
    <w:rsid w:val="00C111F3"/>
    <w:rsid w:val="00C11817"/>
    <w:rsid w:val="00C11BE3"/>
    <w:rsid w:val="00C1262F"/>
    <w:rsid w:val="00C1308C"/>
    <w:rsid w:val="00C131D4"/>
    <w:rsid w:val="00C13211"/>
    <w:rsid w:val="00C137C1"/>
    <w:rsid w:val="00C139C5"/>
    <w:rsid w:val="00C13C16"/>
    <w:rsid w:val="00C142DA"/>
    <w:rsid w:val="00C14468"/>
    <w:rsid w:val="00C14AD1"/>
    <w:rsid w:val="00C14B45"/>
    <w:rsid w:val="00C14B96"/>
    <w:rsid w:val="00C14DE8"/>
    <w:rsid w:val="00C15337"/>
    <w:rsid w:val="00C15B95"/>
    <w:rsid w:val="00C15F6D"/>
    <w:rsid w:val="00C15FD8"/>
    <w:rsid w:val="00C160F9"/>
    <w:rsid w:val="00C163B7"/>
    <w:rsid w:val="00C16985"/>
    <w:rsid w:val="00C17241"/>
    <w:rsid w:val="00C1745F"/>
    <w:rsid w:val="00C17581"/>
    <w:rsid w:val="00C17A03"/>
    <w:rsid w:val="00C17B21"/>
    <w:rsid w:val="00C2012F"/>
    <w:rsid w:val="00C20862"/>
    <w:rsid w:val="00C217CC"/>
    <w:rsid w:val="00C220CB"/>
    <w:rsid w:val="00C22A85"/>
    <w:rsid w:val="00C22F28"/>
    <w:rsid w:val="00C23252"/>
    <w:rsid w:val="00C2389A"/>
    <w:rsid w:val="00C23918"/>
    <w:rsid w:val="00C23D90"/>
    <w:rsid w:val="00C23E59"/>
    <w:rsid w:val="00C24130"/>
    <w:rsid w:val="00C242C1"/>
    <w:rsid w:val="00C2430D"/>
    <w:rsid w:val="00C24324"/>
    <w:rsid w:val="00C2450B"/>
    <w:rsid w:val="00C24D98"/>
    <w:rsid w:val="00C24DF2"/>
    <w:rsid w:val="00C257B5"/>
    <w:rsid w:val="00C25AFE"/>
    <w:rsid w:val="00C260E6"/>
    <w:rsid w:val="00C262CF"/>
    <w:rsid w:val="00C26807"/>
    <w:rsid w:val="00C2694A"/>
    <w:rsid w:val="00C26BB3"/>
    <w:rsid w:val="00C26D1E"/>
    <w:rsid w:val="00C271F9"/>
    <w:rsid w:val="00C27763"/>
    <w:rsid w:val="00C27B75"/>
    <w:rsid w:val="00C27C75"/>
    <w:rsid w:val="00C300BE"/>
    <w:rsid w:val="00C3016D"/>
    <w:rsid w:val="00C30721"/>
    <w:rsid w:val="00C30E3C"/>
    <w:rsid w:val="00C31266"/>
    <w:rsid w:val="00C316C0"/>
    <w:rsid w:val="00C324A0"/>
    <w:rsid w:val="00C324F9"/>
    <w:rsid w:val="00C32A60"/>
    <w:rsid w:val="00C32B8E"/>
    <w:rsid w:val="00C32ED5"/>
    <w:rsid w:val="00C333FB"/>
    <w:rsid w:val="00C342CF"/>
    <w:rsid w:val="00C34360"/>
    <w:rsid w:val="00C34C06"/>
    <w:rsid w:val="00C34FE4"/>
    <w:rsid w:val="00C351C8"/>
    <w:rsid w:val="00C351D4"/>
    <w:rsid w:val="00C35461"/>
    <w:rsid w:val="00C35511"/>
    <w:rsid w:val="00C35707"/>
    <w:rsid w:val="00C3595F"/>
    <w:rsid w:val="00C35A9D"/>
    <w:rsid w:val="00C35D84"/>
    <w:rsid w:val="00C35E68"/>
    <w:rsid w:val="00C361D7"/>
    <w:rsid w:val="00C362A5"/>
    <w:rsid w:val="00C36A3E"/>
    <w:rsid w:val="00C36C66"/>
    <w:rsid w:val="00C36D05"/>
    <w:rsid w:val="00C36D93"/>
    <w:rsid w:val="00C3712E"/>
    <w:rsid w:val="00C37966"/>
    <w:rsid w:val="00C37EB2"/>
    <w:rsid w:val="00C402F2"/>
    <w:rsid w:val="00C404E0"/>
    <w:rsid w:val="00C40EC1"/>
    <w:rsid w:val="00C411E6"/>
    <w:rsid w:val="00C412D6"/>
    <w:rsid w:val="00C4202B"/>
    <w:rsid w:val="00C423AC"/>
    <w:rsid w:val="00C43775"/>
    <w:rsid w:val="00C44177"/>
    <w:rsid w:val="00C44816"/>
    <w:rsid w:val="00C4498E"/>
    <w:rsid w:val="00C45192"/>
    <w:rsid w:val="00C4563E"/>
    <w:rsid w:val="00C45859"/>
    <w:rsid w:val="00C45A37"/>
    <w:rsid w:val="00C45AF5"/>
    <w:rsid w:val="00C45D06"/>
    <w:rsid w:val="00C45D52"/>
    <w:rsid w:val="00C46231"/>
    <w:rsid w:val="00C464B3"/>
    <w:rsid w:val="00C46DB9"/>
    <w:rsid w:val="00C5005D"/>
    <w:rsid w:val="00C503DB"/>
    <w:rsid w:val="00C5051F"/>
    <w:rsid w:val="00C51078"/>
    <w:rsid w:val="00C51186"/>
    <w:rsid w:val="00C511F7"/>
    <w:rsid w:val="00C519BE"/>
    <w:rsid w:val="00C51A04"/>
    <w:rsid w:val="00C52223"/>
    <w:rsid w:val="00C523E7"/>
    <w:rsid w:val="00C52854"/>
    <w:rsid w:val="00C52EB3"/>
    <w:rsid w:val="00C53595"/>
    <w:rsid w:val="00C558B2"/>
    <w:rsid w:val="00C55D3F"/>
    <w:rsid w:val="00C563D0"/>
    <w:rsid w:val="00C565B7"/>
    <w:rsid w:val="00C56919"/>
    <w:rsid w:val="00C572AE"/>
    <w:rsid w:val="00C60346"/>
    <w:rsid w:val="00C606CC"/>
    <w:rsid w:val="00C607A5"/>
    <w:rsid w:val="00C60904"/>
    <w:rsid w:val="00C60CFC"/>
    <w:rsid w:val="00C61B0A"/>
    <w:rsid w:val="00C6224C"/>
    <w:rsid w:val="00C62282"/>
    <w:rsid w:val="00C62424"/>
    <w:rsid w:val="00C628FC"/>
    <w:rsid w:val="00C62C40"/>
    <w:rsid w:val="00C63714"/>
    <w:rsid w:val="00C63E91"/>
    <w:rsid w:val="00C64420"/>
    <w:rsid w:val="00C648F8"/>
    <w:rsid w:val="00C64DDC"/>
    <w:rsid w:val="00C6518D"/>
    <w:rsid w:val="00C65407"/>
    <w:rsid w:val="00C657F5"/>
    <w:rsid w:val="00C65ACE"/>
    <w:rsid w:val="00C6647B"/>
    <w:rsid w:val="00C66480"/>
    <w:rsid w:val="00C66716"/>
    <w:rsid w:val="00C66817"/>
    <w:rsid w:val="00C66988"/>
    <w:rsid w:val="00C66AB4"/>
    <w:rsid w:val="00C66C21"/>
    <w:rsid w:val="00C67079"/>
    <w:rsid w:val="00C672B9"/>
    <w:rsid w:val="00C67383"/>
    <w:rsid w:val="00C67781"/>
    <w:rsid w:val="00C67D43"/>
    <w:rsid w:val="00C7020B"/>
    <w:rsid w:val="00C70C48"/>
    <w:rsid w:val="00C71CF5"/>
    <w:rsid w:val="00C72365"/>
    <w:rsid w:val="00C726BC"/>
    <w:rsid w:val="00C727CC"/>
    <w:rsid w:val="00C72E3A"/>
    <w:rsid w:val="00C7340A"/>
    <w:rsid w:val="00C745F2"/>
    <w:rsid w:val="00C75B6E"/>
    <w:rsid w:val="00C763CE"/>
    <w:rsid w:val="00C76853"/>
    <w:rsid w:val="00C76AA8"/>
    <w:rsid w:val="00C76C9D"/>
    <w:rsid w:val="00C76DD0"/>
    <w:rsid w:val="00C771AC"/>
    <w:rsid w:val="00C7731A"/>
    <w:rsid w:val="00C7739F"/>
    <w:rsid w:val="00C7756B"/>
    <w:rsid w:val="00C77E95"/>
    <w:rsid w:val="00C800DC"/>
    <w:rsid w:val="00C806CE"/>
    <w:rsid w:val="00C80DC3"/>
    <w:rsid w:val="00C80FDB"/>
    <w:rsid w:val="00C81428"/>
    <w:rsid w:val="00C81805"/>
    <w:rsid w:val="00C81D7F"/>
    <w:rsid w:val="00C81DCF"/>
    <w:rsid w:val="00C826CC"/>
    <w:rsid w:val="00C82AB7"/>
    <w:rsid w:val="00C82F50"/>
    <w:rsid w:val="00C83460"/>
    <w:rsid w:val="00C83645"/>
    <w:rsid w:val="00C837BB"/>
    <w:rsid w:val="00C839ED"/>
    <w:rsid w:val="00C83F62"/>
    <w:rsid w:val="00C84156"/>
    <w:rsid w:val="00C8423B"/>
    <w:rsid w:val="00C842F1"/>
    <w:rsid w:val="00C84631"/>
    <w:rsid w:val="00C8491A"/>
    <w:rsid w:val="00C8497E"/>
    <w:rsid w:val="00C84B3C"/>
    <w:rsid w:val="00C84C3D"/>
    <w:rsid w:val="00C84C78"/>
    <w:rsid w:val="00C85528"/>
    <w:rsid w:val="00C8583F"/>
    <w:rsid w:val="00C85A84"/>
    <w:rsid w:val="00C85BB3"/>
    <w:rsid w:val="00C85CBB"/>
    <w:rsid w:val="00C864A6"/>
    <w:rsid w:val="00C86C61"/>
    <w:rsid w:val="00C86C9D"/>
    <w:rsid w:val="00C87385"/>
    <w:rsid w:val="00C87574"/>
    <w:rsid w:val="00C87BFE"/>
    <w:rsid w:val="00C87D85"/>
    <w:rsid w:val="00C87DAB"/>
    <w:rsid w:val="00C87DC6"/>
    <w:rsid w:val="00C90202"/>
    <w:rsid w:val="00C9070A"/>
    <w:rsid w:val="00C90D85"/>
    <w:rsid w:val="00C90E35"/>
    <w:rsid w:val="00C9124A"/>
    <w:rsid w:val="00C913D3"/>
    <w:rsid w:val="00C91502"/>
    <w:rsid w:val="00C91775"/>
    <w:rsid w:val="00C91A26"/>
    <w:rsid w:val="00C91F1C"/>
    <w:rsid w:val="00C9283A"/>
    <w:rsid w:val="00C92E4C"/>
    <w:rsid w:val="00C932C6"/>
    <w:rsid w:val="00C93343"/>
    <w:rsid w:val="00C934D0"/>
    <w:rsid w:val="00C934DF"/>
    <w:rsid w:val="00C938C2"/>
    <w:rsid w:val="00C93986"/>
    <w:rsid w:val="00C93F14"/>
    <w:rsid w:val="00C94061"/>
    <w:rsid w:val="00C94578"/>
    <w:rsid w:val="00C946C5"/>
    <w:rsid w:val="00C94A2A"/>
    <w:rsid w:val="00C94EB5"/>
    <w:rsid w:val="00C94F67"/>
    <w:rsid w:val="00C953E4"/>
    <w:rsid w:val="00C9541F"/>
    <w:rsid w:val="00C95EA4"/>
    <w:rsid w:val="00C96187"/>
    <w:rsid w:val="00C96675"/>
    <w:rsid w:val="00C9668F"/>
    <w:rsid w:val="00C96976"/>
    <w:rsid w:val="00C969F2"/>
    <w:rsid w:val="00C96E5D"/>
    <w:rsid w:val="00C9767A"/>
    <w:rsid w:val="00CA04A9"/>
    <w:rsid w:val="00CA0C10"/>
    <w:rsid w:val="00CA122D"/>
    <w:rsid w:val="00CA14A5"/>
    <w:rsid w:val="00CA1786"/>
    <w:rsid w:val="00CA1E21"/>
    <w:rsid w:val="00CA23E3"/>
    <w:rsid w:val="00CA2DC9"/>
    <w:rsid w:val="00CA3058"/>
    <w:rsid w:val="00CA309E"/>
    <w:rsid w:val="00CA3B7C"/>
    <w:rsid w:val="00CA3CA3"/>
    <w:rsid w:val="00CA4412"/>
    <w:rsid w:val="00CA46AC"/>
    <w:rsid w:val="00CA4A34"/>
    <w:rsid w:val="00CA4A35"/>
    <w:rsid w:val="00CA4A92"/>
    <w:rsid w:val="00CA4C9F"/>
    <w:rsid w:val="00CA535A"/>
    <w:rsid w:val="00CA537E"/>
    <w:rsid w:val="00CA54BB"/>
    <w:rsid w:val="00CA54D1"/>
    <w:rsid w:val="00CA54E5"/>
    <w:rsid w:val="00CA55C1"/>
    <w:rsid w:val="00CA5A54"/>
    <w:rsid w:val="00CA6049"/>
    <w:rsid w:val="00CA6184"/>
    <w:rsid w:val="00CA64F9"/>
    <w:rsid w:val="00CA6A0E"/>
    <w:rsid w:val="00CA6AC4"/>
    <w:rsid w:val="00CA6ADB"/>
    <w:rsid w:val="00CA6D4D"/>
    <w:rsid w:val="00CA6DCC"/>
    <w:rsid w:val="00CA7046"/>
    <w:rsid w:val="00CA79BA"/>
    <w:rsid w:val="00CA7BF1"/>
    <w:rsid w:val="00CA7ECA"/>
    <w:rsid w:val="00CB00CE"/>
    <w:rsid w:val="00CB0448"/>
    <w:rsid w:val="00CB059C"/>
    <w:rsid w:val="00CB0801"/>
    <w:rsid w:val="00CB0CE9"/>
    <w:rsid w:val="00CB0E74"/>
    <w:rsid w:val="00CB12C0"/>
    <w:rsid w:val="00CB12C5"/>
    <w:rsid w:val="00CB1DAF"/>
    <w:rsid w:val="00CB1FD1"/>
    <w:rsid w:val="00CB20F5"/>
    <w:rsid w:val="00CB26BC"/>
    <w:rsid w:val="00CB2944"/>
    <w:rsid w:val="00CB2C19"/>
    <w:rsid w:val="00CB2CDD"/>
    <w:rsid w:val="00CB2CE6"/>
    <w:rsid w:val="00CB32AA"/>
    <w:rsid w:val="00CB34C1"/>
    <w:rsid w:val="00CB3BD3"/>
    <w:rsid w:val="00CB3F7A"/>
    <w:rsid w:val="00CB41D0"/>
    <w:rsid w:val="00CB4281"/>
    <w:rsid w:val="00CB4332"/>
    <w:rsid w:val="00CB4748"/>
    <w:rsid w:val="00CB4904"/>
    <w:rsid w:val="00CB497A"/>
    <w:rsid w:val="00CB49CF"/>
    <w:rsid w:val="00CB4D20"/>
    <w:rsid w:val="00CB5100"/>
    <w:rsid w:val="00CB5406"/>
    <w:rsid w:val="00CB59D4"/>
    <w:rsid w:val="00CB5DA0"/>
    <w:rsid w:val="00CB65C8"/>
    <w:rsid w:val="00CB67BA"/>
    <w:rsid w:val="00CB6BF7"/>
    <w:rsid w:val="00CB7383"/>
    <w:rsid w:val="00CB7389"/>
    <w:rsid w:val="00CB763B"/>
    <w:rsid w:val="00CB7644"/>
    <w:rsid w:val="00CB7915"/>
    <w:rsid w:val="00CC014B"/>
    <w:rsid w:val="00CC0167"/>
    <w:rsid w:val="00CC022C"/>
    <w:rsid w:val="00CC03B6"/>
    <w:rsid w:val="00CC0BB6"/>
    <w:rsid w:val="00CC19DA"/>
    <w:rsid w:val="00CC1D44"/>
    <w:rsid w:val="00CC1DBA"/>
    <w:rsid w:val="00CC231B"/>
    <w:rsid w:val="00CC2FE1"/>
    <w:rsid w:val="00CC3044"/>
    <w:rsid w:val="00CC3650"/>
    <w:rsid w:val="00CC37D5"/>
    <w:rsid w:val="00CC39E2"/>
    <w:rsid w:val="00CC3F8F"/>
    <w:rsid w:val="00CC467C"/>
    <w:rsid w:val="00CC48C8"/>
    <w:rsid w:val="00CC4A4E"/>
    <w:rsid w:val="00CC4AB0"/>
    <w:rsid w:val="00CC520D"/>
    <w:rsid w:val="00CC5397"/>
    <w:rsid w:val="00CC54C3"/>
    <w:rsid w:val="00CC5833"/>
    <w:rsid w:val="00CC5F17"/>
    <w:rsid w:val="00CC62CF"/>
    <w:rsid w:val="00CC647F"/>
    <w:rsid w:val="00CC6DF8"/>
    <w:rsid w:val="00CC6FD2"/>
    <w:rsid w:val="00CC70A5"/>
    <w:rsid w:val="00CC74F0"/>
    <w:rsid w:val="00CC7865"/>
    <w:rsid w:val="00CC78BE"/>
    <w:rsid w:val="00CC78F7"/>
    <w:rsid w:val="00CC7A80"/>
    <w:rsid w:val="00CD001B"/>
    <w:rsid w:val="00CD0042"/>
    <w:rsid w:val="00CD0282"/>
    <w:rsid w:val="00CD0332"/>
    <w:rsid w:val="00CD0EE8"/>
    <w:rsid w:val="00CD0FAB"/>
    <w:rsid w:val="00CD175C"/>
    <w:rsid w:val="00CD2916"/>
    <w:rsid w:val="00CD2C5D"/>
    <w:rsid w:val="00CD2D28"/>
    <w:rsid w:val="00CD30B8"/>
    <w:rsid w:val="00CD3484"/>
    <w:rsid w:val="00CD3526"/>
    <w:rsid w:val="00CD36D7"/>
    <w:rsid w:val="00CD3AE8"/>
    <w:rsid w:val="00CD3B96"/>
    <w:rsid w:val="00CD3E69"/>
    <w:rsid w:val="00CD3FD7"/>
    <w:rsid w:val="00CD4289"/>
    <w:rsid w:val="00CD4959"/>
    <w:rsid w:val="00CD4FD6"/>
    <w:rsid w:val="00CD500D"/>
    <w:rsid w:val="00CD5181"/>
    <w:rsid w:val="00CD51A9"/>
    <w:rsid w:val="00CD5AE9"/>
    <w:rsid w:val="00CD629C"/>
    <w:rsid w:val="00CD6DC8"/>
    <w:rsid w:val="00CD74C0"/>
    <w:rsid w:val="00CD7A63"/>
    <w:rsid w:val="00CD7A9A"/>
    <w:rsid w:val="00CD7E4A"/>
    <w:rsid w:val="00CD7EA1"/>
    <w:rsid w:val="00CE02CF"/>
    <w:rsid w:val="00CE08E4"/>
    <w:rsid w:val="00CE0B6C"/>
    <w:rsid w:val="00CE0E13"/>
    <w:rsid w:val="00CE0E61"/>
    <w:rsid w:val="00CE0E68"/>
    <w:rsid w:val="00CE14B2"/>
    <w:rsid w:val="00CE1A01"/>
    <w:rsid w:val="00CE1B5A"/>
    <w:rsid w:val="00CE22BB"/>
    <w:rsid w:val="00CE2300"/>
    <w:rsid w:val="00CE23C3"/>
    <w:rsid w:val="00CE278F"/>
    <w:rsid w:val="00CE310C"/>
    <w:rsid w:val="00CE3819"/>
    <w:rsid w:val="00CE4382"/>
    <w:rsid w:val="00CE478F"/>
    <w:rsid w:val="00CE4925"/>
    <w:rsid w:val="00CE529D"/>
    <w:rsid w:val="00CE577B"/>
    <w:rsid w:val="00CE5942"/>
    <w:rsid w:val="00CE5A34"/>
    <w:rsid w:val="00CE5D47"/>
    <w:rsid w:val="00CE69F3"/>
    <w:rsid w:val="00CE6B89"/>
    <w:rsid w:val="00CE711F"/>
    <w:rsid w:val="00CE7722"/>
    <w:rsid w:val="00CE7EAE"/>
    <w:rsid w:val="00CF0073"/>
    <w:rsid w:val="00CF05C6"/>
    <w:rsid w:val="00CF07B8"/>
    <w:rsid w:val="00CF0A8E"/>
    <w:rsid w:val="00CF0F14"/>
    <w:rsid w:val="00CF114A"/>
    <w:rsid w:val="00CF1288"/>
    <w:rsid w:val="00CF1621"/>
    <w:rsid w:val="00CF27ED"/>
    <w:rsid w:val="00CF2F61"/>
    <w:rsid w:val="00CF2FA8"/>
    <w:rsid w:val="00CF3309"/>
    <w:rsid w:val="00CF3314"/>
    <w:rsid w:val="00CF362A"/>
    <w:rsid w:val="00CF3699"/>
    <w:rsid w:val="00CF39C5"/>
    <w:rsid w:val="00CF3AE2"/>
    <w:rsid w:val="00CF3B15"/>
    <w:rsid w:val="00CF3B96"/>
    <w:rsid w:val="00CF3E6D"/>
    <w:rsid w:val="00CF416F"/>
    <w:rsid w:val="00CF4385"/>
    <w:rsid w:val="00CF44B0"/>
    <w:rsid w:val="00CF4A0B"/>
    <w:rsid w:val="00CF59EB"/>
    <w:rsid w:val="00CF5B54"/>
    <w:rsid w:val="00CF5B56"/>
    <w:rsid w:val="00CF5CC4"/>
    <w:rsid w:val="00CF6A7E"/>
    <w:rsid w:val="00CF6AD5"/>
    <w:rsid w:val="00CF7359"/>
    <w:rsid w:val="00CF7809"/>
    <w:rsid w:val="00CF7A76"/>
    <w:rsid w:val="00CF7DA2"/>
    <w:rsid w:val="00D0032E"/>
    <w:rsid w:val="00D00531"/>
    <w:rsid w:val="00D005E2"/>
    <w:rsid w:val="00D009A6"/>
    <w:rsid w:val="00D00E39"/>
    <w:rsid w:val="00D013DE"/>
    <w:rsid w:val="00D01820"/>
    <w:rsid w:val="00D0186B"/>
    <w:rsid w:val="00D01D1E"/>
    <w:rsid w:val="00D01D65"/>
    <w:rsid w:val="00D02E14"/>
    <w:rsid w:val="00D04062"/>
    <w:rsid w:val="00D04228"/>
    <w:rsid w:val="00D046DA"/>
    <w:rsid w:val="00D04E09"/>
    <w:rsid w:val="00D053D8"/>
    <w:rsid w:val="00D05AEF"/>
    <w:rsid w:val="00D06121"/>
    <w:rsid w:val="00D0621C"/>
    <w:rsid w:val="00D0625E"/>
    <w:rsid w:val="00D066AC"/>
    <w:rsid w:val="00D06993"/>
    <w:rsid w:val="00D07092"/>
    <w:rsid w:val="00D077D1"/>
    <w:rsid w:val="00D07C66"/>
    <w:rsid w:val="00D07CE8"/>
    <w:rsid w:val="00D10681"/>
    <w:rsid w:val="00D119D0"/>
    <w:rsid w:val="00D11FA8"/>
    <w:rsid w:val="00D11FB3"/>
    <w:rsid w:val="00D12136"/>
    <w:rsid w:val="00D121DF"/>
    <w:rsid w:val="00D123B2"/>
    <w:rsid w:val="00D132FC"/>
    <w:rsid w:val="00D13314"/>
    <w:rsid w:val="00D134E4"/>
    <w:rsid w:val="00D13559"/>
    <w:rsid w:val="00D13C1E"/>
    <w:rsid w:val="00D13DCE"/>
    <w:rsid w:val="00D142A7"/>
    <w:rsid w:val="00D142C9"/>
    <w:rsid w:val="00D1473D"/>
    <w:rsid w:val="00D14D50"/>
    <w:rsid w:val="00D154BD"/>
    <w:rsid w:val="00D15648"/>
    <w:rsid w:val="00D15BB8"/>
    <w:rsid w:val="00D15CD3"/>
    <w:rsid w:val="00D16A30"/>
    <w:rsid w:val="00D16CE6"/>
    <w:rsid w:val="00D17040"/>
    <w:rsid w:val="00D1713B"/>
    <w:rsid w:val="00D1734E"/>
    <w:rsid w:val="00D1760D"/>
    <w:rsid w:val="00D17714"/>
    <w:rsid w:val="00D177DE"/>
    <w:rsid w:val="00D20CF4"/>
    <w:rsid w:val="00D20EDA"/>
    <w:rsid w:val="00D20F9D"/>
    <w:rsid w:val="00D2121F"/>
    <w:rsid w:val="00D215A2"/>
    <w:rsid w:val="00D218F8"/>
    <w:rsid w:val="00D21C0E"/>
    <w:rsid w:val="00D21D91"/>
    <w:rsid w:val="00D21F38"/>
    <w:rsid w:val="00D2208F"/>
    <w:rsid w:val="00D220BB"/>
    <w:rsid w:val="00D223B0"/>
    <w:rsid w:val="00D224A9"/>
    <w:rsid w:val="00D22621"/>
    <w:rsid w:val="00D228A8"/>
    <w:rsid w:val="00D22DEE"/>
    <w:rsid w:val="00D22DFD"/>
    <w:rsid w:val="00D23498"/>
    <w:rsid w:val="00D23D85"/>
    <w:rsid w:val="00D23E8E"/>
    <w:rsid w:val="00D245C3"/>
    <w:rsid w:val="00D24B16"/>
    <w:rsid w:val="00D24F64"/>
    <w:rsid w:val="00D25311"/>
    <w:rsid w:val="00D25560"/>
    <w:rsid w:val="00D258F0"/>
    <w:rsid w:val="00D2611E"/>
    <w:rsid w:val="00D2628F"/>
    <w:rsid w:val="00D267C5"/>
    <w:rsid w:val="00D27A0E"/>
    <w:rsid w:val="00D27E93"/>
    <w:rsid w:val="00D302EB"/>
    <w:rsid w:val="00D30B1C"/>
    <w:rsid w:val="00D30F91"/>
    <w:rsid w:val="00D312AA"/>
    <w:rsid w:val="00D3138C"/>
    <w:rsid w:val="00D31E0B"/>
    <w:rsid w:val="00D31E28"/>
    <w:rsid w:val="00D32547"/>
    <w:rsid w:val="00D32A0C"/>
    <w:rsid w:val="00D32B1A"/>
    <w:rsid w:val="00D32ED2"/>
    <w:rsid w:val="00D333F3"/>
    <w:rsid w:val="00D336DE"/>
    <w:rsid w:val="00D33BDF"/>
    <w:rsid w:val="00D33C18"/>
    <w:rsid w:val="00D33D76"/>
    <w:rsid w:val="00D349DC"/>
    <w:rsid w:val="00D34A15"/>
    <w:rsid w:val="00D34AED"/>
    <w:rsid w:val="00D34DD7"/>
    <w:rsid w:val="00D35646"/>
    <w:rsid w:val="00D35763"/>
    <w:rsid w:val="00D35A84"/>
    <w:rsid w:val="00D365C0"/>
    <w:rsid w:val="00D36617"/>
    <w:rsid w:val="00D3663C"/>
    <w:rsid w:val="00D3681C"/>
    <w:rsid w:val="00D36C38"/>
    <w:rsid w:val="00D36D0B"/>
    <w:rsid w:val="00D374FF"/>
    <w:rsid w:val="00D3797C"/>
    <w:rsid w:val="00D37EDA"/>
    <w:rsid w:val="00D40E16"/>
    <w:rsid w:val="00D414DA"/>
    <w:rsid w:val="00D41787"/>
    <w:rsid w:val="00D41E85"/>
    <w:rsid w:val="00D42359"/>
    <w:rsid w:val="00D42797"/>
    <w:rsid w:val="00D42A8C"/>
    <w:rsid w:val="00D42AEF"/>
    <w:rsid w:val="00D434DE"/>
    <w:rsid w:val="00D43BB0"/>
    <w:rsid w:val="00D43F8C"/>
    <w:rsid w:val="00D44196"/>
    <w:rsid w:val="00D44590"/>
    <w:rsid w:val="00D447E2"/>
    <w:rsid w:val="00D45016"/>
    <w:rsid w:val="00D45195"/>
    <w:rsid w:val="00D455E8"/>
    <w:rsid w:val="00D4598E"/>
    <w:rsid w:val="00D45E10"/>
    <w:rsid w:val="00D45F89"/>
    <w:rsid w:val="00D464C7"/>
    <w:rsid w:val="00D47680"/>
    <w:rsid w:val="00D476B6"/>
    <w:rsid w:val="00D47729"/>
    <w:rsid w:val="00D47863"/>
    <w:rsid w:val="00D479F9"/>
    <w:rsid w:val="00D47C9F"/>
    <w:rsid w:val="00D47F1B"/>
    <w:rsid w:val="00D500B0"/>
    <w:rsid w:val="00D505CB"/>
    <w:rsid w:val="00D506EE"/>
    <w:rsid w:val="00D506F6"/>
    <w:rsid w:val="00D50741"/>
    <w:rsid w:val="00D50815"/>
    <w:rsid w:val="00D508BD"/>
    <w:rsid w:val="00D5091D"/>
    <w:rsid w:val="00D50AF6"/>
    <w:rsid w:val="00D50C9A"/>
    <w:rsid w:val="00D50EF0"/>
    <w:rsid w:val="00D5172C"/>
    <w:rsid w:val="00D51BF0"/>
    <w:rsid w:val="00D51F2E"/>
    <w:rsid w:val="00D52053"/>
    <w:rsid w:val="00D522F6"/>
    <w:rsid w:val="00D52310"/>
    <w:rsid w:val="00D52496"/>
    <w:rsid w:val="00D525FC"/>
    <w:rsid w:val="00D52FA8"/>
    <w:rsid w:val="00D533E9"/>
    <w:rsid w:val="00D534C2"/>
    <w:rsid w:val="00D53C66"/>
    <w:rsid w:val="00D53C7F"/>
    <w:rsid w:val="00D53ECD"/>
    <w:rsid w:val="00D53FF4"/>
    <w:rsid w:val="00D540C0"/>
    <w:rsid w:val="00D54662"/>
    <w:rsid w:val="00D54F0D"/>
    <w:rsid w:val="00D552EA"/>
    <w:rsid w:val="00D55AC6"/>
    <w:rsid w:val="00D55C84"/>
    <w:rsid w:val="00D56981"/>
    <w:rsid w:val="00D56A84"/>
    <w:rsid w:val="00D56D52"/>
    <w:rsid w:val="00D56EE1"/>
    <w:rsid w:val="00D57116"/>
    <w:rsid w:val="00D579A3"/>
    <w:rsid w:val="00D57A84"/>
    <w:rsid w:val="00D57E59"/>
    <w:rsid w:val="00D6017C"/>
    <w:rsid w:val="00D60915"/>
    <w:rsid w:val="00D609A2"/>
    <w:rsid w:val="00D610FE"/>
    <w:rsid w:val="00D617E2"/>
    <w:rsid w:val="00D61845"/>
    <w:rsid w:val="00D61A18"/>
    <w:rsid w:val="00D61A88"/>
    <w:rsid w:val="00D621BE"/>
    <w:rsid w:val="00D6226E"/>
    <w:rsid w:val="00D62711"/>
    <w:rsid w:val="00D62E28"/>
    <w:rsid w:val="00D62FA3"/>
    <w:rsid w:val="00D630F7"/>
    <w:rsid w:val="00D63189"/>
    <w:rsid w:val="00D6339B"/>
    <w:rsid w:val="00D6426C"/>
    <w:rsid w:val="00D642BA"/>
    <w:rsid w:val="00D648D4"/>
    <w:rsid w:val="00D649F7"/>
    <w:rsid w:val="00D64ABA"/>
    <w:rsid w:val="00D64B04"/>
    <w:rsid w:val="00D64E39"/>
    <w:rsid w:val="00D653D6"/>
    <w:rsid w:val="00D6576A"/>
    <w:rsid w:val="00D657AF"/>
    <w:rsid w:val="00D65A4E"/>
    <w:rsid w:val="00D6605C"/>
    <w:rsid w:val="00D6628F"/>
    <w:rsid w:val="00D66404"/>
    <w:rsid w:val="00D66870"/>
    <w:rsid w:val="00D66D40"/>
    <w:rsid w:val="00D66E35"/>
    <w:rsid w:val="00D67038"/>
    <w:rsid w:val="00D673EC"/>
    <w:rsid w:val="00D679A3"/>
    <w:rsid w:val="00D67A1B"/>
    <w:rsid w:val="00D67AF8"/>
    <w:rsid w:val="00D701E7"/>
    <w:rsid w:val="00D7049C"/>
    <w:rsid w:val="00D709CD"/>
    <w:rsid w:val="00D70D5F"/>
    <w:rsid w:val="00D7118F"/>
    <w:rsid w:val="00D716F5"/>
    <w:rsid w:val="00D71F13"/>
    <w:rsid w:val="00D721F5"/>
    <w:rsid w:val="00D72261"/>
    <w:rsid w:val="00D72856"/>
    <w:rsid w:val="00D72AED"/>
    <w:rsid w:val="00D72C88"/>
    <w:rsid w:val="00D73399"/>
    <w:rsid w:val="00D733CA"/>
    <w:rsid w:val="00D73783"/>
    <w:rsid w:val="00D7384D"/>
    <w:rsid w:val="00D73878"/>
    <w:rsid w:val="00D73AE9"/>
    <w:rsid w:val="00D73C61"/>
    <w:rsid w:val="00D74131"/>
    <w:rsid w:val="00D7464D"/>
    <w:rsid w:val="00D74797"/>
    <w:rsid w:val="00D74AF0"/>
    <w:rsid w:val="00D74FD7"/>
    <w:rsid w:val="00D750CF"/>
    <w:rsid w:val="00D75351"/>
    <w:rsid w:val="00D7552D"/>
    <w:rsid w:val="00D75D06"/>
    <w:rsid w:val="00D76758"/>
    <w:rsid w:val="00D76E1C"/>
    <w:rsid w:val="00D77259"/>
    <w:rsid w:val="00D77546"/>
    <w:rsid w:val="00D77760"/>
    <w:rsid w:val="00D77D02"/>
    <w:rsid w:val="00D802F1"/>
    <w:rsid w:val="00D811B7"/>
    <w:rsid w:val="00D81379"/>
    <w:rsid w:val="00D827B3"/>
    <w:rsid w:val="00D82CBB"/>
    <w:rsid w:val="00D83BE1"/>
    <w:rsid w:val="00D840C5"/>
    <w:rsid w:val="00D843A7"/>
    <w:rsid w:val="00D84654"/>
    <w:rsid w:val="00D84A10"/>
    <w:rsid w:val="00D85256"/>
    <w:rsid w:val="00D8525F"/>
    <w:rsid w:val="00D853A8"/>
    <w:rsid w:val="00D8557C"/>
    <w:rsid w:val="00D85E2D"/>
    <w:rsid w:val="00D85E4D"/>
    <w:rsid w:val="00D86AE1"/>
    <w:rsid w:val="00D86CA4"/>
    <w:rsid w:val="00D86FB1"/>
    <w:rsid w:val="00D87236"/>
    <w:rsid w:val="00D87355"/>
    <w:rsid w:val="00D8737D"/>
    <w:rsid w:val="00D8780F"/>
    <w:rsid w:val="00D8794F"/>
    <w:rsid w:val="00D87E2E"/>
    <w:rsid w:val="00D87E85"/>
    <w:rsid w:val="00D90273"/>
    <w:rsid w:val="00D9056F"/>
    <w:rsid w:val="00D9067F"/>
    <w:rsid w:val="00D90841"/>
    <w:rsid w:val="00D90988"/>
    <w:rsid w:val="00D90D4E"/>
    <w:rsid w:val="00D91CD2"/>
    <w:rsid w:val="00D91F4E"/>
    <w:rsid w:val="00D92088"/>
    <w:rsid w:val="00D923B0"/>
    <w:rsid w:val="00D9278A"/>
    <w:rsid w:val="00D92E2D"/>
    <w:rsid w:val="00D9373F"/>
    <w:rsid w:val="00D937C7"/>
    <w:rsid w:val="00D9390B"/>
    <w:rsid w:val="00D93E57"/>
    <w:rsid w:val="00D94778"/>
    <w:rsid w:val="00D94A21"/>
    <w:rsid w:val="00D94CFB"/>
    <w:rsid w:val="00D94DF9"/>
    <w:rsid w:val="00D94E2E"/>
    <w:rsid w:val="00D95479"/>
    <w:rsid w:val="00D959F1"/>
    <w:rsid w:val="00D95E7F"/>
    <w:rsid w:val="00D961BC"/>
    <w:rsid w:val="00D96276"/>
    <w:rsid w:val="00D967A3"/>
    <w:rsid w:val="00D96813"/>
    <w:rsid w:val="00D96CF9"/>
    <w:rsid w:val="00D96EEE"/>
    <w:rsid w:val="00D9762E"/>
    <w:rsid w:val="00D9764C"/>
    <w:rsid w:val="00D97694"/>
    <w:rsid w:val="00D97AB0"/>
    <w:rsid w:val="00D97C06"/>
    <w:rsid w:val="00DA020E"/>
    <w:rsid w:val="00DA05C3"/>
    <w:rsid w:val="00DA077C"/>
    <w:rsid w:val="00DA1307"/>
    <w:rsid w:val="00DA1445"/>
    <w:rsid w:val="00DA1EDD"/>
    <w:rsid w:val="00DA1F14"/>
    <w:rsid w:val="00DA2658"/>
    <w:rsid w:val="00DA2AD4"/>
    <w:rsid w:val="00DA2B78"/>
    <w:rsid w:val="00DA319D"/>
    <w:rsid w:val="00DA3259"/>
    <w:rsid w:val="00DA3484"/>
    <w:rsid w:val="00DA37A1"/>
    <w:rsid w:val="00DA385C"/>
    <w:rsid w:val="00DA3E0E"/>
    <w:rsid w:val="00DA3FDF"/>
    <w:rsid w:val="00DA48D6"/>
    <w:rsid w:val="00DA4BAF"/>
    <w:rsid w:val="00DA52C6"/>
    <w:rsid w:val="00DA55F3"/>
    <w:rsid w:val="00DA5600"/>
    <w:rsid w:val="00DA5716"/>
    <w:rsid w:val="00DA5B00"/>
    <w:rsid w:val="00DA6413"/>
    <w:rsid w:val="00DA66B0"/>
    <w:rsid w:val="00DA6F61"/>
    <w:rsid w:val="00DA75A1"/>
    <w:rsid w:val="00DA7A76"/>
    <w:rsid w:val="00DA7FAB"/>
    <w:rsid w:val="00DB0356"/>
    <w:rsid w:val="00DB03D4"/>
    <w:rsid w:val="00DB051A"/>
    <w:rsid w:val="00DB0733"/>
    <w:rsid w:val="00DB152B"/>
    <w:rsid w:val="00DB15B1"/>
    <w:rsid w:val="00DB1CB0"/>
    <w:rsid w:val="00DB1E0D"/>
    <w:rsid w:val="00DB24C0"/>
    <w:rsid w:val="00DB25EC"/>
    <w:rsid w:val="00DB276E"/>
    <w:rsid w:val="00DB2B28"/>
    <w:rsid w:val="00DB2E91"/>
    <w:rsid w:val="00DB3051"/>
    <w:rsid w:val="00DB3CE9"/>
    <w:rsid w:val="00DB405F"/>
    <w:rsid w:val="00DB44FD"/>
    <w:rsid w:val="00DB47F7"/>
    <w:rsid w:val="00DB4BA3"/>
    <w:rsid w:val="00DB4E24"/>
    <w:rsid w:val="00DB4EF4"/>
    <w:rsid w:val="00DB531A"/>
    <w:rsid w:val="00DB553A"/>
    <w:rsid w:val="00DB58D6"/>
    <w:rsid w:val="00DB5C61"/>
    <w:rsid w:val="00DB5E08"/>
    <w:rsid w:val="00DB604D"/>
    <w:rsid w:val="00DB72A5"/>
    <w:rsid w:val="00DB73E2"/>
    <w:rsid w:val="00DB7402"/>
    <w:rsid w:val="00DB753C"/>
    <w:rsid w:val="00DB770C"/>
    <w:rsid w:val="00DC0064"/>
    <w:rsid w:val="00DC05EE"/>
    <w:rsid w:val="00DC0F11"/>
    <w:rsid w:val="00DC10A0"/>
    <w:rsid w:val="00DC1912"/>
    <w:rsid w:val="00DC1DA0"/>
    <w:rsid w:val="00DC2F1E"/>
    <w:rsid w:val="00DC32A1"/>
    <w:rsid w:val="00DC349B"/>
    <w:rsid w:val="00DC3C37"/>
    <w:rsid w:val="00DC3D19"/>
    <w:rsid w:val="00DC45AA"/>
    <w:rsid w:val="00DC4A2D"/>
    <w:rsid w:val="00DC50CE"/>
    <w:rsid w:val="00DC52D8"/>
    <w:rsid w:val="00DC593E"/>
    <w:rsid w:val="00DC5B6C"/>
    <w:rsid w:val="00DC5F30"/>
    <w:rsid w:val="00DC60FB"/>
    <w:rsid w:val="00DC61B4"/>
    <w:rsid w:val="00DC61CE"/>
    <w:rsid w:val="00DC67CD"/>
    <w:rsid w:val="00DC6843"/>
    <w:rsid w:val="00DC7515"/>
    <w:rsid w:val="00DC7790"/>
    <w:rsid w:val="00DC79E5"/>
    <w:rsid w:val="00DC7ADB"/>
    <w:rsid w:val="00DD081F"/>
    <w:rsid w:val="00DD135E"/>
    <w:rsid w:val="00DD13BE"/>
    <w:rsid w:val="00DD1B5C"/>
    <w:rsid w:val="00DD2170"/>
    <w:rsid w:val="00DD2280"/>
    <w:rsid w:val="00DD240B"/>
    <w:rsid w:val="00DD2760"/>
    <w:rsid w:val="00DD29C9"/>
    <w:rsid w:val="00DD2C12"/>
    <w:rsid w:val="00DD3325"/>
    <w:rsid w:val="00DD3450"/>
    <w:rsid w:val="00DD3B3E"/>
    <w:rsid w:val="00DD3CB3"/>
    <w:rsid w:val="00DD409A"/>
    <w:rsid w:val="00DD416F"/>
    <w:rsid w:val="00DD41C6"/>
    <w:rsid w:val="00DD4567"/>
    <w:rsid w:val="00DD4726"/>
    <w:rsid w:val="00DD4ADB"/>
    <w:rsid w:val="00DD4AE1"/>
    <w:rsid w:val="00DD4D13"/>
    <w:rsid w:val="00DD5299"/>
    <w:rsid w:val="00DD5332"/>
    <w:rsid w:val="00DD59E3"/>
    <w:rsid w:val="00DD6E86"/>
    <w:rsid w:val="00DD7354"/>
    <w:rsid w:val="00DD73CE"/>
    <w:rsid w:val="00DD771F"/>
    <w:rsid w:val="00DD7ABE"/>
    <w:rsid w:val="00DD7C67"/>
    <w:rsid w:val="00DD7D31"/>
    <w:rsid w:val="00DE00CB"/>
    <w:rsid w:val="00DE059C"/>
    <w:rsid w:val="00DE0691"/>
    <w:rsid w:val="00DE0A2D"/>
    <w:rsid w:val="00DE0ADD"/>
    <w:rsid w:val="00DE0DB6"/>
    <w:rsid w:val="00DE15A3"/>
    <w:rsid w:val="00DE186A"/>
    <w:rsid w:val="00DE193F"/>
    <w:rsid w:val="00DE1BCF"/>
    <w:rsid w:val="00DE1EA5"/>
    <w:rsid w:val="00DE257C"/>
    <w:rsid w:val="00DE2CD1"/>
    <w:rsid w:val="00DE2F97"/>
    <w:rsid w:val="00DE305E"/>
    <w:rsid w:val="00DE3C1C"/>
    <w:rsid w:val="00DE3C6C"/>
    <w:rsid w:val="00DE3C7A"/>
    <w:rsid w:val="00DE417F"/>
    <w:rsid w:val="00DE444C"/>
    <w:rsid w:val="00DE4C7C"/>
    <w:rsid w:val="00DE4ECB"/>
    <w:rsid w:val="00DE515C"/>
    <w:rsid w:val="00DE51D1"/>
    <w:rsid w:val="00DE5AA7"/>
    <w:rsid w:val="00DE7193"/>
    <w:rsid w:val="00DE722C"/>
    <w:rsid w:val="00DE741D"/>
    <w:rsid w:val="00DE7426"/>
    <w:rsid w:val="00DE7E33"/>
    <w:rsid w:val="00DF07CB"/>
    <w:rsid w:val="00DF0C9B"/>
    <w:rsid w:val="00DF0E63"/>
    <w:rsid w:val="00DF10AF"/>
    <w:rsid w:val="00DF1225"/>
    <w:rsid w:val="00DF17D9"/>
    <w:rsid w:val="00DF1CDB"/>
    <w:rsid w:val="00DF2159"/>
    <w:rsid w:val="00DF2193"/>
    <w:rsid w:val="00DF2415"/>
    <w:rsid w:val="00DF295E"/>
    <w:rsid w:val="00DF2B0A"/>
    <w:rsid w:val="00DF2C41"/>
    <w:rsid w:val="00DF3076"/>
    <w:rsid w:val="00DF34C7"/>
    <w:rsid w:val="00DF34F1"/>
    <w:rsid w:val="00DF354A"/>
    <w:rsid w:val="00DF3692"/>
    <w:rsid w:val="00DF3BA6"/>
    <w:rsid w:val="00DF4135"/>
    <w:rsid w:val="00DF4178"/>
    <w:rsid w:val="00DF42F7"/>
    <w:rsid w:val="00DF434A"/>
    <w:rsid w:val="00DF4965"/>
    <w:rsid w:val="00DF58E7"/>
    <w:rsid w:val="00DF59B9"/>
    <w:rsid w:val="00DF65FA"/>
    <w:rsid w:val="00DF6892"/>
    <w:rsid w:val="00DF6C41"/>
    <w:rsid w:val="00DF6F1E"/>
    <w:rsid w:val="00DF7042"/>
    <w:rsid w:val="00DF716E"/>
    <w:rsid w:val="00DF76A4"/>
    <w:rsid w:val="00DF7779"/>
    <w:rsid w:val="00DF7903"/>
    <w:rsid w:val="00DF7B63"/>
    <w:rsid w:val="00E001A1"/>
    <w:rsid w:val="00E0030B"/>
    <w:rsid w:val="00E0043A"/>
    <w:rsid w:val="00E00D73"/>
    <w:rsid w:val="00E0131A"/>
    <w:rsid w:val="00E0181C"/>
    <w:rsid w:val="00E02F8C"/>
    <w:rsid w:val="00E032A1"/>
    <w:rsid w:val="00E03638"/>
    <w:rsid w:val="00E03FD8"/>
    <w:rsid w:val="00E0429A"/>
    <w:rsid w:val="00E04819"/>
    <w:rsid w:val="00E04FB2"/>
    <w:rsid w:val="00E05109"/>
    <w:rsid w:val="00E0548B"/>
    <w:rsid w:val="00E0584C"/>
    <w:rsid w:val="00E05BFD"/>
    <w:rsid w:val="00E060CA"/>
    <w:rsid w:val="00E06B3E"/>
    <w:rsid w:val="00E06CFC"/>
    <w:rsid w:val="00E06E63"/>
    <w:rsid w:val="00E06EF4"/>
    <w:rsid w:val="00E0760F"/>
    <w:rsid w:val="00E07A4E"/>
    <w:rsid w:val="00E10867"/>
    <w:rsid w:val="00E11136"/>
    <w:rsid w:val="00E1122E"/>
    <w:rsid w:val="00E11263"/>
    <w:rsid w:val="00E114A1"/>
    <w:rsid w:val="00E116F7"/>
    <w:rsid w:val="00E117D1"/>
    <w:rsid w:val="00E11DBA"/>
    <w:rsid w:val="00E123FE"/>
    <w:rsid w:val="00E12FBC"/>
    <w:rsid w:val="00E131E0"/>
    <w:rsid w:val="00E13F69"/>
    <w:rsid w:val="00E14A6A"/>
    <w:rsid w:val="00E152F0"/>
    <w:rsid w:val="00E1585B"/>
    <w:rsid w:val="00E15979"/>
    <w:rsid w:val="00E15A2C"/>
    <w:rsid w:val="00E15E92"/>
    <w:rsid w:val="00E1645F"/>
    <w:rsid w:val="00E16956"/>
    <w:rsid w:val="00E17AB5"/>
    <w:rsid w:val="00E17CB0"/>
    <w:rsid w:val="00E2029A"/>
    <w:rsid w:val="00E20423"/>
    <w:rsid w:val="00E20611"/>
    <w:rsid w:val="00E20DEC"/>
    <w:rsid w:val="00E2149B"/>
    <w:rsid w:val="00E2173E"/>
    <w:rsid w:val="00E223EC"/>
    <w:rsid w:val="00E22C82"/>
    <w:rsid w:val="00E22DEF"/>
    <w:rsid w:val="00E2303A"/>
    <w:rsid w:val="00E23437"/>
    <w:rsid w:val="00E2353D"/>
    <w:rsid w:val="00E23A57"/>
    <w:rsid w:val="00E23AD1"/>
    <w:rsid w:val="00E23D70"/>
    <w:rsid w:val="00E24049"/>
    <w:rsid w:val="00E244CB"/>
    <w:rsid w:val="00E24551"/>
    <w:rsid w:val="00E24EE3"/>
    <w:rsid w:val="00E25027"/>
    <w:rsid w:val="00E25087"/>
    <w:rsid w:val="00E25409"/>
    <w:rsid w:val="00E254C3"/>
    <w:rsid w:val="00E255DA"/>
    <w:rsid w:val="00E25654"/>
    <w:rsid w:val="00E257CD"/>
    <w:rsid w:val="00E257D3"/>
    <w:rsid w:val="00E2587B"/>
    <w:rsid w:val="00E25B77"/>
    <w:rsid w:val="00E25D0B"/>
    <w:rsid w:val="00E26A05"/>
    <w:rsid w:val="00E26CD1"/>
    <w:rsid w:val="00E271EA"/>
    <w:rsid w:val="00E27564"/>
    <w:rsid w:val="00E30A1A"/>
    <w:rsid w:val="00E30E8B"/>
    <w:rsid w:val="00E30F28"/>
    <w:rsid w:val="00E3198D"/>
    <w:rsid w:val="00E31E8A"/>
    <w:rsid w:val="00E321E6"/>
    <w:rsid w:val="00E32231"/>
    <w:rsid w:val="00E325C4"/>
    <w:rsid w:val="00E32790"/>
    <w:rsid w:val="00E32B19"/>
    <w:rsid w:val="00E32D9F"/>
    <w:rsid w:val="00E32DF8"/>
    <w:rsid w:val="00E32E87"/>
    <w:rsid w:val="00E335D7"/>
    <w:rsid w:val="00E338A0"/>
    <w:rsid w:val="00E33BFA"/>
    <w:rsid w:val="00E33C04"/>
    <w:rsid w:val="00E33D3D"/>
    <w:rsid w:val="00E33DB0"/>
    <w:rsid w:val="00E3401F"/>
    <w:rsid w:val="00E344B8"/>
    <w:rsid w:val="00E346B6"/>
    <w:rsid w:val="00E346E7"/>
    <w:rsid w:val="00E347FE"/>
    <w:rsid w:val="00E348DA"/>
    <w:rsid w:val="00E35A6A"/>
    <w:rsid w:val="00E35B11"/>
    <w:rsid w:val="00E363B6"/>
    <w:rsid w:val="00E36846"/>
    <w:rsid w:val="00E37237"/>
    <w:rsid w:val="00E37334"/>
    <w:rsid w:val="00E37CD7"/>
    <w:rsid w:val="00E401C5"/>
    <w:rsid w:val="00E4082A"/>
    <w:rsid w:val="00E40DB5"/>
    <w:rsid w:val="00E40E19"/>
    <w:rsid w:val="00E40FBA"/>
    <w:rsid w:val="00E41201"/>
    <w:rsid w:val="00E41213"/>
    <w:rsid w:val="00E412A7"/>
    <w:rsid w:val="00E4139C"/>
    <w:rsid w:val="00E4168F"/>
    <w:rsid w:val="00E41728"/>
    <w:rsid w:val="00E41AAA"/>
    <w:rsid w:val="00E42020"/>
    <w:rsid w:val="00E426F7"/>
    <w:rsid w:val="00E42CFD"/>
    <w:rsid w:val="00E43132"/>
    <w:rsid w:val="00E4313C"/>
    <w:rsid w:val="00E43256"/>
    <w:rsid w:val="00E439B1"/>
    <w:rsid w:val="00E43E00"/>
    <w:rsid w:val="00E440B7"/>
    <w:rsid w:val="00E44D2C"/>
    <w:rsid w:val="00E44ED2"/>
    <w:rsid w:val="00E45119"/>
    <w:rsid w:val="00E456BD"/>
    <w:rsid w:val="00E456F0"/>
    <w:rsid w:val="00E464F2"/>
    <w:rsid w:val="00E46816"/>
    <w:rsid w:val="00E46826"/>
    <w:rsid w:val="00E46A02"/>
    <w:rsid w:val="00E46A1A"/>
    <w:rsid w:val="00E46E9F"/>
    <w:rsid w:val="00E4781A"/>
    <w:rsid w:val="00E47DB9"/>
    <w:rsid w:val="00E5007D"/>
    <w:rsid w:val="00E50E54"/>
    <w:rsid w:val="00E5147B"/>
    <w:rsid w:val="00E51B6C"/>
    <w:rsid w:val="00E51D7A"/>
    <w:rsid w:val="00E52247"/>
    <w:rsid w:val="00E52746"/>
    <w:rsid w:val="00E52FD9"/>
    <w:rsid w:val="00E533B4"/>
    <w:rsid w:val="00E5378C"/>
    <w:rsid w:val="00E53B14"/>
    <w:rsid w:val="00E53C2A"/>
    <w:rsid w:val="00E53E67"/>
    <w:rsid w:val="00E54002"/>
    <w:rsid w:val="00E542A5"/>
    <w:rsid w:val="00E54A1C"/>
    <w:rsid w:val="00E54B71"/>
    <w:rsid w:val="00E54BEF"/>
    <w:rsid w:val="00E54EB9"/>
    <w:rsid w:val="00E55ACF"/>
    <w:rsid w:val="00E57A8F"/>
    <w:rsid w:val="00E57B8B"/>
    <w:rsid w:val="00E57BC9"/>
    <w:rsid w:val="00E60035"/>
    <w:rsid w:val="00E606AB"/>
    <w:rsid w:val="00E6086E"/>
    <w:rsid w:val="00E60C1C"/>
    <w:rsid w:val="00E60C2E"/>
    <w:rsid w:val="00E60C42"/>
    <w:rsid w:val="00E60CDC"/>
    <w:rsid w:val="00E60D20"/>
    <w:rsid w:val="00E60E64"/>
    <w:rsid w:val="00E61645"/>
    <w:rsid w:val="00E61B33"/>
    <w:rsid w:val="00E61F25"/>
    <w:rsid w:val="00E61FA7"/>
    <w:rsid w:val="00E62318"/>
    <w:rsid w:val="00E6243C"/>
    <w:rsid w:val="00E62641"/>
    <w:rsid w:val="00E62754"/>
    <w:rsid w:val="00E62B39"/>
    <w:rsid w:val="00E62F31"/>
    <w:rsid w:val="00E62FF8"/>
    <w:rsid w:val="00E63021"/>
    <w:rsid w:val="00E63609"/>
    <w:rsid w:val="00E63904"/>
    <w:rsid w:val="00E63B6B"/>
    <w:rsid w:val="00E63D47"/>
    <w:rsid w:val="00E63DE5"/>
    <w:rsid w:val="00E64126"/>
    <w:rsid w:val="00E64CA7"/>
    <w:rsid w:val="00E6517C"/>
    <w:rsid w:val="00E651C2"/>
    <w:rsid w:val="00E653AD"/>
    <w:rsid w:val="00E6561E"/>
    <w:rsid w:val="00E6579E"/>
    <w:rsid w:val="00E662E2"/>
    <w:rsid w:val="00E662E7"/>
    <w:rsid w:val="00E66826"/>
    <w:rsid w:val="00E66C9E"/>
    <w:rsid w:val="00E66D55"/>
    <w:rsid w:val="00E66E37"/>
    <w:rsid w:val="00E67247"/>
    <w:rsid w:val="00E67286"/>
    <w:rsid w:val="00E676E1"/>
    <w:rsid w:val="00E679E3"/>
    <w:rsid w:val="00E67DBC"/>
    <w:rsid w:val="00E67F0D"/>
    <w:rsid w:val="00E701DE"/>
    <w:rsid w:val="00E70A11"/>
    <w:rsid w:val="00E70B1B"/>
    <w:rsid w:val="00E72002"/>
    <w:rsid w:val="00E72479"/>
    <w:rsid w:val="00E72FA4"/>
    <w:rsid w:val="00E732FD"/>
    <w:rsid w:val="00E732FE"/>
    <w:rsid w:val="00E73899"/>
    <w:rsid w:val="00E73ACF"/>
    <w:rsid w:val="00E73AE4"/>
    <w:rsid w:val="00E74191"/>
    <w:rsid w:val="00E741D9"/>
    <w:rsid w:val="00E744A0"/>
    <w:rsid w:val="00E74C3B"/>
    <w:rsid w:val="00E75255"/>
    <w:rsid w:val="00E75374"/>
    <w:rsid w:val="00E75399"/>
    <w:rsid w:val="00E75510"/>
    <w:rsid w:val="00E75757"/>
    <w:rsid w:val="00E75B00"/>
    <w:rsid w:val="00E75C29"/>
    <w:rsid w:val="00E760A4"/>
    <w:rsid w:val="00E76230"/>
    <w:rsid w:val="00E76D76"/>
    <w:rsid w:val="00E76DA8"/>
    <w:rsid w:val="00E773E5"/>
    <w:rsid w:val="00E775AA"/>
    <w:rsid w:val="00E778B7"/>
    <w:rsid w:val="00E7793C"/>
    <w:rsid w:val="00E779C3"/>
    <w:rsid w:val="00E77F81"/>
    <w:rsid w:val="00E8071B"/>
    <w:rsid w:val="00E80BE4"/>
    <w:rsid w:val="00E80D83"/>
    <w:rsid w:val="00E80E6D"/>
    <w:rsid w:val="00E811BE"/>
    <w:rsid w:val="00E81528"/>
    <w:rsid w:val="00E818EA"/>
    <w:rsid w:val="00E81DD5"/>
    <w:rsid w:val="00E81E07"/>
    <w:rsid w:val="00E8252E"/>
    <w:rsid w:val="00E826CC"/>
    <w:rsid w:val="00E82B2D"/>
    <w:rsid w:val="00E82CF4"/>
    <w:rsid w:val="00E839C2"/>
    <w:rsid w:val="00E83E27"/>
    <w:rsid w:val="00E8407A"/>
    <w:rsid w:val="00E8412D"/>
    <w:rsid w:val="00E84190"/>
    <w:rsid w:val="00E84A3B"/>
    <w:rsid w:val="00E85D4C"/>
    <w:rsid w:val="00E86201"/>
    <w:rsid w:val="00E8659D"/>
    <w:rsid w:val="00E8663F"/>
    <w:rsid w:val="00E8667C"/>
    <w:rsid w:val="00E86D0A"/>
    <w:rsid w:val="00E872D6"/>
    <w:rsid w:val="00E87620"/>
    <w:rsid w:val="00E87F27"/>
    <w:rsid w:val="00E900F8"/>
    <w:rsid w:val="00E90DF9"/>
    <w:rsid w:val="00E91086"/>
    <w:rsid w:val="00E9122E"/>
    <w:rsid w:val="00E912FE"/>
    <w:rsid w:val="00E9131C"/>
    <w:rsid w:val="00E921AD"/>
    <w:rsid w:val="00E925D9"/>
    <w:rsid w:val="00E92B43"/>
    <w:rsid w:val="00E940BD"/>
    <w:rsid w:val="00E943D7"/>
    <w:rsid w:val="00E94AD5"/>
    <w:rsid w:val="00E94ADD"/>
    <w:rsid w:val="00E94B34"/>
    <w:rsid w:val="00E94DA0"/>
    <w:rsid w:val="00E94DE6"/>
    <w:rsid w:val="00E95571"/>
    <w:rsid w:val="00E956A6"/>
    <w:rsid w:val="00E956CF"/>
    <w:rsid w:val="00E957B4"/>
    <w:rsid w:val="00E95A5D"/>
    <w:rsid w:val="00E961C3"/>
    <w:rsid w:val="00E961C9"/>
    <w:rsid w:val="00E967EE"/>
    <w:rsid w:val="00E96C20"/>
    <w:rsid w:val="00E97110"/>
    <w:rsid w:val="00E97136"/>
    <w:rsid w:val="00E974D9"/>
    <w:rsid w:val="00E97780"/>
    <w:rsid w:val="00E9783F"/>
    <w:rsid w:val="00EA05FE"/>
    <w:rsid w:val="00EA0767"/>
    <w:rsid w:val="00EA0F37"/>
    <w:rsid w:val="00EA1187"/>
    <w:rsid w:val="00EA123B"/>
    <w:rsid w:val="00EA14BD"/>
    <w:rsid w:val="00EA17EB"/>
    <w:rsid w:val="00EA1B83"/>
    <w:rsid w:val="00EA1CFC"/>
    <w:rsid w:val="00EA1E2E"/>
    <w:rsid w:val="00EA2149"/>
    <w:rsid w:val="00EA277B"/>
    <w:rsid w:val="00EA2F13"/>
    <w:rsid w:val="00EA2F30"/>
    <w:rsid w:val="00EA36B4"/>
    <w:rsid w:val="00EA43CD"/>
    <w:rsid w:val="00EA465A"/>
    <w:rsid w:val="00EA4686"/>
    <w:rsid w:val="00EA4B93"/>
    <w:rsid w:val="00EA5650"/>
    <w:rsid w:val="00EA572C"/>
    <w:rsid w:val="00EA5865"/>
    <w:rsid w:val="00EA5BE0"/>
    <w:rsid w:val="00EA5C41"/>
    <w:rsid w:val="00EA5EB5"/>
    <w:rsid w:val="00EA5EE6"/>
    <w:rsid w:val="00EA674C"/>
    <w:rsid w:val="00EA6B26"/>
    <w:rsid w:val="00EA6DA1"/>
    <w:rsid w:val="00EA73E1"/>
    <w:rsid w:val="00EA7481"/>
    <w:rsid w:val="00EA7709"/>
    <w:rsid w:val="00EA7867"/>
    <w:rsid w:val="00EA7AE8"/>
    <w:rsid w:val="00EA7CEA"/>
    <w:rsid w:val="00EB00F2"/>
    <w:rsid w:val="00EB0131"/>
    <w:rsid w:val="00EB07A4"/>
    <w:rsid w:val="00EB0B1C"/>
    <w:rsid w:val="00EB0B53"/>
    <w:rsid w:val="00EB0DDA"/>
    <w:rsid w:val="00EB12D4"/>
    <w:rsid w:val="00EB1595"/>
    <w:rsid w:val="00EB196F"/>
    <w:rsid w:val="00EB2156"/>
    <w:rsid w:val="00EB26A9"/>
    <w:rsid w:val="00EB2B84"/>
    <w:rsid w:val="00EB2EB2"/>
    <w:rsid w:val="00EB31C0"/>
    <w:rsid w:val="00EB340E"/>
    <w:rsid w:val="00EB355C"/>
    <w:rsid w:val="00EB3E20"/>
    <w:rsid w:val="00EB3F0D"/>
    <w:rsid w:val="00EB4807"/>
    <w:rsid w:val="00EB4B6F"/>
    <w:rsid w:val="00EB4FC1"/>
    <w:rsid w:val="00EB54FE"/>
    <w:rsid w:val="00EB589B"/>
    <w:rsid w:val="00EB58F1"/>
    <w:rsid w:val="00EB5BA5"/>
    <w:rsid w:val="00EB5D9D"/>
    <w:rsid w:val="00EB60BB"/>
    <w:rsid w:val="00EB66AC"/>
    <w:rsid w:val="00EB7B83"/>
    <w:rsid w:val="00EB7DF2"/>
    <w:rsid w:val="00EC0551"/>
    <w:rsid w:val="00EC07B3"/>
    <w:rsid w:val="00EC0CF1"/>
    <w:rsid w:val="00EC16A1"/>
    <w:rsid w:val="00EC19A0"/>
    <w:rsid w:val="00EC1BF2"/>
    <w:rsid w:val="00EC1D2A"/>
    <w:rsid w:val="00EC1E16"/>
    <w:rsid w:val="00EC20BE"/>
    <w:rsid w:val="00EC24E3"/>
    <w:rsid w:val="00EC2A39"/>
    <w:rsid w:val="00EC2CF3"/>
    <w:rsid w:val="00EC2D39"/>
    <w:rsid w:val="00EC2DA9"/>
    <w:rsid w:val="00EC3157"/>
    <w:rsid w:val="00EC35EB"/>
    <w:rsid w:val="00EC3C53"/>
    <w:rsid w:val="00EC4095"/>
    <w:rsid w:val="00EC4146"/>
    <w:rsid w:val="00EC41D1"/>
    <w:rsid w:val="00EC4217"/>
    <w:rsid w:val="00EC4880"/>
    <w:rsid w:val="00EC513E"/>
    <w:rsid w:val="00EC51D3"/>
    <w:rsid w:val="00EC53BA"/>
    <w:rsid w:val="00EC5693"/>
    <w:rsid w:val="00EC56EB"/>
    <w:rsid w:val="00EC5D29"/>
    <w:rsid w:val="00EC6137"/>
    <w:rsid w:val="00EC6232"/>
    <w:rsid w:val="00EC66A2"/>
    <w:rsid w:val="00EC69B8"/>
    <w:rsid w:val="00EC6C2A"/>
    <w:rsid w:val="00EC71B8"/>
    <w:rsid w:val="00EC7278"/>
    <w:rsid w:val="00EC7DF9"/>
    <w:rsid w:val="00ED10FD"/>
    <w:rsid w:val="00ED1405"/>
    <w:rsid w:val="00ED1954"/>
    <w:rsid w:val="00ED1C6D"/>
    <w:rsid w:val="00ED1D53"/>
    <w:rsid w:val="00ED2427"/>
    <w:rsid w:val="00ED25E1"/>
    <w:rsid w:val="00ED2650"/>
    <w:rsid w:val="00ED2A34"/>
    <w:rsid w:val="00ED2BA9"/>
    <w:rsid w:val="00ED2CFC"/>
    <w:rsid w:val="00ED2D4F"/>
    <w:rsid w:val="00ED2E10"/>
    <w:rsid w:val="00ED3BAA"/>
    <w:rsid w:val="00ED3D20"/>
    <w:rsid w:val="00ED4182"/>
    <w:rsid w:val="00ED426C"/>
    <w:rsid w:val="00ED4603"/>
    <w:rsid w:val="00ED4728"/>
    <w:rsid w:val="00ED47BB"/>
    <w:rsid w:val="00ED48BB"/>
    <w:rsid w:val="00ED53A4"/>
    <w:rsid w:val="00ED53CF"/>
    <w:rsid w:val="00ED570F"/>
    <w:rsid w:val="00ED5B02"/>
    <w:rsid w:val="00ED5BF6"/>
    <w:rsid w:val="00ED625D"/>
    <w:rsid w:val="00ED6325"/>
    <w:rsid w:val="00ED6391"/>
    <w:rsid w:val="00ED6690"/>
    <w:rsid w:val="00ED6826"/>
    <w:rsid w:val="00ED7206"/>
    <w:rsid w:val="00ED7230"/>
    <w:rsid w:val="00ED7656"/>
    <w:rsid w:val="00ED77B5"/>
    <w:rsid w:val="00ED7DAD"/>
    <w:rsid w:val="00ED7F14"/>
    <w:rsid w:val="00ED7F79"/>
    <w:rsid w:val="00EE070B"/>
    <w:rsid w:val="00EE1515"/>
    <w:rsid w:val="00EE1BE9"/>
    <w:rsid w:val="00EE20E4"/>
    <w:rsid w:val="00EE248C"/>
    <w:rsid w:val="00EE24A1"/>
    <w:rsid w:val="00EE250F"/>
    <w:rsid w:val="00EE2633"/>
    <w:rsid w:val="00EE2861"/>
    <w:rsid w:val="00EE2E0D"/>
    <w:rsid w:val="00EE35F4"/>
    <w:rsid w:val="00EE43F0"/>
    <w:rsid w:val="00EE4466"/>
    <w:rsid w:val="00EE4672"/>
    <w:rsid w:val="00EE49BD"/>
    <w:rsid w:val="00EE4A70"/>
    <w:rsid w:val="00EE4BD1"/>
    <w:rsid w:val="00EE4D8A"/>
    <w:rsid w:val="00EE5041"/>
    <w:rsid w:val="00EE5665"/>
    <w:rsid w:val="00EE5A53"/>
    <w:rsid w:val="00EE5B20"/>
    <w:rsid w:val="00EE5C20"/>
    <w:rsid w:val="00EE5D07"/>
    <w:rsid w:val="00EE5DA2"/>
    <w:rsid w:val="00EE61E5"/>
    <w:rsid w:val="00EE655F"/>
    <w:rsid w:val="00EE6C8E"/>
    <w:rsid w:val="00EE7307"/>
    <w:rsid w:val="00EE7626"/>
    <w:rsid w:val="00EE780A"/>
    <w:rsid w:val="00EE78C0"/>
    <w:rsid w:val="00EE7951"/>
    <w:rsid w:val="00EE7C2B"/>
    <w:rsid w:val="00EE7F99"/>
    <w:rsid w:val="00EF0B1D"/>
    <w:rsid w:val="00EF1BA8"/>
    <w:rsid w:val="00EF1E11"/>
    <w:rsid w:val="00EF2312"/>
    <w:rsid w:val="00EF2345"/>
    <w:rsid w:val="00EF29D2"/>
    <w:rsid w:val="00EF2EC6"/>
    <w:rsid w:val="00EF2FB8"/>
    <w:rsid w:val="00EF338B"/>
    <w:rsid w:val="00EF33D2"/>
    <w:rsid w:val="00EF3858"/>
    <w:rsid w:val="00EF398B"/>
    <w:rsid w:val="00EF3C0C"/>
    <w:rsid w:val="00EF4007"/>
    <w:rsid w:val="00EF4039"/>
    <w:rsid w:val="00EF46F0"/>
    <w:rsid w:val="00EF5306"/>
    <w:rsid w:val="00EF575E"/>
    <w:rsid w:val="00EF5F55"/>
    <w:rsid w:val="00EF60FB"/>
    <w:rsid w:val="00EF61B9"/>
    <w:rsid w:val="00EF61D7"/>
    <w:rsid w:val="00EF6375"/>
    <w:rsid w:val="00EF6D61"/>
    <w:rsid w:val="00EF6DFF"/>
    <w:rsid w:val="00EF70A1"/>
    <w:rsid w:val="00EF7B14"/>
    <w:rsid w:val="00EF7C44"/>
    <w:rsid w:val="00EF7E42"/>
    <w:rsid w:val="00F002B9"/>
    <w:rsid w:val="00F007C4"/>
    <w:rsid w:val="00F014BF"/>
    <w:rsid w:val="00F01B2D"/>
    <w:rsid w:val="00F01D62"/>
    <w:rsid w:val="00F01DF4"/>
    <w:rsid w:val="00F0365F"/>
    <w:rsid w:val="00F03D50"/>
    <w:rsid w:val="00F03EEE"/>
    <w:rsid w:val="00F0431E"/>
    <w:rsid w:val="00F0437B"/>
    <w:rsid w:val="00F04BE5"/>
    <w:rsid w:val="00F055A8"/>
    <w:rsid w:val="00F057A7"/>
    <w:rsid w:val="00F0592E"/>
    <w:rsid w:val="00F0613D"/>
    <w:rsid w:val="00F06495"/>
    <w:rsid w:val="00F067FE"/>
    <w:rsid w:val="00F06999"/>
    <w:rsid w:val="00F07171"/>
    <w:rsid w:val="00F07211"/>
    <w:rsid w:val="00F0788D"/>
    <w:rsid w:val="00F07C68"/>
    <w:rsid w:val="00F07CD1"/>
    <w:rsid w:val="00F100A9"/>
    <w:rsid w:val="00F1033C"/>
    <w:rsid w:val="00F1038F"/>
    <w:rsid w:val="00F10578"/>
    <w:rsid w:val="00F10920"/>
    <w:rsid w:val="00F11217"/>
    <w:rsid w:val="00F112CC"/>
    <w:rsid w:val="00F1148A"/>
    <w:rsid w:val="00F11F91"/>
    <w:rsid w:val="00F1203A"/>
    <w:rsid w:val="00F12481"/>
    <w:rsid w:val="00F12965"/>
    <w:rsid w:val="00F12E2E"/>
    <w:rsid w:val="00F13020"/>
    <w:rsid w:val="00F134D1"/>
    <w:rsid w:val="00F13E28"/>
    <w:rsid w:val="00F13E9B"/>
    <w:rsid w:val="00F13ED9"/>
    <w:rsid w:val="00F14815"/>
    <w:rsid w:val="00F1535F"/>
    <w:rsid w:val="00F1587A"/>
    <w:rsid w:val="00F15A0D"/>
    <w:rsid w:val="00F15E60"/>
    <w:rsid w:val="00F15FB1"/>
    <w:rsid w:val="00F16567"/>
    <w:rsid w:val="00F1692F"/>
    <w:rsid w:val="00F16A51"/>
    <w:rsid w:val="00F16CC7"/>
    <w:rsid w:val="00F16FE5"/>
    <w:rsid w:val="00F1726E"/>
    <w:rsid w:val="00F17927"/>
    <w:rsid w:val="00F17ABF"/>
    <w:rsid w:val="00F20273"/>
    <w:rsid w:val="00F20594"/>
    <w:rsid w:val="00F20CAA"/>
    <w:rsid w:val="00F20CD0"/>
    <w:rsid w:val="00F211A9"/>
    <w:rsid w:val="00F216CF"/>
    <w:rsid w:val="00F21CA0"/>
    <w:rsid w:val="00F21EE1"/>
    <w:rsid w:val="00F21F50"/>
    <w:rsid w:val="00F2258A"/>
    <w:rsid w:val="00F229FE"/>
    <w:rsid w:val="00F22A0C"/>
    <w:rsid w:val="00F22B59"/>
    <w:rsid w:val="00F230EC"/>
    <w:rsid w:val="00F23FA7"/>
    <w:rsid w:val="00F2402E"/>
    <w:rsid w:val="00F242F0"/>
    <w:rsid w:val="00F24477"/>
    <w:rsid w:val="00F2488F"/>
    <w:rsid w:val="00F24994"/>
    <w:rsid w:val="00F24AB0"/>
    <w:rsid w:val="00F24BD1"/>
    <w:rsid w:val="00F24CD6"/>
    <w:rsid w:val="00F24D6E"/>
    <w:rsid w:val="00F24DD6"/>
    <w:rsid w:val="00F258D3"/>
    <w:rsid w:val="00F2634A"/>
    <w:rsid w:val="00F26DE7"/>
    <w:rsid w:val="00F275BD"/>
    <w:rsid w:val="00F275D9"/>
    <w:rsid w:val="00F27B5F"/>
    <w:rsid w:val="00F30199"/>
    <w:rsid w:val="00F302D1"/>
    <w:rsid w:val="00F3083C"/>
    <w:rsid w:val="00F30C0E"/>
    <w:rsid w:val="00F30EA4"/>
    <w:rsid w:val="00F310C9"/>
    <w:rsid w:val="00F3141D"/>
    <w:rsid w:val="00F314B6"/>
    <w:rsid w:val="00F31548"/>
    <w:rsid w:val="00F31C7A"/>
    <w:rsid w:val="00F322B8"/>
    <w:rsid w:val="00F328E3"/>
    <w:rsid w:val="00F32B5F"/>
    <w:rsid w:val="00F32EA4"/>
    <w:rsid w:val="00F33016"/>
    <w:rsid w:val="00F33080"/>
    <w:rsid w:val="00F33F17"/>
    <w:rsid w:val="00F342BE"/>
    <w:rsid w:val="00F34773"/>
    <w:rsid w:val="00F34F6F"/>
    <w:rsid w:val="00F352E7"/>
    <w:rsid w:val="00F354FF"/>
    <w:rsid w:val="00F36296"/>
    <w:rsid w:val="00F36B87"/>
    <w:rsid w:val="00F36C20"/>
    <w:rsid w:val="00F36D8B"/>
    <w:rsid w:val="00F371CC"/>
    <w:rsid w:val="00F37221"/>
    <w:rsid w:val="00F37466"/>
    <w:rsid w:val="00F376FA"/>
    <w:rsid w:val="00F406B2"/>
    <w:rsid w:val="00F40E84"/>
    <w:rsid w:val="00F417E7"/>
    <w:rsid w:val="00F4209C"/>
    <w:rsid w:val="00F425F4"/>
    <w:rsid w:val="00F42F9C"/>
    <w:rsid w:val="00F4302D"/>
    <w:rsid w:val="00F4336C"/>
    <w:rsid w:val="00F43493"/>
    <w:rsid w:val="00F438BE"/>
    <w:rsid w:val="00F43904"/>
    <w:rsid w:val="00F43BCB"/>
    <w:rsid w:val="00F4415A"/>
    <w:rsid w:val="00F4461A"/>
    <w:rsid w:val="00F44636"/>
    <w:rsid w:val="00F446F5"/>
    <w:rsid w:val="00F44858"/>
    <w:rsid w:val="00F44863"/>
    <w:rsid w:val="00F44A4C"/>
    <w:rsid w:val="00F4513E"/>
    <w:rsid w:val="00F4530C"/>
    <w:rsid w:val="00F4578E"/>
    <w:rsid w:val="00F45990"/>
    <w:rsid w:val="00F459B0"/>
    <w:rsid w:val="00F45D2A"/>
    <w:rsid w:val="00F45D31"/>
    <w:rsid w:val="00F45DE8"/>
    <w:rsid w:val="00F45E30"/>
    <w:rsid w:val="00F45E7F"/>
    <w:rsid w:val="00F45FB1"/>
    <w:rsid w:val="00F4614E"/>
    <w:rsid w:val="00F4628B"/>
    <w:rsid w:val="00F46295"/>
    <w:rsid w:val="00F46320"/>
    <w:rsid w:val="00F46614"/>
    <w:rsid w:val="00F4677C"/>
    <w:rsid w:val="00F46911"/>
    <w:rsid w:val="00F46C89"/>
    <w:rsid w:val="00F46DED"/>
    <w:rsid w:val="00F47718"/>
    <w:rsid w:val="00F47A0F"/>
    <w:rsid w:val="00F5018A"/>
    <w:rsid w:val="00F503A6"/>
    <w:rsid w:val="00F50844"/>
    <w:rsid w:val="00F50CB8"/>
    <w:rsid w:val="00F51063"/>
    <w:rsid w:val="00F51371"/>
    <w:rsid w:val="00F5144D"/>
    <w:rsid w:val="00F51595"/>
    <w:rsid w:val="00F5203E"/>
    <w:rsid w:val="00F52B64"/>
    <w:rsid w:val="00F530FF"/>
    <w:rsid w:val="00F533B3"/>
    <w:rsid w:val="00F5351C"/>
    <w:rsid w:val="00F539CE"/>
    <w:rsid w:val="00F53DF6"/>
    <w:rsid w:val="00F54144"/>
    <w:rsid w:val="00F5451F"/>
    <w:rsid w:val="00F54D7B"/>
    <w:rsid w:val="00F55119"/>
    <w:rsid w:val="00F5563C"/>
    <w:rsid w:val="00F55A8F"/>
    <w:rsid w:val="00F55CAB"/>
    <w:rsid w:val="00F56038"/>
    <w:rsid w:val="00F56064"/>
    <w:rsid w:val="00F56CB5"/>
    <w:rsid w:val="00F56D82"/>
    <w:rsid w:val="00F571AC"/>
    <w:rsid w:val="00F57490"/>
    <w:rsid w:val="00F57568"/>
    <w:rsid w:val="00F57923"/>
    <w:rsid w:val="00F57A24"/>
    <w:rsid w:val="00F57E41"/>
    <w:rsid w:val="00F60244"/>
    <w:rsid w:val="00F603C2"/>
    <w:rsid w:val="00F6042B"/>
    <w:rsid w:val="00F6051A"/>
    <w:rsid w:val="00F60588"/>
    <w:rsid w:val="00F60730"/>
    <w:rsid w:val="00F609C7"/>
    <w:rsid w:val="00F60C24"/>
    <w:rsid w:val="00F60D21"/>
    <w:rsid w:val="00F60E85"/>
    <w:rsid w:val="00F610C1"/>
    <w:rsid w:val="00F615E2"/>
    <w:rsid w:val="00F61616"/>
    <w:rsid w:val="00F61962"/>
    <w:rsid w:val="00F61C47"/>
    <w:rsid w:val="00F62016"/>
    <w:rsid w:val="00F623A9"/>
    <w:rsid w:val="00F624B7"/>
    <w:rsid w:val="00F62CE8"/>
    <w:rsid w:val="00F62D0A"/>
    <w:rsid w:val="00F63208"/>
    <w:rsid w:val="00F6355F"/>
    <w:rsid w:val="00F63838"/>
    <w:rsid w:val="00F63BEA"/>
    <w:rsid w:val="00F63D84"/>
    <w:rsid w:val="00F64164"/>
    <w:rsid w:val="00F642B1"/>
    <w:rsid w:val="00F649CA"/>
    <w:rsid w:val="00F64BE9"/>
    <w:rsid w:val="00F64E3A"/>
    <w:rsid w:val="00F653BB"/>
    <w:rsid w:val="00F65438"/>
    <w:rsid w:val="00F65916"/>
    <w:rsid w:val="00F66562"/>
    <w:rsid w:val="00F6664A"/>
    <w:rsid w:val="00F67013"/>
    <w:rsid w:val="00F672B6"/>
    <w:rsid w:val="00F67845"/>
    <w:rsid w:val="00F67861"/>
    <w:rsid w:val="00F67AE2"/>
    <w:rsid w:val="00F67D6A"/>
    <w:rsid w:val="00F67EA3"/>
    <w:rsid w:val="00F7017F"/>
    <w:rsid w:val="00F702B0"/>
    <w:rsid w:val="00F70962"/>
    <w:rsid w:val="00F70DE3"/>
    <w:rsid w:val="00F71620"/>
    <w:rsid w:val="00F719C6"/>
    <w:rsid w:val="00F71C29"/>
    <w:rsid w:val="00F727D1"/>
    <w:rsid w:val="00F73625"/>
    <w:rsid w:val="00F737BB"/>
    <w:rsid w:val="00F73B7F"/>
    <w:rsid w:val="00F73DF2"/>
    <w:rsid w:val="00F74173"/>
    <w:rsid w:val="00F74454"/>
    <w:rsid w:val="00F74BA5"/>
    <w:rsid w:val="00F756D3"/>
    <w:rsid w:val="00F75761"/>
    <w:rsid w:val="00F75BE6"/>
    <w:rsid w:val="00F75EE4"/>
    <w:rsid w:val="00F765B9"/>
    <w:rsid w:val="00F7686C"/>
    <w:rsid w:val="00F771C7"/>
    <w:rsid w:val="00F773AC"/>
    <w:rsid w:val="00F77403"/>
    <w:rsid w:val="00F775BF"/>
    <w:rsid w:val="00F77871"/>
    <w:rsid w:val="00F77E00"/>
    <w:rsid w:val="00F77FF0"/>
    <w:rsid w:val="00F809BA"/>
    <w:rsid w:val="00F80A1A"/>
    <w:rsid w:val="00F80B5F"/>
    <w:rsid w:val="00F80BAD"/>
    <w:rsid w:val="00F80E6D"/>
    <w:rsid w:val="00F814FA"/>
    <w:rsid w:val="00F82110"/>
    <w:rsid w:val="00F8241F"/>
    <w:rsid w:val="00F8245F"/>
    <w:rsid w:val="00F824BF"/>
    <w:rsid w:val="00F82C45"/>
    <w:rsid w:val="00F83428"/>
    <w:rsid w:val="00F8343D"/>
    <w:rsid w:val="00F83569"/>
    <w:rsid w:val="00F835D0"/>
    <w:rsid w:val="00F83716"/>
    <w:rsid w:val="00F838FA"/>
    <w:rsid w:val="00F83C58"/>
    <w:rsid w:val="00F83CAC"/>
    <w:rsid w:val="00F83CC5"/>
    <w:rsid w:val="00F83D25"/>
    <w:rsid w:val="00F841CA"/>
    <w:rsid w:val="00F84C7E"/>
    <w:rsid w:val="00F84D30"/>
    <w:rsid w:val="00F84DD8"/>
    <w:rsid w:val="00F85B54"/>
    <w:rsid w:val="00F85B8F"/>
    <w:rsid w:val="00F860C2"/>
    <w:rsid w:val="00F861E2"/>
    <w:rsid w:val="00F8657E"/>
    <w:rsid w:val="00F86694"/>
    <w:rsid w:val="00F8675D"/>
    <w:rsid w:val="00F86D37"/>
    <w:rsid w:val="00F872B1"/>
    <w:rsid w:val="00F87BB5"/>
    <w:rsid w:val="00F87E8C"/>
    <w:rsid w:val="00F9082D"/>
    <w:rsid w:val="00F90B6F"/>
    <w:rsid w:val="00F90CF8"/>
    <w:rsid w:val="00F91213"/>
    <w:rsid w:val="00F9129D"/>
    <w:rsid w:val="00F9148E"/>
    <w:rsid w:val="00F91C1D"/>
    <w:rsid w:val="00F924A9"/>
    <w:rsid w:val="00F9367B"/>
    <w:rsid w:val="00F93BA7"/>
    <w:rsid w:val="00F93C50"/>
    <w:rsid w:val="00F940AD"/>
    <w:rsid w:val="00F94287"/>
    <w:rsid w:val="00F94896"/>
    <w:rsid w:val="00F94C82"/>
    <w:rsid w:val="00F95375"/>
    <w:rsid w:val="00F95916"/>
    <w:rsid w:val="00F95924"/>
    <w:rsid w:val="00F95A6F"/>
    <w:rsid w:val="00F95D6A"/>
    <w:rsid w:val="00F95D76"/>
    <w:rsid w:val="00F95F2C"/>
    <w:rsid w:val="00F96ABE"/>
    <w:rsid w:val="00F96F26"/>
    <w:rsid w:val="00F9783B"/>
    <w:rsid w:val="00F97D1E"/>
    <w:rsid w:val="00FA006A"/>
    <w:rsid w:val="00FA0226"/>
    <w:rsid w:val="00FA0D26"/>
    <w:rsid w:val="00FA0E42"/>
    <w:rsid w:val="00FA1736"/>
    <w:rsid w:val="00FA18D8"/>
    <w:rsid w:val="00FA199B"/>
    <w:rsid w:val="00FA1A2E"/>
    <w:rsid w:val="00FA21D1"/>
    <w:rsid w:val="00FA21FA"/>
    <w:rsid w:val="00FA2432"/>
    <w:rsid w:val="00FA270A"/>
    <w:rsid w:val="00FA271F"/>
    <w:rsid w:val="00FA2DAF"/>
    <w:rsid w:val="00FA2DCB"/>
    <w:rsid w:val="00FA2DEA"/>
    <w:rsid w:val="00FA362C"/>
    <w:rsid w:val="00FA36A3"/>
    <w:rsid w:val="00FA3E4D"/>
    <w:rsid w:val="00FA4263"/>
    <w:rsid w:val="00FA45F2"/>
    <w:rsid w:val="00FA4D43"/>
    <w:rsid w:val="00FA529E"/>
    <w:rsid w:val="00FA56F0"/>
    <w:rsid w:val="00FA5965"/>
    <w:rsid w:val="00FA5A67"/>
    <w:rsid w:val="00FA5B72"/>
    <w:rsid w:val="00FA5C4D"/>
    <w:rsid w:val="00FA61DE"/>
    <w:rsid w:val="00FA63D9"/>
    <w:rsid w:val="00FA6CB9"/>
    <w:rsid w:val="00FA6D43"/>
    <w:rsid w:val="00FA7428"/>
    <w:rsid w:val="00FA7546"/>
    <w:rsid w:val="00FA78B9"/>
    <w:rsid w:val="00FA7AF9"/>
    <w:rsid w:val="00FA7BDC"/>
    <w:rsid w:val="00FA7EC1"/>
    <w:rsid w:val="00FB0685"/>
    <w:rsid w:val="00FB0A1B"/>
    <w:rsid w:val="00FB0E39"/>
    <w:rsid w:val="00FB12E0"/>
    <w:rsid w:val="00FB16C9"/>
    <w:rsid w:val="00FB1B24"/>
    <w:rsid w:val="00FB1EF8"/>
    <w:rsid w:val="00FB1FD1"/>
    <w:rsid w:val="00FB20B9"/>
    <w:rsid w:val="00FB22F8"/>
    <w:rsid w:val="00FB230C"/>
    <w:rsid w:val="00FB24AC"/>
    <w:rsid w:val="00FB2515"/>
    <w:rsid w:val="00FB290D"/>
    <w:rsid w:val="00FB2EC3"/>
    <w:rsid w:val="00FB3739"/>
    <w:rsid w:val="00FB37D1"/>
    <w:rsid w:val="00FB37F6"/>
    <w:rsid w:val="00FB391C"/>
    <w:rsid w:val="00FB3B01"/>
    <w:rsid w:val="00FB3D5B"/>
    <w:rsid w:val="00FB44BE"/>
    <w:rsid w:val="00FB45CC"/>
    <w:rsid w:val="00FB4AFD"/>
    <w:rsid w:val="00FB4B4D"/>
    <w:rsid w:val="00FB52CB"/>
    <w:rsid w:val="00FB591F"/>
    <w:rsid w:val="00FB5C73"/>
    <w:rsid w:val="00FB5DB4"/>
    <w:rsid w:val="00FB5FEC"/>
    <w:rsid w:val="00FB6017"/>
    <w:rsid w:val="00FB65F2"/>
    <w:rsid w:val="00FB6872"/>
    <w:rsid w:val="00FB6EE5"/>
    <w:rsid w:val="00FB7E18"/>
    <w:rsid w:val="00FC013D"/>
    <w:rsid w:val="00FC04D7"/>
    <w:rsid w:val="00FC0BD1"/>
    <w:rsid w:val="00FC0E50"/>
    <w:rsid w:val="00FC0EA7"/>
    <w:rsid w:val="00FC0EF9"/>
    <w:rsid w:val="00FC0EFE"/>
    <w:rsid w:val="00FC0F05"/>
    <w:rsid w:val="00FC0F51"/>
    <w:rsid w:val="00FC0F81"/>
    <w:rsid w:val="00FC13B1"/>
    <w:rsid w:val="00FC1812"/>
    <w:rsid w:val="00FC2906"/>
    <w:rsid w:val="00FC2A8D"/>
    <w:rsid w:val="00FC2BA4"/>
    <w:rsid w:val="00FC3B1A"/>
    <w:rsid w:val="00FC3F3C"/>
    <w:rsid w:val="00FC3FB5"/>
    <w:rsid w:val="00FC42C1"/>
    <w:rsid w:val="00FC447C"/>
    <w:rsid w:val="00FC44DC"/>
    <w:rsid w:val="00FC4A7E"/>
    <w:rsid w:val="00FC4ED0"/>
    <w:rsid w:val="00FC4FC7"/>
    <w:rsid w:val="00FC53DE"/>
    <w:rsid w:val="00FC549B"/>
    <w:rsid w:val="00FC55F5"/>
    <w:rsid w:val="00FC5CE1"/>
    <w:rsid w:val="00FC5F01"/>
    <w:rsid w:val="00FC6432"/>
    <w:rsid w:val="00FC660A"/>
    <w:rsid w:val="00FC6669"/>
    <w:rsid w:val="00FC6A34"/>
    <w:rsid w:val="00FC71C6"/>
    <w:rsid w:val="00FC769F"/>
    <w:rsid w:val="00FC78AC"/>
    <w:rsid w:val="00FD0244"/>
    <w:rsid w:val="00FD07B6"/>
    <w:rsid w:val="00FD0FA2"/>
    <w:rsid w:val="00FD0FB3"/>
    <w:rsid w:val="00FD0FEF"/>
    <w:rsid w:val="00FD1393"/>
    <w:rsid w:val="00FD1954"/>
    <w:rsid w:val="00FD19CC"/>
    <w:rsid w:val="00FD25ED"/>
    <w:rsid w:val="00FD2AF0"/>
    <w:rsid w:val="00FD3C85"/>
    <w:rsid w:val="00FD3F84"/>
    <w:rsid w:val="00FD43BF"/>
    <w:rsid w:val="00FD4931"/>
    <w:rsid w:val="00FD4A58"/>
    <w:rsid w:val="00FD53C5"/>
    <w:rsid w:val="00FD5DB6"/>
    <w:rsid w:val="00FD5FEA"/>
    <w:rsid w:val="00FD70BC"/>
    <w:rsid w:val="00FD764F"/>
    <w:rsid w:val="00FD767C"/>
    <w:rsid w:val="00FD7802"/>
    <w:rsid w:val="00FD7BDA"/>
    <w:rsid w:val="00FD7C04"/>
    <w:rsid w:val="00FD7D36"/>
    <w:rsid w:val="00FD7FE5"/>
    <w:rsid w:val="00FE0196"/>
    <w:rsid w:val="00FE0291"/>
    <w:rsid w:val="00FE0421"/>
    <w:rsid w:val="00FE06A5"/>
    <w:rsid w:val="00FE0CAC"/>
    <w:rsid w:val="00FE103D"/>
    <w:rsid w:val="00FE1377"/>
    <w:rsid w:val="00FE2693"/>
    <w:rsid w:val="00FE2A43"/>
    <w:rsid w:val="00FE2E83"/>
    <w:rsid w:val="00FE3770"/>
    <w:rsid w:val="00FE3CC9"/>
    <w:rsid w:val="00FE3DFE"/>
    <w:rsid w:val="00FE405E"/>
    <w:rsid w:val="00FE421C"/>
    <w:rsid w:val="00FE42DC"/>
    <w:rsid w:val="00FE4612"/>
    <w:rsid w:val="00FE4D5D"/>
    <w:rsid w:val="00FE5991"/>
    <w:rsid w:val="00FE5D0C"/>
    <w:rsid w:val="00FE66D3"/>
    <w:rsid w:val="00FE68B8"/>
    <w:rsid w:val="00FE6C87"/>
    <w:rsid w:val="00FE6CC1"/>
    <w:rsid w:val="00FE7102"/>
    <w:rsid w:val="00FE7147"/>
    <w:rsid w:val="00FE739F"/>
    <w:rsid w:val="00FE7FFC"/>
    <w:rsid w:val="00FF00DC"/>
    <w:rsid w:val="00FF07B8"/>
    <w:rsid w:val="00FF0831"/>
    <w:rsid w:val="00FF115A"/>
    <w:rsid w:val="00FF191E"/>
    <w:rsid w:val="00FF34BD"/>
    <w:rsid w:val="00FF3935"/>
    <w:rsid w:val="00FF3E86"/>
    <w:rsid w:val="00FF40C0"/>
    <w:rsid w:val="00FF4370"/>
    <w:rsid w:val="00FF43FF"/>
    <w:rsid w:val="00FF4A05"/>
    <w:rsid w:val="00FF4C98"/>
    <w:rsid w:val="00FF5170"/>
    <w:rsid w:val="00FF5189"/>
    <w:rsid w:val="00FF570C"/>
    <w:rsid w:val="00FF5A99"/>
    <w:rsid w:val="00FF6ACD"/>
    <w:rsid w:val="00FF6E81"/>
    <w:rsid w:val="00FF703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0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D02"/>
  </w:style>
  <w:style w:type="paragraph" w:styleId="Nadpis8">
    <w:name w:val="heading 8"/>
    <w:basedOn w:val="Normln"/>
    <w:next w:val="Normln"/>
    <w:link w:val="Nadpis8Char"/>
    <w:uiPriority w:val="99"/>
    <w:qFormat/>
    <w:rsid w:val="00F3746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F5D02"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rsid w:val="00AF5D02"/>
    <w:pPr>
      <w:ind w:firstLine="737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AF5D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D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5D02"/>
  </w:style>
  <w:style w:type="paragraph" w:styleId="Zkladntext2">
    <w:name w:val="Body Text 2"/>
    <w:basedOn w:val="Normln"/>
    <w:link w:val="Zkladntext2Char"/>
    <w:rsid w:val="001D25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2537"/>
  </w:style>
  <w:style w:type="paragraph" w:customStyle="1" w:styleId="Podtitul1">
    <w:name w:val="Podtitul1"/>
    <w:basedOn w:val="Normln"/>
    <w:link w:val="PodtitulChar"/>
    <w:qFormat/>
    <w:rsid w:val="001D2537"/>
    <w:pPr>
      <w:jc w:val="center"/>
    </w:pPr>
    <w:rPr>
      <w:rFonts w:ascii="Palatino Linotype" w:hAnsi="Palatino Linotype"/>
      <w:b/>
      <w:sz w:val="24"/>
    </w:rPr>
  </w:style>
  <w:style w:type="character" w:customStyle="1" w:styleId="PodtitulChar">
    <w:name w:val="Podtitul Char"/>
    <w:link w:val="Podtitul1"/>
    <w:rsid w:val="001D2537"/>
    <w:rPr>
      <w:rFonts w:ascii="Palatino Linotype" w:hAnsi="Palatino Linotype"/>
      <w:b/>
      <w:sz w:val="24"/>
    </w:rPr>
  </w:style>
  <w:style w:type="paragraph" w:styleId="Odstavecseseznamem">
    <w:name w:val="List Paragraph"/>
    <w:basedOn w:val="Normln"/>
    <w:uiPriority w:val="1"/>
    <w:qFormat/>
    <w:rsid w:val="00954DD3"/>
    <w:pPr>
      <w:ind w:left="708"/>
    </w:pPr>
  </w:style>
  <w:style w:type="paragraph" w:customStyle="1" w:styleId="Import4">
    <w:name w:val="Import 4"/>
    <w:basedOn w:val="Normln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uiPriority w:val="99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rsid w:val="00424B48"/>
  </w:style>
  <w:style w:type="character" w:styleId="Odkaznakoment">
    <w:name w:val="annotation reference"/>
    <w:rsid w:val="008C2D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2D54"/>
  </w:style>
  <w:style w:type="character" w:customStyle="1" w:styleId="TextkomenteChar">
    <w:name w:val="Text komentáře Char"/>
    <w:basedOn w:val="Standardnpsmoodstavce"/>
    <w:link w:val="Textkomente"/>
    <w:rsid w:val="008C2D54"/>
  </w:style>
  <w:style w:type="paragraph" w:styleId="Pedmtkomente">
    <w:name w:val="annotation subject"/>
    <w:basedOn w:val="Textkomente"/>
    <w:next w:val="Textkomente"/>
    <w:link w:val="PedmtkomenteChar"/>
    <w:rsid w:val="008C2D54"/>
    <w:rPr>
      <w:b/>
      <w:bCs/>
    </w:rPr>
  </w:style>
  <w:style w:type="character" w:customStyle="1" w:styleId="PedmtkomenteChar">
    <w:name w:val="Předmět komentáře Char"/>
    <w:link w:val="Pedmtkomente"/>
    <w:rsid w:val="008C2D54"/>
    <w:rPr>
      <w:b/>
      <w:bCs/>
    </w:rPr>
  </w:style>
  <w:style w:type="character" w:customStyle="1" w:styleId="apple-converted-space">
    <w:name w:val="apple-converted-space"/>
    <w:basedOn w:val="Standardnpsmoodstavce"/>
    <w:rsid w:val="00F52B64"/>
  </w:style>
  <w:style w:type="paragraph" w:customStyle="1" w:styleId="vc1">
    <w:name w:val="věc 1"/>
    <w:basedOn w:val="Normln"/>
    <w:rsid w:val="00735602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Import3">
    <w:name w:val="Import 3"/>
    <w:basedOn w:val="Normln"/>
    <w:uiPriority w:val="99"/>
    <w:rsid w:val="0073560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styleId="Zkladntext">
    <w:name w:val="Body Text"/>
    <w:basedOn w:val="Normln"/>
    <w:link w:val="ZkladntextChar"/>
    <w:rsid w:val="007F22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2225"/>
  </w:style>
  <w:style w:type="character" w:styleId="Hypertextovodkaz">
    <w:name w:val="Hyperlink"/>
    <w:uiPriority w:val="99"/>
    <w:unhideWhenUsed/>
    <w:rsid w:val="00A1610E"/>
    <w:rPr>
      <w:color w:val="0000FF"/>
      <w:u w:val="single"/>
    </w:rPr>
  </w:style>
  <w:style w:type="character" w:customStyle="1" w:styleId="NzevChar">
    <w:name w:val="Název Char"/>
    <w:link w:val="Nzev"/>
    <w:uiPriority w:val="99"/>
    <w:rsid w:val="00F37466"/>
    <w:rPr>
      <w:rFonts w:ascii="Arial" w:hAnsi="Arial"/>
      <w:b/>
      <w:sz w:val="36"/>
    </w:rPr>
  </w:style>
  <w:style w:type="character" w:customStyle="1" w:styleId="Nadpis8Char">
    <w:name w:val="Nadpis 8 Char"/>
    <w:link w:val="Nadpis8"/>
    <w:uiPriority w:val="99"/>
    <w:rsid w:val="00F37466"/>
    <w:rPr>
      <w:rFonts w:ascii="Cambria" w:hAnsi="Cambria"/>
      <w:color w:val="404040"/>
    </w:rPr>
  </w:style>
  <w:style w:type="paragraph" w:customStyle="1" w:styleId="Import0">
    <w:name w:val="Import 0"/>
    <w:basedOn w:val="Normln"/>
    <w:uiPriority w:val="99"/>
    <w:rsid w:val="000D7975"/>
    <w:pPr>
      <w:suppressAutoHyphens/>
      <w:spacing w:line="276" w:lineRule="auto"/>
    </w:pPr>
    <w:rPr>
      <w:rFonts w:ascii="Courier New" w:hAnsi="Courier New"/>
      <w:sz w:val="24"/>
    </w:rPr>
  </w:style>
  <w:style w:type="character" w:customStyle="1" w:styleId="ZpatChar">
    <w:name w:val="Zápatí Char"/>
    <w:basedOn w:val="Standardnpsmoodstavce"/>
    <w:link w:val="Zpat"/>
    <w:rsid w:val="00FD4A58"/>
  </w:style>
  <w:style w:type="paragraph" w:styleId="Textbubliny">
    <w:name w:val="Balloon Text"/>
    <w:basedOn w:val="Normln"/>
    <w:link w:val="TextbublinyChar"/>
    <w:rsid w:val="00921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D02"/>
  </w:style>
  <w:style w:type="paragraph" w:styleId="Nadpis8">
    <w:name w:val="heading 8"/>
    <w:basedOn w:val="Normln"/>
    <w:next w:val="Normln"/>
    <w:link w:val="Nadpis8Char"/>
    <w:uiPriority w:val="99"/>
    <w:qFormat/>
    <w:rsid w:val="00F3746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F5D02"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rsid w:val="00AF5D02"/>
    <w:pPr>
      <w:ind w:firstLine="737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AF5D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D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5D02"/>
  </w:style>
  <w:style w:type="paragraph" w:styleId="Zkladntext2">
    <w:name w:val="Body Text 2"/>
    <w:basedOn w:val="Normln"/>
    <w:link w:val="Zkladntext2Char"/>
    <w:rsid w:val="001D25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2537"/>
  </w:style>
  <w:style w:type="paragraph" w:customStyle="1" w:styleId="Podtitul1">
    <w:name w:val="Podtitul1"/>
    <w:basedOn w:val="Normln"/>
    <w:link w:val="PodtitulChar"/>
    <w:qFormat/>
    <w:rsid w:val="001D2537"/>
    <w:pPr>
      <w:jc w:val="center"/>
    </w:pPr>
    <w:rPr>
      <w:rFonts w:ascii="Palatino Linotype" w:hAnsi="Palatino Linotype"/>
      <w:b/>
      <w:sz w:val="24"/>
    </w:rPr>
  </w:style>
  <w:style w:type="character" w:customStyle="1" w:styleId="PodtitulChar">
    <w:name w:val="Podtitul Char"/>
    <w:link w:val="Podtitul1"/>
    <w:rsid w:val="001D2537"/>
    <w:rPr>
      <w:rFonts w:ascii="Palatino Linotype" w:hAnsi="Palatino Linotype"/>
      <w:b/>
      <w:sz w:val="24"/>
    </w:rPr>
  </w:style>
  <w:style w:type="paragraph" w:styleId="Odstavecseseznamem">
    <w:name w:val="List Paragraph"/>
    <w:basedOn w:val="Normln"/>
    <w:uiPriority w:val="1"/>
    <w:qFormat/>
    <w:rsid w:val="00954DD3"/>
    <w:pPr>
      <w:ind w:left="708"/>
    </w:pPr>
  </w:style>
  <w:style w:type="paragraph" w:customStyle="1" w:styleId="Import4">
    <w:name w:val="Import 4"/>
    <w:basedOn w:val="Normln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uiPriority w:val="99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rsid w:val="00424B48"/>
  </w:style>
  <w:style w:type="character" w:styleId="Odkaznakoment">
    <w:name w:val="annotation reference"/>
    <w:rsid w:val="008C2D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2D54"/>
  </w:style>
  <w:style w:type="character" w:customStyle="1" w:styleId="TextkomenteChar">
    <w:name w:val="Text komentáře Char"/>
    <w:basedOn w:val="Standardnpsmoodstavce"/>
    <w:link w:val="Textkomente"/>
    <w:rsid w:val="008C2D54"/>
  </w:style>
  <w:style w:type="paragraph" w:styleId="Pedmtkomente">
    <w:name w:val="annotation subject"/>
    <w:basedOn w:val="Textkomente"/>
    <w:next w:val="Textkomente"/>
    <w:link w:val="PedmtkomenteChar"/>
    <w:rsid w:val="008C2D54"/>
    <w:rPr>
      <w:b/>
      <w:bCs/>
    </w:rPr>
  </w:style>
  <w:style w:type="character" w:customStyle="1" w:styleId="PedmtkomenteChar">
    <w:name w:val="Předmět komentáře Char"/>
    <w:link w:val="Pedmtkomente"/>
    <w:rsid w:val="008C2D54"/>
    <w:rPr>
      <w:b/>
      <w:bCs/>
    </w:rPr>
  </w:style>
  <w:style w:type="character" w:customStyle="1" w:styleId="apple-converted-space">
    <w:name w:val="apple-converted-space"/>
    <w:basedOn w:val="Standardnpsmoodstavce"/>
    <w:rsid w:val="00F52B64"/>
  </w:style>
  <w:style w:type="paragraph" w:customStyle="1" w:styleId="vc1">
    <w:name w:val="věc 1"/>
    <w:basedOn w:val="Normln"/>
    <w:rsid w:val="00735602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Import3">
    <w:name w:val="Import 3"/>
    <w:basedOn w:val="Normln"/>
    <w:uiPriority w:val="99"/>
    <w:rsid w:val="0073560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styleId="Zkladntext">
    <w:name w:val="Body Text"/>
    <w:basedOn w:val="Normln"/>
    <w:link w:val="ZkladntextChar"/>
    <w:rsid w:val="007F22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2225"/>
  </w:style>
  <w:style w:type="character" w:styleId="Hypertextovodkaz">
    <w:name w:val="Hyperlink"/>
    <w:uiPriority w:val="99"/>
    <w:unhideWhenUsed/>
    <w:rsid w:val="00A1610E"/>
    <w:rPr>
      <w:color w:val="0000FF"/>
      <w:u w:val="single"/>
    </w:rPr>
  </w:style>
  <w:style w:type="character" w:customStyle="1" w:styleId="NzevChar">
    <w:name w:val="Název Char"/>
    <w:link w:val="Nzev"/>
    <w:uiPriority w:val="99"/>
    <w:rsid w:val="00F37466"/>
    <w:rPr>
      <w:rFonts w:ascii="Arial" w:hAnsi="Arial"/>
      <w:b/>
      <w:sz w:val="36"/>
    </w:rPr>
  </w:style>
  <w:style w:type="character" w:customStyle="1" w:styleId="Nadpis8Char">
    <w:name w:val="Nadpis 8 Char"/>
    <w:link w:val="Nadpis8"/>
    <w:uiPriority w:val="99"/>
    <w:rsid w:val="00F37466"/>
    <w:rPr>
      <w:rFonts w:ascii="Cambria" w:hAnsi="Cambria"/>
      <w:color w:val="404040"/>
    </w:rPr>
  </w:style>
  <w:style w:type="paragraph" w:customStyle="1" w:styleId="Import0">
    <w:name w:val="Import 0"/>
    <w:basedOn w:val="Normln"/>
    <w:uiPriority w:val="99"/>
    <w:rsid w:val="000D7975"/>
    <w:pPr>
      <w:suppressAutoHyphens/>
      <w:spacing w:line="276" w:lineRule="auto"/>
    </w:pPr>
    <w:rPr>
      <w:rFonts w:ascii="Courier New" w:hAnsi="Courier New"/>
      <w:sz w:val="24"/>
    </w:rPr>
  </w:style>
  <w:style w:type="character" w:customStyle="1" w:styleId="ZpatChar">
    <w:name w:val="Zápatí Char"/>
    <w:basedOn w:val="Standardnpsmoodstavce"/>
    <w:link w:val="Zpat"/>
    <w:rsid w:val="00FD4A58"/>
  </w:style>
  <w:style w:type="paragraph" w:styleId="Textbubliny">
    <w:name w:val="Balloon Text"/>
    <w:basedOn w:val="Normln"/>
    <w:link w:val="TextbublinyChar"/>
    <w:rsid w:val="00921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3672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Znojmo</Company>
  <LinksUpToDate>false</LinksUpToDate>
  <CharactersWithSpaces>25288</CharactersWithSpaces>
  <SharedDoc>false</SharedDoc>
  <HLinks>
    <vt:vector size="6" baseType="variant">
      <vt:variant>
        <vt:i4>5111906</vt:i4>
      </vt:variant>
      <vt:variant>
        <vt:i4>0</vt:i4>
      </vt:variant>
      <vt:variant>
        <vt:i4>0</vt:i4>
      </vt:variant>
      <vt:variant>
        <vt:i4>5</vt:i4>
      </vt:variant>
      <vt:variant>
        <vt:lpwstr>mailto:houdek@dshaje.cz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 TPO Nemocnice Znojmo</dc:creator>
  <cp:lastModifiedBy>Jakešová Barbora</cp:lastModifiedBy>
  <cp:revision>2</cp:revision>
  <cp:lastPrinted>2023-07-26T07:47:00Z</cp:lastPrinted>
  <dcterms:created xsi:type="dcterms:W3CDTF">2023-07-26T12:10:00Z</dcterms:created>
  <dcterms:modified xsi:type="dcterms:W3CDTF">2023-07-26T12:10:00Z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db3b13-adc9-46f5-b4af-d21e21ed849d_Enabled">
    <vt:lpwstr>true</vt:lpwstr>
  </property>
  <property fmtid="{D5CDD505-2E9C-101B-9397-08002B2CF9AE}" pid="3" name="MSIP_Label_c1db3b13-adc9-46f5-b4af-d21e21ed849d_SetDate">
    <vt:lpwstr>2023-07-26T07:16:56Z</vt:lpwstr>
  </property>
  <property fmtid="{D5CDD505-2E9C-101B-9397-08002B2CF9AE}" pid="4" name="MSIP_Label_c1db3b13-adc9-46f5-b4af-d21e21ed849d_Method">
    <vt:lpwstr>Standard</vt:lpwstr>
  </property>
  <property fmtid="{D5CDD505-2E9C-101B-9397-08002B2CF9AE}" pid="5" name="MSIP_Label_c1db3b13-adc9-46f5-b4af-d21e21ed849d_Name">
    <vt:lpwstr>c1db3b13-adc9-46f5-b4af-d21e21ed849d</vt:lpwstr>
  </property>
  <property fmtid="{D5CDD505-2E9C-101B-9397-08002B2CF9AE}" pid="6" name="MSIP_Label_c1db3b13-adc9-46f5-b4af-d21e21ed849d_SiteId">
    <vt:lpwstr>0802559d-f81a-440e-a539-dfd6843bddba</vt:lpwstr>
  </property>
  <property fmtid="{D5CDD505-2E9C-101B-9397-08002B2CF9AE}" pid="7" name="MSIP_Label_c1db3b13-adc9-46f5-b4af-d21e21ed849d_ActionId">
    <vt:lpwstr>9207d111-d4e4-4725-b8d2-d6080fe797b1</vt:lpwstr>
  </property>
  <property fmtid="{D5CDD505-2E9C-101B-9397-08002B2CF9AE}" pid="8" name="MSIP_Label_c1db3b13-adc9-46f5-b4af-d21e21ed849d_ContentBits">
    <vt:lpwstr>0</vt:lpwstr>
  </property>
</Properties>
</file>