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B425C2">
              <w:t>2 měsíců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154DF6">
              <w:rPr>
                <w:b/>
              </w:rPr>
              <w:t>1. 8. -</w:t>
            </w:r>
            <w:bookmarkStart w:id="0" w:name="_GoBack"/>
            <w:bookmarkEnd w:id="0"/>
            <w:r w:rsidR="00B425C2">
              <w:rPr>
                <w:b/>
              </w:rPr>
              <w:t xml:space="preserve"> 30. 9. 2023.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B425C2">
              <w:rPr>
                <w:b/>
              </w:rPr>
              <w:t>20. 7</w:t>
            </w:r>
            <w:r w:rsidR="00BE3B9F" w:rsidRPr="005F75A9">
              <w:rPr>
                <w:b/>
              </w:rPr>
              <w:t>. 202</w:t>
            </w:r>
            <w:r w:rsidR="00B90758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>probíhat</w:t>
            </w:r>
            <w:r w:rsidR="008356B5">
              <w:t xml:space="preserve"> </w:t>
            </w:r>
            <w:r w:rsidR="008356B5" w:rsidRPr="00BB5672">
              <w:rPr>
                <w:b/>
              </w:rPr>
              <w:t>od</w:t>
            </w:r>
            <w:r w:rsidR="005F75A9">
              <w:t xml:space="preserve"> </w:t>
            </w:r>
            <w:r w:rsidR="005F494B">
              <w:rPr>
                <w:b/>
              </w:rPr>
              <w:t>1.</w:t>
            </w:r>
            <w:r w:rsidR="00B425C2">
              <w:rPr>
                <w:b/>
              </w:rPr>
              <w:t xml:space="preserve"> 8. 2023 do 30. 9</w:t>
            </w:r>
            <w:r w:rsidR="008356B5" w:rsidRPr="008356B5">
              <w:rPr>
                <w:b/>
              </w:rPr>
              <w:t>. 2023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B425C2" w:rsidP="00EF4D2C">
            <w:r w:rsidRPr="00B425C2">
              <w:t>od 1. 8. 2023 do 30. 9. 2023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B425C2" w:rsidP="00EF4D2C">
            <w:r>
              <w:t>118.900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B425C2" w:rsidP="00EF4D2C">
            <w:r>
              <w:t>21. 7</w:t>
            </w:r>
            <w:r w:rsidR="00BE3B9F">
              <w:t>. 202</w:t>
            </w:r>
            <w:r w:rsidR="00B90758">
              <w:t>3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54DF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54DF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DF6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0498C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2673C"/>
    <w:rsid w:val="0043424E"/>
    <w:rsid w:val="004679CD"/>
    <w:rsid w:val="00486085"/>
    <w:rsid w:val="004860CE"/>
    <w:rsid w:val="004863F3"/>
    <w:rsid w:val="00495EBD"/>
    <w:rsid w:val="004A4CEC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494B"/>
    <w:rsid w:val="005F75A9"/>
    <w:rsid w:val="00600629"/>
    <w:rsid w:val="00614515"/>
    <w:rsid w:val="00620DBC"/>
    <w:rsid w:val="00632334"/>
    <w:rsid w:val="006508D1"/>
    <w:rsid w:val="00684C54"/>
    <w:rsid w:val="006A2B8B"/>
    <w:rsid w:val="006B426F"/>
    <w:rsid w:val="006D0821"/>
    <w:rsid w:val="006F7906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356B5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5265F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425C2"/>
    <w:rsid w:val="00B74209"/>
    <w:rsid w:val="00B90758"/>
    <w:rsid w:val="00B9741C"/>
    <w:rsid w:val="00BB5672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0641B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DF79FF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36</cp:revision>
  <cp:lastPrinted>2021-07-26T09:07:00Z</cp:lastPrinted>
  <dcterms:created xsi:type="dcterms:W3CDTF">2021-03-17T09:07:00Z</dcterms:created>
  <dcterms:modified xsi:type="dcterms:W3CDTF">2023-07-26T07:11:00Z</dcterms:modified>
</cp:coreProperties>
</file>