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6D098" w14:textId="77777777" w:rsidR="00015ADB" w:rsidRDefault="00015ADB" w:rsidP="00015ADB">
      <w:pPr>
        <w:pStyle w:val="a"/>
        <w:spacing w:after="120"/>
        <w:rPr>
          <w:rFonts w:ascii="Tahoma" w:hAnsi="Tahoma" w:cs="Tahoma"/>
          <w:sz w:val="24"/>
          <w:szCs w:val="24"/>
        </w:rPr>
      </w:pPr>
      <w:r>
        <w:rPr>
          <w:rFonts w:ascii="Tahoma" w:hAnsi="Tahoma" w:cs="Tahoma"/>
          <w:sz w:val="24"/>
          <w:szCs w:val="24"/>
        </w:rPr>
        <w:t xml:space="preserve">   </w:t>
      </w:r>
      <w:r w:rsidRPr="00080BAF">
        <w:rPr>
          <w:rFonts w:ascii="Tahoma" w:hAnsi="Tahoma" w:cs="Tahoma"/>
          <w:sz w:val="24"/>
          <w:szCs w:val="24"/>
        </w:rPr>
        <w:t>SMLOUVA</w:t>
      </w:r>
    </w:p>
    <w:p w14:paraId="79CD0C7D" w14:textId="77777777" w:rsidR="00015ADB" w:rsidRDefault="00015ADB" w:rsidP="00015ADB">
      <w:pPr>
        <w:pStyle w:val="a"/>
        <w:spacing w:after="120"/>
        <w:rPr>
          <w:rFonts w:ascii="Tahoma" w:hAnsi="Tahoma" w:cs="Tahoma"/>
          <w:b w:val="0"/>
          <w:bCs/>
          <w:sz w:val="24"/>
          <w:szCs w:val="24"/>
        </w:rPr>
      </w:pPr>
      <w:r>
        <w:rPr>
          <w:rFonts w:ascii="Tahoma" w:hAnsi="Tahoma" w:cs="Tahoma"/>
          <w:sz w:val="24"/>
          <w:szCs w:val="24"/>
        </w:rPr>
        <w:t>Dodatek č. 1</w:t>
      </w:r>
      <w:r>
        <w:rPr>
          <w:rFonts w:ascii="Tahoma" w:hAnsi="Tahoma" w:cs="Tahoma"/>
          <w:sz w:val="24"/>
          <w:szCs w:val="24"/>
        </w:rPr>
        <w:br/>
      </w:r>
      <w:r w:rsidRPr="00080BAF">
        <w:rPr>
          <w:rFonts w:ascii="Tahoma" w:hAnsi="Tahoma" w:cs="Tahoma"/>
          <w:b w:val="0"/>
          <w:bCs/>
          <w:sz w:val="24"/>
          <w:szCs w:val="24"/>
        </w:rPr>
        <w:t xml:space="preserve">na zhotovení projektové dokumentace, výkon inženýrské činnosti, </w:t>
      </w:r>
      <w:r>
        <w:rPr>
          <w:rFonts w:ascii="Tahoma" w:hAnsi="Tahoma" w:cs="Tahoma"/>
          <w:b w:val="0"/>
          <w:bCs/>
          <w:sz w:val="24"/>
          <w:szCs w:val="24"/>
        </w:rPr>
        <w:t xml:space="preserve">autorského dozoru a </w:t>
      </w:r>
      <w:r w:rsidRPr="00080BAF">
        <w:rPr>
          <w:rFonts w:ascii="Tahoma" w:hAnsi="Tahoma" w:cs="Tahoma"/>
          <w:b w:val="0"/>
          <w:bCs/>
          <w:sz w:val="24"/>
          <w:szCs w:val="24"/>
        </w:rPr>
        <w:t xml:space="preserve">koordinátora </w:t>
      </w:r>
      <w:r>
        <w:rPr>
          <w:rFonts w:ascii="Tahoma" w:hAnsi="Tahoma" w:cs="Tahoma"/>
          <w:b w:val="0"/>
          <w:bCs/>
          <w:sz w:val="24"/>
          <w:szCs w:val="24"/>
        </w:rPr>
        <w:t>BOZP po dobu přípravy stavby</w:t>
      </w:r>
    </w:p>
    <w:p w14:paraId="4A651D3B" w14:textId="77777777" w:rsidR="00015ADB" w:rsidRPr="00080BAF" w:rsidRDefault="00015ADB" w:rsidP="00015ADB">
      <w:pPr>
        <w:pStyle w:val="Nadpis2"/>
        <w:spacing w:before="360"/>
        <w:rPr>
          <w:rFonts w:ascii="Tahoma" w:hAnsi="Tahoma" w:cs="Tahoma"/>
          <w:sz w:val="22"/>
          <w:szCs w:val="22"/>
        </w:rPr>
      </w:pPr>
      <w:r w:rsidRPr="00080BAF">
        <w:rPr>
          <w:rFonts w:ascii="Tahoma" w:hAnsi="Tahoma" w:cs="Tahoma"/>
          <w:sz w:val="22"/>
          <w:szCs w:val="22"/>
        </w:rPr>
        <w:t>ČÁST A</w:t>
      </w:r>
      <w:r w:rsidRPr="00080BAF">
        <w:rPr>
          <w:rFonts w:ascii="Tahoma" w:hAnsi="Tahoma" w:cs="Tahoma"/>
          <w:sz w:val="22"/>
          <w:szCs w:val="22"/>
        </w:rPr>
        <w:br/>
        <w:t>Obecná ustanovení</w:t>
      </w:r>
    </w:p>
    <w:p w14:paraId="241F4A29" w14:textId="77777777" w:rsidR="00015ADB" w:rsidRPr="00080BAF" w:rsidRDefault="00015ADB" w:rsidP="00015ADB">
      <w:pPr>
        <w:pStyle w:val="slolnkuSmlouvy"/>
        <w:spacing w:before="360"/>
        <w:rPr>
          <w:rFonts w:ascii="Tahoma" w:hAnsi="Tahoma" w:cs="Tahoma"/>
          <w:sz w:val="22"/>
          <w:szCs w:val="22"/>
        </w:rPr>
      </w:pPr>
      <w:r w:rsidRPr="00080BAF">
        <w:rPr>
          <w:rFonts w:ascii="Tahoma" w:hAnsi="Tahoma" w:cs="Tahoma"/>
          <w:sz w:val="22"/>
          <w:szCs w:val="22"/>
        </w:rPr>
        <w:t>I.</w:t>
      </w:r>
      <w:r>
        <w:rPr>
          <w:rFonts w:ascii="Tahoma" w:hAnsi="Tahoma" w:cs="Tahoma"/>
          <w:sz w:val="22"/>
          <w:szCs w:val="22"/>
        </w:rPr>
        <w:br/>
      </w:r>
      <w:r w:rsidRPr="00080BAF">
        <w:rPr>
          <w:rFonts w:ascii="Tahoma" w:hAnsi="Tahoma" w:cs="Tahoma"/>
          <w:sz w:val="22"/>
          <w:szCs w:val="22"/>
        </w:rPr>
        <w:t>Smluvní strany</w:t>
      </w:r>
    </w:p>
    <w:p w14:paraId="5F6CC5AF" w14:textId="77777777" w:rsidR="00015ADB" w:rsidRPr="00FD1C12" w:rsidRDefault="00015ADB" w:rsidP="00015ADB">
      <w:pPr>
        <w:numPr>
          <w:ilvl w:val="0"/>
          <w:numId w:val="2"/>
        </w:numPr>
        <w:tabs>
          <w:tab w:val="clear" w:pos="720"/>
        </w:tabs>
        <w:spacing w:before="240"/>
        <w:ind w:left="357" w:hanging="357"/>
        <w:jc w:val="both"/>
        <w:rPr>
          <w:rFonts w:ascii="Tahoma" w:hAnsi="Tahoma" w:cs="Tahoma"/>
          <w:b/>
          <w:sz w:val="22"/>
          <w:szCs w:val="22"/>
        </w:rPr>
      </w:pPr>
      <w:bookmarkStart w:id="0" w:name="_Hlk98754495"/>
      <w:r w:rsidRPr="00FD1C12">
        <w:rPr>
          <w:rFonts w:ascii="Tahoma" w:hAnsi="Tahoma" w:cs="Tahoma"/>
          <w:b/>
          <w:sz w:val="22"/>
          <w:szCs w:val="22"/>
        </w:rPr>
        <w:t>Těšínské divadlo Český Těšín, příspěvková organizace</w:t>
      </w:r>
      <w:bookmarkEnd w:id="0"/>
    </w:p>
    <w:p w14:paraId="6AE8ACA7" w14:textId="77777777" w:rsidR="00015ADB" w:rsidRPr="00FD1C12" w:rsidRDefault="00015ADB" w:rsidP="00015ADB">
      <w:pPr>
        <w:numPr>
          <w:ilvl w:val="12"/>
          <w:numId w:val="0"/>
        </w:numPr>
        <w:tabs>
          <w:tab w:val="num" w:pos="2977"/>
        </w:tabs>
        <w:ind w:left="357"/>
        <w:jc w:val="both"/>
        <w:rPr>
          <w:rFonts w:ascii="Tahoma" w:hAnsi="Tahoma" w:cs="Tahoma"/>
          <w:sz w:val="22"/>
          <w:szCs w:val="22"/>
        </w:rPr>
      </w:pPr>
      <w:r w:rsidRPr="00FD1C12">
        <w:rPr>
          <w:rFonts w:ascii="Tahoma" w:hAnsi="Tahoma" w:cs="Tahoma"/>
          <w:sz w:val="22"/>
          <w:szCs w:val="22"/>
        </w:rPr>
        <w:t>se sídlem:</w:t>
      </w:r>
      <w:r>
        <w:rPr>
          <w:rFonts w:ascii="Tahoma" w:hAnsi="Tahoma" w:cs="Tahoma"/>
          <w:sz w:val="22"/>
          <w:szCs w:val="22"/>
        </w:rPr>
        <w:t xml:space="preserve"> </w:t>
      </w:r>
      <w:r>
        <w:rPr>
          <w:rFonts w:ascii="Tahoma" w:hAnsi="Tahoma" w:cs="Tahoma"/>
          <w:sz w:val="22"/>
          <w:szCs w:val="22"/>
        </w:rPr>
        <w:tab/>
        <w:t>Ostravská 1326/67, 737 01 Český Těšín</w:t>
      </w:r>
      <w:r w:rsidRPr="00FD1C12">
        <w:rPr>
          <w:rFonts w:ascii="Tahoma" w:hAnsi="Tahoma" w:cs="Tahoma"/>
          <w:sz w:val="22"/>
          <w:szCs w:val="22"/>
        </w:rPr>
        <w:tab/>
      </w:r>
    </w:p>
    <w:p w14:paraId="7B3479F3" w14:textId="390A06E3" w:rsidR="00015ADB" w:rsidRPr="00FD1C12" w:rsidRDefault="00015ADB" w:rsidP="00015ADB">
      <w:pPr>
        <w:numPr>
          <w:ilvl w:val="12"/>
          <w:numId w:val="0"/>
        </w:numPr>
        <w:tabs>
          <w:tab w:val="num" w:pos="2977"/>
        </w:tabs>
        <w:ind w:left="357"/>
        <w:jc w:val="both"/>
        <w:rPr>
          <w:rFonts w:ascii="Tahoma" w:hAnsi="Tahoma" w:cs="Tahoma"/>
          <w:sz w:val="22"/>
          <w:szCs w:val="22"/>
        </w:rPr>
      </w:pPr>
      <w:r w:rsidRPr="00FD1C12">
        <w:rPr>
          <w:rFonts w:ascii="Tahoma" w:hAnsi="Tahoma" w:cs="Tahoma"/>
          <w:sz w:val="22"/>
          <w:szCs w:val="22"/>
        </w:rPr>
        <w:t>zastoupena:</w:t>
      </w:r>
      <w:r>
        <w:rPr>
          <w:rFonts w:ascii="Tahoma" w:hAnsi="Tahoma" w:cs="Tahoma"/>
          <w:sz w:val="22"/>
          <w:szCs w:val="22"/>
        </w:rPr>
        <w:t xml:space="preserve"> </w:t>
      </w:r>
      <w:r>
        <w:rPr>
          <w:rFonts w:ascii="Tahoma" w:hAnsi="Tahoma" w:cs="Tahoma"/>
          <w:sz w:val="22"/>
          <w:szCs w:val="22"/>
        </w:rPr>
        <w:tab/>
      </w:r>
    </w:p>
    <w:p w14:paraId="27376613" w14:textId="77777777" w:rsidR="00015ADB" w:rsidRPr="00FD1C12" w:rsidRDefault="00015ADB" w:rsidP="00015ADB">
      <w:pPr>
        <w:numPr>
          <w:ilvl w:val="12"/>
          <w:numId w:val="0"/>
        </w:numPr>
        <w:tabs>
          <w:tab w:val="num" w:pos="2977"/>
        </w:tabs>
        <w:ind w:left="357"/>
        <w:jc w:val="both"/>
        <w:rPr>
          <w:rFonts w:ascii="Tahoma" w:hAnsi="Tahoma" w:cs="Tahoma"/>
          <w:iCs/>
          <w:sz w:val="22"/>
          <w:szCs w:val="22"/>
        </w:rPr>
      </w:pPr>
      <w:r w:rsidRPr="00FD1C12">
        <w:rPr>
          <w:rFonts w:ascii="Tahoma" w:hAnsi="Tahoma" w:cs="Tahoma"/>
          <w:sz w:val="22"/>
          <w:szCs w:val="22"/>
        </w:rPr>
        <w:tab/>
      </w:r>
    </w:p>
    <w:p w14:paraId="1353B80E" w14:textId="77777777" w:rsidR="00015ADB" w:rsidRPr="00FD1C12" w:rsidRDefault="00015ADB" w:rsidP="00015ADB">
      <w:pPr>
        <w:numPr>
          <w:ilvl w:val="12"/>
          <w:numId w:val="0"/>
        </w:numPr>
        <w:tabs>
          <w:tab w:val="num" w:pos="2977"/>
        </w:tabs>
        <w:ind w:left="357"/>
        <w:jc w:val="both"/>
        <w:rPr>
          <w:rFonts w:ascii="Tahoma" w:hAnsi="Tahoma" w:cs="Tahoma"/>
          <w:sz w:val="22"/>
          <w:szCs w:val="22"/>
        </w:rPr>
      </w:pPr>
      <w:r w:rsidRPr="00FD1C12">
        <w:rPr>
          <w:rFonts w:ascii="Tahoma" w:hAnsi="Tahoma" w:cs="Tahoma"/>
          <w:sz w:val="22"/>
          <w:szCs w:val="22"/>
        </w:rPr>
        <w:t>IČO:</w:t>
      </w:r>
      <w:r>
        <w:rPr>
          <w:rFonts w:ascii="Tahoma" w:hAnsi="Tahoma" w:cs="Tahoma"/>
          <w:sz w:val="22"/>
          <w:szCs w:val="22"/>
        </w:rPr>
        <w:tab/>
        <w:t>00100536</w:t>
      </w:r>
      <w:r w:rsidRPr="00FD1C12">
        <w:rPr>
          <w:rFonts w:ascii="Tahoma" w:hAnsi="Tahoma" w:cs="Tahoma"/>
          <w:sz w:val="22"/>
          <w:szCs w:val="22"/>
        </w:rPr>
        <w:tab/>
      </w:r>
    </w:p>
    <w:p w14:paraId="0DC899B3" w14:textId="77777777" w:rsidR="00015ADB" w:rsidRPr="00FD1C12" w:rsidRDefault="00015ADB" w:rsidP="00015ADB">
      <w:pPr>
        <w:numPr>
          <w:ilvl w:val="12"/>
          <w:numId w:val="0"/>
        </w:numPr>
        <w:tabs>
          <w:tab w:val="num" w:pos="2977"/>
        </w:tabs>
        <w:ind w:left="357"/>
        <w:jc w:val="both"/>
        <w:rPr>
          <w:rFonts w:ascii="Tahoma" w:hAnsi="Tahoma" w:cs="Tahoma"/>
          <w:sz w:val="22"/>
          <w:szCs w:val="22"/>
        </w:rPr>
      </w:pPr>
      <w:r w:rsidRPr="00FD1C12">
        <w:rPr>
          <w:rFonts w:ascii="Tahoma" w:hAnsi="Tahoma" w:cs="Tahoma"/>
          <w:sz w:val="22"/>
          <w:szCs w:val="22"/>
        </w:rPr>
        <w:t>DIČ:</w:t>
      </w:r>
      <w:r>
        <w:rPr>
          <w:rFonts w:ascii="Tahoma" w:hAnsi="Tahoma" w:cs="Tahoma"/>
          <w:sz w:val="22"/>
          <w:szCs w:val="22"/>
        </w:rPr>
        <w:tab/>
        <w:t>CZ00100536, nejsme plátci DPH</w:t>
      </w:r>
      <w:r w:rsidRPr="00FD1C12">
        <w:rPr>
          <w:rFonts w:ascii="Tahoma" w:hAnsi="Tahoma" w:cs="Tahoma"/>
          <w:sz w:val="22"/>
          <w:szCs w:val="22"/>
        </w:rPr>
        <w:tab/>
      </w:r>
    </w:p>
    <w:p w14:paraId="63BD2CBC" w14:textId="18CA64BC" w:rsidR="00015ADB" w:rsidRPr="00FD1C12" w:rsidRDefault="00015ADB" w:rsidP="00015ADB">
      <w:pPr>
        <w:numPr>
          <w:ilvl w:val="12"/>
          <w:numId w:val="0"/>
        </w:numPr>
        <w:tabs>
          <w:tab w:val="num" w:pos="2977"/>
        </w:tabs>
        <w:ind w:left="357"/>
        <w:jc w:val="both"/>
        <w:rPr>
          <w:rFonts w:ascii="Tahoma" w:hAnsi="Tahoma" w:cs="Tahoma"/>
          <w:sz w:val="22"/>
          <w:szCs w:val="22"/>
        </w:rPr>
      </w:pPr>
      <w:r w:rsidRPr="00FD1C12">
        <w:rPr>
          <w:rFonts w:ascii="Tahoma" w:hAnsi="Tahoma" w:cs="Tahoma"/>
          <w:sz w:val="22"/>
          <w:szCs w:val="22"/>
        </w:rPr>
        <w:t>bankovní spojení:</w:t>
      </w:r>
      <w:r>
        <w:rPr>
          <w:rFonts w:ascii="Tahoma" w:hAnsi="Tahoma" w:cs="Tahoma"/>
          <w:sz w:val="22"/>
          <w:szCs w:val="22"/>
        </w:rPr>
        <w:t xml:space="preserve"> </w:t>
      </w:r>
      <w:r>
        <w:rPr>
          <w:rFonts w:ascii="Tahoma" w:hAnsi="Tahoma" w:cs="Tahoma"/>
          <w:sz w:val="22"/>
          <w:szCs w:val="22"/>
        </w:rPr>
        <w:tab/>
      </w:r>
      <w:r w:rsidRPr="00FD1C12">
        <w:rPr>
          <w:rFonts w:ascii="Tahoma" w:hAnsi="Tahoma" w:cs="Tahoma"/>
          <w:sz w:val="22"/>
          <w:szCs w:val="22"/>
        </w:rPr>
        <w:tab/>
      </w:r>
    </w:p>
    <w:p w14:paraId="6B6A17CA" w14:textId="50B70868" w:rsidR="00015ADB" w:rsidRPr="00FD1C12" w:rsidRDefault="00015ADB" w:rsidP="00015ADB">
      <w:pPr>
        <w:numPr>
          <w:ilvl w:val="12"/>
          <w:numId w:val="0"/>
        </w:numPr>
        <w:tabs>
          <w:tab w:val="num" w:pos="2977"/>
        </w:tabs>
        <w:ind w:left="357"/>
        <w:jc w:val="both"/>
        <w:rPr>
          <w:rFonts w:ascii="Tahoma" w:hAnsi="Tahoma" w:cs="Tahoma"/>
          <w:sz w:val="22"/>
          <w:szCs w:val="22"/>
        </w:rPr>
      </w:pPr>
      <w:r w:rsidRPr="00FD1C12">
        <w:rPr>
          <w:rFonts w:ascii="Tahoma" w:hAnsi="Tahoma" w:cs="Tahoma"/>
          <w:sz w:val="22"/>
          <w:szCs w:val="22"/>
        </w:rPr>
        <w:t>číslo účtu:</w:t>
      </w:r>
      <w:r>
        <w:rPr>
          <w:rFonts w:ascii="Tahoma" w:hAnsi="Tahoma" w:cs="Tahoma"/>
          <w:sz w:val="22"/>
          <w:szCs w:val="22"/>
        </w:rPr>
        <w:t xml:space="preserve"> </w:t>
      </w:r>
      <w:r>
        <w:rPr>
          <w:rFonts w:ascii="Tahoma" w:hAnsi="Tahoma" w:cs="Tahoma"/>
          <w:sz w:val="22"/>
          <w:szCs w:val="22"/>
        </w:rPr>
        <w:tab/>
      </w:r>
    </w:p>
    <w:p w14:paraId="601F8503" w14:textId="77777777" w:rsidR="00015ADB" w:rsidRPr="00FD1C12" w:rsidRDefault="00015ADB" w:rsidP="00015ADB">
      <w:pPr>
        <w:spacing w:before="120"/>
        <w:ind w:left="357"/>
        <w:jc w:val="both"/>
        <w:rPr>
          <w:rFonts w:ascii="Tahoma" w:hAnsi="Tahoma" w:cs="Tahoma"/>
          <w:sz w:val="22"/>
          <w:szCs w:val="22"/>
        </w:rPr>
      </w:pPr>
      <w:r w:rsidRPr="00FD1C12">
        <w:rPr>
          <w:rFonts w:ascii="Tahoma" w:hAnsi="Tahoma" w:cs="Tahoma"/>
          <w:sz w:val="22"/>
          <w:szCs w:val="22"/>
        </w:rPr>
        <w:t>Osoba oprávněná jednat ve věcech technických:</w:t>
      </w:r>
    </w:p>
    <w:p w14:paraId="343E9BD5" w14:textId="77777777" w:rsidR="00015ADB" w:rsidRPr="00080BAF" w:rsidRDefault="00015ADB" w:rsidP="00015ADB">
      <w:pPr>
        <w:spacing w:before="60"/>
        <w:ind w:left="357"/>
        <w:jc w:val="both"/>
        <w:rPr>
          <w:rFonts w:ascii="Tahoma" w:hAnsi="Tahoma" w:cs="Tahoma"/>
          <w:sz w:val="22"/>
          <w:szCs w:val="22"/>
        </w:rPr>
      </w:pPr>
      <w:hyperlink r:id="rId5" w:history="1"/>
    </w:p>
    <w:p w14:paraId="60ED08C1" w14:textId="77777777" w:rsidR="00015ADB" w:rsidRPr="00026BFF" w:rsidRDefault="00015ADB" w:rsidP="00015ADB">
      <w:pPr>
        <w:spacing w:before="120"/>
        <w:ind w:left="357"/>
        <w:jc w:val="both"/>
        <w:rPr>
          <w:rFonts w:ascii="Tahoma" w:hAnsi="Tahoma" w:cs="Tahoma"/>
          <w:sz w:val="22"/>
          <w:szCs w:val="22"/>
        </w:rPr>
      </w:pPr>
      <w:r w:rsidRPr="00026BFF">
        <w:rPr>
          <w:rFonts w:ascii="Tahoma" w:hAnsi="Tahoma" w:cs="Tahoma"/>
          <w:sz w:val="22"/>
          <w:szCs w:val="22"/>
        </w:rPr>
        <w:t xml:space="preserve"> (dále jen v části B a D „objednatel“ a v části C „příkazce“)</w:t>
      </w:r>
    </w:p>
    <w:p w14:paraId="0075ADCF" w14:textId="77777777" w:rsidR="00015ADB" w:rsidRPr="00080BAF" w:rsidRDefault="00015ADB" w:rsidP="00015ADB">
      <w:pPr>
        <w:numPr>
          <w:ilvl w:val="0"/>
          <w:numId w:val="2"/>
        </w:numPr>
        <w:tabs>
          <w:tab w:val="clear" w:pos="720"/>
        </w:tabs>
        <w:spacing w:before="240"/>
        <w:ind w:left="357" w:hanging="357"/>
        <w:jc w:val="both"/>
        <w:rPr>
          <w:rFonts w:ascii="Tahoma" w:hAnsi="Tahoma" w:cs="Tahoma"/>
          <w:sz w:val="22"/>
          <w:szCs w:val="22"/>
        </w:rPr>
      </w:pPr>
      <w:r>
        <w:rPr>
          <w:rFonts w:ascii="Tahoma" w:hAnsi="Tahoma" w:cs="Tahoma"/>
          <w:b/>
          <w:sz w:val="22"/>
          <w:szCs w:val="22"/>
        </w:rPr>
        <w:t>ATRIS, s.r.o.</w:t>
      </w:r>
    </w:p>
    <w:p w14:paraId="3D997B92" w14:textId="77777777" w:rsidR="00015ADB" w:rsidRPr="00080BAF" w:rsidRDefault="00015ADB" w:rsidP="00015ADB">
      <w:pPr>
        <w:numPr>
          <w:ilvl w:val="12"/>
          <w:numId w:val="0"/>
        </w:numPr>
        <w:tabs>
          <w:tab w:val="num" w:pos="2977"/>
        </w:tabs>
        <w:ind w:left="357"/>
        <w:jc w:val="both"/>
        <w:rPr>
          <w:rFonts w:ascii="Tahoma" w:hAnsi="Tahoma" w:cs="Tahoma"/>
          <w:sz w:val="22"/>
          <w:szCs w:val="22"/>
        </w:rPr>
      </w:pPr>
      <w:r>
        <w:rPr>
          <w:rFonts w:ascii="Tahoma" w:hAnsi="Tahoma" w:cs="Tahoma"/>
          <w:sz w:val="22"/>
          <w:szCs w:val="22"/>
        </w:rPr>
        <w:t>s</w:t>
      </w:r>
      <w:r w:rsidRPr="00080BAF">
        <w:rPr>
          <w:rFonts w:ascii="Tahoma" w:hAnsi="Tahoma" w:cs="Tahoma"/>
          <w:sz w:val="22"/>
          <w:szCs w:val="22"/>
        </w:rPr>
        <w:t>e sídlem:</w:t>
      </w:r>
      <w:r>
        <w:rPr>
          <w:rFonts w:ascii="Tahoma" w:hAnsi="Tahoma" w:cs="Tahoma"/>
          <w:sz w:val="22"/>
          <w:szCs w:val="22"/>
        </w:rPr>
        <w:tab/>
        <w:t>Občanská 1116/18, 710 00 Ostrava – Slezská Ostrava</w:t>
      </w:r>
      <w:r>
        <w:rPr>
          <w:rFonts w:ascii="Tahoma" w:hAnsi="Tahoma" w:cs="Tahoma"/>
          <w:sz w:val="22"/>
          <w:szCs w:val="22"/>
        </w:rPr>
        <w:tab/>
      </w:r>
    </w:p>
    <w:p w14:paraId="442671AC" w14:textId="278749CE" w:rsidR="00015ADB" w:rsidRPr="00080BAF" w:rsidRDefault="00015ADB" w:rsidP="00015ADB">
      <w:pPr>
        <w:numPr>
          <w:ilvl w:val="12"/>
          <w:numId w:val="0"/>
        </w:numPr>
        <w:tabs>
          <w:tab w:val="num" w:pos="2977"/>
        </w:tabs>
        <w:ind w:left="357"/>
        <w:jc w:val="both"/>
        <w:rPr>
          <w:rFonts w:ascii="Tahoma" w:hAnsi="Tahoma" w:cs="Tahoma"/>
          <w:sz w:val="22"/>
          <w:szCs w:val="22"/>
        </w:rPr>
      </w:pPr>
      <w:r>
        <w:rPr>
          <w:rFonts w:ascii="Tahoma" w:hAnsi="Tahoma" w:cs="Tahoma"/>
          <w:sz w:val="22"/>
          <w:szCs w:val="22"/>
        </w:rPr>
        <w:t>z</w:t>
      </w:r>
      <w:r w:rsidRPr="00080BAF">
        <w:rPr>
          <w:rFonts w:ascii="Tahoma" w:hAnsi="Tahoma" w:cs="Tahoma"/>
          <w:sz w:val="22"/>
          <w:szCs w:val="22"/>
        </w:rPr>
        <w:t>astoupena:</w:t>
      </w:r>
      <w:r>
        <w:rPr>
          <w:rFonts w:ascii="Tahoma" w:hAnsi="Tahoma" w:cs="Tahoma"/>
          <w:sz w:val="22"/>
          <w:szCs w:val="22"/>
        </w:rPr>
        <w:tab/>
      </w:r>
    </w:p>
    <w:p w14:paraId="11E3AC6D" w14:textId="77777777" w:rsidR="00015ADB" w:rsidRPr="00080BAF" w:rsidRDefault="00015ADB" w:rsidP="00015ADB">
      <w:pPr>
        <w:numPr>
          <w:ilvl w:val="12"/>
          <w:numId w:val="0"/>
        </w:numPr>
        <w:tabs>
          <w:tab w:val="num" w:pos="2977"/>
        </w:tabs>
        <w:ind w:left="357"/>
        <w:jc w:val="both"/>
        <w:rPr>
          <w:rFonts w:ascii="Tahoma" w:hAnsi="Tahoma" w:cs="Tahoma"/>
          <w:sz w:val="22"/>
          <w:szCs w:val="22"/>
        </w:rPr>
      </w:pPr>
      <w:r w:rsidRPr="00080BAF">
        <w:rPr>
          <w:rFonts w:ascii="Tahoma" w:hAnsi="Tahoma" w:cs="Tahoma"/>
          <w:sz w:val="22"/>
          <w:szCs w:val="22"/>
        </w:rPr>
        <w:t>IČ</w:t>
      </w:r>
      <w:r>
        <w:rPr>
          <w:rFonts w:ascii="Tahoma" w:hAnsi="Tahoma" w:cs="Tahoma"/>
          <w:sz w:val="22"/>
          <w:szCs w:val="22"/>
        </w:rPr>
        <w:t>O</w:t>
      </w:r>
      <w:r w:rsidRPr="00080BAF">
        <w:rPr>
          <w:rFonts w:ascii="Tahoma" w:hAnsi="Tahoma" w:cs="Tahoma"/>
          <w:sz w:val="22"/>
          <w:szCs w:val="22"/>
        </w:rPr>
        <w:t>:</w:t>
      </w:r>
      <w:r>
        <w:rPr>
          <w:rFonts w:ascii="Tahoma" w:hAnsi="Tahoma" w:cs="Tahoma"/>
          <w:sz w:val="22"/>
          <w:szCs w:val="22"/>
        </w:rPr>
        <w:tab/>
        <w:t>28608909</w:t>
      </w:r>
    </w:p>
    <w:p w14:paraId="665A9C60" w14:textId="77777777" w:rsidR="00015ADB" w:rsidRPr="00080BAF" w:rsidRDefault="00015ADB" w:rsidP="00015ADB">
      <w:pPr>
        <w:numPr>
          <w:ilvl w:val="12"/>
          <w:numId w:val="0"/>
        </w:numPr>
        <w:tabs>
          <w:tab w:val="num" w:pos="2977"/>
        </w:tabs>
        <w:ind w:left="357"/>
        <w:jc w:val="both"/>
        <w:rPr>
          <w:rFonts w:ascii="Tahoma" w:hAnsi="Tahoma" w:cs="Tahoma"/>
          <w:sz w:val="22"/>
          <w:szCs w:val="22"/>
        </w:rPr>
      </w:pPr>
      <w:r w:rsidRPr="00080BAF">
        <w:rPr>
          <w:rFonts w:ascii="Tahoma" w:hAnsi="Tahoma" w:cs="Tahoma"/>
          <w:sz w:val="22"/>
          <w:szCs w:val="22"/>
        </w:rPr>
        <w:t>DIČ:</w:t>
      </w:r>
      <w:r>
        <w:rPr>
          <w:rFonts w:ascii="Tahoma" w:hAnsi="Tahoma" w:cs="Tahoma"/>
          <w:sz w:val="22"/>
          <w:szCs w:val="22"/>
        </w:rPr>
        <w:tab/>
        <w:t>CZ28608909</w:t>
      </w:r>
    </w:p>
    <w:p w14:paraId="3D2DF35B" w14:textId="0C271E95" w:rsidR="00015ADB" w:rsidRPr="00080BAF" w:rsidRDefault="00015ADB" w:rsidP="00015ADB">
      <w:pPr>
        <w:numPr>
          <w:ilvl w:val="12"/>
          <w:numId w:val="0"/>
        </w:numPr>
        <w:tabs>
          <w:tab w:val="num" w:pos="2977"/>
        </w:tabs>
        <w:ind w:left="357"/>
        <w:jc w:val="both"/>
        <w:rPr>
          <w:rFonts w:ascii="Tahoma" w:hAnsi="Tahoma" w:cs="Tahoma"/>
          <w:sz w:val="22"/>
          <w:szCs w:val="22"/>
        </w:rPr>
      </w:pPr>
      <w:r>
        <w:rPr>
          <w:rFonts w:ascii="Tahoma" w:hAnsi="Tahoma" w:cs="Tahoma"/>
          <w:sz w:val="22"/>
          <w:szCs w:val="22"/>
        </w:rPr>
        <w:t>b</w:t>
      </w:r>
      <w:r w:rsidRPr="00080BAF">
        <w:rPr>
          <w:rFonts w:ascii="Tahoma" w:hAnsi="Tahoma" w:cs="Tahoma"/>
          <w:sz w:val="22"/>
          <w:szCs w:val="22"/>
        </w:rPr>
        <w:t>ankovní spojení:</w:t>
      </w:r>
      <w:r>
        <w:rPr>
          <w:rFonts w:ascii="Tahoma" w:hAnsi="Tahoma" w:cs="Tahoma"/>
          <w:sz w:val="22"/>
          <w:szCs w:val="22"/>
        </w:rPr>
        <w:tab/>
      </w:r>
    </w:p>
    <w:p w14:paraId="26DDB3CA" w14:textId="53CCFD30" w:rsidR="00015ADB" w:rsidRPr="00080BAF" w:rsidRDefault="00015ADB" w:rsidP="00015ADB">
      <w:pPr>
        <w:numPr>
          <w:ilvl w:val="12"/>
          <w:numId w:val="0"/>
        </w:numPr>
        <w:tabs>
          <w:tab w:val="num" w:pos="2977"/>
        </w:tabs>
        <w:ind w:left="357"/>
        <w:jc w:val="both"/>
        <w:rPr>
          <w:rFonts w:ascii="Tahoma" w:hAnsi="Tahoma" w:cs="Tahoma"/>
          <w:sz w:val="22"/>
          <w:szCs w:val="22"/>
        </w:rPr>
      </w:pPr>
      <w:r>
        <w:rPr>
          <w:rFonts w:ascii="Tahoma" w:hAnsi="Tahoma" w:cs="Tahoma"/>
          <w:sz w:val="22"/>
          <w:szCs w:val="22"/>
        </w:rPr>
        <w:t>č</w:t>
      </w:r>
      <w:r w:rsidRPr="00080BAF">
        <w:rPr>
          <w:rFonts w:ascii="Tahoma" w:hAnsi="Tahoma" w:cs="Tahoma"/>
          <w:sz w:val="22"/>
          <w:szCs w:val="22"/>
        </w:rPr>
        <w:t>íslo účtu:</w:t>
      </w:r>
      <w:r>
        <w:rPr>
          <w:rFonts w:ascii="Tahoma" w:hAnsi="Tahoma" w:cs="Tahoma"/>
          <w:sz w:val="22"/>
          <w:szCs w:val="22"/>
        </w:rPr>
        <w:tab/>
      </w:r>
    </w:p>
    <w:p w14:paraId="22471C09" w14:textId="77777777" w:rsidR="00015ADB" w:rsidRPr="00080BAF" w:rsidRDefault="00015ADB" w:rsidP="00015ADB">
      <w:pPr>
        <w:spacing w:before="120"/>
        <w:ind w:left="357"/>
        <w:jc w:val="both"/>
        <w:rPr>
          <w:rFonts w:ascii="Tahoma" w:hAnsi="Tahoma" w:cs="Tahoma"/>
          <w:sz w:val="22"/>
          <w:szCs w:val="22"/>
        </w:rPr>
      </w:pPr>
      <w:r w:rsidRPr="00080BAF">
        <w:rPr>
          <w:rFonts w:ascii="Tahoma" w:hAnsi="Tahoma" w:cs="Tahoma"/>
          <w:sz w:val="22"/>
          <w:szCs w:val="22"/>
        </w:rPr>
        <w:t xml:space="preserve">Zapsána v obchodním rejstříku vedeném </w:t>
      </w:r>
      <w:r>
        <w:rPr>
          <w:rFonts w:ascii="Tahoma" w:hAnsi="Tahoma" w:cs="Tahoma"/>
          <w:sz w:val="22"/>
          <w:szCs w:val="22"/>
        </w:rPr>
        <w:t>Krajským</w:t>
      </w:r>
      <w:r w:rsidRPr="00080BAF">
        <w:rPr>
          <w:rFonts w:ascii="Tahoma" w:hAnsi="Tahoma" w:cs="Tahoma"/>
          <w:sz w:val="22"/>
          <w:szCs w:val="22"/>
        </w:rPr>
        <w:t xml:space="preserve"> soudem v</w:t>
      </w:r>
      <w:r>
        <w:rPr>
          <w:rFonts w:ascii="Tahoma" w:hAnsi="Tahoma" w:cs="Tahoma"/>
          <w:sz w:val="22"/>
          <w:szCs w:val="22"/>
        </w:rPr>
        <w:t> Ostravě,</w:t>
      </w:r>
      <w:r w:rsidRPr="00080BAF">
        <w:rPr>
          <w:rFonts w:ascii="Tahoma" w:hAnsi="Tahoma" w:cs="Tahoma"/>
          <w:sz w:val="22"/>
          <w:szCs w:val="22"/>
        </w:rPr>
        <w:t xml:space="preserve"> </w:t>
      </w:r>
      <w:proofErr w:type="spellStart"/>
      <w:r w:rsidRPr="00224933">
        <w:rPr>
          <w:rFonts w:ascii="Tahoma" w:hAnsi="Tahoma" w:cs="Tahoma"/>
          <w:sz w:val="22"/>
          <w:szCs w:val="22"/>
        </w:rPr>
        <w:t>sp</w:t>
      </w:r>
      <w:proofErr w:type="spellEnd"/>
      <w:r w:rsidRPr="00224933">
        <w:rPr>
          <w:rFonts w:ascii="Tahoma" w:hAnsi="Tahoma" w:cs="Tahoma"/>
          <w:sz w:val="22"/>
          <w:szCs w:val="22"/>
        </w:rPr>
        <w:t>. zn. </w:t>
      </w:r>
      <w:r>
        <w:rPr>
          <w:rFonts w:ascii="Tahoma" w:hAnsi="Tahoma" w:cs="Tahoma"/>
          <w:sz w:val="22"/>
          <w:szCs w:val="22"/>
        </w:rPr>
        <w:t>C 34492</w:t>
      </w:r>
    </w:p>
    <w:p w14:paraId="1D0B3BF8" w14:textId="77777777" w:rsidR="00015ADB" w:rsidRPr="00080BAF" w:rsidRDefault="00015ADB" w:rsidP="00015ADB">
      <w:pPr>
        <w:spacing w:before="120"/>
        <w:ind w:left="357"/>
        <w:jc w:val="both"/>
        <w:rPr>
          <w:rFonts w:ascii="Tahoma" w:hAnsi="Tahoma" w:cs="Tahoma"/>
          <w:sz w:val="22"/>
          <w:szCs w:val="22"/>
        </w:rPr>
      </w:pPr>
      <w:r w:rsidRPr="00E009DB">
        <w:rPr>
          <w:rFonts w:ascii="Tahoma" w:hAnsi="Tahoma" w:cs="Tahoma"/>
          <w:sz w:val="22"/>
          <w:szCs w:val="22"/>
        </w:rPr>
        <w:t>(dále jen v části A, B a D „zhotovitel“ a v části C „příkazník“)</w:t>
      </w:r>
    </w:p>
    <w:p w14:paraId="5308637F" w14:textId="77777777" w:rsidR="00015ADB" w:rsidRPr="00080BAF" w:rsidRDefault="00015ADB" w:rsidP="00015ADB">
      <w:pPr>
        <w:pStyle w:val="slolnkuSmlouvy"/>
        <w:spacing w:before="360"/>
        <w:rPr>
          <w:rFonts w:ascii="Tahoma" w:hAnsi="Tahoma" w:cs="Tahoma"/>
          <w:sz w:val="22"/>
          <w:szCs w:val="22"/>
        </w:rPr>
      </w:pPr>
      <w:r w:rsidRPr="00080BAF">
        <w:rPr>
          <w:rFonts w:ascii="Tahoma" w:hAnsi="Tahoma" w:cs="Tahoma"/>
          <w:sz w:val="22"/>
          <w:szCs w:val="22"/>
        </w:rPr>
        <w:t>II.</w:t>
      </w:r>
      <w:r>
        <w:rPr>
          <w:rFonts w:ascii="Tahoma" w:hAnsi="Tahoma" w:cs="Tahoma"/>
          <w:sz w:val="22"/>
          <w:szCs w:val="22"/>
        </w:rPr>
        <w:br/>
      </w:r>
      <w:r w:rsidRPr="00080BAF">
        <w:rPr>
          <w:rFonts w:ascii="Tahoma" w:hAnsi="Tahoma" w:cs="Tahoma"/>
          <w:sz w:val="22"/>
          <w:szCs w:val="22"/>
        </w:rPr>
        <w:t>Základní ustanovení</w:t>
      </w:r>
    </w:p>
    <w:p w14:paraId="03DDE724" w14:textId="77777777" w:rsidR="00015ADB" w:rsidRPr="00080BAF" w:rsidRDefault="00015ADB" w:rsidP="00015ADB">
      <w:pPr>
        <w:pStyle w:val="OdstavecSmlouvy"/>
        <w:keepLines w:val="0"/>
        <w:numPr>
          <w:ilvl w:val="0"/>
          <w:numId w:val="4"/>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 xml:space="preserve">Tuto </w:t>
      </w:r>
      <w:r>
        <w:rPr>
          <w:rFonts w:ascii="Tahoma" w:hAnsi="Tahoma" w:cs="Tahoma"/>
          <w:bCs/>
          <w:sz w:val="22"/>
          <w:szCs w:val="22"/>
        </w:rPr>
        <w:t xml:space="preserve">smlouvu uzavírají </w:t>
      </w:r>
      <w:r>
        <w:rPr>
          <w:rFonts w:ascii="Tahoma" w:hAnsi="Tahoma" w:cs="Tahoma"/>
          <w:sz w:val="22"/>
          <w:szCs w:val="22"/>
        </w:rPr>
        <w:t>s</w:t>
      </w:r>
      <w:r w:rsidRPr="00080BAF">
        <w:rPr>
          <w:rFonts w:ascii="Tahoma" w:hAnsi="Tahoma" w:cs="Tahoma"/>
          <w:sz w:val="22"/>
          <w:szCs w:val="22"/>
        </w:rPr>
        <w:t xml:space="preserve">mluvní strany </w:t>
      </w:r>
      <w:r>
        <w:rPr>
          <w:rFonts w:ascii="Tahoma" w:hAnsi="Tahoma" w:cs="Tahoma"/>
          <w:sz w:val="22"/>
          <w:szCs w:val="22"/>
        </w:rPr>
        <w:t xml:space="preserve">dle </w:t>
      </w:r>
      <w:r w:rsidRPr="00080BAF">
        <w:rPr>
          <w:rFonts w:ascii="Tahoma" w:hAnsi="Tahoma" w:cs="Tahoma"/>
          <w:sz w:val="22"/>
          <w:szCs w:val="22"/>
        </w:rPr>
        <w:t>zákon</w:t>
      </w:r>
      <w:r>
        <w:rPr>
          <w:rFonts w:ascii="Tahoma" w:hAnsi="Tahoma" w:cs="Tahoma"/>
          <w:sz w:val="22"/>
          <w:szCs w:val="22"/>
        </w:rPr>
        <w:t>a</w:t>
      </w:r>
      <w:r w:rsidRPr="00080BAF">
        <w:rPr>
          <w:rFonts w:ascii="Tahoma" w:hAnsi="Tahoma" w:cs="Tahoma"/>
          <w:sz w:val="22"/>
          <w:szCs w:val="22"/>
        </w:rPr>
        <w:t xml:space="preserve"> č.</w:t>
      </w:r>
      <w:r>
        <w:rPr>
          <w:rFonts w:ascii="Tahoma" w:hAnsi="Tahoma" w:cs="Tahoma"/>
          <w:sz w:val="22"/>
          <w:szCs w:val="22"/>
        </w:rPr>
        <w:t> </w:t>
      </w:r>
      <w:r w:rsidRPr="00080BAF">
        <w:rPr>
          <w:rFonts w:ascii="Tahoma" w:hAnsi="Tahoma" w:cs="Tahoma"/>
          <w:sz w:val="22"/>
          <w:szCs w:val="22"/>
        </w:rPr>
        <w:t>89/2012</w:t>
      </w:r>
      <w:r>
        <w:rPr>
          <w:rFonts w:ascii="Tahoma" w:hAnsi="Tahoma" w:cs="Tahoma"/>
          <w:sz w:val="22"/>
          <w:szCs w:val="22"/>
        </w:rPr>
        <w:t> </w:t>
      </w:r>
      <w:r w:rsidRPr="00080BAF">
        <w:rPr>
          <w:rFonts w:ascii="Tahoma" w:hAnsi="Tahoma" w:cs="Tahoma"/>
          <w:sz w:val="22"/>
          <w:szCs w:val="22"/>
        </w:rPr>
        <w:t>Sb.,</w:t>
      </w:r>
      <w:r>
        <w:rPr>
          <w:rFonts w:ascii="Tahoma" w:hAnsi="Tahoma" w:cs="Tahoma"/>
          <w:sz w:val="22"/>
          <w:szCs w:val="22"/>
        </w:rPr>
        <w:t xml:space="preserve"> občanský zákoník, ve </w:t>
      </w:r>
      <w:r w:rsidRPr="00080BAF">
        <w:rPr>
          <w:rFonts w:ascii="Tahoma" w:hAnsi="Tahoma" w:cs="Tahoma"/>
          <w:sz w:val="22"/>
          <w:szCs w:val="22"/>
        </w:rPr>
        <w:t>znění pozdějších předpisů (dále jen „občanský zákoník“)</w:t>
      </w:r>
      <w:r>
        <w:rPr>
          <w:rFonts w:ascii="Tahoma" w:hAnsi="Tahoma" w:cs="Tahoma"/>
          <w:sz w:val="22"/>
          <w:szCs w:val="22"/>
        </w:rPr>
        <w:t>, a to</w:t>
      </w:r>
      <w:r w:rsidRPr="00080BAF">
        <w:rPr>
          <w:rFonts w:ascii="Tahoma" w:hAnsi="Tahoma" w:cs="Tahoma"/>
          <w:sz w:val="22"/>
          <w:szCs w:val="22"/>
        </w:rPr>
        <w:t xml:space="preserve"> v části B podle ustanovení § 2586 a</w:t>
      </w:r>
      <w:r>
        <w:rPr>
          <w:rFonts w:ascii="Tahoma" w:hAnsi="Tahoma" w:cs="Tahoma"/>
          <w:sz w:val="22"/>
          <w:szCs w:val="22"/>
        </w:rPr>
        <w:t> </w:t>
      </w:r>
      <w:r w:rsidRPr="00080BAF">
        <w:rPr>
          <w:rFonts w:ascii="Tahoma" w:hAnsi="Tahoma" w:cs="Tahoma"/>
          <w:sz w:val="22"/>
          <w:szCs w:val="22"/>
        </w:rPr>
        <w:t>násl. občanského zákoníku a v části C podle ustanovení §</w:t>
      </w:r>
      <w:r>
        <w:rPr>
          <w:rFonts w:ascii="Tahoma" w:hAnsi="Tahoma" w:cs="Tahoma"/>
          <w:sz w:val="22"/>
          <w:szCs w:val="22"/>
        </w:rPr>
        <w:t> </w:t>
      </w:r>
      <w:r w:rsidRPr="00080BAF">
        <w:rPr>
          <w:rFonts w:ascii="Tahoma" w:hAnsi="Tahoma" w:cs="Tahoma"/>
          <w:sz w:val="22"/>
          <w:szCs w:val="22"/>
        </w:rPr>
        <w:t>2430 a</w:t>
      </w:r>
      <w:r>
        <w:rPr>
          <w:rFonts w:ascii="Tahoma" w:hAnsi="Tahoma" w:cs="Tahoma"/>
          <w:sz w:val="22"/>
          <w:szCs w:val="22"/>
        </w:rPr>
        <w:t> </w:t>
      </w:r>
      <w:r w:rsidRPr="00080BAF">
        <w:rPr>
          <w:rFonts w:ascii="Tahoma" w:hAnsi="Tahoma" w:cs="Tahoma"/>
          <w:sz w:val="22"/>
          <w:szCs w:val="22"/>
        </w:rPr>
        <w:t>násl. občanského zákoníku.</w:t>
      </w:r>
    </w:p>
    <w:p w14:paraId="72F9080C" w14:textId="77777777" w:rsidR="00015ADB" w:rsidRPr="00080BAF" w:rsidRDefault="00015ADB" w:rsidP="00015ADB">
      <w:pPr>
        <w:pStyle w:val="OdstavecSmlouvy"/>
        <w:keepLines w:val="0"/>
        <w:numPr>
          <w:ilvl w:val="0"/>
          <w:numId w:val="4"/>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Smluvní strany prohlašují, že údaje uvedené v čl. I této smlouvy jsou v souladu s</w:t>
      </w:r>
      <w:r>
        <w:rPr>
          <w:rFonts w:ascii="Tahoma" w:hAnsi="Tahoma" w:cs="Tahoma"/>
          <w:sz w:val="22"/>
          <w:szCs w:val="22"/>
        </w:rPr>
        <w:t>e </w:t>
      </w:r>
      <w:r w:rsidRPr="00080BAF">
        <w:rPr>
          <w:rFonts w:ascii="Tahoma" w:hAnsi="Tahoma" w:cs="Tahoma"/>
          <w:sz w:val="22"/>
          <w:szCs w:val="22"/>
        </w:rPr>
        <w:t>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56B6A87F" w14:textId="77777777" w:rsidR="00015ADB" w:rsidRPr="00080BAF" w:rsidRDefault="00015ADB" w:rsidP="00015ADB">
      <w:pPr>
        <w:pStyle w:val="OdstavecSmlouvy"/>
        <w:keepLines w:val="0"/>
        <w:numPr>
          <w:ilvl w:val="0"/>
          <w:numId w:val="4"/>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Je</w:t>
      </w:r>
      <w:r>
        <w:rPr>
          <w:rFonts w:ascii="Tahoma" w:hAnsi="Tahoma" w:cs="Tahoma"/>
          <w:sz w:val="22"/>
          <w:szCs w:val="22"/>
        </w:rPr>
        <w:noBreakHyphen/>
        <w:t>li z</w:t>
      </w:r>
      <w:r w:rsidRPr="00080BAF">
        <w:rPr>
          <w:rFonts w:ascii="Tahoma" w:hAnsi="Tahoma" w:cs="Tahoma"/>
          <w:sz w:val="22"/>
          <w:szCs w:val="22"/>
        </w:rPr>
        <w:t>hotovitel</w:t>
      </w:r>
      <w:r>
        <w:rPr>
          <w:rFonts w:ascii="Tahoma" w:hAnsi="Tahoma" w:cs="Tahoma"/>
          <w:sz w:val="22"/>
          <w:szCs w:val="22"/>
        </w:rPr>
        <w:t xml:space="preserve"> plátcem DPH,</w:t>
      </w:r>
      <w:r w:rsidRPr="00080BAF">
        <w:rPr>
          <w:rFonts w:ascii="Tahoma" w:hAnsi="Tahoma" w:cs="Tahoma"/>
          <w:sz w:val="22"/>
          <w:szCs w:val="22"/>
        </w:rPr>
        <w:t xml:space="preserve"> prohlašuje, že bankovní účet uvedený v čl. I odst. 2 této smlouvy je bankovním účtem zveřejněným</w:t>
      </w:r>
      <w:r>
        <w:rPr>
          <w:rFonts w:ascii="Tahoma" w:hAnsi="Tahoma" w:cs="Tahoma"/>
          <w:sz w:val="22"/>
          <w:szCs w:val="22"/>
        </w:rPr>
        <w:t xml:space="preserve"> ve smyslu zákona č. </w:t>
      </w:r>
      <w:r w:rsidRPr="00080BAF">
        <w:rPr>
          <w:rFonts w:ascii="Tahoma" w:hAnsi="Tahoma" w:cs="Tahoma"/>
          <w:sz w:val="22"/>
          <w:szCs w:val="22"/>
        </w:rPr>
        <w:t>235/2004</w:t>
      </w:r>
      <w:r>
        <w:rPr>
          <w:rFonts w:ascii="Tahoma" w:hAnsi="Tahoma" w:cs="Tahoma"/>
          <w:sz w:val="22"/>
          <w:szCs w:val="22"/>
        </w:rPr>
        <w:t> Sb., o </w:t>
      </w:r>
      <w:r w:rsidRPr="00080BAF">
        <w:rPr>
          <w:rFonts w:ascii="Tahoma" w:hAnsi="Tahoma" w:cs="Tahoma"/>
          <w:sz w:val="22"/>
          <w:szCs w:val="22"/>
        </w:rPr>
        <w:t>dani z přidané hodnoty, ve</w:t>
      </w:r>
      <w:r>
        <w:rPr>
          <w:rFonts w:ascii="Tahoma" w:hAnsi="Tahoma" w:cs="Tahoma"/>
          <w:sz w:val="22"/>
          <w:szCs w:val="22"/>
        </w:rPr>
        <w:t> </w:t>
      </w:r>
      <w:r w:rsidRPr="00080BAF">
        <w:rPr>
          <w:rFonts w:ascii="Tahoma" w:hAnsi="Tahoma" w:cs="Tahoma"/>
          <w:sz w:val="22"/>
          <w:szCs w:val="22"/>
        </w:rPr>
        <w:t>znění pozdějších předpisů</w:t>
      </w:r>
      <w:r>
        <w:rPr>
          <w:rFonts w:ascii="Tahoma" w:hAnsi="Tahoma" w:cs="Tahoma"/>
          <w:sz w:val="22"/>
          <w:szCs w:val="22"/>
        </w:rPr>
        <w:t xml:space="preserve"> (dále jen „zákon o </w:t>
      </w:r>
      <w:r w:rsidRPr="00080BAF">
        <w:rPr>
          <w:rFonts w:ascii="Tahoma" w:hAnsi="Tahoma" w:cs="Tahoma"/>
          <w:sz w:val="22"/>
          <w:szCs w:val="22"/>
        </w:rPr>
        <w:t xml:space="preserve">DPH“). V případě změny účtu zhotovitele je zhotovitel povinen doložit vlastnictví k novému účtu, a to kopií </w:t>
      </w:r>
      <w:r w:rsidRPr="00080BAF">
        <w:rPr>
          <w:rFonts w:ascii="Tahoma" w:hAnsi="Tahoma" w:cs="Tahoma"/>
          <w:sz w:val="22"/>
          <w:szCs w:val="22"/>
        </w:rPr>
        <w:lastRenderedPageBreak/>
        <w:t>příslušné smlouvy nebo potvrzením peněžního ústavu; nový účet však musí být zveřejněným účtem ve smyslu předchozí věty.</w:t>
      </w:r>
    </w:p>
    <w:p w14:paraId="386AFEF5" w14:textId="77777777" w:rsidR="00015ADB" w:rsidRPr="00080BAF" w:rsidRDefault="00015ADB" w:rsidP="00015ADB">
      <w:pPr>
        <w:pStyle w:val="OdstavecSmlouvy"/>
        <w:keepLines w:val="0"/>
        <w:numPr>
          <w:ilvl w:val="0"/>
          <w:numId w:val="4"/>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Smluvní strany prohlašují, že osoby podepisující tuto smlouvu jsou k tomuto jednání oprávněny.</w:t>
      </w:r>
    </w:p>
    <w:p w14:paraId="7BC3C947" w14:textId="77777777" w:rsidR="00015ADB" w:rsidRDefault="00015ADB" w:rsidP="00015ADB">
      <w:pPr>
        <w:pStyle w:val="OdstavecSmlouvy"/>
        <w:keepLines w:val="0"/>
        <w:numPr>
          <w:ilvl w:val="0"/>
          <w:numId w:val="4"/>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Zhotovitel prohlašuje, že je odborně způsobilý k zajištění předmětu plnění podle této smlouvy.</w:t>
      </w:r>
    </w:p>
    <w:p w14:paraId="210DA58D" w14:textId="77777777" w:rsidR="00015ADB" w:rsidRPr="003A4CF8" w:rsidRDefault="00015ADB" w:rsidP="00015ADB">
      <w:pPr>
        <w:pStyle w:val="OdstavecSmlouvy"/>
        <w:keepLines w:val="0"/>
        <w:numPr>
          <w:ilvl w:val="0"/>
          <w:numId w:val="4"/>
        </w:numPr>
        <w:tabs>
          <w:tab w:val="clear" w:pos="426"/>
          <w:tab w:val="clear" w:pos="1701"/>
        </w:tabs>
        <w:spacing w:before="120" w:after="0"/>
        <w:rPr>
          <w:rFonts w:ascii="Tahoma" w:hAnsi="Tahoma" w:cs="Tahoma"/>
          <w:sz w:val="22"/>
          <w:szCs w:val="22"/>
        </w:rPr>
      </w:pPr>
      <w:r w:rsidRPr="00080BAF">
        <w:rPr>
          <w:rFonts w:ascii="Tahoma" w:hAnsi="Tahoma" w:cs="Tahoma"/>
          <w:sz w:val="22"/>
          <w:szCs w:val="22"/>
        </w:rPr>
        <w:t xml:space="preserve">Smluvní strany prohlašují, že předmět plnění </w:t>
      </w:r>
      <w:r>
        <w:rPr>
          <w:rFonts w:ascii="Tahoma" w:hAnsi="Tahoma" w:cs="Tahoma"/>
          <w:sz w:val="22"/>
          <w:szCs w:val="22"/>
        </w:rPr>
        <w:t xml:space="preserve">dle této smlouvy </w:t>
      </w:r>
      <w:r w:rsidRPr="00080BAF">
        <w:rPr>
          <w:rFonts w:ascii="Tahoma" w:hAnsi="Tahoma" w:cs="Tahoma"/>
          <w:sz w:val="22"/>
          <w:szCs w:val="22"/>
        </w:rPr>
        <w:t>není plněním nemožným a</w:t>
      </w:r>
      <w:r>
        <w:rPr>
          <w:rFonts w:ascii="Tahoma" w:hAnsi="Tahoma" w:cs="Tahoma"/>
          <w:sz w:val="22"/>
          <w:szCs w:val="22"/>
        </w:rPr>
        <w:t> </w:t>
      </w:r>
      <w:r w:rsidRPr="00080BAF">
        <w:rPr>
          <w:rFonts w:ascii="Tahoma" w:hAnsi="Tahoma" w:cs="Tahoma"/>
          <w:sz w:val="22"/>
          <w:szCs w:val="22"/>
        </w:rPr>
        <w:t>že tuto smlouvu uzavřely po pečlivém zvážení všech možných důsledků.</w:t>
      </w:r>
    </w:p>
    <w:p w14:paraId="2394D656" w14:textId="77777777" w:rsidR="00015ADB" w:rsidRDefault="00015ADB" w:rsidP="00015ADB">
      <w:pPr>
        <w:pStyle w:val="OdstavecSmlouvy"/>
        <w:keepLines w:val="0"/>
        <w:numPr>
          <w:ilvl w:val="0"/>
          <w:numId w:val="4"/>
        </w:numPr>
        <w:spacing w:before="120" w:after="0"/>
        <w:rPr>
          <w:rFonts w:ascii="Tahoma" w:hAnsi="Tahoma" w:cs="Tahoma"/>
          <w:sz w:val="22"/>
          <w:szCs w:val="22"/>
        </w:rPr>
      </w:pPr>
      <w:r w:rsidRPr="004064B4">
        <w:rPr>
          <w:rFonts w:ascii="Tahoma" w:hAnsi="Tahoma" w:cs="Tahoma"/>
          <w:sz w:val="22"/>
          <w:szCs w:val="22"/>
        </w:rPr>
        <w:t xml:space="preserve">Účelem smlouvy </w:t>
      </w:r>
      <w:r w:rsidRPr="009268AA">
        <w:rPr>
          <w:rFonts w:ascii="Tahoma" w:hAnsi="Tahoma" w:cs="Tahoma"/>
          <w:sz w:val="22"/>
          <w:szCs w:val="22"/>
        </w:rPr>
        <w:t xml:space="preserve">je </w:t>
      </w:r>
      <w:r>
        <w:rPr>
          <w:rFonts w:ascii="Tahoma" w:hAnsi="Tahoma" w:cs="Tahoma"/>
          <w:sz w:val="22"/>
          <w:szCs w:val="22"/>
        </w:rPr>
        <w:t>zajištění</w:t>
      </w:r>
      <w:r w:rsidRPr="009268AA">
        <w:rPr>
          <w:rFonts w:ascii="Tahoma" w:hAnsi="Tahoma" w:cs="Tahoma"/>
          <w:sz w:val="22"/>
          <w:szCs w:val="22"/>
        </w:rPr>
        <w:t xml:space="preserve"> </w:t>
      </w:r>
      <w:r>
        <w:rPr>
          <w:rFonts w:ascii="Tahoma" w:hAnsi="Tahoma" w:cs="Tahoma"/>
          <w:sz w:val="22"/>
          <w:szCs w:val="22"/>
        </w:rPr>
        <w:t>veškerých dokumentů a úkonů nezbytných</w:t>
      </w:r>
      <w:r w:rsidRPr="009268AA">
        <w:rPr>
          <w:rFonts w:ascii="Tahoma" w:hAnsi="Tahoma" w:cs="Tahoma"/>
          <w:sz w:val="22"/>
          <w:szCs w:val="22"/>
        </w:rPr>
        <w:t xml:space="preserve"> pro</w:t>
      </w:r>
      <w:r>
        <w:rPr>
          <w:rFonts w:ascii="Tahoma" w:hAnsi="Tahoma" w:cs="Tahoma"/>
          <w:sz w:val="22"/>
          <w:szCs w:val="22"/>
        </w:rPr>
        <w:t xml:space="preserve"> řádný a bezpečný průběh</w:t>
      </w:r>
      <w:r w:rsidRPr="009268AA">
        <w:rPr>
          <w:rFonts w:ascii="Tahoma" w:hAnsi="Tahoma" w:cs="Tahoma"/>
          <w:sz w:val="22"/>
          <w:szCs w:val="22"/>
        </w:rPr>
        <w:t xml:space="preserve"> realizac</w:t>
      </w:r>
      <w:r>
        <w:rPr>
          <w:rFonts w:ascii="Tahoma" w:hAnsi="Tahoma" w:cs="Tahoma"/>
          <w:sz w:val="22"/>
          <w:szCs w:val="22"/>
        </w:rPr>
        <w:t>e</w:t>
      </w:r>
      <w:r w:rsidRPr="009268AA">
        <w:rPr>
          <w:rFonts w:ascii="Tahoma" w:hAnsi="Tahoma" w:cs="Tahoma"/>
          <w:sz w:val="22"/>
          <w:szCs w:val="22"/>
        </w:rPr>
        <w:t xml:space="preserve"> stavby „</w:t>
      </w:r>
      <w:bookmarkStart w:id="1" w:name="_Hlk98754472"/>
      <w:r w:rsidRPr="00DF18CD">
        <w:rPr>
          <w:rFonts w:ascii="Tahoma" w:hAnsi="Tahoma" w:cs="Tahoma"/>
          <w:b/>
          <w:sz w:val="22"/>
          <w:szCs w:val="22"/>
        </w:rPr>
        <w:t>Revitalizace budovy Těšínského divadla</w:t>
      </w:r>
      <w:bookmarkEnd w:id="1"/>
      <w:r w:rsidRPr="009268AA">
        <w:rPr>
          <w:rFonts w:ascii="Tahoma" w:hAnsi="Tahoma" w:cs="Tahoma"/>
          <w:sz w:val="22"/>
          <w:szCs w:val="22"/>
        </w:rPr>
        <w:t xml:space="preserve">“ (dále jen „stavba“) včetně zajištění </w:t>
      </w:r>
      <w:r>
        <w:rPr>
          <w:rFonts w:ascii="Tahoma" w:hAnsi="Tahoma" w:cs="Tahoma"/>
          <w:sz w:val="22"/>
          <w:szCs w:val="22"/>
        </w:rPr>
        <w:t>souladu provedení stavby s dokumentací zpracovanou na základě této smlouvy</w:t>
      </w:r>
      <w:r w:rsidRPr="009268AA">
        <w:rPr>
          <w:rFonts w:ascii="Tahoma" w:hAnsi="Tahoma" w:cs="Tahoma"/>
          <w:sz w:val="22"/>
          <w:szCs w:val="22"/>
        </w:rPr>
        <w:t>.</w:t>
      </w:r>
    </w:p>
    <w:p w14:paraId="1FEF58FE" w14:textId="77777777" w:rsidR="00015ADB" w:rsidRPr="004064B4" w:rsidRDefault="00015ADB" w:rsidP="00015ADB">
      <w:pPr>
        <w:pStyle w:val="OdstavecSmlouvy"/>
        <w:keepLines w:val="0"/>
        <w:numPr>
          <w:ilvl w:val="0"/>
          <w:numId w:val="4"/>
        </w:numPr>
        <w:spacing w:before="120" w:after="0"/>
        <w:rPr>
          <w:rFonts w:ascii="Tahoma" w:hAnsi="Tahoma" w:cs="Tahoma"/>
          <w:sz w:val="22"/>
          <w:szCs w:val="22"/>
        </w:rPr>
      </w:pPr>
      <w:r w:rsidRPr="006E1A21">
        <w:rPr>
          <w:rFonts w:ascii="Tahoma" w:hAnsi="Tahoma"/>
          <w:sz w:val="22"/>
        </w:rPr>
        <w:t xml:space="preserve">Předpokládá se, že </w:t>
      </w:r>
      <w:r>
        <w:rPr>
          <w:rFonts w:ascii="Tahoma" w:hAnsi="Tahoma"/>
          <w:sz w:val="22"/>
        </w:rPr>
        <w:t>realizace stavby, která je součástí projektu „</w:t>
      </w:r>
      <w:r w:rsidRPr="00722C14">
        <w:rPr>
          <w:rFonts w:ascii="Tahoma" w:hAnsi="Tahoma"/>
          <w:sz w:val="22"/>
        </w:rPr>
        <w:t>Těšínské divadelní a kulturní centrum</w:t>
      </w:r>
      <w:r>
        <w:rPr>
          <w:rFonts w:ascii="Tahoma" w:hAnsi="Tahoma"/>
          <w:sz w:val="22"/>
        </w:rPr>
        <w:t>“</w:t>
      </w:r>
      <w:r w:rsidRPr="006E1A21">
        <w:rPr>
          <w:rFonts w:ascii="Tahoma" w:hAnsi="Tahoma"/>
          <w:sz w:val="22"/>
        </w:rPr>
        <w:t xml:space="preserve"> bude spolufinancován</w:t>
      </w:r>
      <w:r>
        <w:rPr>
          <w:rFonts w:ascii="Tahoma" w:hAnsi="Tahoma"/>
          <w:sz w:val="22"/>
        </w:rPr>
        <w:t>a</w:t>
      </w:r>
      <w:r w:rsidRPr="006E1A21">
        <w:rPr>
          <w:rFonts w:ascii="Tahoma" w:hAnsi="Tahoma"/>
          <w:sz w:val="22"/>
        </w:rPr>
        <w:t xml:space="preserve"> </w:t>
      </w:r>
      <w:bookmarkStart w:id="2" w:name="_Hlk102036679"/>
      <w:r w:rsidRPr="006E1A21">
        <w:rPr>
          <w:rFonts w:ascii="Tahoma" w:hAnsi="Tahoma"/>
          <w:sz w:val="22"/>
        </w:rPr>
        <w:t>z</w:t>
      </w:r>
      <w:r>
        <w:rPr>
          <w:rFonts w:ascii="Tahoma" w:hAnsi="Tahoma"/>
          <w:sz w:val="22"/>
        </w:rPr>
        <w:t>e zdrojů Národního plánu obnovy</w:t>
      </w:r>
      <w:bookmarkEnd w:id="2"/>
      <w:r>
        <w:rPr>
          <w:rFonts w:ascii="Tahoma" w:hAnsi="Tahoma"/>
          <w:sz w:val="22"/>
        </w:rPr>
        <w:t xml:space="preserve">. </w:t>
      </w:r>
    </w:p>
    <w:p w14:paraId="3C35C125" w14:textId="77777777" w:rsidR="00015ADB" w:rsidRPr="00080BAF" w:rsidRDefault="00015ADB" w:rsidP="00015ADB">
      <w:pPr>
        <w:pStyle w:val="Nadpis2"/>
        <w:spacing w:before="360"/>
        <w:rPr>
          <w:rFonts w:ascii="Tahoma" w:hAnsi="Tahoma" w:cs="Tahoma"/>
          <w:sz w:val="22"/>
          <w:szCs w:val="22"/>
        </w:rPr>
      </w:pPr>
      <w:r w:rsidRPr="00080BAF">
        <w:rPr>
          <w:rFonts w:ascii="Tahoma" w:hAnsi="Tahoma" w:cs="Tahoma"/>
          <w:sz w:val="22"/>
          <w:szCs w:val="22"/>
        </w:rPr>
        <w:t>ČÁST B</w:t>
      </w:r>
      <w:r w:rsidRPr="00080BAF">
        <w:rPr>
          <w:rFonts w:ascii="Tahoma" w:hAnsi="Tahoma" w:cs="Tahoma"/>
          <w:sz w:val="22"/>
          <w:szCs w:val="22"/>
        </w:rPr>
        <w:br/>
        <w:t>Smlouva o dílo na zhotovení projektové dokumentace</w:t>
      </w:r>
    </w:p>
    <w:p w14:paraId="753F7D1C" w14:textId="77777777" w:rsidR="00015ADB" w:rsidRPr="00080BAF" w:rsidRDefault="00015ADB" w:rsidP="00015ADB">
      <w:pPr>
        <w:pStyle w:val="slolnkuSmlouvy"/>
        <w:spacing w:before="360"/>
        <w:rPr>
          <w:rFonts w:ascii="Tahoma" w:hAnsi="Tahoma" w:cs="Tahoma"/>
          <w:sz w:val="22"/>
          <w:szCs w:val="22"/>
        </w:rPr>
      </w:pPr>
      <w:r w:rsidRPr="00080BAF">
        <w:rPr>
          <w:rFonts w:ascii="Tahoma" w:hAnsi="Tahoma" w:cs="Tahoma"/>
          <w:sz w:val="22"/>
          <w:szCs w:val="22"/>
        </w:rPr>
        <w:t>III.</w:t>
      </w:r>
      <w:r>
        <w:rPr>
          <w:rFonts w:ascii="Tahoma" w:hAnsi="Tahoma" w:cs="Tahoma"/>
          <w:sz w:val="22"/>
          <w:szCs w:val="22"/>
        </w:rPr>
        <w:br/>
      </w:r>
      <w:r w:rsidRPr="00080BAF">
        <w:rPr>
          <w:rFonts w:ascii="Tahoma" w:hAnsi="Tahoma" w:cs="Tahoma"/>
          <w:sz w:val="22"/>
          <w:szCs w:val="22"/>
        </w:rPr>
        <w:t>Předmět plnění</w:t>
      </w:r>
    </w:p>
    <w:p w14:paraId="1FAF7EC1" w14:textId="77777777" w:rsidR="00015ADB" w:rsidRPr="00CA47F4" w:rsidRDefault="00015ADB" w:rsidP="00015ADB">
      <w:pPr>
        <w:pStyle w:val="OdstavecSmlouvy"/>
        <w:keepLines w:val="0"/>
        <w:widowControl w:val="0"/>
        <w:numPr>
          <w:ilvl w:val="0"/>
          <w:numId w:val="3"/>
        </w:numPr>
        <w:tabs>
          <w:tab w:val="clear" w:pos="360"/>
          <w:tab w:val="clear" w:pos="426"/>
          <w:tab w:val="clear" w:pos="1701"/>
        </w:tabs>
        <w:spacing w:before="120" w:after="0"/>
        <w:ind w:left="357" w:hanging="357"/>
        <w:rPr>
          <w:rFonts w:ascii="Tahoma" w:hAnsi="Tahoma" w:cs="Tahoma"/>
          <w:sz w:val="22"/>
          <w:szCs w:val="22"/>
        </w:rPr>
      </w:pPr>
      <w:r w:rsidRPr="00CA47F4">
        <w:rPr>
          <w:rFonts w:ascii="Tahoma" w:hAnsi="Tahoma" w:cs="Tahoma"/>
          <w:sz w:val="22"/>
          <w:szCs w:val="22"/>
        </w:rPr>
        <w:t xml:space="preserve">Vzhledem k tomu, </w:t>
      </w:r>
      <w:r w:rsidRPr="00CA47F4">
        <w:rPr>
          <w:rFonts w:ascii="Tahoma" w:hAnsi="Tahoma" w:cs="Tahoma"/>
          <w:bCs/>
          <w:sz w:val="22"/>
          <w:szCs w:val="22"/>
        </w:rPr>
        <w:t xml:space="preserve">že stávající střešní krytiny PVC jsou vzhledem ke svému stáří (cca 15 let) již téměř na hranici jejich životnosti, bylo dohodnuto, že předmět díla bude rozšířen o </w:t>
      </w:r>
      <w:r>
        <w:rPr>
          <w:rFonts w:ascii="Tahoma" w:hAnsi="Tahoma" w:cs="Tahoma"/>
          <w:bCs/>
          <w:sz w:val="22"/>
          <w:szCs w:val="22"/>
        </w:rPr>
        <w:t xml:space="preserve">zpracování PD opravy střech. </w:t>
      </w:r>
    </w:p>
    <w:p w14:paraId="2A9E7507" w14:textId="77777777" w:rsidR="00015ADB" w:rsidRPr="00CA47F4" w:rsidRDefault="00015ADB" w:rsidP="00015ADB">
      <w:pPr>
        <w:pStyle w:val="OdstavecSmlouvy"/>
        <w:keepLines w:val="0"/>
        <w:widowControl w:val="0"/>
        <w:numPr>
          <w:ilvl w:val="0"/>
          <w:numId w:val="3"/>
        </w:numPr>
        <w:tabs>
          <w:tab w:val="clear" w:pos="360"/>
          <w:tab w:val="clear" w:pos="426"/>
          <w:tab w:val="clear" w:pos="1701"/>
        </w:tabs>
        <w:spacing w:before="120" w:after="0"/>
        <w:ind w:left="357" w:hanging="357"/>
        <w:rPr>
          <w:rFonts w:ascii="Tahoma" w:hAnsi="Tahoma" w:cs="Tahoma"/>
          <w:sz w:val="22"/>
          <w:szCs w:val="22"/>
        </w:rPr>
      </w:pPr>
      <w:r w:rsidRPr="00CA47F4">
        <w:rPr>
          <w:rFonts w:ascii="Tahoma" w:hAnsi="Tahoma" w:cs="Tahoma"/>
          <w:bCs/>
          <w:sz w:val="22"/>
          <w:szCs w:val="22"/>
        </w:rPr>
        <w:t xml:space="preserve">V rámci studie a zadání </w:t>
      </w:r>
      <w:proofErr w:type="gramStart"/>
      <w:r w:rsidRPr="00CA47F4">
        <w:rPr>
          <w:rFonts w:ascii="Tahoma" w:hAnsi="Tahoma" w:cs="Tahoma"/>
          <w:bCs/>
          <w:sz w:val="22"/>
          <w:szCs w:val="22"/>
        </w:rPr>
        <w:t>PD  není</w:t>
      </w:r>
      <w:proofErr w:type="gramEnd"/>
      <w:r w:rsidRPr="00CA47F4">
        <w:rPr>
          <w:rFonts w:ascii="Tahoma" w:hAnsi="Tahoma" w:cs="Tahoma"/>
          <w:bCs/>
          <w:sz w:val="22"/>
          <w:szCs w:val="22"/>
        </w:rPr>
        <w:t xml:space="preserve"> řešen bezbariérový přístup v objektu, bylo dohodnuto vestavět výtah v místě stávajícího invalidního WC, které</w:t>
      </w:r>
      <w:r>
        <w:rPr>
          <w:bCs/>
        </w:rPr>
        <w:t xml:space="preserve"> </w:t>
      </w:r>
      <w:r w:rsidRPr="00CA47F4">
        <w:rPr>
          <w:rFonts w:ascii="Tahoma" w:hAnsi="Tahoma" w:cs="Tahoma"/>
          <w:bCs/>
          <w:sz w:val="22"/>
          <w:szCs w:val="22"/>
        </w:rPr>
        <w:t xml:space="preserve">bude přesunuto do prostoru bývalé kuřárny, do prostoru bajky bude doplněna plošina. </w:t>
      </w:r>
      <w:r>
        <w:rPr>
          <w:rFonts w:ascii="Tahoma" w:hAnsi="Tahoma" w:cs="Tahoma"/>
          <w:bCs/>
          <w:sz w:val="22"/>
          <w:szCs w:val="22"/>
        </w:rPr>
        <w:t xml:space="preserve">O zpracování této části PD je rozšířen předmět díla. </w:t>
      </w:r>
    </w:p>
    <w:p w14:paraId="1BFC48E4" w14:textId="77777777" w:rsidR="00015ADB" w:rsidRPr="00080BAF" w:rsidRDefault="00015ADB" w:rsidP="00015ADB">
      <w:pPr>
        <w:pStyle w:val="slolnkuSmlouvy"/>
        <w:spacing w:before="360"/>
        <w:rPr>
          <w:rFonts w:ascii="Tahoma" w:hAnsi="Tahoma" w:cs="Tahoma"/>
          <w:sz w:val="22"/>
          <w:szCs w:val="22"/>
        </w:rPr>
      </w:pPr>
      <w:r w:rsidRPr="00996B77">
        <w:rPr>
          <w:rFonts w:ascii="Tahoma" w:hAnsi="Tahoma" w:cs="Tahoma"/>
          <w:sz w:val="22"/>
          <w:szCs w:val="22"/>
        </w:rPr>
        <w:t>VII.</w:t>
      </w:r>
      <w:r>
        <w:rPr>
          <w:rFonts w:ascii="Tahoma" w:hAnsi="Tahoma" w:cs="Tahoma"/>
          <w:sz w:val="22"/>
          <w:szCs w:val="22"/>
        </w:rPr>
        <w:br/>
      </w:r>
      <w:r w:rsidRPr="00080BAF">
        <w:rPr>
          <w:rFonts w:ascii="Tahoma" w:hAnsi="Tahoma" w:cs="Tahoma"/>
          <w:sz w:val="22"/>
          <w:szCs w:val="22"/>
        </w:rPr>
        <w:t>Cena díla</w:t>
      </w:r>
    </w:p>
    <w:p w14:paraId="388500E9" w14:textId="77777777" w:rsidR="00015ADB" w:rsidRPr="00080BAF" w:rsidRDefault="00015ADB" w:rsidP="00015ADB">
      <w:pPr>
        <w:pStyle w:val="OdstavecSmlouvy"/>
        <w:keepNext/>
        <w:numPr>
          <w:ilvl w:val="0"/>
          <w:numId w:val="1"/>
        </w:numPr>
        <w:tabs>
          <w:tab w:val="clear" w:pos="360"/>
          <w:tab w:val="clear" w:pos="426"/>
          <w:tab w:val="clear" w:pos="1701"/>
        </w:tabs>
        <w:spacing w:before="120" w:after="240"/>
        <w:ind w:left="357" w:hanging="357"/>
        <w:rPr>
          <w:rFonts w:ascii="Tahoma" w:hAnsi="Tahoma" w:cs="Tahoma"/>
          <w:sz w:val="22"/>
          <w:szCs w:val="22"/>
        </w:rPr>
      </w:pPr>
      <w:r w:rsidRPr="00080BAF">
        <w:rPr>
          <w:rFonts w:ascii="Tahoma" w:hAnsi="Tahoma" w:cs="Tahoma"/>
          <w:sz w:val="22"/>
          <w:szCs w:val="22"/>
        </w:rPr>
        <w:t>Cena díla je stanovena dohodou smluvních stran a činí:</w:t>
      </w:r>
    </w:p>
    <w:tbl>
      <w:tblPr>
        <w:tblW w:w="8830"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6"/>
        <w:gridCol w:w="3380"/>
        <w:gridCol w:w="1491"/>
        <w:gridCol w:w="1486"/>
        <w:gridCol w:w="1417"/>
      </w:tblGrid>
      <w:tr w:rsidR="00015ADB" w:rsidRPr="00080BAF" w14:paraId="1B6541F4" w14:textId="77777777" w:rsidTr="00674B3C">
        <w:tblPrEx>
          <w:tblCellMar>
            <w:top w:w="0" w:type="dxa"/>
            <w:bottom w:w="0" w:type="dxa"/>
          </w:tblCellMar>
        </w:tblPrEx>
        <w:trPr>
          <w:cantSplit/>
          <w:trHeight w:val="686"/>
        </w:trPr>
        <w:tc>
          <w:tcPr>
            <w:tcW w:w="4436" w:type="dxa"/>
            <w:gridSpan w:val="2"/>
            <w:tcBorders>
              <w:bottom w:val="single" w:sz="4" w:space="0" w:color="auto"/>
            </w:tcBorders>
            <w:shd w:val="clear" w:color="auto" w:fill="E6E6E6"/>
          </w:tcPr>
          <w:p w14:paraId="6180B951" w14:textId="77777777" w:rsidR="00015ADB" w:rsidRPr="00080BAF" w:rsidRDefault="00015ADB" w:rsidP="00674B3C">
            <w:pPr>
              <w:pStyle w:val="Zkladntextodsazen2"/>
              <w:ind w:firstLine="0"/>
              <w:jc w:val="center"/>
              <w:rPr>
                <w:rFonts w:ascii="Tahoma" w:hAnsi="Tahoma" w:cs="Tahoma"/>
                <w:sz w:val="22"/>
                <w:szCs w:val="22"/>
              </w:rPr>
            </w:pPr>
            <w:bookmarkStart w:id="3" w:name="_Hlk42251452"/>
            <w:r w:rsidRPr="00080BAF">
              <w:rPr>
                <w:rFonts w:ascii="Tahoma" w:hAnsi="Tahoma" w:cs="Tahoma"/>
                <w:b/>
                <w:bCs/>
                <w:sz w:val="22"/>
                <w:szCs w:val="22"/>
              </w:rPr>
              <w:t>Části díla</w:t>
            </w:r>
          </w:p>
        </w:tc>
        <w:tc>
          <w:tcPr>
            <w:tcW w:w="1491" w:type="dxa"/>
            <w:shd w:val="clear" w:color="auto" w:fill="E6E6E6"/>
          </w:tcPr>
          <w:p w14:paraId="22524DFE" w14:textId="77777777" w:rsidR="00015ADB" w:rsidRPr="00080BAF" w:rsidRDefault="00015ADB" w:rsidP="00674B3C">
            <w:pPr>
              <w:pStyle w:val="Zkladntextodsazen2"/>
              <w:ind w:firstLine="0"/>
              <w:jc w:val="center"/>
              <w:rPr>
                <w:rFonts w:ascii="Tahoma" w:hAnsi="Tahoma" w:cs="Tahoma"/>
                <w:sz w:val="22"/>
                <w:szCs w:val="22"/>
              </w:rPr>
            </w:pPr>
            <w:r w:rsidRPr="00080BAF">
              <w:rPr>
                <w:rFonts w:ascii="Tahoma" w:hAnsi="Tahoma" w:cs="Tahoma"/>
                <w:b/>
                <w:bCs/>
                <w:sz w:val="22"/>
                <w:szCs w:val="22"/>
              </w:rPr>
              <w:t>Cena bez DPH (v Kč)</w:t>
            </w:r>
          </w:p>
        </w:tc>
        <w:tc>
          <w:tcPr>
            <w:tcW w:w="1486" w:type="dxa"/>
            <w:shd w:val="clear" w:color="auto" w:fill="E6E6E6"/>
          </w:tcPr>
          <w:p w14:paraId="4A86BC86" w14:textId="77777777" w:rsidR="00015ADB" w:rsidRPr="00C44CE4" w:rsidRDefault="00015ADB" w:rsidP="00674B3C">
            <w:pPr>
              <w:pStyle w:val="Zkladntextodsazen2"/>
              <w:ind w:firstLine="0"/>
              <w:jc w:val="center"/>
              <w:rPr>
                <w:rFonts w:ascii="Tahoma" w:hAnsi="Tahoma" w:cs="Tahoma"/>
                <w:b/>
                <w:bCs/>
                <w:sz w:val="22"/>
                <w:szCs w:val="22"/>
              </w:rPr>
            </w:pPr>
            <w:r w:rsidRPr="00C44CE4">
              <w:rPr>
                <w:rFonts w:ascii="Tahoma" w:hAnsi="Tahoma" w:cs="Tahoma"/>
                <w:b/>
                <w:bCs/>
                <w:sz w:val="22"/>
                <w:szCs w:val="22"/>
              </w:rPr>
              <w:t>DPH 21 % (v Kč)</w:t>
            </w:r>
          </w:p>
        </w:tc>
        <w:tc>
          <w:tcPr>
            <w:tcW w:w="1417" w:type="dxa"/>
            <w:shd w:val="clear" w:color="auto" w:fill="E6E6E6"/>
          </w:tcPr>
          <w:p w14:paraId="2DFB43D0" w14:textId="77777777" w:rsidR="00015ADB" w:rsidRPr="00C44CE4" w:rsidRDefault="00015ADB" w:rsidP="00674B3C">
            <w:pPr>
              <w:pStyle w:val="Zkladntextodsazen2"/>
              <w:ind w:firstLine="0"/>
              <w:jc w:val="center"/>
              <w:rPr>
                <w:rFonts w:ascii="Tahoma" w:hAnsi="Tahoma" w:cs="Tahoma"/>
                <w:sz w:val="22"/>
                <w:szCs w:val="22"/>
              </w:rPr>
            </w:pPr>
            <w:r w:rsidRPr="00C44CE4">
              <w:rPr>
                <w:rFonts w:ascii="Tahoma" w:hAnsi="Tahoma" w:cs="Tahoma"/>
                <w:b/>
                <w:bCs/>
                <w:sz w:val="22"/>
                <w:szCs w:val="22"/>
              </w:rPr>
              <w:t>Cena včetně DPH (v Kč)</w:t>
            </w:r>
          </w:p>
        </w:tc>
      </w:tr>
      <w:tr w:rsidR="00015ADB" w:rsidRPr="00080BAF" w14:paraId="14B9CD1E" w14:textId="77777777" w:rsidTr="00674B3C">
        <w:tblPrEx>
          <w:tblCellMar>
            <w:top w:w="0" w:type="dxa"/>
            <w:bottom w:w="0" w:type="dxa"/>
          </w:tblCellMar>
        </w:tblPrEx>
        <w:trPr>
          <w:cantSplit/>
        </w:trPr>
        <w:tc>
          <w:tcPr>
            <w:tcW w:w="1056" w:type="dxa"/>
          </w:tcPr>
          <w:p w14:paraId="169FFABF" w14:textId="77777777" w:rsidR="00015ADB" w:rsidRPr="00080BAF" w:rsidRDefault="00015ADB" w:rsidP="00674B3C">
            <w:pPr>
              <w:pStyle w:val="Zkladntextodsazen2"/>
              <w:ind w:firstLine="0"/>
              <w:jc w:val="left"/>
              <w:rPr>
                <w:rFonts w:ascii="Tahoma" w:hAnsi="Tahoma" w:cs="Tahoma"/>
                <w:sz w:val="22"/>
                <w:szCs w:val="22"/>
              </w:rPr>
            </w:pPr>
            <w:r>
              <w:rPr>
                <w:rFonts w:ascii="Tahoma" w:hAnsi="Tahoma" w:cs="Tahoma"/>
                <w:b/>
                <w:sz w:val="22"/>
                <w:szCs w:val="22"/>
              </w:rPr>
              <w:t>1</w:t>
            </w:r>
            <w:r w:rsidRPr="00080BAF">
              <w:rPr>
                <w:rFonts w:ascii="Tahoma" w:hAnsi="Tahoma" w:cs="Tahoma"/>
                <w:b/>
                <w:sz w:val="22"/>
                <w:szCs w:val="22"/>
              </w:rPr>
              <w:t>. část</w:t>
            </w:r>
          </w:p>
        </w:tc>
        <w:tc>
          <w:tcPr>
            <w:tcW w:w="3380" w:type="dxa"/>
          </w:tcPr>
          <w:p w14:paraId="12632158" w14:textId="77777777" w:rsidR="00015ADB" w:rsidRDefault="00015ADB" w:rsidP="00674B3C">
            <w:pPr>
              <w:pStyle w:val="Zkladntextodsazen2"/>
              <w:ind w:firstLine="0"/>
              <w:jc w:val="left"/>
              <w:rPr>
                <w:rFonts w:ascii="Tahoma" w:hAnsi="Tahoma" w:cs="Tahoma"/>
                <w:b/>
                <w:bCs/>
                <w:sz w:val="22"/>
                <w:szCs w:val="22"/>
              </w:rPr>
            </w:pPr>
            <w:r>
              <w:rPr>
                <w:rFonts w:ascii="Tahoma" w:hAnsi="Tahoma" w:cs="Tahoma"/>
                <w:b/>
                <w:bCs/>
                <w:sz w:val="22"/>
                <w:szCs w:val="22"/>
              </w:rPr>
              <w:t>Projektová dokumentace pro vydání společného povolení (DSP)</w:t>
            </w:r>
          </w:p>
          <w:p w14:paraId="0002EA0A" w14:textId="77777777" w:rsidR="00015ADB" w:rsidRPr="00080BAF" w:rsidRDefault="00015ADB" w:rsidP="00674B3C">
            <w:pPr>
              <w:pStyle w:val="Zkladntextodsazen2"/>
              <w:ind w:firstLine="0"/>
              <w:jc w:val="left"/>
              <w:rPr>
                <w:rFonts w:ascii="Tahoma" w:hAnsi="Tahoma" w:cs="Tahoma"/>
                <w:sz w:val="22"/>
                <w:szCs w:val="22"/>
              </w:rPr>
            </w:pPr>
            <w:r>
              <w:rPr>
                <w:rFonts w:ascii="Tahoma" w:hAnsi="Tahoma" w:cs="Tahoma"/>
                <w:sz w:val="22"/>
                <w:szCs w:val="22"/>
              </w:rPr>
              <w:t>(čl. III odst. 2 bod 2.1.</w:t>
            </w:r>
            <w:r w:rsidRPr="00080BAF">
              <w:rPr>
                <w:rFonts w:ascii="Tahoma" w:hAnsi="Tahoma" w:cs="Tahoma"/>
                <w:sz w:val="22"/>
                <w:szCs w:val="22"/>
              </w:rPr>
              <w:t xml:space="preserve"> smlouvy)</w:t>
            </w:r>
          </w:p>
        </w:tc>
        <w:tc>
          <w:tcPr>
            <w:tcW w:w="1491" w:type="dxa"/>
            <w:vAlign w:val="center"/>
          </w:tcPr>
          <w:p w14:paraId="0AD93689" w14:textId="77777777" w:rsidR="00015ADB" w:rsidRPr="004844D8" w:rsidRDefault="00015ADB" w:rsidP="00674B3C">
            <w:pPr>
              <w:pStyle w:val="Zkladntextodsazen2"/>
              <w:ind w:firstLine="0"/>
              <w:jc w:val="center"/>
              <w:rPr>
                <w:rFonts w:ascii="Tahoma" w:hAnsi="Tahoma" w:cs="Tahoma"/>
                <w:b/>
                <w:bCs/>
                <w:sz w:val="22"/>
                <w:szCs w:val="22"/>
              </w:rPr>
            </w:pPr>
            <w:r w:rsidRPr="004844D8">
              <w:rPr>
                <w:rFonts w:ascii="Tahoma" w:hAnsi="Tahoma" w:cs="Tahoma"/>
                <w:b/>
                <w:bCs/>
                <w:sz w:val="22"/>
                <w:szCs w:val="22"/>
              </w:rPr>
              <w:t>3 </w:t>
            </w:r>
            <w:r>
              <w:rPr>
                <w:rFonts w:ascii="Tahoma" w:hAnsi="Tahoma" w:cs="Tahoma"/>
                <w:b/>
                <w:bCs/>
                <w:sz w:val="22"/>
                <w:szCs w:val="22"/>
              </w:rPr>
              <w:t>797</w:t>
            </w:r>
            <w:r w:rsidRPr="004844D8">
              <w:rPr>
                <w:rFonts w:ascii="Tahoma" w:hAnsi="Tahoma" w:cs="Tahoma"/>
                <w:b/>
                <w:bCs/>
                <w:sz w:val="22"/>
                <w:szCs w:val="22"/>
              </w:rPr>
              <w:t> 000,-</w:t>
            </w:r>
          </w:p>
        </w:tc>
        <w:tc>
          <w:tcPr>
            <w:tcW w:w="1486" w:type="dxa"/>
            <w:vAlign w:val="center"/>
          </w:tcPr>
          <w:p w14:paraId="4A0DE263" w14:textId="77777777" w:rsidR="00015ADB" w:rsidRPr="004844D8" w:rsidRDefault="00015ADB" w:rsidP="00674B3C">
            <w:pPr>
              <w:pStyle w:val="Zkladntextodsazen2"/>
              <w:ind w:firstLine="0"/>
              <w:jc w:val="center"/>
              <w:rPr>
                <w:rFonts w:ascii="Tahoma" w:hAnsi="Tahoma" w:cs="Tahoma"/>
                <w:b/>
                <w:bCs/>
                <w:sz w:val="22"/>
                <w:szCs w:val="22"/>
              </w:rPr>
            </w:pPr>
            <w:r>
              <w:rPr>
                <w:rFonts w:ascii="Tahoma" w:hAnsi="Tahoma" w:cs="Tahoma"/>
                <w:b/>
                <w:bCs/>
                <w:sz w:val="22"/>
                <w:szCs w:val="22"/>
              </w:rPr>
              <w:t>797 370</w:t>
            </w:r>
            <w:r w:rsidRPr="004844D8">
              <w:rPr>
                <w:rFonts w:ascii="Tahoma" w:hAnsi="Tahoma" w:cs="Tahoma"/>
                <w:b/>
                <w:bCs/>
                <w:sz w:val="22"/>
                <w:szCs w:val="22"/>
              </w:rPr>
              <w:t>,-</w:t>
            </w:r>
          </w:p>
        </w:tc>
        <w:tc>
          <w:tcPr>
            <w:tcW w:w="1417" w:type="dxa"/>
            <w:vAlign w:val="center"/>
          </w:tcPr>
          <w:p w14:paraId="11B2D59E" w14:textId="77777777" w:rsidR="00015ADB" w:rsidRPr="004844D8" w:rsidRDefault="00015ADB" w:rsidP="00674B3C">
            <w:pPr>
              <w:pStyle w:val="Zkladntextodsazen2"/>
              <w:ind w:firstLine="0"/>
              <w:jc w:val="center"/>
              <w:rPr>
                <w:rFonts w:ascii="Tahoma" w:hAnsi="Tahoma" w:cs="Tahoma"/>
                <w:b/>
                <w:bCs/>
                <w:sz w:val="22"/>
                <w:szCs w:val="22"/>
              </w:rPr>
            </w:pPr>
            <w:r w:rsidRPr="004844D8">
              <w:rPr>
                <w:rFonts w:ascii="Tahoma" w:hAnsi="Tahoma" w:cs="Tahoma"/>
                <w:b/>
                <w:bCs/>
                <w:sz w:val="22"/>
                <w:szCs w:val="22"/>
              </w:rPr>
              <w:t>4</w:t>
            </w:r>
            <w:r>
              <w:rPr>
                <w:rFonts w:ascii="Tahoma" w:hAnsi="Tahoma" w:cs="Tahoma"/>
                <w:b/>
                <w:bCs/>
                <w:sz w:val="22"/>
                <w:szCs w:val="22"/>
              </w:rPr>
              <w:t> 594 370</w:t>
            </w:r>
            <w:r w:rsidRPr="004844D8">
              <w:rPr>
                <w:rFonts w:ascii="Tahoma" w:hAnsi="Tahoma" w:cs="Tahoma"/>
                <w:b/>
                <w:bCs/>
                <w:sz w:val="22"/>
                <w:szCs w:val="22"/>
              </w:rPr>
              <w:t>,-</w:t>
            </w:r>
          </w:p>
        </w:tc>
      </w:tr>
      <w:tr w:rsidR="00015ADB" w:rsidRPr="00080BAF" w14:paraId="77058E49" w14:textId="77777777" w:rsidTr="00674B3C">
        <w:tblPrEx>
          <w:tblCellMar>
            <w:top w:w="0" w:type="dxa"/>
            <w:bottom w:w="0" w:type="dxa"/>
          </w:tblCellMar>
        </w:tblPrEx>
        <w:trPr>
          <w:cantSplit/>
        </w:trPr>
        <w:tc>
          <w:tcPr>
            <w:tcW w:w="1056" w:type="dxa"/>
          </w:tcPr>
          <w:p w14:paraId="36FEACA6" w14:textId="77777777" w:rsidR="00015ADB" w:rsidRDefault="00015ADB" w:rsidP="00674B3C">
            <w:pPr>
              <w:pStyle w:val="Zkladntextodsazen2"/>
              <w:ind w:firstLine="0"/>
              <w:jc w:val="left"/>
              <w:rPr>
                <w:rFonts w:ascii="Tahoma" w:hAnsi="Tahoma" w:cs="Tahoma"/>
                <w:b/>
                <w:sz w:val="22"/>
                <w:szCs w:val="22"/>
              </w:rPr>
            </w:pPr>
          </w:p>
        </w:tc>
        <w:tc>
          <w:tcPr>
            <w:tcW w:w="3380" w:type="dxa"/>
          </w:tcPr>
          <w:p w14:paraId="63323159" w14:textId="77777777" w:rsidR="00015ADB" w:rsidRDefault="00015ADB" w:rsidP="00674B3C">
            <w:pPr>
              <w:pStyle w:val="Zkladntextodsazen2"/>
              <w:ind w:firstLine="0"/>
              <w:jc w:val="left"/>
              <w:rPr>
                <w:rFonts w:ascii="Tahoma" w:hAnsi="Tahoma" w:cs="Tahoma"/>
                <w:b/>
                <w:bCs/>
                <w:sz w:val="22"/>
                <w:szCs w:val="22"/>
              </w:rPr>
            </w:pPr>
            <w:r>
              <w:rPr>
                <w:rFonts w:ascii="Tahoma" w:hAnsi="Tahoma" w:cs="Tahoma"/>
                <w:b/>
                <w:bCs/>
                <w:sz w:val="22"/>
                <w:szCs w:val="22"/>
              </w:rPr>
              <w:t>Dodatek č. 1 – PD opravy střech ve stupni pro stavební povolení (DSP)</w:t>
            </w:r>
          </w:p>
        </w:tc>
        <w:tc>
          <w:tcPr>
            <w:tcW w:w="1491" w:type="dxa"/>
            <w:vAlign w:val="center"/>
          </w:tcPr>
          <w:p w14:paraId="179C0365" w14:textId="77777777" w:rsidR="00015ADB" w:rsidRPr="004844D8" w:rsidRDefault="00015ADB" w:rsidP="00674B3C">
            <w:pPr>
              <w:pStyle w:val="Zkladntextodsazen2"/>
              <w:ind w:firstLine="0"/>
              <w:jc w:val="center"/>
              <w:rPr>
                <w:rFonts w:ascii="Tahoma" w:hAnsi="Tahoma" w:cs="Tahoma"/>
                <w:b/>
                <w:bCs/>
                <w:sz w:val="22"/>
                <w:szCs w:val="22"/>
              </w:rPr>
            </w:pPr>
            <w:r>
              <w:rPr>
                <w:rFonts w:ascii="Tahoma" w:hAnsi="Tahoma" w:cs="Tahoma"/>
                <w:b/>
                <w:bCs/>
                <w:sz w:val="22"/>
                <w:szCs w:val="22"/>
              </w:rPr>
              <w:t xml:space="preserve">190 000,- </w:t>
            </w:r>
          </w:p>
        </w:tc>
        <w:tc>
          <w:tcPr>
            <w:tcW w:w="1486" w:type="dxa"/>
            <w:vAlign w:val="center"/>
          </w:tcPr>
          <w:p w14:paraId="573AE7EC" w14:textId="77777777" w:rsidR="00015ADB" w:rsidRDefault="00015ADB" w:rsidP="00674B3C">
            <w:pPr>
              <w:pStyle w:val="Zkladntextodsazen2"/>
              <w:ind w:firstLine="0"/>
              <w:jc w:val="center"/>
              <w:rPr>
                <w:rFonts w:ascii="Tahoma" w:hAnsi="Tahoma" w:cs="Tahoma"/>
                <w:b/>
                <w:bCs/>
                <w:sz w:val="22"/>
                <w:szCs w:val="22"/>
              </w:rPr>
            </w:pPr>
            <w:r>
              <w:rPr>
                <w:rFonts w:ascii="Tahoma" w:hAnsi="Tahoma" w:cs="Tahoma"/>
                <w:b/>
                <w:bCs/>
                <w:sz w:val="22"/>
                <w:szCs w:val="22"/>
              </w:rPr>
              <w:t>39 900,-</w:t>
            </w:r>
          </w:p>
        </w:tc>
        <w:tc>
          <w:tcPr>
            <w:tcW w:w="1417" w:type="dxa"/>
            <w:vAlign w:val="center"/>
          </w:tcPr>
          <w:p w14:paraId="09E02559" w14:textId="77777777" w:rsidR="00015ADB" w:rsidRPr="004844D8" w:rsidRDefault="00015ADB" w:rsidP="00674B3C">
            <w:pPr>
              <w:pStyle w:val="Zkladntextodsazen2"/>
              <w:ind w:firstLine="0"/>
              <w:jc w:val="center"/>
              <w:rPr>
                <w:rFonts w:ascii="Tahoma" w:hAnsi="Tahoma" w:cs="Tahoma"/>
                <w:b/>
                <w:bCs/>
                <w:sz w:val="22"/>
                <w:szCs w:val="22"/>
              </w:rPr>
            </w:pPr>
            <w:r>
              <w:rPr>
                <w:rFonts w:ascii="Tahoma" w:hAnsi="Tahoma" w:cs="Tahoma"/>
                <w:b/>
                <w:bCs/>
                <w:sz w:val="22"/>
                <w:szCs w:val="22"/>
              </w:rPr>
              <w:t>229 900,-</w:t>
            </w:r>
          </w:p>
        </w:tc>
      </w:tr>
      <w:tr w:rsidR="00015ADB" w:rsidRPr="00080BAF" w14:paraId="6B90E123" w14:textId="77777777" w:rsidTr="00674B3C">
        <w:tblPrEx>
          <w:tblCellMar>
            <w:top w:w="0" w:type="dxa"/>
            <w:bottom w:w="0" w:type="dxa"/>
          </w:tblCellMar>
        </w:tblPrEx>
        <w:trPr>
          <w:cantSplit/>
        </w:trPr>
        <w:tc>
          <w:tcPr>
            <w:tcW w:w="1056" w:type="dxa"/>
          </w:tcPr>
          <w:p w14:paraId="2B30873F" w14:textId="77777777" w:rsidR="00015ADB" w:rsidRDefault="00015ADB" w:rsidP="00674B3C">
            <w:pPr>
              <w:pStyle w:val="Zkladntextodsazen2"/>
              <w:ind w:firstLine="0"/>
              <w:jc w:val="left"/>
              <w:rPr>
                <w:rFonts w:ascii="Tahoma" w:hAnsi="Tahoma" w:cs="Tahoma"/>
                <w:b/>
                <w:sz w:val="22"/>
                <w:szCs w:val="22"/>
              </w:rPr>
            </w:pPr>
          </w:p>
        </w:tc>
        <w:tc>
          <w:tcPr>
            <w:tcW w:w="3380" w:type="dxa"/>
          </w:tcPr>
          <w:p w14:paraId="7FC1581F" w14:textId="77777777" w:rsidR="00015ADB" w:rsidRDefault="00015ADB" w:rsidP="00674B3C">
            <w:pPr>
              <w:pStyle w:val="Zkladntextodsazen2"/>
              <w:ind w:firstLine="0"/>
              <w:jc w:val="left"/>
              <w:rPr>
                <w:rFonts w:ascii="Tahoma" w:hAnsi="Tahoma" w:cs="Tahoma"/>
                <w:b/>
                <w:bCs/>
                <w:sz w:val="22"/>
                <w:szCs w:val="22"/>
              </w:rPr>
            </w:pPr>
            <w:r>
              <w:rPr>
                <w:rFonts w:ascii="Tahoma" w:hAnsi="Tahoma" w:cs="Tahoma"/>
                <w:b/>
                <w:bCs/>
                <w:sz w:val="22"/>
                <w:szCs w:val="22"/>
              </w:rPr>
              <w:t>Dodatek č.1 -PD vestavby výtahu ve stupni pro stavební povolení (DSP)</w:t>
            </w:r>
          </w:p>
        </w:tc>
        <w:tc>
          <w:tcPr>
            <w:tcW w:w="1491" w:type="dxa"/>
            <w:vAlign w:val="center"/>
          </w:tcPr>
          <w:p w14:paraId="375E8E1B" w14:textId="77777777" w:rsidR="00015ADB" w:rsidRPr="004844D8" w:rsidRDefault="00015ADB" w:rsidP="00674B3C">
            <w:pPr>
              <w:pStyle w:val="Zkladntextodsazen2"/>
              <w:ind w:firstLine="0"/>
              <w:jc w:val="center"/>
              <w:rPr>
                <w:rFonts w:ascii="Tahoma" w:hAnsi="Tahoma" w:cs="Tahoma"/>
                <w:b/>
                <w:bCs/>
                <w:sz w:val="22"/>
                <w:szCs w:val="22"/>
              </w:rPr>
            </w:pPr>
            <w:r>
              <w:rPr>
                <w:rFonts w:ascii="Tahoma" w:hAnsi="Tahoma" w:cs="Tahoma"/>
                <w:b/>
                <w:bCs/>
                <w:sz w:val="22"/>
                <w:szCs w:val="22"/>
              </w:rPr>
              <w:t>160 000,-</w:t>
            </w:r>
          </w:p>
        </w:tc>
        <w:tc>
          <w:tcPr>
            <w:tcW w:w="1486" w:type="dxa"/>
            <w:vAlign w:val="center"/>
          </w:tcPr>
          <w:p w14:paraId="417E6A90" w14:textId="77777777" w:rsidR="00015ADB" w:rsidRDefault="00015ADB" w:rsidP="00674B3C">
            <w:pPr>
              <w:pStyle w:val="Zkladntextodsazen2"/>
              <w:ind w:firstLine="0"/>
              <w:jc w:val="center"/>
              <w:rPr>
                <w:rFonts w:ascii="Tahoma" w:hAnsi="Tahoma" w:cs="Tahoma"/>
                <w:b/>
                <w:bCs/>
                <w:sz w:val="22"/>
                <w:szCs w:val="22"/>
              </w:rPr>
            </w:pPr>
            <w:r>
              <w:rPr>
                <w:rFonts w:ascii="Tahoma" w:hAnsi="Tahoma" w:cs="Tahoma"/>
                <w:b/>
                <w:bCs/>
                <w:sz w:val="22"/>
                <w:szCs w:val="22"/>
              </w:rPr>
              <w:t>33 600,-</w:t>
            </w:r>
          </w:p>
        </w:tc>
        <w:tc>
          <w:tcPr>
            <w:tcW w:w="1417" w:type="dxa"/>
            <w:vAlign w:val="center"/>
          </w:tcPr>
          <w:p w14:paraId="29CAFE77" w14:textId="77777777" w:rsidR="00015ADB" w:rsidRPr="004844D8" w:rsidRDefault="00015ADB" w:rsidP="00674B3C">
            <w:pPr>
              <w:pStyle w:val="Zkladntextodsazen2"/>
              <w:ind w:firstLine="0"/>
              <w:jc w:val="center"/>
              <w:rPr>
                <w:rFonts w:ascii="Tahoma" w:hAnsi="Tahoma" w:cs="Tahoma"/>
                <w:b/>
                <w:bCs/>
                <w:sz w:val="22"/>
                <w:szCs w:val="22"/>
              </w:rPr>
            </w:pPr>
            <w:r>
              <w:rPr>
                <w:rFonts w:ascii="Tahoma" w:hAnsi="Tahoma" w:cs="Tahoma"/>
                <w:b/>
                <w:bCs/>
                <w:sz w:val="22"/>
                <w:szCs w:val="22"/>
              </w:rPr>
              <w:t>193 600,-</w:t>
            </w:r>
          </w:p>
        </w:tc>
      </w:tr>
      <w:tr w:rsidR="00015ADB" w:rsidRPr="00080BAF" w14:paraId="1770C1B4" w14:textId="77777777" w:rsidTr="00674B3C">
        <w:tblPrEx>
          <w:tblCellMar>
            <w:top w:w="0" w:type="dxa"/>
            <w:bottom w:w="0" w:type="dxa"/>
          </w:tblCellMar>
        </w:tblPrEx>
        <w:trPr>
          <w:cantSplit/>
        </w:trPr>
        <w:tc>
          <w:tcPr>
            <w:tcW w:w="1056" w:type="dxa"/>
          </w:tcPr>
          <w:p w14:paraId="3019E79D" w14:textId="77777777" w:rsidR="00015ADB" w:rsidRDefault="00015ADB" w:rsidP="00674B3C">
            <w:pPr>
              <w:pStyle w:val="Zkladntextodsazen2"/>
              <w:ind w:firstLine="0"/>
              <w:jc w:val="left"/>
              <w:rPr>
                <w:rFonts w:ascii="Tahoma" w:hAnsi="Tahoma" w:cs="Tahoma"/>
                <w:b/>
                <w:sz w:val="22"/>
                <w:szCs w:val="22"/>
              </w:rPr>
            </w:pPr>
          </w:p>
        </w:tc>
        <w:tc>
          <w:tcPr>
            <w:tcW w:w="3380" w:type="dxa"/>
          </w:tcPr>
          <w:p w14:paraId="6CD73B16" w14:textId="77777777" w:rsidR="00015ADB" w:rsidRDefault="00015ADB" w:rsidP="00015ADB">
            <w:pPr>
              <w:pStyle w:val="Zkladntextodsazen2"/>
              <w:numPr>
                <w:ilvl w:val="0"/>
                <w:numId w:val="6"/>
              </w:numPr>
              <w:jc w:val="left"/>
              <w:rPr>
                <w:rFonts w:ascii="Tahoma" w:hAnsi="Tahoma" w:cs="Tahoma"/>
                <w:b/>
                <w:bCs/>
                <w:sz w:val="22"/>
                <w:szCs w:val="22"/>
              </w:rPr>
            </w:pPr>
            <w:r>
              <w:rPr>
                <w:rFonts w:ascii="Tahoma" w:hAnsi="Tahoma" w:cs="Tahoma"/>
                <w:b/>
                <w:bCs/>
                <w:sz w:val="22"/>
                <w:szCs w:val="22"/>
              </w:rPr>
              <w:t xml:space="preserve">Část celkem </w:t>
            </w:r>
          </w:p>
        </w:tc>
        <w:tc>
          <w:tcPr>
            <w:tcW w:w="1491" w:type="dxa"/>
            <w:vAlign w:val="center"/>
          </w:tcPr>
          <w:p w14:paraId="1802BF05" w14:textId="77777777" w:rsidR="00015ADB" w:rsidRDefault="00015ADB" w:rsidP="00674B3C">
            <w:pPr>
              <w:pStyle w:val="Zkladntextodsazen2"/>
              <w:ind w:firstLine="0"/>
              <w:jc w:val="center"/>
              <w:rPr>
                <w:rFonts w:ascii="Tahoma" w:hAnsi="Tahoma" w:cs="Tahoma"/>
                <w:b/>
                <w:bCs/>
                <w:sz w:val="22"/>
                <w:szCs w:val="22"/>
              </w:rPr>
            </w:pPr>
            <w:r>
              <w:rPr>
                <w:rFonts w:ascii="Tahoma" w:hAnsi="Tahoma" w:cs="Tahoma"/>
                <w:b/>
                <w:bCs/>
                <w:sz w:val="22"/>
                <w:szCs w:val="22"/>
              </w:rPr>
              <w:t>4 147 000,-</w:t>
            </w:r>
          </w:p>
        </w:tc>
        <w:tc>
          <w:tcPr>
            <w:tcW w:w="1486" w:type="dxa"/>
            <w:vAlign w:val="center"/>
          </w:tcPr>
          <w:p w14:paraId="3C66D864" w14:textId="77777777" w:rsidR="00015ADB" w:rsidRDefault="00015ADB" w:rsidP="00674B3C">
            <w:pPr>
              <w:pStyle w:val="Zkladntextodsazen2"/>
              <w:ind w:firstLine="0"/>
              <w:jc w:val="center"/>
              <w:rPr>
                <w:rFonts w:ascii="Tahoma" w:hAnsi="Tahoma" w:cs="Tahoma"/>
                <w:b/>
                <w:bCs/>
                <w:sz w:val="22"/>
                <w:szCs w:val="22"/>
              </w:rPr>
            </w:pPr>
            <w:r>
              <w:rPr>
                <w:rFonts w:ascii="Tahoma" w:hAnsi="Tahoma" w:cs="Tahoma"/>
                <w:b/>
                <w:bCs/>
                <w:sz w:val="22"/>
                <w:szCs w:val="22"/>
              </w:rPr>
              <w:t>870 870,-</w:t>
            </w:r>
          </w:p>
        </w:tc>
        <w:tc>
          <w:tcPr>
            <w:tcW w:w="1417" w:type="dxa"/>
            <w:vAlign w:val="center"/>
          </w:tcPr>
          <w:p w14:paraId="5088494C" w14:textId="77777777" w:rsidR="00015ADB" w:rsidRPr="004844D8" w:rsidRDefault="00015ADB" w:rsidP="00674B3C">
            <w:pPr>
              <w:pStyle w:val="Zkladntextodsazen2"/>
              <w:ind w:firstLine="0"/>
              <w:jc w:val="center"/>
              <w:rPr>
                <w:rFonts w:ascii="Tahoma" w:hAnsi="Tahoma" w:cs="Tahoma"/>
                <w:b/>
                <w:bCs/>
                <w:sz w:val="22"/>
                <w:szCs w:val="22"/>
              </w:rPr>
            </w:pPr>
            <w:r>
              <w:rPr>
                <w:rFonts w:ascii="Tahoma" w:hAnsi="Tahoma" w:cs="Tahoma"/>
                <w:b/>
                <w:bCs/>
                <w:sz w:val="22"/>
                <w:szCs w:val="22"/>
              </w:rPr>
              <w:t>5 017 870,-</w:t>
            </w:r>
          </w:p>
        </w:tc>
      </w:tr>
      <w:tr w:rsidR="00015ADB" w:rsidRPr="00080BAF" w14:paraId="0CB6F9AA" w14:textId="77777777" w:rsidTr="00674B3C">
        <w:tblPrEx>
          <w:tblCellMar>
            <w:top w:w="0" w:type="dxa"/>
            <w:bottom w:w="0" w:type="dxa"/>
          </w:tblCellMar>
        </w:tblPrEx>
        <w:trPr>
          <w:cantSplit/>
          <w:trHeight w:val="397"/>
        </w:trPr>
        <w:tc>
          <w:tcPr>
            <w:tcW w:w="1056" w:type="dxa"/>
            <w:vMerge w:val="restart"/>
          </w:tcPr>
          <w:p w14:paraId="5BC3C8BE" w14:textId="77777777" w:rsidR="00015ADB" w:rsidRPr="00080BAF" w:rsidRDefault="00015ADB" w:rsidP="00674B3C">
            <w:pPr>
              <w:pStyle w:val="Zkladntextodsazen2"/>
              <w:ind w:firstLine="0"/>
              <w:jc w:val="left"/>
              <w:rPr>
                <w:rFonts w:ascii="Tahoma" w:hAnsi="Tahoma" w:cs="Tahoma"/>
                <w:b/>
                <w:bCs/>
                <w:sz w:val="22"/>
                <w:szCs w:val="22"/>
              </w:rPr>
            </w:pPr>
            <w:r>
              <w:rPr>
                <w:rFonts w:ascii="Tahoma" w:hAnsi="Tahoma" w:cs="Tahoma"/>
                <w:b/>
                <w:sz w:val="22"/>
                <w:szCs w:val="22"/>
              </w:rPr>
              <w:lastRenderedPageBreak/>
              <w:t>2</w:t>
            </w:r>
            <w:r w:rsidRPr="00080BAF">
              <w:rPr>
                <w:rFonts w:ascii="Tahoma" w:hAnsi="Tahoma" w:cs="Tahoma"/>
                <w:b/>
                <w:sz w:val="22"/>
                <w:szCs w:val="22"/>
              </w:rPr>
              <w:t>. část</w:t>
            </w:r>
          </w:p>
        </w:tc>
        <w:tc>
          <w:tcPr>
            <w:tcW w:w="3380" w:type="dxa"/>
          </w:tcPr>
          <w:p w14:paraId="00F8FD44" w14:textId="77777777" w:rsidR="00015ADB" w:rsidRPr="00080BAF" w:rsidRDefault="00015ADB" w:rsidP="00674B3C">
            <w:pPr>
              <w:pStyle w:val="Zkladntextodsazen2"/>
              <w:ind w:firstLine="0"/>
              <w:jc w:val="left"/>
              <w:rPr>
                <w:rFonts w:ascii="Tahoma" w:hAnsi="Tahoma" w:cs="Tahoma"/>
                <w:b/>
                <w:bCs/>
                <w:sz w:val="22"/>
                <w:szCs w:val="22"/>
              </w:rPr>
            </w:pPr>
            <w:r>
              <w:rPr>
                <w:rFonts w:ascii="Tahoma" w:hAnsi="Tahoma" w:cs="Tahoma"/>
                <w:b/>
                <w:bCs/>
                <w:sz w:val="22"/>
                <w:szCs w:val="22"/>
              </w:rPr>
              <w:t>Projektová dokumentace</w:t>
            </w:r>
            <w:r w:rsidRPr="00080BAF">
              <w:rPr>
                <w:rFonts w:ascii="Tahoma" w:hAnsi="Tahoma" w:cs="Tahoma"/>
                <w:b/>
                <w:bCs/>
                <w:sz w:val="22"/>
                <w:szCs w:val="22"/>
              </w:rPr>
              <w:t xml:space="preserve"> pro provádění stavby</w:t>
            </w:r>
            <w:r>
              <w:rPr>
                <w:rFonts w:ascii="Tahoma" w:hAnsi="Tahoma" w:cs="Tahoma"/>
                <w:b/>
                <w:bCs/>
                <w:sz w:val="22"/>
                <w:szCs w:val="22"/>
              </w:rPr>
              <w:t xml:space="preserve"> (DPS)</w:t>
            </w:r>
          </w:p>
          <w:p w14:paraId="6B18BDD1" w14:textId="77777777" w:rsidR="00015ADB" w:rsidRPr="00080BAF" w:rsidRDefault="00015ADB" w:rsidP="00674B3C">
            <w:pPr>
              <w:pStyle w:val="Zkladntextodsazen2"/>
              <w:ind w:firstLine="0"/>
              <w:jc w:val="left"/>
              <w:rPr>
                <w:rFonts w:ascii="Tahoma" w:hAnsi="Tahoma" w:cs="Tahoma"/>
                <w:b/>
                <w:bCs/>
                <w:sz w:val="22"/>
                <w:szCs w:val="22"/>
              </w:rPr>
            </w:pPr>
            <w:r w:rsidRPr="00080BAF">
              <w:rPr>
                <w:rFonts w:ascii="Tahoma" w:hAnsi="Tahoma" w:cs="Tahoma"/>
                <w:sz w:val="22"/>
                <w:szCs w:val="22"/>
              </w:rPr>
              <w:t xml:space="preserve">(čl. III odst. 2 bod </w:t>
            </w:r>
            <w:r>
              <w:rPr>
                <w:rFonts w:ascii="Tahoma" w:hAnsi="Tahoma" w:cs="Tahoma"/>
                <w:sz w:val="22"/>
                <w:szCs w:val="22"/>
              </w:rPr>
              <w:t xml:space="preserve">2.2. </w:t>
            </w:r>
            <w:r w:rsidRPr="00080BAF">
              <w:rPr>
                <w:rFonts w:ascii="Tahoma" w:hAnsi="Tahoma" w:cs="Tahoma"/>
                <w:sz w:val="22"/>
                <w:szCs w:val="22"/>
              </w:rPr>
              <w:t>smlouvy)</w:t>
            </w:r>
          </w:p>
        </w:tc>
        <w:tc>
          <w:tcPr>
            <w:tcW w:w="1491" w:type="dxa"/>
            <w:vAlign w:val="center"/>
          </w:tcPr>
          <w:p w14:paraId="2F36E9E6" w14:textId="77777777" w:rsidR="00015ADB" w:rsidRPr="002F6562" w:rsidRDefault="00015ADB" w:rsidP="00674B3C">
            <w:pPr>
              <w:pStyle w:val="Zkladntextodsazen2"/>
              <w:ind w:firstLine="0"/>
              <w:jc w:val="center"/>
              <w:rPr>
                <w:rFonts w:ascii="Tahoma" w:hAnsi="Tahoma" w:cs="Tahoma"/>
                <w:sz w:val="22"/>
                <w:szCs w:val="22"/>
              </w:rPr>
            </w:pPr>
            <w:r>
              <w:rPr>
                <w:rFonts w:ascii="Tahoma" w:hAnsi="Tahoma" w:cs="Tahoma"/>
                <w:sz w:val="22"/>
                <w:szCs w:val="22"/>
              </w:rPr>
              <w:t>1 882 000</w:t>
            </w:r>
            <w:r w:rsidRPr="002F6562">
              <w:rPr>
                <w:rFonts w:ascii="Tahoma" w:hAnsi="Tahoma" w:cs="Tahoma"/>
                <w:sz w:val="22"/>
                <w:szCs w:val="22"/>
              </w:rPr>
              <w:t>,-</w:t>
            </w:r>
          </w:p>
        </w:tc>
        <w:tc>
          <w:tcPr>
            <w:tcW w:w="1486" w:type="dxa"/>
            <w:vAlign w:val="center"/>
          </w:tcPr>
          <w:p w14:paraId="68B7DC04" w14:textId="77777777" w:rsidR="00015ADB" w:rsidRPr="004844D8" w:rsidRDefault="00015ADB" w:rsidP="00674B3C">
            <w:pPr>
              <w:pStyle w:val="Zkladntextodsazen2"/>
              <w:ind w:firstLine="0"/>
              <w:jc w:val="center"/>
              <w:rPr>
                <w:rFonts w:ascii="Tahoma" w:hAnsi="Tahoma" w:cs="Tahoma"/>
                <w:sz w:val="22"/>
                <w:szCs w:val="22"/>
              </w:rPr>
            </w:pPr>
            <w:r>
              <w:rPr>
                <w:rFonts w:ascii="Tahoma" w:hAnsi="Tahoma" w:cs="Tahoma"/>
                <w:sz w:val="22"/>
                <w:szCs w:val="22"/>
              </w:rPr>
              <w:t>395 220</w:t>
            </w:r>
            <w:r w:rsidRPr="004844D8">
              <w:rPr>
                <w:rFonts w:ascii="Tahoma" w:hAnsi="Tahoma" w:cs="Tahoma"/>
                <w:sz w:val="22"/>
                <w:szCs w:val="22"/>
              </w:rPr>
              <w:t>,-</w:t>
            </w:r>
          </w:p>
        </w:tc>
        <w:tc>
          <w:tcPr>
            <w:tcW w:w="1417" w:type="dxa"/>
            <w:vAlign w:val="center"/>
          </w:tcPr>
          <w:p w14:paraId="70807FE2" w14:textId="77777777" w:rsidR="00015ADB" w:rsidRPr="004844D8" w:rsidRDefault="00015ADB" w:rsidP="00674B3C">
            <w:pPr>
              <w:pStyle w:val="Zkladntextodsazen2"/>
              <w:ind w:firstLine="0"/>
              <w:jc w:val="center"/>
              <w:rPr>
                <w:rFonts w:ascii="Tahoma" w:hAnsi="Tahoma" w:cs="Tahoma"/>
                <w:sz w:val="22"/>
                <w:szCs w:val="22"/>
              </w:rPr>
            </w:pPr>
            <w:r>
              <w:rPr>
                <w:rFonts w:ascii="Tahoma" w:hAnsi="Tahoma" w:cs="Tahoma"/>
                <w:sz w:val="22"/>
                <w:szCs w:val="22"/>
              </w:rPr>
              <w:t>2 277 220</w:t>
            </w:r>
            <w:r w:rsidRPr="004844D8">
              <w:rPr>
                <w:rFonts w:ascii="Tahoma" w:hAnsi="Tahoma" w:cs="Tahoma"/>
                <w:sz w:val="22"/>
                <w:szCs w:val="22"/>
              </w:rPr>
              <w:t>,-</w:t>
            </w:r>
          </w:p>
        </w:tc>
      </w:tr>
      <w:tr w:rsidR="00015ADB" w:rsidRPr="00070179" w14:paraId="197C8502" w14:textId="77777777" w:rsidTr="00674B3C">
        <w:tblPrEx>
          <w:tblCellMar>
            <w:top w:w="0" w:type="dxa"/>
            <w:bottom w:w="0" w:type="dxa"/>
          </w:tblCellMar>
        </w:tblPrEx>
        <w:trPr>
          <w:cantSplit/>
          <w:trHeight w:hRule="exact" w:val="871"/>
        </w:trPr>
        <w:tc>
          <w:tcPr>
            <w:tcW w:w="1056" w:type="dxa"/>
            <w:vMerge/>
          </w:tcPr>
          <w:p w14:paraId="6294AC46" w14:textId="77777777" w:rsidR="00015ADB" w:rsidRPr="00080BAF" w:rsidRDefault="00015ADB" w:rsidP="00674B3C">
            <w:pPr>
              <w:pStyle w:val="Zkladntextodsazen2"/>
              <w:ind w:firstLine="0"/>
              <w:jc w:val="left"/>
              <w:rPr>
                <w:rFonts w:ascii="Tahoma" w:hAnsi="Tahoma" w:cs="Tahoma"/>
                <w:b/>
                <w:bCs/>
                <w:sz w:val="22"/>
                <w:szCs w:val="22"/>
              </w:rPr>
            </w:pPr>
          </w:p>
        </w:tc>
        <w:tc>
          <w:tcPr>
            <w:tcW w:w="3380" w:type="dxa"/>
            <w:vAlign w:val="center"/>
          </w:tcPr>
          <w:p w14:paraId="7CA1D823" w14:textId="77777777" w:rsidR="00015ADB" w:rsidRPr="00335737" w:rsidRDefault="00015ADB" w:rsidP="00674B3C">
            <w:pPr>
              <w:pStyle w:val="Zkladntextodsazen2"/>
              <w:ind w:firstLine="0"/>
              <w:jc w:val="left"/>
              <w:rPr>
                <w:rFonts w:ascii="Tahoma" w:hAnsi="Tahoma" w:cs="Tahoma"/>
                <w:b/>
                <w:sz w:val="22"/>
                <w:szCs w:val="22"/>
              </w:rPr>
            </w:pPr>
            <w:r w:rsidRPr="00335737">
              <w:rPr>
                <w:rFonts w:ascii="Tahoma" w:hAnsi="Tahoma" w:cs="Tahoma"/>
                <w:b/>
                <w:sz w:val="22"/>
                <w:szCs w:val="22"/>
              </w:rPr>
              <w:t>Dokumentace vnitřního vybavení</w:t>
            </w:r>
          </w:p>
          <w:p w14:paraId="67EDA754" w14:textId="77777777" w:rsidR="00015ADB" w:rsidRPr="00070179" w:rsidRDefault="00015ADB" w:rsidP="00674B3C">
            <w:pPr>
              <w:pStyle w:val="Zkladntextodsazen2"/>
              <w:ind w:firstLine="0"/>
              <w:jc w:val="left"/>
              <w:rPr>
                <w:rFonts w:ascii="Tahoma" w:hAnsi="Tahoma" w:cs="Tahoma"/>
                <w:b/>
                <w:bCs/>
                <w:sz w:val="22"/>
                <w:szCs w:val="22"/>
              </w:rPr>
            </w:pPr>
            <w:r w:rsidRPr="00335737">
              <w:rPr>
                <w:rFonts w:ascii="Tahoma" w:hAnsi="Tahoma" w:cs="Tahoma"/>
                <w:sz w:val="22"/>
                <w:szCs w:val="22"/>
              </w:rPr>
              <w:t xml:space="preserve">(čl. III odst. 2 bod </w:t>
            </w:r>
            <w:r>
              <w:rPr>
                <w:rFonts w:ascii="Tahoma" w:hAnsi="Tahoma" w:cs="Tahoma"/>
                <w:sz w:val="22"/>
                <w:szCs w:val="22"/>
              </w:rPr>
              <w:t>2.</w:t>
            </w:r>
            <w:r w:rsidRPr="00335737">
              <w:rPr>
                <w:rFonts w:ascii="Tahoma" w:hAnsi="Tahoma" w:cs="Tahoma"/>
                <w:sz w:val="22"/>
                <w:szCs w:val="22"/>
              </w:rPr>
              <w:t>3</w:t>
            </w:r>
            <w:r>
              <w:rPr>
                <w:rFonts w:ascii="Tahoma" w:hAnsi="Tahoma" w:cs="Tahoma"/>
                <w:sz w:val="22"/>
                <w:szCs w:val="22"/>
              </w:rPr>
              <w:t>.</w:t>
            </w:r>
            <w:r w:rsidRPr="00335737">
              <w:rPr>
                <w:rFonts w:ascii="Tahoma" w:hAnsi="Tahoma" w:cs="Tahoma"/>
                <w:sz w:val="22"/>
                <w:szCs w:val="22"/>
              </w:rPr>
              <w:t xml:space="preserve"> smlouvy)</w:t>
            </w:r>
          </w:p>
        </w:tc>
        <w:tc>
          <w:tcPr>
            <w:tcW w:w="1491" w:type="dxa"/>
            <w:vAlign w:val="center"/>
          </w:tcPr>
          <w:p w14:paraId="23394205" w14:textId="77777777" w:rsidR="00015ADB" w:rsidRPr="002F6562" w:rsidRDefault="00015ADB" w:rsidP="00674B3C">
            <w:pPr>
              <w:pStyle w:val="Zkladntextodsazen2"/>
              <w:ind w:firstLine="0"/>
              <w:jc w:val="center"/>
              <w:rPr>
                <w:rFonts w:ascii="Tahoma" w:hAnsi="Tahoma" w:cs="Tahoma"/>
                <w:sz w:val="22"/>
                <w:szCs w:val="22"/>
              </w:rPr>
            </w:pPr>
            <w:r w:rsidRPr="002F6562">
              <w:rPr>
                <w:rFonts w:ascii="Tahoma" w:hAnsi="Tahoma" w:cs="Tahoma"/>
                <w:sz w:val="22"/>
                <w:szCs w:val="22"/>
              </w:rPr>
              <w:t>1 000 000,-</w:t>
            </w:r>
          </w:p>
        </w:tc>
        <w:tc>
          <w:tcPr>
            <w:tcW w:w="1486" w:type="dxa"/>
            <w:vAlign w:val="center"/>
          </w:tcPr>
          <w:p w14:paraId="66A680FF" w14:textId="77777777" w:rsidR="00015ADB" w:rsidRPr="004844D8" w:rsidRDefault="00015ADB" w:rsidP="00674B3C">
            <w:pPr>
              <w:pStyle w:val="Zkladntextodsazen2"/>
              <w:ind w:firstLine="0"/>
              <w:jc w:val="center"/>
              <w:rPr>
                <w:rFonts w:ascii="Tahoma" w:hAnsi="Tahoma" w:cs="Tahoma"/>
                <w:sz w:val="22"/>
                <w:szCs w:val="22"/>
              </w:rPr>
            </w:pPr>
            <w:r w:rsidRPr="004844D8">
              <w:rPr>
                <w:rFonts w:ascii="Tahoma" w:hAnsi="Tahoma" w:cs="Tahoma"/>
                <w:sz w:val="22"/>
                <w:szCs w:val="22"/>
              </w:rPr>
              <w:t>210 000,-</w:t>
            </w:r>
          </w:p>
        </w:tc>
        <w:tc>
          <w:tcPr>
            <w:tcW w:w="1417" w:type="dxa"/>
            <w:vAlign w:val="center"/>
          </w:tcPr>
          <w:p w14:paraId="1CAFA5E8" w14:textId="77777777" w:rsidR="00015ADB" w:rsidRPr="004844D8" w:rsidRDefault="00015ADB" w:rsidP="00674B3C">
            <w:pPr>
              <w:pStyle w:val="Zkladntextodsazen2"/>
              <w:ind w:firstLine="0"/>
              <w:jc w:val="center"/>
              <w:rPr>
                <w:rFonts w:ascii="Tahoma" w:hAnsi="Tahoma" w:cs="Tahoma"/>
                <w:sz w:val="22"/>
                <w:szCs w:val="22"/>
              </w:rPr>
            </w:pPr>
            <w:r w:rsidRPr="004844D8">
              <w:rPr>
                <w:rFonts w:ascii="Tahoma" w:hAnsi="Tahoma" w:cs="Tahoma"/>
                <w:sz w:val="22"/>
                <w:szCs w:val="22"/>
              </w:rPr>
              <w:t>1 210 000,-</w:t>
            </w:r>
          </w:p>
        </w:tc>
      </w:tr>
      <w:tr w:rsidR="00015ADB" w:rsidRPr="00070179" w14:paraId="046FDD6D" w14:textId="77777777" w:rsidTr="00674B3C">
        <w:tblPrEx>
          <w:tblCellMar>
            <w:top w:w="0" w:type="dxa"/>
            <w:bottom w:w="0" w:type="dxa"/>
          </w:tblCellMar>
        </w:tblPrEx>
        <w:trPr>
          <w:cantSplit/>
          <w:trHeight w:hRule="exact" w:val="871"/>
        </w:trPr>
        <w:tc>
          <w:tcPr>
            <w:tcW w:w="1056" w:type="dxa"/>
            <w:vMerge/>
          </w:tcPr>
          <w:p w14:paraId="59075B64" w14:textId="77777777" w:rsidR="00015ADB" w:rsidRPr="00080BAF" w:rsidRDefault="00015ADB" w:rsidP="00674B3C">
            <w:pPr>
              <w:pStyle w:val="Zkladntextodsazen2"/>
              <w:ind w:firstLine="0"/>
              <w:jc w:val="left"/>
              <w:rPr>
                <w:rFonts w:ascii="Tahoma" w:hAnsi="Tahoma" w:cs="Tahoma"/>
                <w:b/>
                <w:bCs/>
                <w:sz w:val="22"/>
                <w:szCs w:val="22"/>
              </w:rPr>
            </w:pPr>
          </w:p>
        </w:tc>
        <w:tc>
          <w:tcPr>
            <w:tcW w:w="3380" w:type="dxa"/>
            <w:vAlign w:val="center"/>
          </w:tcPr>
          <w:p w14:paraId="0A49F7FA" w14:textId="77777777" w:rsidR="00015ADB" w:rsidRPr="00335737" w:rsidRDefault="00015ADB" w:rsidP="00674B3C">
            <w:pPr>
              <w:pStyle w:val="Zkladntextodsazen2"/>
              <w:ind w:firstLine="0"/>
              <w:jc w:val="left"/>
              <w:rPr>
                <w:rFonts w:ascii="Tahoma" w:hAnsi="Tahoma" w:cs="Tahoma"/>
                <w:b/>
                <w:sz w:val="22"/>
                <w:szCs w:val="22"/>
              </w:rPr>
            </w:pPr>
            <w:r>
              <w:rPr>
                <w:rFonts w:ascii="Tahoma" w:hAnsi="Tahoma" w:cs="Tahoma"/>
                <w:b/>
                <w:bCs/>
                <w:sz w:val="22"/>
                <w:szCs w:val="22"/>
              </w:rPr>
              <w:t>Dodatek č. 1 – PD opravy střech ve stupni pro provádění stavby (DPS)</w:t>
            </w:r>
          </w:p>
        </w:tc>
        <w:tc>
          <w:tcPr>
            <w:tcW w:w="1491" w:type="dxa"/>
            <w:vAlign w:val="center"/>
          </w:tcPr>
          <w:p w14:paraId="52BAF3D5" w14:textId="77777777" w:rsidR="00015ADB" w:rsidRPr="002F6562" w:rsidRDefault="00015ADB" w:rsidP="00674B3C">
            <w:pPr>
              <w:pStyle w:val="Zkladntextodsazen2"/>
              <w:ind w:firstLine="0"/>
              <w:jc w:val="center"/>
              <w:rPr>
                <w:rFonts w:ascii="Tahoma" w:hAnsi="Tahoma" w:cs="Tahoma"/>
                <w:sz w:val="22"/>
                <w:szCs w:val="22"/>
              </w:rPr>
            </w:pPr>
            <w:r>
              <w:rPr>
                <w:rFonts w:ascii="Tahoma" w:hAnsi="Tahoma" w:cs="Tahoma"/>
                <w:sz w:val="22"/>
                <w:szCs w:val="22"/>
              </w:rPr>
              <w:t>130 000,-</w:t>
            </w:r>
          </w:p>
        </w:tc>
        <w:tc>
          <w:tcPr>
            <w:tcW w:w="1486" w:type="dxa"/>
            <w:vAlign w:val="center"/>
          </w:tcPr>
          <w:p w14:paraId="69290D31" w14:textId="77777777" w:rsidR="00015ADB" w:rsidRPr="004844D8" w:rsidRDefault="00015ADB" w:rsidP="00674B3C">
            <w:pPr>
              <w:pStyle w:val="Zkladntextodsazen2"/>
              <w:ind w:firstLine="0"/>
              <w:jc w:val="center"/>
              <w:rPr>
                <w:rFonts w:ascii="Tahoma" w:hAnsi="Tahoma" w:cs="Tahoma"/>
                <w:sz w:val="22"/>
                <w:szCs w:val="22"/>
              </w:rPr>
            </w:pPr>
            <w:r>
              <w:rPr>
                <w:rFonts w:ascii="Tahoma" w:hAnsi="Tahoma" w:cs="Tahoma"/>
                <w:sz w:val="22"/>
                <w:szCs w:val="22"/>
              </w:rPr>
              <w:t>27 300,-</w:t>
            </w:r>
          </w:p>
        </w:tc>
        <w:tc>
          <w:tcPr>
            <w:tcW w:w="1417" w:type="dxa"/>
            <w:vAlign w:val="center"/>
          </w:tcPr>
          <w:p w14:paraId="66EBF055" w14:textId="77777777" w:rsidR="00015ADB" w:rsidRPr="004844D8" w:rsidRDefault="00015ADB" w:rsidP="00674B3C">
            <w:pPr>
              <w:pStyle w:val="Zkladntextodsazen2"/>
              <w:ind w:firstLine="0"/>
              <w:jc w:val="center"/>
              <w:rPr>
                <w:rFonts w:ascii="Tahoma" w:hAnsi="Tahoma" w:cs="Tahoma"/>
                <w:sz w:val="22"/>
                <w:szCs w:val="22"/>
              </w:rPr>
            </w:pPr>
            <w:r>
              <w:rPr>
                <w:rFonts w:ascii="Tahoma" w:hAnsi="Tahoma" w:cs="Tahoma"/>
                <w:sz w:val="22"/>
                <w:szCs w:val="22"/>
              </w:rPr>
              <w:t>157 300,-</w:t>
            </w:r>
          </w:p>
        </w:tc>
      </w:tr>
      <w:tr w:rsidR="00015ADB" w:rsidRPr="00070179" w14:paraId="775A5F03" w14:textId="77777777" w:rsidTr="00674B3C">
        <w:tblPrEx>
          <w:tblCellMar>
            <w:top w:w="0" w:type="dxa"/>
            <w:bottom w:w="0" w:type="dxa"/>
          </w:tblCellMar>
        </w:tblPrEx>
        <w:trPr>
          <w:cantSplit/>
          <w:trHeight w:hRule="exact" w:val="871"/>
        </w:trPr>
        <w:tc>
          <w:tcPr>
            <w:tcW w:w="1056" w:type="dxa"/>
            <w:vMerge/>
          </w:tcPr>
          <w:p w14:paraId="528E4B54" w14:textId="77777777" w:rsidR="00015ADB" w:rsidRPr="00080BAF" w:rsidRDefault="00015ADB" w:rsidP="00674B3C">
            <w:pPr>
              <w:pStyle w:val="Zkladntextodsazen2"/>
              <w:ind w:firstLine="0"/>
              <w:jc w:val="left"/>
              <w:rPr>
                <w:rFonts w:ascii="Tahoma" w:hAnsi="Tahoma" w:cs="Tahoma"/>
                <w:b/>
                <w:bCs/>
                <w:sz w:val="22"/>
                <w:szCs w:val="22"/>
              </w:rPr>
            </w:pPr>
          </w:p>
        </w:tc>
        <w:tc>
          <w:tcPr>
            <w:tcW w:w="3380" w:type="dxa"/>
            <w:vAlign w:val="center"/>
          </w:tcPr>
          <w:p w14:paraId="37ECC037" w14:textId="77777777" w:rsidR="00015ADB" w:rsidRPr="00335737" w:rsidRDefault="00015ADB" w:rsidP="00674B3C">
            <w:pPr>
              <w:pStyle w:val="Zkladntextodsazen2"/>
              <w:ind w:firstLine="0"/>
              <w:jc w:val="left"/>
              <w:rPr>
                <w:rFonts w:ascii="Tahoma" w:hAnsi="Tahoma" w:cs="Tahoma"/>
                <w:b/>
                <w:sz w:val="22"/>
                <w:szCs w:val="22"/>
              </w:rPr>
            </w:pPr>
            <w:r>
              <w:rPr>
                <w:rFonts w:ascii="Tahoma" w:hAnsi="Tahoma" w:cs="Tahoma"/>
                <w:b/>
                <w:bCs/>
                <w:sz w:val="22"/>
                <w:szCs w:val="22"/>
              </w:rPr>
              <w:t>Dodatek č.1 -PD vestavby výtahu ve stupni pro provádění stavby (DPS)</w:t>
            </w:r>
          </w:p>
        </w:tc>
        <w:tc>
          <w:tcPr>
            <w:tcW w:w="1491" w:type="dxa"/>
            <w:vAlign w:val="center"/>
          </w:tcPr>
          <w:p w14:paraId="1096CAA3" w14:textId="77777777" w:rsidR="00015ADB" w:rsidRPr="002F6562" w:rsidRDefault="00015ADB" w:rsidP="00674B3C">
            <w:pPr>
              <w:pStyle w:val="Zkladntextodsazen2"/>
              <w:ind w:firstLine="0"/>
              <w:jc w:val="center"/>
              <w:rPr>
                <w:rFonts w:ascii="Tahoma" w:hAnsi="Tahoma" w:cs="Tahoma"/>
                <w:sz w:val="22"/>
                <w:szCs w:val="22"/>
              </w:rPr>
            </w:pPr>
            <w:r>
              <w:rPr>
                <w:rFonts w:ascii="Tahoma" w:hAnsi="Tahoma" w:cs="Tahoma"/>
                <w:sz w:val="22"/>
                <w:szCs w:val="22"/>
              </w:rPr>
              <w:t>100 000,-</w:t>
            </w:r>
          </w:p>
        </w:tc>
        <w:tc>
          <w:tcPr>
            <w:tcW w:w="1486" w:type="dxa"/>
            <w:vAlign w:val="center"/>
          </w:tcPr>
          <w:p w14:paraId="03E87BBA" w14:textId="77777777" w:rsidR="00015ADB" w:rsidRPr="004844D8" w:rsidRDefault="00015ADB" w:rsidP="00674B3C">
            <w:pPr>
              <w:pStyle w:val="Zkladntextodsazen2"/>
              <w:ind w:firstLine="0"/>
              <w:jc w:val="center"/>
              <w:rPr>
                <w:rFonts w:ascii="Tahoma" w:hAnsi="Tahoma" w:cs="Tahoma"/>
                <w:sz w:val="22"/>
                <w:szCs w:val="22"/>
              </w:rPr>
            </w:pPr>
            <w:r>
              <w:rPr>
                <w:rFonts w:ascii="Tahoma" w:hAnsi="Tahoma" w:cs="Tahoma"/>
                <w:sz w:val="22"/>
                <w:szCs w:val="22"/>
              </w:rPr>
              <w:t>21 000,-</w:t>
            </w:r>
          </w:p>
        </w:tc>
        <w:tc>
          <w:tcPr>
            <w:tcW w:w="1417" w:type="dxa"/>
            <w:vAlign w:val="center"/>
          </w:tcPr>
          <w:p w14:paraId="08DF3E01" w14:textId="77777777" w:rsidR="00015ADB" w:rsidRPr="004844D8" w:rsidRDefault="00015ADB" w:rsidP="00674B3C">
            <w:pPr>
              <w:pStyle w:val="Zkladntextodsazen2"/>
              <w:ind w:firstLine="0"/>
              <w:jc w:val="center"/>
              <w:rPr>
                <w:rFonts w:ascii="Tahoma" w:hAnsi="Tahoma" w:cs="Tahoma"/>
                <w:sz w:val="22"/>
                <w:szCs w:val="22"/>
              </w:rPr>
            </w:pPr>
            <w:r>
              <w:rPr>
                <w:rFonts w:ascii="Tahoma" w:hAnsi="Tahoma" w:cs="Tahoma"/>
                <w:sz w:val="22"/>
                <w:szCs w:val="22"/>
              </w:rPr>
              <w:t>121 000,-</w:t>
            </w:r>
          </w:p>
        </w:tc>
      </w:tr>
      <w:tr w:rsidR="00015ADB" w:rsidRPr="00070179" w14:paraId="1CF4A9EA" w14:textId="77777777" w:rsidTr="00674B3C">
        <w:tblPrEx>
          <w:tblCellMar>
            <w:top w:w="0" w:type="dxa"/>
            <w:bottom w:w="0" w:type="dxa"/>
          </w:tblCellMar>
        </w:tblPrEx>
        <w:trPr>
          <w:cantSplit/>
          <w:trHeight w:hRule="exact" w:val="567"/>
        </w:trPr>
        <w:tc>
          <w:tcPr>
            <w:tcW w:w="1056" w:type="dxa"/>
            <w:vMerge/>
          </w:tcPr>
          <w:p w14:paraId="60FBEE33" w14:textId="77777777" w:rsidR="00015ADB" w:rsidRPr="00070179" w:rsidRDefault="00015ADB" w:rsidP="00674B3C">
            <w:pPr>
              <w:pStyle w:val="Zkladntextodsazen2"/>
              <w:ind w:firstLine="0"/>
              <w:jc w:val="left"/>
              <w:rPr>
                <w:rFonts w:ascii="Tahoma" w:hAnsi="Tahoma" w:cs="Tahoma"/>
                <w:b/>
                <w:bCs/>
                <w:sz w:val="22"/>
                <w:szCs w:val="22"/>
              </w:rPr>
            </w:pPr>
          </w:p>
        </w:tc>
        <w:tc>
          <w:tcPr>
            <w:tcW w:w="3380" w:type="dxa"/>
            <w:vAlign w:val="center"/>
          </w:tcPr>
          <w:p w14:paraId="3BEDFAF6" w14:textId="77777777" w:rsidR="00015ADB" w:rsidRPr="00070179" w:rsidRDefault="00015ADB" w:rsidP="00674B3C">
            <w:pPr>
              <w:pStyle w:val="Zkladntextodsazen2"/>
              <w:ind w:firstLine="0"/>
              <w:rPr>
                <w:rFonts w:ascii="Tahoma" w:hAnsi="Tahoma" w:cs="Tahoma"/>
                <w:b/>
                <w:bCs/>
                <w:sz w:val="22"/>
                <w:szCs w:val="22"/>
              </w:rPr>
            </w:pPr>
            <w:r>
              <w:rPr>
                <w:rFonts w:ascii="Tahoma" w:hAnsi="Tahoma" w:cs="Tahoma"/>
                <w:b/>
                <w:bCs/>
                <w:sz w:val="22"/>
                <w:szCs w:val="22"/>
              </w:rPr>
              <w:t>2</w:t>
            </w:r>
            <w:r w:rsidRPr="00070179">
              <w:rPr>
                <w:rFonts w:ascii="Tahoma" w:hAnsi="Tahoma" w:cs="Tahoma"/>
                <w:b/>
                <w:bCs/>
                <w:sz w:val="22"/>
                <w:szCs w:val="22"/>
              </w:rPr>
              <w:t>. část celkem</w:t>
            </w:r>
          </w:p>
        </w:tc>
        <w:tc>
          <w:tcPr>
            <w:tcW w:w="1491" w:type="dxa"/>
            <w:vAlign w:val="center"/>
          </w:tcPr>
          <w:p w14:paraId="33C18071" w14:textId="77777777" w:rsidR="00015ADB" w:rsidRPr="00070179" w:rsidRDefault="00015ADB" w:rsidP="00674B3C">
            <w:pPr>
              <w:pStyle w:val="Zkladntextodsazen2"/>
              <w:ind w:firstLine="0"/>
              <w:jc w:val="center"/>
              <w:rPr>
                <w:rFonts w:ascii="Tahoma" w:hAnsi="Tahoma" w:cs="Tahoma"/>
                <w:b/>
                <w:bCs/>
                <w:sz w:val="22"/>
                <w:szCs w:val="22"/>
              </w:rPr>
            </w:pPr>
            <w:r>
              <w:rPr>
                <w:rFonts w:ascii="Tahoma" w:hAnsi="Tahoma" w:cs="Tahoma"/>
                <w:b/>
                <w:bCs/>
                <w:sz w:val="22"/>
                <w:szCs w:val="22"/>
              </w:rPr>
              <w:t>3 112 000,-</w:t>
            </w:r>
          </w:p>
        </w:tc>
        <w:tc>
          <w:tcPr>
            <w:tcW w:w="1486" w:type="dxa"/>
            <w:vAlign w:val="center"/>
          </w:tcPr>
          <w:p w14:paraId="2169370F" w14:textId="77777777" w:rsidR="00015ADB" w:rsidRPr="00070179" w:rsidRDefault="00015ADB" w:rsidP="00674B3C">
            <w:pPr>
              <w:pStyle w:val="Zkladntextodsazen2"/>
              <w:ind w:firstLine="0"/>
              <w:jc w:val="center"/>
              <w:rPr>
                <w:rFonts w:ascii="Tahoma" w:hAnsi="Tahoma" w:cs="Tahoma"/>
                <w:b/>
                <w:bCs/>
                <w:sz w:val="22"/>
                <w:szCs w:val="22"/>
              </w:rPr>
            </w:pPr>
            <w:r>
              <w:rPr>
                <w:rFonts w:ascii="Tahoma" w:hAnsi="Tahoma" w:cs="Tahoma"/>
                <w:b/>
                <w:bCs/>
                <w:sz w:val="22"/>
                <w:szCs w:val="22"/>
              </w:rPr>
              <w:t>653 520,-</w:t>
            </w:r>
          </w:p>
        </w:tc>
        <w:tc>
          <w:tcPr>
            <w:tcW w:w="1417" w:type="dxa"/>
            <w:vAlign w:val="center"/>
          </w:tcPr>
          <w:p w14:paraId="5C720347" w14:textId="77777777" w:rsidR="00015ADB" w:rsidRPr="00070179" w:rsidRDefault="00015ADB" w:rsidP="00674B3C">
            <w:pPr>
              <w:pStyle w:val="Zkladntextodsazen2"/>
              <w:ind w:firstLine="0"/>
              <w:jc w:val="center"/>
              <w:rPr>
                <w:rFonts w:ascii="Tahoma" w:hAnsi="Tahoma" w:cs="Tahoma"/>
                <w:b/>
                <w:bCs/>
                <w:sz w:val="22"/>
                <w:szCs w:val="22"/>
              </w:rPr>
            </w:pPr>
            <w:r>
              <w:rPr>
                <w:rFonts w:ascii="Tahoma" w:hAnsi="Tahoma" w:cs="Tahoma"/>
                <w:b/>
                <w:bCs/>
                <w:sz w:val="22"/>
                <w:szCs w:val="22"/>
              </w:rPr>
              <w:t>3 765 520,-</w:t>
            </w:r>
          </w:p>
        </w:tc>
      </w:tr>
      <w:tr w:rsidR="00015ADB" w:rsidRPr="00070179" w14:paraId="30C52A4D" w14:textId="77777777" w:rsidTr="00674B3C">
        <w:tblPrEx>
          <w:tblCellMar>
            <w:top w:w="0" w:type="dxa"/>
            <w:bottom w:w="0" w:type="dxa"/>
          </w:tblCellMar>
        </w:tblPrEx>
        <w:trPr>
          <w:cantSplit/>
          <w:trHeight w:val="655"/>
        </w:trPr>
        <w:tc>
          <w:tcPr>
            <w:tcW w:w="4436" w:type="dxa"/>
            <w:gridSpan w:val="2"/>
            <w:shd w:val="clear" w:color="auto" w:fill="E6E6E6"/>
            <w:vAlign w:val="center"/>
          </w:tcPr>
          <w:p w14:paraId="712737CB" w14:textId="77777777" w:rsidR="00015ADB" w:rsidRPr="00070179" w:rsidRDefault="00015ADB" w:rsidP="00674B3C">
            <w:pPr>
              <w:pStyle w:val="Zkladntextodsazen2"/>
              <w:ind w:firstLine="0"/>
              <w:jc w:val="center"/>
              <w:rPr>
                <w:rFonts w:ascii="Tahoma" w:hAnsi="Tahoma" w:cs="Tahoma"/>
                <w:sz w:val="22"/>
                <w:szCs w:val="22"/>
              </w:rPr>
            </w:pPr>
            <w:r w:rsidRPr="00070179">
              <w:rPr>
                <w:rFonts w:ascii="Tahoma" w:hAnsi="Tahoma" w:cs="Tahoma"/>
                <w:b/>
                <w:bCs/>
                <w:sz w:val="22"/>
                <w:szCs w:val="22"/>
              </w:rPr>
              <w:t>Cena celkem</w:t>
            </w:r>
          </w:p>
        </w:tc>
        <w:tc>
          <w:tcPr>
            <w:tcW w:w="1491" w:type="dxa"/>
            <w:shd w:val="clear" w:color="auto" w:fill="E6E6E6"/>
            <w:vAlign w:val="center"/>
          </w:tcPr>
          <w:p w14:paraId="08945305" w14:textId="77777777" w:rsidR="00015ADB" w:rsidRPr="00070179" w:rsidRDefault="00015ADB" w:rsidP="00674B3C">
            <w:pPr>
              <w:pStyle w:val="Zkladntextodsazen2"/>
              <w:ind w:firstLine="0"/>
              <w:jc w:val="center"/>
              <w:rPr>
                <w:rFonts w:ascii="Tahoma" w:hAnsi="Tahoma" w:cs="Tahoma"/>
                <w:b/>
                <w:bCs/>
                <w:sz w:val="22"/>
                <w:szCs w:val="22"/>
              </w:rPr>
            </w:pPr>
            <w:r>
              <w:rPr>
                <w:rFonts w:ascii="Tahoma" w:hAnsi="Tahoma" w:cs="Tahoma"/>
                <w:b/>
                <w:bCs/>
                <w:sz w:val="22"/>
                <w:szCs w:val="22"/>
              </w:rPr>
              <w:t>7 259 000,-</w:t>
            </w:r>
          </w:p>
        </w:tc>
        <w:tc>
          <w:tcPr>
            <w:tcW w:w="1486" w:type="dxa"/>
            <w:shd w:val="clear" w:color="auto" w:fill="E6E6E6"/>
            <w:vAlign w:val="center"/>
          </w:tcPr>
          <w:p w14:paraId="3D41AC6D" w14:textId="77777777" w:rsidR="00015ADB" w:rsidRPr="00070179" w:rsidRDefault="00015ADB" w:rsidP="00674B3C">
            <w:pPr>
              <w:pStyle w:val="Zkladntextodsazen2"/>
              <w:ind w:firstLine="0"/>
              <w:jc w:val="center"/>
              <w:rPr>
                <w:rFonts w:ascii="Tahoma" w:hAnsi="Tahoma" w:cs="Tahoma"/>
                <w:b/>
                <w:bCs/>
                <w:sz w:val="22"/>
                <w:szCs w:val="22"/>
              </w:rPr>
            </w:pPr>
            <w:r>
              <w:rPr>
                <w:rFonts w:ascii="Tahoma" w:hAnsi="Tahoma" w:cs="Tahoma"/>
                <w:b/>
                <w:bCs/>
                <w:sz w:val="22"/>
                <w:szCs w:val="22"/>
              </w:rPr>
              <w:t>1 524 390,-</w:t>
            </w:r>
          </w:p>
        </w:tc>
        <w:tc>
          <w:tcPr>
            <w:tcW w:w="1417" w:type="dxa"/>
            <w:shd w:val="clear" w:color="auto" w:fill="E6E6E6"/>
            <w:vAlign w:val="center"/>
          </w:tcPr>
          <w:p w14:paraId="1B80A1A0" w14:textId="77777777" w:rsidR="00015ADB" w:rsidRPr="00070179" w:rsidRDefault="00015ADB" w:rsidP="00674B3C">
            <w:pPr>
              <w:pStyle w:val="Zkladntextodsazen2"/>
              <w:ind w:firstLine="0"/>
              <w:jc w:val="center"/>
              <w:rPr>
                <w:rFonts w:ascii="Tahoma" w:hAnsi="Tahoma" w:cs="Tahoma"/>
                <w:b/>
                <w:bCs/>
                <w:sz w:val="22"/>
                <w:szCs w:val="22"/>
              </w:rPr>
            </w:pPr>
            <w:r>
              <w:rPr>
                <w:rFonts w:ascii="Tahoma" w:hAnsi="Tahoma" w:cs="Tahoma"/>
                <w:b/>
                <w:bCs/>
                <w:sz w:val="22"/>
                <w:szCs w:val="22"/>
              </w:rPr>
              <w:t>8 783 390,-</w:t>
            </w:r>
          </w:p>
        </w:tc>
      </w:tr>
    </w:tbl>
    <w:bookmarkEnd w:id="3"/>
    <w:p w14:paraId="16F4A823" w14:textId="77777777" w:rsidR="00015ADB" w:rsidRDefault="00015ADB" w:rsidP="00015ADB">
      <w:pPr>
        <w:pStyle w:val="slolnkuSmlouvy"/>
        <w:spacing w:before="360"/>
        <w:rPr>
          <w:rFonts w:ascii="Tahoma" w:hAnsi="Tahoma" w:cs="Tahoma"/>
          <w:sz w:val="22"/>
          <w:szCs w:val="22"/>
        </w:rPr>
      </w:pPr>
      <w:r w:rsidRPr="00E03721">
        <w:rPr>
          <w:rFonts w:ascii="Tahoma" w:hAnsi="Tahoma" w:cs="Tahoma"/>
          <w:sz w:val="22"/>
          <w:szCs w:val="22"/>
        </w:rPr>
        <w:t>ČÁST D</w:t>
      </w:r>
      <w:r w:rsidRPr="00E03721">
        <w:rPr>
          <w:rFonts w:ascii="Tahoma" w:hAnsi="Tahoma" w:cs="Tahoma"/>
          <w:sz w:val="22"/>
          <w:szCs w:val="22"/>
        </w:rPr>
        <w:br/>
        <w:t>Společná ustanovení</w:t>
      </w:r>
    </w:p>
    <w:p w14:paraId="42E30A3A" w14:textId="77777777" w:rsidR="00015ADB" w:rsidRPr="005C404D" w:rsidRDefault="00015ADB" w:rsidP="00015ADB">
      <w:pPr>
        <w:pStyle w:val="Smlouva-slo"/>
        <w:numPr>
          <w:ilvl w:val="0"/>
          <w:numId w:val="0"/>
        </w:numPr>
        <w:spacing w:line="240" w:lineRule="auto"/>
        <w:ind w:left="357"/>
        <w:rPr>
          <w:rFonts w:ascii="Tahoma" w:hAnsi="Tahoma" w:cs="Tahoma"/>
          <w:sz w:val="22"/>
          <w:szCs w:val="22"/>
        </w:rPr>
      </w:pPr>
    </w:p>
    <w:p w14:paraId="1B0C1FCD" w14:textId="77777777" w:rsidR="00015ADB" w:rsidRPr="00080BAF" w:rsidRDefault="00015ADB" w:rsidP="00015ADB">
      <w:pPr>
        <w:pStyle w:val="slolnkuSmlouvy"/>
        <w:spacing w:before="360"/>
        <w:rPr>
          <w:rFonts w:ascii="Tahoma" w:hAnsi="Tahoma" w:cs="Tahoma"/>
          <w:sz w:val="22"/>
          <w:szCs w:val="22"/>
        </w:rPr>
      </w:pPr>
      <w:r w:rsidRPr="00080BAF">
        <w:rPr>
          <w:rFonts w:ascii="Tahoma" w:hAnsi="Tahoma" w:cs="Tahoma"/>
          <w:sz w:val="22"/>
          <w:szCs w:val="22"/>
        </w:rPr>
        <w:t>XX.</w:t>
      </w:r>
      <w:r>
        <w:rPr>
          <w:rFonts w:ascii="Tahoma" w:hAnsi="Tahoma" w:cs="Tahoma"/>
          <w:sz w:val="22"/>
          <w:szCs w:val="22"/>
        </w:rPr>
        <w:br/>
      </w:r>
      <w:r w:rsidRPr="00080BAF">
        <w:rPr>
          <w:rFonts w:ascii="Tahoma" w:hAnsi="Tahoma" w:cs="Tahoma"/>
          <w:sz w:val="22"/>
          <w:szCs w:val="22"/>
        </w:rPr>
        <w:t>Závěrečná ujednání</w:t>
      </w:r>
    </w:p>
    <w:p w14:paraId="3B2CAEF3" w14:textId="77777777" w:rsidR="00015ADB" w:rsidRPr="00080BAF" w:rsidRDefault="00015ADB" w:rsidP="00015ADB">
      <w:pPr>
        <w:pStyle w:val="Smlouva-slo"/>
        <w:numPr>
          <w:ilvl w:val="6"/>
          <w:numId w:val="5"/>
        </w:numPr>
        <w:tabs>
          <w:tab w:val="clear" w:pos="0"/>
        </w:tabs>
        <w:spacing w:line="240" w:lineRule="auto"/>
        <w:ind w:left="357" w:hanging="357"/>
        <w:rPr>
          <w:rFonts w:ascii="Tahoma" w:hAnsi="Tahoma" w:cs="Tahoma"/>
          <w:sz w:val="22"/>
          <w:szCs w:val="22"/>
        </w:rPr>
      </w:pPr>
      <w:r>
        <w:rPr>
          <w:rFonts w:ascii="Tahoma" w:hAnsi="Tahoma" w:cs="Tahoma"/>
          <w:sz w:val="22"/>
          <w:szCs w:val="22"/>
        </w:rPr>
        <w:t>V ostatních bodech zůstává Dodatek č. 1 shodný s body Smlouvy o dílo.</w:t>
      </w:r>
    </w:p>
    <w:p w14:paraId="3C4071F3" w14:textId="77777777" w:rsidR="00015ADB" w:rsidRDefault="00015ADB" w:rsidP="00015ADB">
      <w:pPr>
        <w:pStyle w:val="Smlouva-slo"/>
        <w:numPr>
          <w:ilvl w:val="0"/>
          <w:numId w:val="0"/>
        </w:numPr>
        <w:spacing w:line="240" w:lineRule="auto"/>
        <w:rPr>
          <w:rFonts w:ascii="Tahoma" w:hAnsi="Tahoma" w:cs="Tahoma"/>
          <w:sz w:val="22"/>
          <w:szCs w:val="22"/>
        </w:rPr>
      </w:pPr>
    </w:p>
    <w:p w14:paraId="0F6050AC" w14:textId="77777777" w:rsidR="00015ADB" w:rsidRPr="000A7496" w:rsidRDefault="00015ADB" w:rsidP="00015ADB">
      <w:pPr>
        <w:pStyle w:val="Smlouva-slo"/>
        <w:numPr>
          <w:ilvl w:val="0"/>
          <w:numId w:val="0"/>
        </w:numPr>
        <w:spacing w:line="240" w:lineRule="auto"/>
        <w:rPr>
          <w:rFonts w:ascii="Tahoma" w:hAnsi="Tahoma" w:cs="Tahoma"/>
          <w:iCs/>
          <w:sz w:val="22"/>
          <w:szCs w:val="22"/>
        </w:rPr>
      </w:pPr>
    </w:p>
    <w:p w14:paraId="7D037E58" w14:textId="77777777" w:rsidR="00015ADB" w:rsidRPr="00D74133" w:rsidRDefault="00015ADB" w:rsidP="00015ADB">
      <w:pPr>
        <w:pStyle w:val="Smlouva-slo"/>
        <w:numPr>
          <w:ilvl w:val="11"/>
          <w:numId w:val="5"/>
        </w:numPr>
        <w:spacing w:line="240" w:lineRule="auto"/>
        <w:ind w:left="357"/>
        <w:rPr>
          <w:rFonts w:ascii="Tahoma" w:hAnsi="Tahoma" w:cs="Tahoma"/>
          <w:iCs/>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3544"/>
        <w:gridCol w:w="1985"/>
        <w:gridCol w:w="3543"/>
      </w:tblGrid>
      <w:tr w:rsidR="00015ADB" w:rsidRPr="00080BAF" w14:paraId="7721E0B2" w14:textId="77777777" w:rsidTr="00674B3C">
        <w:tblPrEx>
          <w:tblCellMar>
            <w:top w:w="0" w:type="dxa"/>
            <w:bottom w:w="0" w:type="dxa"/>
          </w:tblCellMar>
        </w:tblPrEx>
        <w:tc>
          <w:tcPr>
            <w:tcW w:w="3544" w:type="dxa"/>
          </w:tcPr>
          <w:p w14:paraId="0A12E817" w14:textId="77777777" w:rsidR="00015ADB" w:rsidRDefault="00015ADB" w:rsidP="00674B3C">
            <w:pPr>
              <w:rPr>
                <w:rFonts w:ascii="Tahoma" w:hAnsi="Tahoma" w:cs="Tahoma"/>
                <w:sz w:val="22"/>
                <w:szCs w:val="22"/>
              </w:rPr>
            </w:pPr>
          </w:p>
          <w:p w14:paraId="125E600C" w14:textId="77777777" w:rsidR="00015ADB" w:rsidRPr="00080BAF" w:rsidRDefault="00015ADB" w:rsidP="00674B3C">
            <w:pPr>
              <w:rPr>
                <w:rFonts w:ascii="Tahoma" w:hAnsi="Tahoma" w:cs="Tahoma"/>
                <w:sz w:val="22"/>
                <w:szCs w:val="22"/>
              </w:rPr>
            </w:pPr>
            <w:r>
              <w:rPr>
                <w:rFonts w:ascii="Tahoma" w:hAnsi="Tahoma" w:cs="Tahoma"/>
                <w:sz w:val="22"/>
                <w:szCs w:val="22"/>
              </w:rPr>
              <w:t>V Ostravě dne </w:t>
            </w:r>
          </w:p>
        </w:tc>
        <w:tc>
          <w:tcPr>
            <w:tcW w:w="1985" w:type="dxa"/>
          </w:tcPr>
          <w:p w14:paraId="49976DD9" w14:textId="77777777" w:rsidR="00015ADB" w:rsidRPr="00080BAF" w:rsidRDefault="00015ADB" w:rsidP="00674B3C">
            <w:pPr>
              <w:rPr>
                <w:rFonts w:ascii="Tahoma" w:hAnsi="Tahoma" w:cs="Tahoma"/>
                <w:sz w:val="22"/>
                <w:szCs w:val="22"/>
              </w:rPr>
            </w:pPr>
          </w:p>
        </w:tc>
        <w:tc>
          <w:tcPr>
            <w:tcW w:w="3543" w:type="dxa"/>
          </w:tcPr>
          <w:p w14:paraId="515DEE3B" w14:textId="77777777" w:rsidR="00015ADB" w:rsidRDefault="00015ADB" w:rsidP="00674B3C">
            <w:pPr>
              <w:pStyle w:val="Zhlav"/>
              <w:tabs>
                <w:tab w:val="clear" w:pos="4536"/>
                <w:tab w:val="clear" w:pos="9072"/>
              </w:tabs>
              <w:rPr>
                <w:rFonts w:ascii="Tahoma" w:hAnsi="Tahoma" w:cs="Tahoma"/>
                <w:sz w:val="22"/>
                <w:szCs w:val="22"/>
              </w:rPr>
            </w:pPr>
          </w:p>
          <w:p w14:paraId="1B892374" w14:textId="77777777" w:rsidR="00015ADB" w:rsidRPr="00080BAF" w:rsidRDefault="00015ADB" w:rsidP="00674B3C">
            <w:pPr>
              <w:pStyle w:val="Zhlav"/>
              <w:tabs>
                <w:tab w:val="clear" w:pos="4536"/>
                <w:tab w:val="clear" w:pos="9072"/>
              </w:tabs>
              <w:rPr>
                <w:rFonts w:ascii="Tahoma" w:hAnsi="Tahoma" w:cs="Tahoma"/>
                <w:sz w:val="22"/>
                <w:szCs w:val="22"/>
              </w:rPr>
            </w:pPr>
            <w:r w:rsidRPr="00080BAF">
              <w:rPr>
                <w:rFonts w:ascii="Tahoma" w:hAnsi="Tahoma" w:cs="Tahoma"/>
                <w:sz w:val="22"/>
                <w:szCs w:val="22"/>
              </w:rPr>
              <w:t>V</w:t>
            </w:r>
            <w:r>
              <w:rPr>
                <w:rFonts w:ascii="Tahoma" w:hAnsi="Tahoma" w:cs="Tahoma"/>
                <w:sz w:val="22"/>
                <w:szCs w:val="22"/>
              </w:rPr>
              <w:t xml:space="preserve"> Ostravě </w:t>
            </w:r>
            <w:r w:rsidRPr="00080BAF">
              <w:rPr>
                <w:rFonts w:ascii="Tahoma" w:hAnsi="Tahoma" w:cs="Tahoma"/>
                <w:sz w:val="22"/>
                <w:szCs w:val="22"/>
              </w:rPr>
              <w:t>dne</w:t>
            </w:r>
            <w:r>
              <w:rPr>
                <w:rFonts w:ascii="Tahoma" w:hAnsi="Tahoma" w:cs="Tahoma"/>
                <w:sz w:val="22"/>
                <w:szCs w:val="22"/>
              </w:rPr>
              <w:t> 21.7.2023</w:t>
            </w:r>
          </w:p>
        </w:tc>
      </w:tr>
      <w:tr w:rsidR="00015ADB" w:rsidRPr="00080BAF" w14:paraId="7BEE385C" w14:textId="77777777" w:rsidTr="00674B3C">
        <w:tblPrEx>
          <w:tblCellMar>
            <w:top w:w="0" w:type="dxa"/>
            <w:bottom w:w="0" w:type="dxa"/>
          </w:tblCellMar>
        </w:tblPrEx>
        <w:trPr>
          <w:trHeight w:val="1580"/>
        </w:trPr>
        <w:tc>
          <w:tcPr>
            <w:tcW w:w="3544" w:type="dxa"/>
            <w:tcBorders>
              <w:bottom w:val="single" w:sz="4" w:space="0" w:color="auto"/>
            </w:tcBorders>
            <w:vAlign w:val="center"/>
          </w:tcPr>
          <w:p w14:paraId="69B5F869" w14:textId="77777777" w:rsidR="00015ADB" w:rsidRPr="00080BAF" w:rsidRDefault="00015ADB" w:rsidP="00674B3C">
            <w:pPr>
              <w:jc w:val="center"/>
              <w:rPr>
                <w:rFonts w:ascii="Tahoma" w:hAnsi="Tahoma" w:cs="Tahoma"/>
                <w:sz w:val="22"/>
                <w:szCs w:val="22"/>
              </w:rPr>
            </w:pPr>
          </w:p>
        </w:tc>
        <w:tc>
          <w:tcPr>
            <w:tcW w:w="1985" w:type="dxa"/>
            <w:vAlign w:val="center"/>
          </w:tcPr>
          <w:p w14:paraId="0507B5C8" w14:textId="77777777" w:rsidR="00015ADB" w:rsidRPr="00080BAF" w:rsidRDefault="00015ADB" w:rsidP="00674B3C">
            <w:pPr>
              <w:jc w:val="center"/>
              <w:rPr>
                <w:rFonts w:ascii="Tahoma" w:hAnsi="Tahoma" w:cs="Tahoma"/>
                <w:sz w:val="22"/>
                <w:szCs w:val="22"/>
              </w:rPr>
            </w:pPr>
          </w:p>
        </w:tc>
        <w:tc>
          <w:tcPr>
            <w:tcW w:w="3543" w:type="dxa"/>
            <w:tcBorders>
              <w:bottom w:val="single" w:sz="4" w:space="0" w:color="auto"/>
            </w:tcBorders>
            <w:vAlign w:val="center"/>
          </w:tcPr>
          <w:p w14:paraId="13D560C6" w14:textId="77777777" w:rsidR="00015ADB" w:rsidRPr="00080BAF" w:rsidRDefault="00015ADB" w:rsidP="00674B3C">
            <w:pPr>
              <w:jc w:val="center"/>
              <w:rPr>
                <w:rFonts w:ascii="Tahoma" w:hAnsi="Tahoma" w:cs="Tahoma"/>
                <w:sz w:val="22"/>
                <w:szCs w:val="22"/>
              </w:rPr>
            </w:pPr>
          </w:p>
        </w:tc>
      </w:tr>
      <w:tr w:rsidR="00015ADB" w:rsidRPr="00080BAF" w14:paraId="66F395CB" w14:textId="77777777" w:rsidTr="00674B3C">
        <w:tblPrEx>
          <w:tblCellMar>
            <w:top w:w="0" w:type="dxa"/>
            <w:bottom w:w="0" w:type="dxa"/>
          </w:tblCellMar>
        </w:tblPrEx>
        <w:trPr>
          <w:trHeight w:val="1678"/>
        </w:trPr>
        <w:tc>
          <w:tcPr>
            <w:tcW w:w="3544" w:type="dxa"/>
            <w:tcBorders>
              <w:top w:val="single" w:sz="4" w:space="0" w:color="auto"/>
            </w:tcBorders>
          </w:tcPr>
          <w:p w14:paraId="7CF5169B" w14:textId="77777777" w:rsidR="00015ADB" w:rsidRPr="00080BAF" w:rsidRDefault="00015ADB" w:rsidP="00674B3C">
            <w:pPr>
              <w:jc w:val="center"/>
              <w:rPr>
                <w:rFonts w:ascii="Tahoma" w:hAnsi="Tahoma" w:cs="Tahoma"/>
                <w:sz w:val="22"/>
                <w:szCs w:val="22"/>
              </w:rPr>
            </w:pPr>
            <w:r w:rsidRPr="00080BAF">
              <w:rPr>
                <w:rFonts w:ascii="Tahoma" w:hAnsi="Tahoma" w:cs="Tahoma"/>
                <w:sz w:val="22"/>
                <w:szCs w:val="22"/>
              </w:rPr>
              <w:t>za objednatele</w:t>
            </w:r>
          </w:p>
          <w:p w14:paraId="61713BCE" w14:textId="77777777" w:rsidR="00015ADB" w:rsidRPr="00A26A58" w:rsidRDefault="00015ADB" w:rsidP="00674B3C">
            <w:pPr>
              <w:jc w:val="center"/>
              <w:rPr>
                <w:rFonts w:ascii="Tahoma" w:hAnsi="Tahoma" w:cs="Tahoma"/>
                <w:iCs/>
                <w:sz w:val="22"/>
                <w:szCs w:val="22"/>
              </w:rPr>
            </w:pPr>
          </w:p>
          <w:p w14:paraId="1B4CB5CB" w14:textId="77777777" w:rsidR="00015ADB" w:rsidRPr="00080BAF" w:rsidRDefault="00015ADB" w:rsidP="00015ADB">
            <w:pPr>
              <w:numPr>
                <w:ilvl w:val="12"/>
                <w:numId w:val="0"/>
              </w:numPr>
              <w:tabs>
                <w:tab w:val="num" w:pos="2977"/>
              </w:tabs>
              <w:ind w:left="357"/>
              <w:jc w:val="both"/>
              <w:rPr>
                <w:rFonts w:ascii="Tahoma" w:hAnsi="Tahoma" w:cs="Tahoma"/>
                <w:sz w:val="22"/>
                <w:szCs w:val="22"/>
              </w:rPr>
            </w:pPr>
          </w:p>
        </w:tc>
        <w:tc>
          <w:tcPr>
            <w:tcW w:w="1985" w:type="dxa"/>
            <w:vAlign w:val="center"/>
          </w:tcPr>
          <w:p w14:paraId="68E6E0F8" w14:textId="77777777" w:rsidR="00015ADB" w:rsidRPr="00080BAF" w:rsidRDefault="00015ADB" w:rsidP="00674B3C">
            <w:pPr>
              <w:jc w:val="center"/>
              <w:rPr>
                <w:rFonts w:ascii="Tahoma" w:hAnsi="Tahoma" w:cs="Tahoma"/>
                <w:sz w:val="22"/>
                <w:szCs w:val="22"/>
              </w:rPr>
            </w:pPr>
          </w:p>
        </w:tc>
        <w:tc>
          <w:tcPr>
            <w:tcW w:w="3543" w:type="dxa"/>
            <w:tcBorders>
              <w:top w:val="single" w:sz="4" w:space="0" w:color="auto"/>
            </w:tcBorders>
          </w:tcPr>
          <w:p w14:paraId="7C517B15" w14:textId="77777777" w:rsidR="00015ADB" w:rsidRPr="00080BAF" w:rsidRDefault="00015ADB" w:rsidP="00674B3C">
            <w:pPr>
              <w:jc w:val="center"/>
              <w:rPr>
                <w:rFonts w:ascii="Tahoma" w:hAnsi="Tahoma" w:cs="Tahoma"/>
                <w:sz w:val="22"/>
                <w:szCs w:val="22"/>
              </w:rPr>
            </w:pPr>
            <w:r>
              <w:rPr>
                <w:rFonts w:ascii="Tahoma" w:hAnsi="Tahoma" w:cs="Tahoma"/>
                <w:sz w:val="22"/>
                <w:szCs w:val="22"/>
              </w:rPr>
              <w:t>za zhotovitele</w:t>
            </w:r>
          </w:p>
          <w:p w14:paraId="5DD246D1" w14:textId="77777777" w:rsidR="00015ADB" w:rsidRPr="00080BAF" w:rsidRDefault="00015ADB" w:rsidP="00015ADB">
            <w:pPr>
              <w:jc w:val="center"/>
              <w:rPr>
                <w:rFonts w:ascii="Tahoma" w:hAnsi="Tahoma" w:cs="Tahoma"/>
                <w:sz w:val="22"/>
                <w:szCs w:val="22"/>
              </w:rPr>
            </w:pPr>
          </w:p>
        </w:tc>
      </w:tr>
    </w:tbl>
    <w:p w14:paraId="29C66CBB" w14:textId="77777777" w:rsidR="00015ADB" w:rsidRDefault="00015ADB" w:rsidP="00015ADB">
      <w:pPr>
        <w:jc w:val="both"/>
        <w:rPr>
          <w:rFonts w:ascii="Tahoma" w:hAnsi="Tahoma" w:cs="Tahoma"/>
          <w:sz w:val="22"/>
          <w:szCs w:val="22"/>
        </w:rPr>
      </w:pPr>
    </w:p>
    <w:p w14:paraId="3B863F7C" w14:textId="77777777" w:rsidR="00857340" w:rsidRDefault="00857340"/>
    <w:sectPr w:rsidR="00857340">
      <w:footerReference w:type="even" r:id="rId6"/>
      <w:footerReference w:type="default" r:id="rId7"/>
      <w:footerReference w:type="first" r:id="rId8"/>
      <w:pgSz w:w="11906" w:h="16838" w:code="9"/>
      <w:pgMar w:top="1418" w:right="1418" w:bottom="1418" w:left="1418" w:header="709" w:footer="56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0FAE7" w14:textId="77777777" w:rsidR="00A05F53" w:rsidRDefault="00000000">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14:paraId="03E642DE" w14:textId="77777777" w:rsidR="00A05F53" w:rsidRDefault="0000000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8A241" w14:textId="2FB639E1" w:rsidR="00A05F53" w:rsidRPr="00A26A58" w:rsidRDefault="00015ADB">
    <w:pPr>
      <w:pStyle w:val="Zpat"/>
      <w:framePr w:wrap="around" w:vAnchor="text" w:hAnchor="margin" w:xAlign="right" w:y="1"/>
      <w:rPr>
        <w:rStyle w:val="slostrnky"/>
        <w:rFonts w:ascii="Tahoma" w:hAnsi="Tahoma" w:cs="Tahoma"/>
        <w:sz w:val="18"/>
        <w:szCs w:val="18"/>
      </w:rPr>
    </w:pPr>
    <w:r>
      <w:rPr>
        <w:rFonts w:ascii="Tahoma" w:hAnsi="Tahoma" w:cs="Tahoma"/>
        <w:noProof/>
        <w:sz w:val="18"/>
        <w:szCs w:val="18"/>
      </w:rPr>
      <mc:AlternateContent>
        <mc:Choice Requires="wps">
          <w:drawing>
            <wp:anchor distT="0" distB="0" distL="114300" distR="114300" simplePos="0" relativeHeight="251661312" behindDoc="0" locked="0" layoutInCell="0" allowOverlap="1" wp14:anchorId="3C460F8F" wp14:editId="5FEA045C">
              <wp:simplePos x="0" y="0"/>
              <wp:positionH relativeFrom="page">
                <wp:posOffset>0</wp:posOffset>
              </wp:positionH>
              <wp:positionV relativeFrom="page">
                <wp:posOffset>10227945</wp:posOffset>
              </wp:positionV>
              <wp:extent cx="7560310" cy="273685"/>
              <wp:effectExtent l="0" t="0" r="0" b="0"/>
              <wp:wrapNone/>
              <wp:docPr id="1680789305" name="Textové pole 4" descr="{&quot;HashCode&quot;:-1069178508,&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148433" w14:textId="77777777" w:rsidR="00CF155F" w:rsidRPr="00CF155F" w:rsidRDefault="00000000" w:rsidP="00CF155F">
                          <w:pPr>
                            <w:rPr>
                              <w:rFonts w:ascii="Calibri" w:hAnsi="Calibri" w:cs="Calibri"/>
                              <w:color w:val="000000"/>
                              <w:sz w:val="18"/>
                            </w:rPr>
                          </w:pP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3C460F8F" id="_x0000_t202" coordsize="21600,21600" o:spt="202" path="m,l,21600r21600,l21600,xe">
              <v:stroke joinstyle="miter"/>
              <v:path gradientshapeok="t" o:connecttype="rect"/>
            </v:shapetype>
            <v:shape id="Textové pole 4" o:spid="_x0000_s1026" type="#_x0000_t202" alt="{&quot;HashCode&quot;:-1069178508,&quot;Height&quot;:841.0,&quot;Width&quot;:595.0,&quot;Placement&quot;:&quot;Footer&quot;,&quot;Index&quot;:&quot;Primary&quot;,&quot;Section&quot;:1,&quot;Top&quot;:0.0,&quot;Left&quot;:0.0}" style="position:absolute;margin-left:0;margin-top:805.35pt;width:595.3pt;height:21.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" o:allowincell="f" filled="f" stroked="f">
              <v:textbox inset="20pt,0,,0">
                <w:txbxContent>
                  <w:p w14:paraId="3E148433" w14:textId="77777777" w:rsidR="00CF155F" w:rsidRPr="00CF155F" w:rsidRDefault="00000000" w:rsidP="00CF155F">
                    <w:pPr>
                      <w:rPr>
                        <w:rFonts w:ascii="Calibri" w:hAnsi="Calibri" w:cs="Calibri"/>
                        <w:color w:val="000000"/>
                        <w:sz w:val="18"/>
                      </w:rPr>
                    </w:pPr>
                  </w:p>
                </w:txbxContent>
              </v:textbox>
              <w10:wrap anchorx="page" anchory="page"/>
            </v:shape>
          </w:pict>
        </mc:Fallback>
      </mc:AlternateContent>
    </w:r>
    <w:r w:rsidR="00000000" w:rsidRPr="00A26A58">
      <w:rPr>
        <w:rStyle w:val="slostrnky"/>
        <w:rFonts w:ascii="Tahoma" w:hAnsi="Tahoma" w:cs="Tahoma"/>
        <w:sz w:val="18"/>
        <w:szCs w:val="18"/>
      </w:rPr>
      <w:fldChar w:fldCharType="begin"/>
    </w:r>
    <w:r w:rsidR="00000000" w:rsidRPr="00A26A58">
      <w:rPr>
        <w:rStyle w:val="slostrnky"/>
        <w:rFonts w:ascii="Tahoma" w:hAnsi="Tahoma" w:cs="Tahoma"/>
        <w:sz w:val="18"/>
        <w:szCs w:val="18"/>
      </w:rPr>
      <w:instrText xml:space="preserve">PAGE  </w:instrText>
    </w:r>
    <w:r w:rsidR="00000000" w:rsidRPr="00A26A58">
      <w:rPr>
        <w:rStyle w:val="slostrnky"/>
        <w:rFonts w:ascii="Tahoma" w:hAnsi="Tahoma" w:cs="Tahoma"/>
        <w:sz w:val="18"/>
        <w:szCs w:val="18"/>
      </w:rPr>
      <w:fldChar w:fldCharType="separate"/>
    </w:r>
    <w:r w:rsidR="00000000">
      <w:rPr>
        <w:rStyle w:val="slostrnky"/>
        <w:rFonts w:ascii="Tahoma" w:hAnsi="Tahoma" w:cs="Tahoma"/>
        <w:noProof/>
        <w:sz w:val="18"/>
        <w:szCs w:val="18"/>
      </w:rPr>
      <w:t>3</w:t>
    </w:r>
    <w:r w:rsidR="00000000" w:rsidRPr="00A26A58">
      <w:rPr>
        <w:rStyle w:val="slostrnky"/>
        <w:rFonts w:ascii="Tahoma" w:hAnsi="Tahoma" w:cs="Tahoma"/>
        <w:sz w:val="18"/>
        <w:szCs w:val="18"/>
      </w:rPr>
      <w:fldChar w:fldCharType="end"/>
    </w:r>
  </w:p>
  <w:p w14:paraId="06C569BD" w14:textId="5C1DD485" w:rsidR="00A05F53" w:rsidRPr="00A26A58" w:rsidRDefault="00015ADB" w:rsidP="00B82BDB">
    <w:pPr>
      <w:pStyle w:val="Zpat"/>
      <w:jc w:val="both"/>
      <w:rPr>
        <w:rFonts w:ascii="Tahoma" w:hAnsi="Tahoma" w:cs="Tahoma"/>
        <w:sz w:val="18"/>
        <w:szCs w:val="18"/>
      </w:rPr>
    </w:pPr>
    <w:r w:rsidRPr="00A26A58">
      <w:rPr>
        <w:rFonts w:ascii="Tahoma" w:hAnsi="Tahoma" w:cs="Tahoma"/>
        <w:noProof/>
        <w:sz w:val="18"/>
        <w:szCs w:val="18"/>
      </w:rPr>
      <mc:AlternateContent>
        <mc:Choice Requires="wps">
          <w:drawing>
            <wp:anchor distT="0" distB="0" distL="114300" distR="114300" simplePos="0" relativeHeight="251659264" behindDoc="0" locked="0" layoutInCell="0" allowOverlap="1" wp14:anchorId="66CFC1AE" wp14:editId="490B9347">
              <wp:simplePos x="0" y="0"/>
              <wp:positionH relativeFrom="column">
                <wp:posOffset>0</wp:posOffset>
              </wp:positionH>
              <wp:positionV relativeFrom="paragraph">
                <wp:posOffset>-52705</wp:posOffset>
              </wp:positionV>
              <wp:extent cx="5715000" cy="0"/>
              <wp:effectExtent l="0" t="0" r="0" b="0"/>
              <wp:wrapNone/>
              <wp:docPr id="703265937" name="Přímá spojnic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AEB6A9" id="Přímá spojnic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15pt" to="450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" o:allowincell="f"/>
          </w:pict>
        </mc:Fallback>
      </mc:AlternateContent>
    </w:r>
    <w:r w:rsidR="00000000" w:rsidRPr="00A26A58">
      <w:rPr>
        <w:rFonts w:ascii="Tahoma" w:hAnsi="Tahoma" w:cs="Tahoma"/>
        <w:sz w:val="18"/>
        <w:szCs w:val="18"/>
      </w:rPr>
      <w:t xml:space="preserve">PD, </w:t>
    </w:r>
    <w:r w:rsidR="00000000">
      <w:rPr>
        <w:rFonts w:ascii="Tahoma" w:hAnsi="Tahoma" w:cs="Tahoma"/>
        <w:sz w:val="18"/>
        <w:szCs w:val="18"/>
      </w:rPr>
      <w:t>AD</w:t>
    </w:r>
    <w:r w:rsidR="00000000" w:rsidRPr="00A26A58">
      <w:rPr>
        <w:rFonts w:ascii="Tahoma" w:hAnsi="Tahoma" w:cs="Tahoma"/>
        <w:sz w:val="18"/>
        <w:szCs w:val="18"/>
      </w:rPr>
      <w:t xml:space="preserve">, koordinátor BOZP po dobu přípravy stavby a inženýrská činnost – </w:t>
    </w:r>
    <w:r w:rsidR="00000000">
      <w:rPr>
        <w:rFonts w:ascii="Tahoma" w:hAnsi="Tahoma" w:cs="Tahoma"/>
        <w:sz w:val="18"/>
        <w:szCs w:val="18"/>
      </w:rPr>
      <w:t>Revitalizace budovy T</w:t>
    </w:r>
    <w:r w:rsidR="00000000">
      <w:rPr>
        <w:rFonts w:ascii="Tahoma" w:hAnsi="Tahoma" w:cs="Tahoma"/>
        <w:sz w:val="18"/>
        <w:szCs w:val="18"/>
      </w:rPr>
      <w:t>ěšínsk</w:t>
    </w:r>
    <w:r w:rsidR="00000000">
      <w:rPr>
        <w:rFonts w:ascii="Tahoma" w:hAnsi="Tahoma" w:cs="Tahoma"/>
        <w:sz w:val="18"/>
        <w:szCs w:val="18"/>
      </w:rPr>
      <w:t xml:space="preserve">ého </w:t>
    </w:r>
    <w:r w:rsidR="00000000">
      <w:rPr>
        <w:rFonts w:ascii="Tahoma" w:hAnsi="Tahoma" w:cs="Tahoma"/>
        <w:sz w:val="18"/>
        <w:szCs w:val="18"/>
      </w:rPr>
      <w:t>divadla</w:t>
    </w:r>
    <w:r w:rsidR="00000000" w:rsidRPr="00A26A58">
      <w:rPr>
        <w:rFonts w:ascii="Tahoma" w:hAnsi="Tahoma" w:cs="Tahoma"/>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4AA36" w14:textId="7273C291" w:rsidR="00A05F53" w:rsidRPr="007427FE" w:rsidRDefault="00015ADB" w:rsidP="007427FE">
    <w:pPr>
      <w:pStyle w:val="Zpat"/>
    </w:pPr>
    <w:r>
      <w:rPr>
        <w:rFonts w:ascii="Tahoma" w:hAnsi="Tahoma" w:cs="Tahoma"/>
        <w:noProof/>
        <w:sz w:val="18"/>
        <w:szCs w:val="18"/>
      </w:rPr>
      <mc:AlternateContent>
        <mc:Choice Requires="wps">
          <w:drawing>
            <wp:anchor distT="0" distB="0" distL="114300" distR="114300" simplePos="0" relativeHeight="251662336" behindDoc="0" locked="0" layoutInCell="0" allowOverlap="1" wp14:anchorId="4B461D28" wp14:editId="3A914794">
              <wp:simplePos x="0" y="0"/>
              <wp:positionH relativeFrom="page">
                <wp:posOffset>0</wp:posOffset>
              </wp:positionH>
              <wp:positionV relativeFrom="page">
                <wp:posOffset>10227945</wp:posOffset>
              </wp:positionV>
              <wp:extent cx="7560310" cy="273685"/>
              <wp:effectExtent l="0" t="0" r="0" b="0"/>
              <wp:wrapNone/>
              <wp:docPr id="2020324088" name="Textové pole 2" descr="{&quot;HashCode&quot;:-1069178508,&quot;Height&quot;:841.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E44567" w14:textId="77777777" w:rsidR="00CF155F" w:rsidRPr="00CF155F" w:rsidRDefault="00000000" w:rsidP="00CF155F">
                          <w:pPr>
                            <w:rPr>
                              <w:rFonts w:ascii="Calibri" w:hAnsi="Calibri" w:cs="Calibri"/>
                              <w:color w:val="000000"/>
                              <w:sz w:val="18"/>
                            </w:rPr>
                          </w:pP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4B461D28" id="_x0000_t202" coordsize="21600,21600" o:spt="202" path="m,l,21600r21600,l21600,xe">
              <v:stroke joinstyle="miter"/>
              <v:path gradientshapeok="t" o:connecttype="rect"/>
            </v:shapetype>
            <v:shape id="Textové pole 2" o:spid="_x0000_s1027" type="#_x0000_t202" alt="{&quot;HashCode&quot;:-1069178508,&quot;Height&quot;:841.0,&quot;Width&quot;:595.0,&quot;Placement&quot;:&quot;Footer&quot;,&quot;Index&quot;:&quot;FirstPage&quot;,&quot;Section&quot;:1,&quot;Top&quot;:0.0,&quot;Left&quot;:0.0}" style="position:absolute;margin-left:0;margin-top:805.35pt;width:595.3pt;height:21.5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" o:allowincell="f" filled="f" stroked="f">
              <v:textbox inset="20pt,0,,0">
                <w:txbxContent>
                  <w:p w14:paraId="5CE44567" w14:textId="77777777" w:rsidR="00CF155F" w:rsidRPr="00CF155F" w:rsidRDefault="00000000" w:rsidP="00CF155F">
                    <w:pPr>
                      <w:rPr>
                        <w:rFonts w:ascii="Calibri" w:hAnsi="Calibri" w:cs="Calibri"/>
                        <w:color w:val="000000"/>
                        <w:sz w:val="18"/>
                      </w:rPr>
                    </w:pPr>
                  </w:p>
                </w:txbxContent>
              </v:textbox>
              <w10:wrap anchorx="page" anchory="page"/>
            </v:shape>
          </w:pict>
        </mc:Fallback>
      </mc:AlternateContent>
    </w:r>
    <w:r w:rsidRPr="00A26A58">
      <w:rPr>
        <w:rFonts w:ascii="Tahoma" w:hAnsi="Tahoma" w:cs="Tahoma"/>
        <w:noProof/>
        <w:sz w:val="18"/>
        <w:szCs w:val="18"/>
      </w:rPr>
      <mc:AlternateContent>
        <mc:Choice Requires="wps">
          <w:drawing>
            <wp:anchor distT="0" distB="0" distL="114300" distR="114300" simplePos="0" relativeHeight="251660288" behindDoc="0" locked="0" layoutInCell="0" allowOverlap="1" wp14:anchorId="5BD9656A" wp14:editId="43589A13">
              <wp:simplePos x="0" y="0"/>
              <wp:positionH relativeFrom="column">
                <wp:posOffset>0</wp:posOffset>
              </wp:positionH>
              <wp:positionV relativeFrom="paragraph">
                <wp:posOffset>-52705</wp:posOffset>
              </wp:positionV>
              <wp:extent cx="5715000" cy="0"/>
              <wp:effectExtent l="0" t="0" r="0" b="0"/>
              <wp:wrapNone/>
              <wp:docPr id="166458293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71A2A5" id="Přímá spojnic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15pt" to="450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" o:allowincell="f"/>
          </w:pict>
        </mc:Fallback>
      </mc:AlternateContent>
    </w:r>
    <w:r w:rsidR="00000000" w:rsidRPr="00A26A58">
      <w:rPr>
        <w:rFonts w:ascii="Tahoma" w:hAnsi="Tahoma" w:cs="Tahoma"/>
        <w:sz w:val="18"/>
        <w:szCs w:val="18"/>
      </w:rPr>
      <w:t xml:space="preserve">PD, </w:t>
    </w:r>
    <w:r w:rsidR="00000000">
      <w:rPr>
        <w:rFonts w:ascii="Tahoma" w:hAnsi="Tahoma" w:cs="Tahoma"/>
        <w:sz w:val="18"/>
        <w:szCs w:val="18"/>
      </w:rPr>
      <w:t>AD</w:t>
    </w:r>
    <w:r w:rsidR="00000000" w:rsidRPr="00A26A58">
      <w:rPr>
        <w:rFonts w:ascii="Tahoma" w:hAnsi="Tahoma" w:cs="Tahoma"/>
        <w:sz w:val="18"/>
        <w:szCs w:val="18"/>
      </w:rPr>
      <w:t xml:space="preserve">, koordinátor BOZP po dobu přípravy stavby a inženýrská činnost </w:t>
    </w:r>
    <w:r w:rsidR="00000000">
      <w:rPr>
        <w:rFonts w:ascii="Tahoma" w:hAnsi="Tahoma" w:cs="Tahoma"/>
        <w:sz w:val="18"/>
        <w:szCs w:val="18"/>
      </w:rPr>
      <w:t xml:space="preserve">–Revitalizace budovy </w:t>
    </w:r>
    <w:proofErr w:type="spellStart"/>
    <w:proofErr w:type="gramStart"/>
    <w:r w:rsidR="00000000">
      <w:rPr>
        <w:rFonts w:ascii="Tahoma" w:hAnsi="Tahoma" w:cs="Tahoma"/>
        <w:sz w:val="18"/>
        <w:szCs w:val="18"/>
      </w:rPr>
      <w:t>T.divadla</w:t>
    </w:r>
    <w:proofErr w:type="spellEnd"/>
    <w:proofErr w:type="gramEnd"/>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E47A6"/>
    <w:multiLevelType w:val="hybridMultilevel"/>
    <w:tmpl w:val="E6169768"/>
    <w:lvl w:ilvl="0" w:tplc="540CB45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CF615AD"/>
    <w:multiLevelType w:val="hybridMultilevel"/>
    <w:tmpl w:val="796C8B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C73555B"/>
    <w:multiLevelType w:val="multilevel"/>
    <w:tmpl w:val="7CF09A28"/>
    <w:lvl w:ilvl="0">
      <w:start w:val="1"/>
      <w:numFmt w:val="decimal"/>
      <w:lvlText w:val="%1."/>
      <w:lvlJc w:val="left"/>
      <w:pPr>
        <w:tabs>
          <w:tab w:val="num" w:pos="720"/>
        </w:tabs>
        <w:ind w:left="720" w:hanging="360"/>
      </w:pPr>
      <w:rPr>
        <w:rFonts w:hint="default"/>
        <w:b/>
        <w:i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44052728"/>
    <w:multiLevelType w:val="hybridMultilevel"/>
    <w:tmpl w:val="227E8976"/>
    <w:lvl w:ilvl="0" w:tplc="D954E616">
      <w:start w:val="1"/>
      <w:numFmt w:val="decimal"/>
      <w:lvlText w:val="%1."/>
      <w:lvlJc w:val="left"/>
      <w:pPr>
        <w:tabs>
          <w:tab w:val="num" w:pos="360"/>
        </w:tabs>
        <w:ind w:left="360" w:hanging="360"/>
      </w:pPr>
      <w:rPr>
        <w:rFonts w:hint="default"/>
        <w:i w:val="0"/>
        <w:color w:val="auto"/>
      </w:rPr>
    </w:lvl>
    <w:lvl w:ilvl="1" w:tplc="0405000B">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56926DE2"/>
    <w:multiLevelType w:val="multilevel"/>
    <w:tmpl w:val="E1147B8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0"/>
        </w:tabs>
        <w:ind w:left="2340" w:hanging="360"/>
      </w:pPr>
      <w:rPr>
        <w:rFonts w:hint="default"/>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5" w15:restartNumberingAfterBreak="0">
    <w:nsid w:val="7036294E"/>
    <w:multiLevelType w:val="singleLevel"/>
    <w:tmpl w:val="144E52D0"/>
    <w:lvl w:ilvl="0">
      <w:start w:val="1"/>
      <w:numFmt w:val="decimal"/>
      <w:lvlText w:val="%1."/>
      <w:lvlJc w:val="left"/>
      <w:pPr>
        <w:tabs>
          <w:tab w:val="num" w:pos="360"/>
        </w:tabs>
        <w:ind w:left="360" w:hanging="360"/>
      </w:pPr>
      <w:rPr>
        <w:rFonts w:hint="default"/>
        <w:color w:val="auto"/>
      </w:rPr>
    </w:lvl>
  </w:abstractNum>
  <w:num w:numId="1" w16cid:durableId="1930890997">
    <w:abstractNumId w:val="5"/>
    <w:lvlOverride w:ilvl="0">
      <w:startOverride w:val="1"/>
    </w:lvlOverride>
  </w:num>
  <w:num w:numId="2" w16cid:durableId="2122603989">
    <w:abstractNumId w:val="2"/>
  </w:num>
  <w:num w:numId="3" w16cid:durableId="211697971">
    <w:abstractNumId w:val="3"/>
  </w:num>
  <w:num w:numId="4" w16cid:durableId="99883880">
    <w:abstractNumId w:val="0"/>
  </w:num>
  <w:num w:numId="5" w16cid:durableId="633366055">
    <w:abstractNumId w:val="4"/>
  </w:num>
  <w:num w:numId="6" w16cid:durableId="11212663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ADB"/>
    <w:rsid w:val="00015ADB"/>
    <w:rsid w:val="008573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ACCE0E"/>
  <w15:chartTrackingRefBased/>
  <w15:docId w15:val="{54B4EDAC-3B30-42C0-8481-10B30F636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5ADB"/>
    <w:pPr>
      <w:spacing w:after="0" w:line="240" w:lineRule="auto"/>
    </w:pPr>
    <w:rPr>
      <w:rFonts w:ascii="Times New Roman" w:eastAsia="Times New Roman" w:hAnsi="Times New Roman" w:cs="Times New Roman"/>
      <w:kern w:val="0"/>
      <w:sz w:val="24"/>
      <w:szCs w:val="24"/>
      <w:lang w:eastAsia="cs-CZ"/>
      <w14:ligatures w14:val="none"/>
    </w:rPr>
  </w:style>
  <w:style w:type="paragraph" w:styleId="Nadpis2">
    <w:name w:val="heading 2"/>
    <w:basedOn w:val="Normln"/>
    <w:next w:val="Normln"/>
    <w:link w:val="Nadpis2Char"/>
    <w:qFormat/>
    <w:rsid w:val="00015ADB"/>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015ADB"/>
    <w:rPr>
      <w:rFonts w:ascii="Times New Roman" w:eastAsia="Times New Roman" w:hAnsi="Times New Roman" w:cs="Times New Roman"/>
      <w:b/>
      <w:bCs/>
      <w:kern w:val="0"/>
      <w:sz w:val="24"/>
      <w:szCs w:val="24"/>
      <w:lang w:eastAsia="cs-CZ"/>
      <w14:ligatures w14:val="none"/>
    </w:rPr>
  </w:style>
  <w:style w:type="paragraph" w:styleId="Zkladntextodsazen2">
    <w:name w:val="Body Text Indent 2"/>
    <w:basedOn w:val="Normln"/>
    <w:link w:val="Zkladntextodsazen2Char"/>
    <w:rsid w:val="00015ADB"/>
    <w:pPr>
      <w:ind w:hanging="360"/>
      <w:jc w:val="both"/>
    </w:pPr>
  </w:style>
  <w:style w:type="character" w:customStyle="1" w:styleId="Zkladntextodsazen2Char">
    <w:name w:val="Základní text odsazený 2 Char"/>
    <w:basedOn w:val="Standardnpsmoodstavce"/>
    <w:link w:val="Zkladntextodsazen2"/>
    <w:rsid w:val="00015ADB"/>
    <w:rPr>
      <w:rFonts w:ascii="Times New Roman" w:eastAsia="Times New Roman" w:hAnsi="Times New Roman" w:cs="Times New Roman"/>
      <w:kern w:val="0"/>
      <w:sz w:val="24"/>
      <w:szCs w:val="24"/>
      <w:lang w:eastAsia="cs-CZ"/>
      <w14:ligatures w14:val="none"/>
    </w:rPr>
  </w:style>
  <w:style w:type="paragraph" w:styleId="Zhlav">
    <w:name w:val="header"/>
    <w:basedOn w:val="Normln"/>
    <w:link w:val="ZhlavChar"/>
    <w:rsid w:val="00015ADB"/>
    <w:pPr>
      <w:tabs>
        <w:tab w:val="center" w:pos="4536"/>
        <w:tab w:val="right" w:pos="9072"/>
      </w:tabs>
    </w:pPr>
  </w:style>
  <w:style w:type="character" w:customStyle="1" w:styleId="ZhlavChar">
    <w:name w:val="Záhlaví Char"/>
    <w:basedOn w:val="Standardnpsmoodstavce"/>
    <w:link w:val="Zhlav"/>
    <w:rsid w:val="00015ADB"/>
    <w:rPr>
      <w:rFonts w:ascii="Times New Roman" w:eastAsia="Times New Roman" w:hAnsi="Times New Roman" w:cs="Times New Roman"/>
      <w:kern w:val="0"/>
      <w:sz w:val="24"/>
      <w:szCs w:val="24"/>
      <w:lang w:eastAsia="cs-CZ"/>
      <w14:ligatures w14:val="none"/>
    </w:rPr>
  </w:style>
  <w:style w:type="paragraph" w:styleId="Zpat">
    <w:name w:val="footer"/>
    <w:basedOn w:val="Normln"/>
    <w:link w:val="ZpatChar"/>
    <w:rsid w:val="00015ADB"/>
    <w:pPr>
      <w:tabs>
        <w:tab w:val="center" w:pos="4536"/>
        <w:tab w:val="right" w:pos="9072"/>
      </w:tabs>
    </w:pPr>
  </w:style>
  <w:style w:type="character" w:customStyle="1" w:styleId="ZpatChar">
    <w:name w:val="Zápatí Char"/>
    <w:basedOn w:val="Standardnpsmoodstavce"/>
    <w:link w:val="Zpat"/>
    <w:rsid w:val="00015ADB"/>
    <w:rPr>
      <w:rFonts w:ascii="Times New Roman" w:eastAsia="Times New Roman" w:hAnsi="Times New Roman" w:cs="Times New Roman"/>
      <w:kern w:val="0"/>
      <w:sz w:val="24"/>
      <w:szCs w:val="24"/>
      <w:lang w:eastAsia="cs-CZ"/>
      <w14:ligatures w14:val="none"/>
    </w:rPr>
  </w:style>
  <w:style w:type="character" w:styleId="slostrnky">
    <w:name w:val="page number"/>
    <w:basedOn w:val="Standardnpsmoodstavce"/>
    <w:rsid w:val="00015ADB"/>
  </w:style>
  <w:style w:type="paragraph" w:customStyle="1" w:styleId="slolnkuSmlouvy">
    <w:name w:val="ČísloČlánkuSmlouvy"/>
    <w:basedOn w:val="Normln"/>
    <w:next w:val="Normln"/>
    <w:rsid w:val="00015ADB"/>
    <w:pPr>
      <w:keepNext/>
      <w:spacing w:before="240"/>
      <w:jc w:val="center"/>
    </w:pPr>
    <w:rPr>
      <w:b/>
      <w:szCs w:val="20"/>
    </w:rPr>
  </w:style>
  <w:style w:type="paragraph" w:customStyle="1" w:styleId="OdstavecSmlouvy">
    <w:name w:val="OdstavecSmlouvy"/>
    <w:basedOn w:val="Normln"/>
    <w:rsid w:val="00015ADB"/>
    <w:pPr>
      <w:keepLines/>
      <w:tabs>
        <w:tab w:val="left" w:pos="426"/>
        <w:tab w:val="left" w:pos="1701"/>
      </w:tabs>
      <w:spacing w:after="120"/>
      <w:jc w:val="both"/>
    </w:pPr>
    <w:rPr>
      <w:szCs w:val="20"/>
    </w:rPr>
  </w:style>
  <w:style w:type="paragraph" w:styleId="a">
    <w:basedOn w:val="Normln"/>
    <w:next w:val="Podnadpis"/>
    <w:qFormat/>
    <w:rsid w:val="00015ADB"/>
    <w:pPr>
      <w:jc w:val="center"/>
    </w:pPr>
    <w:rPr>
      <w:b/>
      <w:color w:val="000000"/>
      <w:sz w:val="28"/>
      <w:szCs w:val="20"/>
    </w:rPr>
  </w:style>
  <w:style w:type="paragraph" w:customStyle="1" w:styleId="Smlouva-slo">
    <w:name w:val="Smlouva-číslo"/>
    <w:basedOn w:val="Normln"/>
    <w:rsid w:val="00015ADB"/>
    <w:pPr>
      <w:widowControl w:val="0"/>
      <w:spacing w:before="120" w:line="240" w:lineRule="atLeast"/>
      <w:jc w:val="both"/>
    </w:pPr>
    <w:rPr>
      <w:snapToGrid w:val="0"/>
      <w:szCs w:val="20"/>
    </w:rPr>
  </w:style>
  <w:style w:type="paragraph" w:customStyle="1" w:styleId="CharCharChar">
    <w:name w:val=" Char Char Char"/>
    <w:basedOn w:val="Normln"/>
    <w:rsid w:val="00015ADB"/>
    <w:pPr>
      <w:spacing w:after="160" w:line="240" w:lineRule="exact"/>
    </w:pPr>
    <w:rPr>
      <w:rFonts w:ascii="Verdana" w:hAnsi="Verdana" w:cs="Verdana"/>
      <w:sz w:val="20"/>
      <w:szCs w:val="20"/>
      <w:lang w:val="en-US" w:eastAsia="en-US"/>
    </w:rPr>
  </w:style>
  <w:style w:type="paragraph" w:styleId="Podnadpis">
    <w:name w:val="Subtitle"/>
    <w:basedOn w:val="Normln"/>
    <w:next w:val="Normln"/>
    <w:link w:val="PodnadpisChar"/>
    <w:uiPriority w:val="11"/>
    <w:qFormat/>
    <w:rsid w:val="00015AD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uiPriority w:val="11"/>
    <w:rsid w:val="00015ADB"/>
    <w:rPr>
      <w:rFonts w:eastAsiaTheme="minorEastAsia"/>
      <w:color w:val="5A5A5A" w:themeColor="text1" w:themeTint="A5"/>
      <w:spacing w:val="15"/>
      <w:kern w:val="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mailt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656</Words>
  <Characters>3875</Characters>
  <Application>Microsoft Office Word</Application>
  <DocSecurity>0</DocSecurity>
  <Lines>32</Lines>
  <Paragraphs>9</Paragraphs>
  <ScaleCrop>false</ScaleCrop>
  <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UcetniTD</dc:creator>
  <cp:keywords/>
  <dc:description/>
  <cp:lastModifiedBy>UcetniTD</cp:lastModifiedBy>
  <cp:revision>1</cp:revision>
  <dcterms:created xsi:type="dcterms:W3CDTF">2023-07-25T10:44:00Z</dcterms:created>
  <dcterms:modified xsi:type="dcterms:W3CDTF">2023-07-25T10:46:00Z</dcterms:modified>
</cp:coreProperties>
</file>