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041" w:rsidRDefault="00C42128">
      <w:pPr>
        <w:pStyle w:val="Nadpis20"/>
        <w:keepNext/>
        <w:keepLines/>
        <w:shd w:val="clear" w:color="auto" w:fill="auto"/>
        <w:spacing w:after="125" w:line="290" w:lineRule="exact"/>
      </w:pPr>
      <w:bookmarkStart w:id="0" w:name="bookmark0"/>
      <w:bookmarkStart w:id="1" w:name="_GoBack"/>
      <w:bookmarkEnd w:id="1"/>
      <w:r>
        <w:t>Smlouva o zájezdu - GDPR</w:t>
      </w:r>
      <w:bookmarkEnd w:id="0"/>
    </w:p>
    <w:p w:rsidR="004B4041" w:rsidRDefault="00C42128">
      <w:pPr>
        <w:pStyle w:val="Zkladntext20"/>
        <w:shd w:val="clear" w:color="auto" w:fill="auto"/>
        <w:spacing w:before="0" w:line="110" w:lineRule="exact"/>
        <w:ind w:left="780"/>
      </w:pPr>
      <w:r>
        <w:t>uzavřená ve smyslu zákona č. 159/1999 Sb.</w:t>
      </w:r>
    </w:p>
    <w:p w:rsidR="004B4041" w:rsidRDefault="00C42128">
      <w:pPr>
        <w:pStyle w:val="Zkladntext30"/>
        <w:shd w:val="clear" w:color="auto" w:fill="auto"/>
        <w:tabs>
          <w:tab w:val="left" w:pos="1426"/>
        </w:tabs>
        <w:spacing w:line="150" w:lineRule="exact"/>
      </w:pPr>
      <w:r>
        <w:t>Rez.číslo</w:t>
      </w:r>
      <w:r>
        <w:tab/>
      </w:r>
      <w:r>
        <w:rPr>
          <w:rStyle w:val="Zkladntext3dkovn4pt"/>
        </w:rPr>
        <w:t>______</w:t>
      </w:r>
    </w:p>
    <w:p w:rsidR="004B4041" w:rsidRDefault="00C42128">
      <w:pPr>
        <w:pStyle w:val="Zkladntext30"/>
        <w:shd w:val="clear" w:color="auto" w:fill="auto"/>
        <w:tabs>
          <w:tab w:val="left" w:pos="1406"/>
        </w:tabs>
        <w:spacing w:line="360" w:lineRule="exact"/>
        <w:sectPr w:rsidR="004B4041">
          <w:type w:val="continuous"/>
          <w:pgSz w:w="11905" w:h="16837"/>
          <w:pgMar w:top="1542" w:right="1279" w:bottom="457" w:left="3338" w:header="0" w:footer="3" w:gutter="0"/>
          <w:cols w:num="2" w:sep="1" w:space="720" w:equalWidth="0">
            <w:col w:w="3888" w:space="725"/>
            <w:col w:w="2674"/>
          </w:cols>
          <w:noEndnote/>
          <w:docGrid w:linePitch="360"/>
        </w:sectPr>
      </w:pPr>
      <w:r>
        <w:t>(varsymbol)</w:t>
      </w:r>
      <w:r>
        <w:rPr>
          <w:rStyle w:val="Zkladntext318ptTun"/>
        </w:rPr>
        <w:tab/>
        <w:t>202309</w:t>
      </w:r>
    </w:p>
    <w:p w:rsidR="004B4041" w:rsidRDefault="004B4041">
      <w:pPr>
        <w:framePr w:w="11858" w:h="187" w:hRule="exact" w:wrap="notBeside" w:vAnchor="text" w:hAnchor="text" w:xAlign="center" w:y="1" w:anchorLock="1"/>
      </w:pPr>
    </w:p>
    <w:p w:rsidR="004B4041" w:rsidRDefault="00C42128">
      <w:pPr>
        <w:rPr>
          <w:sz w:val="2"/>
          <w:szCs w:val="2"/>
        </w:rPr>
        <w:sectPr w:rsidR="004B4041">
          <w:type w:val="continuous"/>
          <w:pgSz w:w="11905" w:h="16837"/>
          <w:pgMar w:top="0" w:right="0" w:bottom="0" w:left="0" w:header="0" w:footer="3" w:gutter="0"/>
          <w:cols w:space="720"/>
          <w:noEndnote/>
          <w:docGrid w:linePitch="360"/>
        </w:sectPr>
      </w:pPr>
      <w: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1786"/>
        <w:gridCol w:w="3115"/>
        <w:gridCol w:w="1570"/>
        <w:gridCol w:w="490"/>
        <w:gridCol w:w="3230"/>
      </w:tblGrid>
      <w:tr w:rsidR="004B4041">
        <w:trPr>
          <w:trHeight w:val="317"/>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2222" w:wrap="notBeside" w:vAnchor="text" w:hAnchor="text" w:y="1307"/>
              <w:rPr>
                <w:sz w:val="10"/>
                <w:szCs w:val="10"/>
              </w:rPr>
            </w:pPr>
          </w:p>
        </w:tc>
        <w:tc>
          <w:tcPr>
            <w:tcW w:w="4685"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40"/>
            </w:pPr>
            <w:r>
              <w:t>Gymnázium, Praha 10, Voděradská 2</w:t>
            </w:r>
          </w:p>
        </w:tc>
        <w:tc>
          <w:tcPr>
            <w:tcW w:w="3720"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40"/>
            </w:pPr>
            <w:r>
              <w:t>zastoupená Mgr.Jitkou Fišerovou</w:t>
            </w:r>
          </w:p>
        </w:tc>
      </w:tr>
      <w:tr w:rsidR="004B4041">
        <w:trPr>
          <w:trHeight w:val="264"/>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Ulice</w:t>
            </w:r>
          </w:p>
        </w:tc>
        <w:tc>
          <w:tcPr>
            <w:tcW w:w="4685"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40"/>
            </w:pPr>
            <w:r>
              <w:t>Voděradská 900/2</w:t>
            </w:r>
          </w:p>
        </w:tc>
        <w:tc>
          <w:tcPr>
            <w:tcW w:w="49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40"/>
            </w:pPr>
            <w:r>
              <w:t>emai</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40"/>
            </w:pPr>
            <w:r>
              <w:rPr>
                <w:rStyle w:val="Zkladntext41"/>
              </w:rPr>
              <w:t>fiserova(2&gt;qymvod.cz</w:t>
            </w:r>
          </w:p>
        </w:tc>
      </w:tr>
      <w:tr w:rsidR="004B4041">
        <w:trPr>
          <w:trHeight w:val="283"/>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Město, PSČ</w:t>
            </w:r>
          </w:p>
        </w:tc>
        <w:tc>
          <w:tcPr>
            <w:tcW w:w="4685"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40"/>
            </w:pPr>
            <w:r>
              <w:t>Praha 10 ,100 00</w:t>
            </w:r>
          </w:p>
        </w:tc>
        <w:tc>
          <w:tcPr>
            <w:tcW w:w="49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40"/>
            </w:pPr>
            <w:r>
              <w:t>tel.</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2222" w:wrap="notBeside" w:vAnchor="text" w:hAnchor="text" w:y="1307"/>
              <w:rPr>
                <w:sz w:val="10"/>
                <w:szCs w:val="10"/>
              </w:rPr>
            </w:pPr>
          </w:p>
        </w:tc>
      </w:tr>
      <w:tr w:rsidR="004B4041">
        <w:trPr>
          <w:trHeight w:val="235"/>
        </w:trPr>
        <w:tc>
          <w:tcPr>
            <w:tcW w:w="10191" w:type="dxa"/>
            <w:gridSpan w:val="5"/>
            <w:tcBorders>
              <w:top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60"/>
            </w:pPr>
            <w:r>
              <w:t>Pobyt</w:t>
            </w:r>
          </w:p>
        </w:tc>
      </w:tr>
      <w:tr w:rsidR="004B4041">
        <w:trPr>
          <w:trHeight w:val="274"/>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Země, destinace</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60"/>
            </w:pPr>
            <w:r>
              <w:t>ITÁLIE</w:t>
            </w:r>
          </w:p>
        </w:tc>
        <w:tc>
          <w:tcPr>
            <w:tcW w:w="2060"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Typ ubytování/pokoje</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220"/>
            </w:pPr>
            <w:r>
              <w:t>vícelůžkové pokoje s přísluš.</w:t>
            </w:r>
          </w:p>
        </w:tc>
      </w:tr>
      <w:tr w:rsidR="004B4041">
        <w:trPr>
          <w:trHeight w:val="278"/>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Termín</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60"/>
            </w:pPr>
            <w:r>
              <w:t>30.9. -6.10.2023</w:t>
            </w:r>
          </w:p>
        </w:tc>
        <w:tc>
          <w:tcPr>
            <w:tcW w:w="2060"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Počet osob</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1500"/>
            </w:pPr>
            <w:r>
              <w:t>49</w:t>
            </w:r>
          </w:p>
        </w:tc>
      </w:tr>
      <w:tr w:rsidR="004B4041">
        <w:trPr>
          <w:trHeight w:val="278"/>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Název zájezdu:</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60"/>
            </w:pPr>
            <w:r>
              <w:t>Historické skvosty Itálie</w:t>
            </w:r>
          </w:p>
        </w:tc>
        <w:tc>
          <w:tcPr>
            <w:tcW w:w="2060"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Doprava, nástup</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pPr>
            <w:r>
              <w:t>AUTOBUS/PIO, Voděradská 2</w:t>
            </w:r>
          </w:p>
        </w:tc>
      </w:tr>
      <w:tr w:rsidR="004B4041">
        <w:trPr>
          <w:trHeight w:val="293"/>
        </w:trPr>
        <w:tc>
          <w:tcPr>
            <w:tcW w:w="17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Stravování</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60"/>
            </w:pPr>
            <w:r>
              <w:t>polopenze dle programu</w:t>
            </w:r>
          </w:p>
        </w:tc>
        <w:tc>
          <w:tcPr>
            <w:tcW w:w="2060"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2222" w:wrap="notBeside" w:vAnchor="text" w:hAnchor="text" w:y="1307"/>
              <w:shd w:val="clear" w:color="auto" w:fill="auto"/>
              <w:spacing w:line="240" w:lineRule="auto"/>
              <w:ind w:left="60"/>
            </w:pPr>
            <w:r>
              <w:t>Další služby</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2222" w:wrap="notBeside" w:vAnchor="text" w:hAnchor="text" w:y="1307"/>
              <w:shd w:val="clear" w:color="auto" w:fill="auto"/>
              <w:spacing w:line="240" w:lineRule="auto"/>
              <w:ind w:left="820"/>
            </w:pPr>
            <w:r>
              <w:t>český průvodce</w:t>
            </w:r>
          </w:p>
        </w:tc>
      </w:tr>
    </w:tbl>
    <w:p w:rsidR="004B4041" w:rsidRDefault="00C42128">
      <w:pPr>
        <w:pStyle w:val="Titulektabulky20"/>
        <w:framePr w:w="5448" w:h="1171" w:wrap="notBeside" w:vAnchor="text" w:hAnchor="text" w:x="49" w:y="-47"/>
        <w:shd w:val="clear" w:color="auto" w:fill="auto"/>
        <w:ind w:right="40"/>
      </w:pPr>
      <w:r>
        <w:rPr>
          <w:rStyle w:val="Titulektabulky29pt"/>
        </w:rPr>
        <w:t>CK SN-TOUR</w:t>
      </w:r>
      <w:r>
        <w:t xml:space="preserve"> Komenského 374, PERUC IČO: 45814201</w:t>
      </w:r>
    </w:p>
    <w:p w:rsidR="004B4041" w:rsidRDefault="00C42128">
      <w:pPr>
        <w:pStyle w:val="Titulektabulky20"/>
        <w:framePr w:w="5448" w:h="1171" w:wrap="notBeside" w:vAnchor="text" w:hAnchor="text" w:x="49" w:y="-47"/>
        <w:shd w:val="clear" w:color="auto" w:fill="auto"/>
      </w:pPr>
      <w:r>
        <w:t xml:space="preserve">DIČ: CZ6951211179 </w:t>
      </w:r>
      <w:hyperlink r:id="rId7" w:history="1">
        <w:r>
          <w:rPr>
            <w:rStyle w:val="Hypertextovodkaz"/>
            <w:lang w:val="en-US"/>
          </w:rPr>
          <w:t>info@sntour.cz</w:t>
        </w:r>
      </w:hyperlink>
      <w:r>
        <w:rPr>
          <w:rStyle w:val="Titulektabulky21"/>
        </w:rPr>
        <w:t xml:space="preserve">. </w:t>
      </w:r>
      <w:hyperlink r:id="rId8" w:history="1">
        <w:r>
          <w:rPr>
            <w:rStyle w:val="Hypertextovodkaz"/>
            <w:lang w:val="en-US"/>
          </w:rPr>
          <w:t>www.sntour.cz</w:t>
        </w:r>
      </w:hyperlink>
    </w:p>
    <w:p w:rsidR="004B4041" w:rsidRDefault="00C42128">
      <w:pPr>
        <w:pStyle w:val="Titulektabulky30"/>
        <w:framePr w:w="5448" w:h="1171" w:wrap="notBeside" w:vAnchor="text" w:hAnchor="text" w:x="49" w:y="-47"/>
        <w:shd w:val="clear" w:color="auto" w:fill="auto"/>
        <w:spacing w:after="55" w:line="120" w:lineRule="exact"/>
      </w:pPr>
      <w:r>
        <w:t>Společnost je zapsaná v živnostenském rejstříku v Lounech č.j. MULN/OZU/597/2009/ML74</w:t>
      </w:r>
    </w:p>
    <w:p w:rsidR="004B4041" w:rsidRDefault="00C42128">
      <w:pPr>
        <w:pStyle w:val="Titulektabulky20"/>
        <w:framePr w:w="5448" w:h="1171" w:wrap="notBeside" w:vAnchor="text" w:hAnchor="text" w:x="49" w:y="-47"/>
        <w:shd w:val="clear" w:color="auto" w:fill="auto"/>
        <w:tabs>
          <w:tab w:val="left" w:leader="underscore" w:pos="5438"/>
        </w:tabs>
        <w:spacing w:line="150" w:lineRule="exact"/>
      </w:pPr>
      <w:r>
        <w:rPr>
          <w:rStyle w:val="Titulektabulky22"/>
        </w:rPr>
        <w:t>Pojistná smlouva o povinné pojištění CK u ČPP č.j. 0201400251</w:t>
      </w:r>
      <w:r>
        <w:tab/>
      </w:r>
    </w:p>
    <w:p w:rsidR="004B4041" w:rsidRDefault="00C42128">
      <w:pPr>
        <w:pStyle w:val="Titulektabulky40"/>
        <w:framePr w:w="1906" w:h="190" w:wrap="notBeside" w:vAnchor="text" w:hAnchor="text" w:x="54" w:y="1141"/>
        <w:shd w:val="clear" w:color="auto" w:fill="auto"/>
        <w:spacing w:line="190" w:lineRule="exact"/>
      </w:pPr>
      <w:r>
        <w:t>Zákazník/objednavatel</w:t>
      </w:r>
    </w:p>
    <w:p w:rsidR="004B4041" w:rsidRDefault="00C42128">
      <w:pPr>
        <w:pStyle w:val="Titulektabulky20"/>
        <w:framePr w:w="2659" w:h="844" w:wrap="notBeside" w:vAnchor="text" w:hAnchor="text" w:x="7071" w:y="246"/>
        <w:shd w:val="clear" w:color="auto" w:fill="auto"/>
        <w:spacing w:after="49" w:line="150" w:lineRule="exact"/>
      </w:pPr>
      <w:r>
        <w:t>Zájezd vyřizuje:</w:t>
      </w:r>
    </w:p>
    <w:p w:rsidR="004B4041" w:rsidRDefault="00C42128">
      <w:pPr>
        <w:pStyle w:val="Titulektabulky20"/>
        <w:framePr w:w="2659" w:h="844" w:wrap="notBeside" w:vAnchor="text" w:hAnchor="text" w:x="7071" w:y="246"/>
        <w:shd w:val="clear" w:color="auto" w:fill="auto"/>
        <w:spacing w:after="25" w:line="150" w:lineRule="exact"/>
      </w:pPr>
      <w:r>
        <w:t>Jitka Černá, cestovní agentura</w:t>
      </w:r>
    </w:p>
    <w:p w:rsidR="004B4041" w:rsidRDefault="00C42128">
      <w:pPr>
        <w:pStyle w:val="Titulektabulky20"/>
        <w:framePr w:w="2659" w:h="844" w:wrap="notBeside" w:vAnchor="text" w:hAnchor="text" w:x="7071" w:y="246"/>
        <w:shd w:val="clear" w:color="auto" w:fill="auto"/>
        <w:spacing w:after="20" w:line="150" w:lineRule="exact"/>
      </w:pPr>
      <w:r>
        <w:t>tel. 728800332</w:t>
      </w:r>
    </w:p>
    <w:p w:rsidR="004B4041" w:rsidRDefault="00C42128">
      <w:pPr>
        <w:pStyle w:val="Titulektabulky50"/>
        <w:framePr w:w="2659" w:h="844" w:wrap="notBeside" w:vAnchor="text" w:hAnchor="text" w:x="7071" w:y="246"/>
        <w:shd w:val="clear" w:color="auto" w:fill="auto"/>
        <w:spacing w:before="0" w:line="210" w:lineRule="exact"/>
      </w:pPr>
      <w:r>
        <w:rPr>
          <w:rStyle w:val="Titulektabulky51"/>
          <w:lang w:val="cs"/>
        </w:rPr>
        <w:t xml:space="preserve">e-mail: </w:t>
      </w:r>
      <w:hyperlink r:id="rId9" w:history="1">
        <w:r>
          <w:rPr>
            <w:rStyle w:val="Hypertextovodkaz"/>
          </w:rPr>
          <w:t>info@ostrovy365.cz</w:t>
        </w:r>
      </w:hyperlink>
    </w:p>
    <w:p w:rsidR="004B4041" w:rsidRDefault="00C42128">
      <w:pPr>
        <w:pStyle w:val="Titulektabulky40"/>
        <w:framePr w:w="878" w:h="201" w:wrap="notBeside" w:vAnchor="text" w:hAnchor="text" w:x="63" w:y="3534"/>
        <w:shd w:val="clear" w:color="auto" w:fill="auto"/>
        <w:spacing w:line="190" w:lineRule="exact"/>
      </w:pPr>
      <w:r>
        <w:rPr>
          <w:rStyle w:val="Titulektabulky41"/>
        </w:rPr>
        <w:t>Účastníci</w:t>
      </w:r>
    </w:p>
    <w:p w:rsidR="004B4041" w:rsidRDefault="004B404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8045"/>
        <w:gridCol w:w="2150"/>
      </w:tblGrid>
      <w:tr w:rsidR="004B4041">
        <w:trPr>
          <w:trHeight w:val="312"/>
          <w:jc w:val="center"/>
        </w:trPr>
        <w:tc>
          <w:tcPr>
            <w:tcW w:w="8045"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r>
      <w:tr w:rsidR="004B4041">
        <w:trPr>
          <w:trHeight w:val="274"/>
          <w:jc w:val="center"/>
        </w:trPr>
        <w:tc>
          <w:tcPr>
            <w:tcW w:w="804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32"/>
              <w:framePr w:wrap="notBeside" w:vAnchor="text" w:hAnchor="text" w:xAlign="center" w:y="1"/>
              <w:shd w:val="clear" w:color="auto" w:fill="auto"/>
              <w:spacing w:line="240" w:lineRule="auto"/>
              <w:ind w:left="60"/>
            </w:pPr>
            <w:r>
              <w:t>Program zájezdu v příloze smlouvy.</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r>
      <w:tr w:rsidR="004B4041">
        <w:trPr>
          <w:trHeight w:val="283"/>
          <w:jc w:val="center"/>
        </w:trPr>
        <w:tc>
          <w:tcPr>
            <w:tcW w:w="8045"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r>
      <w:tr w:rsidR="004B4041">
        <w:trPr>
          <w:trHeight w:val="278"/>
          <w:jc w:val="center"/>
        </w:trPr>
        <w:tc>
          <w:tcPr>
            <w:tcW w:w="804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32"/>
              <w:framePr w:wrap="notBeside" w:vAnchor="text" w:hAnchor="text" w:xAlign="center" w:y="1"/>
              <w:shd w:val="clear" w:color="auto" w:fill="auto"/>
              <w:spacing w:line="240" w:lineRule="auto"/>
              <w:ind w:left="60"/>
            </w:pPr>
            <w:r>
              <w:rPr>
                <w:rStyle w:val="Zkladntext95ptTun"/>
              </w:rPr>
              <w:t>Cena zahrnuje:</w:t>
            </w:r>
            <w:r>
              <w:t xml:space="preserve"> autokarovou dopravu, 7 dnů, 6 x nocleh, 6 x polopenze polopenze</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r>
      <w:tr w:rsidR="004B4041">
        <w:trPr>
          <w:trHeight w:val="278"/>
          <w:jc w:val="center"/>
        </w:trPr>
        <w:tc>
          <w:tcPr>
            <w:tcW w:w="804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32"/>
              <w:framePr w:wrap="notBeside" w:vAnchor="text" w:hAnchor="text" w:xAlign="center" w:y="1"/>
              <w:shd w:val="clear" w:color="auto" w:fill="auto"/>
              <w:spacing w:line="240" w:lineRule="auto"/>
              <w:ind w:left="60"/>
            </w:pPr>
            <w:r>
              <w:t>profesionálního česky a italsky mluvícího průvodce po celou dobu zájezdu</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r>
      <w:tr w:rsidR="004B4041">
        <w:trPr>
          <w:trHeight w:val="278"/>
          <w:jc w:val="center"/>
        </w:trPr>
        <w:tc>
          <w:tcPr>
            <w:tcW w:w="8045"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32"/>
              <w:framePr w:wrap="notBeside" w:vAnchor="text" w:hAnchor="text" w:xAlign="center" w:y="1"/>
              <w:shd w:val="clear" w:color="auto" w:fill="auto"/>
              <w:spacing w:line="240" w:lineRule="auto"/>
              <w:ind w:left="60"/>
            </w:pPr>
            <w:r>
              <w:t>povinné pojištění pořádající Ck SN Tour, cestovní pojištění Generali pojišťovny a.s.</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r>
      <w:tr w:rsidR="004B4041">
        <w:trPr>
          <w:trHeight w:val="293"/>
          <w:jc w:val="center"/>
        </w:trPr>
        <w:tc>
          <w:tcPr>
            <w:tcW w:w="8045"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r>
    </w:tbl>
    <w:p w:rsidR="004B4041" w:rsidRDefault="00C42128">
      <w:pPr>
        <w:pStyle w:val="Titulektabulky40"/>
        <w:framePr w:wrap="notBeside" w:vAnchor="text" w:hAnchor="text" w:xAlign="center" w:y="1"/>
        <w:shd w:val="clear" w:color="auto" w:fill="auto"/>
        <w:spacing w:line="190" w:lineRule="exact"/>
        <w:jc w:val="center"/>
      </w:pPr>
      <w:r>
        <w:rPr>
          <w:rStyle w:val="Titulektabulky41"/>
        </w:rPr>
        <w:t>Rozpis cen služeb</w:t>
      </w:r>
    </w:p>
    <w:p w:rsidR="004B4041" w:rsidRDefault="004B4041">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1891"/>
        <w:gridCol w:w="1886"/>
        <w:gridCol w:w="1118"/>
        <w:gridCol w:w="2026"/>
        <w:gridCol w:w="106"/>
        <w:gridCol w:w="1013"/>
        <w:gridCol w:w="2150"/>
      </w:tblGrid>
      <w:tr w:rsidR="004B4041">
        <w:trPr>
          <w:trHeight w:val="254"/>
        </w:trPr>
        <w:tc>
          <w:tcPr>
            <w:tcW w:w="4895" w:type="dxa"/>
            <w:gridSpan w:val="3"/>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400"/>
            </w:pPr>
            <w:r>
              <w:t>Cena za osobu</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280"/>
            </w:pPr>
            <w:r>
              <w:t>Počet</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740"/>
            </w:pPr>
            <w:r>
              <w:t>Celkem</w:t>
            </w:r>
          </w:p>
        </w:tc>
      </w:tr>
      <w:tr w:rsidR="004B4041">
        <w:trPr>
          <w:trHeight w:val="278"/>
        </w:trPr>
        <w:tc>
          <w:tcPr>
            <w:tcW w:w="4895" w:type="dxa"/>
            <w:gridSpan w:val="3"/>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Cena za osobu</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1200"/>
            </w:pPr>
            <w:r>
              <w:t>12 850 Kč</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760"/>
            </w:pPr>
            <w:r>
              <w:t>49</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1080"/>
            </w:pPr>
            <w:r>
              <w:t>629 650 Kč</w:t>
            </w:r>
          </w:p>
        </w:tc>
      </w:tr>
      <w:tr w:rsidR="004B4041">
        <w:trPr>
          <w:trHeight w:val="283"/>
        </w:trPr>
        <w:tc>
          <w:tcPr>
            <w:tcW w:w="4895" w:type="dxa"/>
            <w:gridSpan w:val="3"/>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r>
      <w:tr w:rsidR="004B4041">
        <w:trPr>
          <w:trHeight w:val="278"/>
        </w:trPr>
        <w:tc>
          <w:tcPr>
            <w:tcW w:w="4895" w:type="dxa"/>
            <w:gridSpan w:val="3"/>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1860"/>
            </w:pPr>
            <w:r>
              <w:t>Kč</w:t>
            </w:r>
          </w:p>
        </w:tc>
      </w:tr>
      <w:tr w:rsidR="004B4041">
        <w:trPr>
          <w:trHeight w:val="274"/>
        </w:trPr>
        <w:tc>
          <w:tcPr>
            <w:tcW w:w="4895" w:type="dxa"/>
            <w:gridSpan w:val="3"/>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1860"/>
            </w:pPr>
            <w:r>
              <w:t>Kč</w:t>
            </w:r>
          </w:p>
        </w:tc>
      </w:tr>
      <w:tr w:rsidR="004B4041">
        <w:trPr>
          <w:trHeight w:val="278"/>
        </w:trPr>
        <w:tc>
          <w:tcPr>
            <w:tcW w:w="4895" w:type="dxa"/>
            <w:gridSpan w:val="3"/>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1860"/>
            </w:pPr>
            <w:r>
              <w:t>Kč</w:t>
            </w:r>
          </w:p>
        </w:tc>
      </w:tr>
      <w:tr w:rsidR="004B4041">
        <w:trPr>
          <w:trHeight w:val="278"/>
        </w:trPr>
        <w:tc>
          <w:tcPr>
            <w:tcW w:w="4895" w:type="dxa"/>
            <w:gridSpan w:val="3"/>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1860"/>
            </w:pPr>
            <w:r>
              <w:t>Kč</w:t>
            </w:r>
          </w:p>
        </w:tc>
      </w:tr>
      <w:tr w:rsidR="004B4041">
        <w:trPr>
          <w:trHeight w:val="278"/>
        </w:trPr>
        <w:tc>
          <w:tcPr>
            <w:tcW w:w="8040" w:type="dxa"/>
            <w:gridSpan w:val="6"/>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3374" w:wrap="notBeside" w:vAnchor="text" w:hAnchor="text" w:y="1"/>
              <w:shd w:val="clear" w:color="auto" w:fill="auto"/>
              <w:spacing w:line="240" w:lineRule="auto"/>
              <w:ind w:left="60"/>
            </w:pPr>
            <w:r>
              <w:t>Cena celkem</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3374" w:wrap="notBeside" w:vAnchor="text" w:hAnchor="text" w:y="1"/>
              <w:shd w:val="clear" w:color="auto" w:fill="auto"/>
              <w:spacing w:line="240" w:lineRule="auto"/>
              <w:ind w:left="1080"/>
            </w:pPr>
            <w:r>
              <w:t>629 650 Kč</w:t>
            </w:r>
          </w:p>
        </w:tc>
      </w:tr>
      <w:tr w:rsidR="004B4041">
        <w:trPr>
          <w:trHeight w:val="274"/>
        </w:trPr>
        <w:tc>
          <w:tcPr>
            <w:tcW w:w="1891" w:type="dxa"/>
            <w:tcBorders>
              <w:top w:val="single" w:sz="4" w:space="0" w:color="auto"/>
              <w:bottom w:val="single" w:sz="4" w:space="0" w:color="auto"/>
            </w:tcBorders>
            <w:shd w:val="clear" w:color="auto" w:fill="FFFFFF"/>
          </w:tcPr>
          <w:p w:rsidR="004B4041" w:rsidRDefault="00C42128">
            <w:pPr>
              <w:pStyle w:val="Zkladntext60"/>
              <w:framePr w:w="10190" w:h="3374" w:wrap="notBeside" w:vAnchor="text" w:hAnchor="text" w:y="1"/>
              <w:shd w:val="clear" w:color="auto" w:fill="auto"/>
              <w:spacing w:line="240" w:lineRule="auto"/>
              <w:ind w:left="60"/>
            </w:pPr>
            <w:r>
              <w:t>Rozpis plateb</w:t>
            </w:r>
          </w:p>
        </w:tc>
        <w:tc>
          <w:tcPr>
            <w:tcW w:w="1886" w:type="dxa"/>
            <w:tcBorders>
              <w:top w:val="single" w:sz="4" w:space="0" w:color="auto"/>
              <w:bottom w:val="single" w:sz="4" w:space="0" w:color="auto"/>
            </w:tcBorders>
            <w:shd w:val="clear" w:color="auto" w:fill="FFFFFF"/>
          </w:tcPr>
          <w:p w:rsidR="004B4041" w:rsidRDefault="004B4041">
            <w:pPr>
              <w:framePr w:w="10190" w:h="3374" w:wrap="notBeside" w:vAnchor="text" w:hAnchor="text" w:y="1"/>
              <w:rPr>
                <w:sz w:val="10"/>
                <w:szCs w:val="10"/>
              </w:rPr>
            </w:pPr>
          </w:p>
        </w:tc>
        <w:tc>
          <w:tcPr>
            <w:tcW w:w="1118" w:type="dxa"/>
            <w:tcBorders>
              <w:top w:val="single" w:sz="4" w:space="0" w:color="auto"/>
              <w:bottom w:val="single" w:sz="4" w:space="0" w:color="auto"/>
            </w:tcBorders>
            <w:shd w:val="clear" w:color="auto" w:fill="FFFFFF"/>
          </w:tcPr>
          <w:p w:rsidR="004B4041" w:rsidRDefault="004B4041">
            <w:pPr>
              <w:framePr w:w="10190" w:h="3374" w:wrap="notBeside" w:vAnchor="text" w:hAnchor="text" w:y="1"/>
              <w:rPr>
                <w:sz w:val="10"/>
                <w:szCs w:val="10"/>
              </w:rPr>
            </w:pPr>
          </w:p>
        </w:tc>
        <w:tc>
          <w:tcPr>
            <w:tcW w:w="2026" w:type="dxa"/>
            <w:tcBorders>
              <w:top w:val="single" w:sz="4" w:space="0" w:color="auto"/>
              <w:bottom w:val="single" w:sz="4" w:space="0" w:color="auto"/>
            </w:tcBorders>
            <w:shd w:val="clear" w:color="auto" w:fill="FFFFFF"/>
          </w:tcPr>
          <w:p w:rsidR="004B4041" w:rsidRDefault="004B4041">
            <w:pPr>
              <w:framePr w:w="10190" w:h="3374" w:wrap="notBeside" w:vAnchor="text" w:hAnchor="text" w:y="1"/>
              <w:rPr>
                <w:sz w:val="10"/>
                <w:szCs w:val="10"/>
              </w:rPr>
            </w:pPr>
          </w:p>
        </w:tc>
        <w:tc>
          <w:tcPr>
            <w:tcW w:w="106" w:type="dxa"/>
            <w:tcBorders>
              <w:top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bottom w:val="single" w:sz="4" w:space="0" w:color="auto"/>
            </w:tcBorders>
            <w:shd w:val="clear" w:color="auto" w:fill="FFFFFF"/>
          </w:tcPr>
          <w:p w:rsidR="004B4041" w:rsidRDefault="00C42128">
            <w:pPr>
              <w:pStyle w:val="Zkladntext60"/>
              <w:framePr w:w="10190" w:h="3374" w:wrap="notBeside" w:vAnchor="text" w:hAnchor="text" w:y="1"/>
              <w:shd w:val="clear" w:color="auto" w:fill="auto"/>
              <w:spacing w:line="240" w:lineRule="auto"/>
              <w:ind w:left="60"/>
            </w:pPr>
            <w:r>
              <w:t>Odbavení</w:t>
            </w:r>
          </w:p>
        </w:tc>
        <w:tc>
          <w:tcPr>
            <w:tcW w:w="2150" w:type="dxa"/>
            <w:tcBorders>
              <w:top w:val="single" w:sz="4" w:space="0" w:color="auto"/>
              <w:bottom w:val="single" w:sz="4" w:space="0" w:color="auto"/>
            </w:tcBorders>
            <w:shd w:val="clear" w:color="auto" w:fill="FFFFFF"/>
          </w:tcPr>
          <w:p w:rsidR="004B4041" w:rsidRDefault="004B4041">
            <w:pPr>
              <w:framePr w:w="10190" w:h="3374" w:wrap="notBeside" w:vAnchor="text" w:hAnchor="text" w:y="1"/>
              <w:rPr>
                <w:sz w:val="10"/>
                <w:szCs w:val="10"/>
              </w:rPr>
            </w:pPr>
          </w:p>
        </w:tc>
      </w:tr>
      <w:tr w:rsidR="004B4041">
        <w:trPr>
          <w:trHeight w:val="307"/>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40"/>
            </w:pPr>
            <w:r>
              <w:t>částka</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způsob uhre</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20"/>
            </w:pPr>
            <w:r>
              <w:t>splatnost</w:t>
            </w:r>
          </w:p>
        </w:tc>
        <w:tc>
          <w:tcPr>
            <w:tcW w:w="106" w:type="dxa"/>
            <w:tcBorders>
              <w:left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poslat na klienta</w:t>
            </w:r>
          </w:p>
        </w:tc>
      </w:tr>
      <w:tr w:rsidR="004B4041">
        <w:trPr>
          <w:trHeight w:val="288"/>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Záloha</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3374" w:wrap="notBeside" w:vAnchor="text" w:hAnchor="text" w:y="1"/>
              <w:shd w:val="clear" w:color="auto" w:fill="auto"/>
              <w:spacing w:line="240" w:lineRule="auto"/>
              <w:ind w:left="820"/>
            </w:pPr>
            <w:r>
              <w:t>294 000 Kč</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bankou</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3374" w:wrap="notBeside" w:vAnchor="text" w:hAnchor="text" w:y="1"/>
              <w:shd w:val="clear" w:color="auto" w:fill="auto"/>
              <w:spacing w:line="240" w:lineRule="auto"/>
              <w:ind w:left="620"/>
            </w:pPr>
            <w:r>
              <w:t>1.7.2023</w:t>
            </w:r>
          </w:p>
        </w:tc>
        <w:tc>
          <w:tcPr>
            <w:tcW w:w="106" w:type="dxa"/>
            <w:tcBorders>
              <w:left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poslat na CK (CA)</w:t>
            </w:r>
          </w:p>
        </w:tc>
      </w:tr>
      <w:tr w:rsidR="004B4041">
        <w:trPr>
          <w:trHeight w:val="302"/>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Doplatek</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820"/>
            </w:pPr>
            <w:r>
              <w:t>335 650 Kč</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bankou</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60"/>
              <w:framePr w:w="10190" w:h="3374" w:wrap="notBeside" w:vAnchor="text" w:hAnchor="text" w:y="1"/>
              <w:shd w:val="clear" w:color="auto" w:fill="auto"/>
              <w:spacing w:line="240" w:lineRule="auto"/>
              <w:ind w:left="620"/>
            </w:pPr>
            <w:r>
              <w:t>30.8.2023</w:t>
            </w:r>
          </w:p>
        </w:tc>
        <w:tc>
          <w:tcPr>
            <w:tcW w:w="106" w:type="dxa"/>
            <w:tcBorders>
              <w:left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10190" w:h="3374" w:wrap="notBeside" w:vAnchor="text" w:hAnchor="text" w:y="1"/>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10190" w:h="3374" w:wrap="notBeside" w:vAnchor="text" w:hAnchor="text" w:y="1"/>
              <w:shd w:val="clear" w:color="auto" w:fill="auto"/>
              <w:spacing w:line="240" w:lineRule="auto"/>
              <w:ind w:left="60"/>
            </w:pPr>
            <w:r>
              <w:t>převezmu osobně</w:t>
            </w:r>
          </w:p>
        </w:tc>
      </w:tr>
    </w:tbl>
    <w:p w:rsidR="004B4041" w:rsidRDefault="00C42128">
      <w:pPr>
        <w:pStyle w:val="Titulektabulky40"/>
        <w:framePr w:w="989" w:h="192" w:wrap="notBeside" w:vAnchor="text" w:hAnchor="text" w:x="63" w:y="3443"/>
        <w:shd w:val="clear" w:color="auto" w:fill="auto"/>
        <w:spacing w:line="190" w:lineRule="exact"/>
      </w:pPr>
      <w:r>
        <w:rPr>
          <w:rStyle w:val="Titulektabulky41"/>
        </w:rPr>
        <w:t>Poznámky</w:t>
      </w:r>
    </w:p>
    <w:p w:rsidR="004B4041" w:rsidRDefault="00C42128">
      <w:pPr>
        <w:pStyle w:val="Titulektabulky60"/>
        <w:framePr w:w="6259" w:h="154" w:wrap="notBeside" w:vAnchor="text" w:hAnchor="text" w:x="1931" w:y="3476"/>
        <w:shd w:val="clear" w:color="auto" w:fill="auto"/>
        <w:spacing w:line="150" w:lineRule="exact"/>
      </w:pPr>
      <w:r>
        <w:t>(určeno pro případné speciální požadavky klienta, které však nejsou pro CK závazné!)</w:t>
      </w:r>
    </w:p>
    <w:p w:rsidR="004B4041" w:rsidRDefault="004B4041">
      <w:pPr>
        <w:rPr>
          <w:sz w:val="2"/>
          <w:szCs w:val="2"/>
        </w:rPr>
      </w:pPr>
    </w:p>
    <w:p w:rsidR="004B4041" w:rsidRDefault="00C42128">
      <w:pPr>
        <w:pStyle w:val="Zkladntext40"/>
        <w:shd w:val="clear" w:color="auto" w:fill="auto"/>
        <w:spacing w:after="542" w:line="288" w:lineRule="exact"/>
        <w:ind w:left="60" w:right="1020"/>
      </w:pPr>
      <w:r>
        <w:t>Smluvní strany výslovně sjednávají, že uveřejnění této smlouvy v registru smluv dle zákona č. 340/2015., o zvláštních podmínkách účinnosti některých smluv, uveřejňování těchto smluv a o registru smluv (zákon o registru smluv) zajistí Gymnázium, Praha 10, Voděradská 2.</w:t>
      </w:r>
    </w:p>
    <w:p w:rsidR="004B4041" w:rsidRDefault="00C42128">
      <w:pPr>
        <w:pStyle w:val="Titulektabulky0"/>
        <w:framePr w:wrap="notBeside" w:vAnchor="text" w:hAnchor="text" w:xAlign="center" w:y="1"/>
        <w:shd w:val="clear" w:color="auto" w:fill="auto"/>
        <w:jc w:val="center"/>
      </w:pPr>
      <w:r>
        <w:t>Podpisem smlouvy o zájezdu zákazník potvrzuje, že mu byl předán katalog, případně katalogový list či písemná informace s uvedením hlavních charakteristických znaků zájezdu, a toto tvoří nedílnou součást smlouvy o zájezdu. Podpisem této smlouvy o zájezdu zákazník potvrzuje, že se řádně seznámil s obsahem smlouvy, zejména s rozsahem objednaných služeb, podmínkami pojištění záruky pro případ úpadku cestovní kanceláře dle zákona č.159/1999Sb. a se Všeobecnými podmínkami, a že tyto dokumenty tvoří nedílnou součást této smlouvy. Zákazník se dále podpisem této smlouvy zavazuje uhradit sjednanou cenu zájezdu včetně všech příplatků a poplatků řádně a včas. Tato smlouva o zájezdu nabývá účinnosti potvrzením objednávky ze strany cestovní kanceláře Marcela Nováková - SN-Tour.</w:t>
      </w:r>
    </w:p>
    <w:tbl>
      <w:tblPr>
        <w:tblW w:w="0" w:type="auto"/>
        <w:jc w:val="center"/>
        <w:tblLayout w:type="fixed"/>
        <w:tblCellMar>
          <w:left w:w="10" w:type="dxa"/>
          <w:right w:w="10" w:type="dxa"/>
        </w:tblCellMar>
        <w:tblLook w:val="04A0" w:firstRow="1" w:lastRow="0" w:firstColumn="1" w:lastColumn="0" w:noHBand="0" w:noVBand="1"/>
      </w:tblPr>
      <w:tblGrid>
        <w:gridCol w:w="3821"/>
        <w:gridCol w:w="3134"/>
        <w:gridCol w:w="3312"/>
      </w:tblGrid>
      <w:tr w:rsidR="004B4041">
        <w:trPr>
          <w:trHeight w:val="336"/>
          <w:jc w:val="center"/>
        </w:trPr>
        <w:tc>
          <w:tcPr>
            <w:tcW w:w="3821"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rap="notBeside" w:vAnchor="text" w:hAnchor="text" w:xAlign="center" w:y="1"/>
              <w:shd w:val="clear" w:color="auto" w:fill="auto"/>
              <w:spacing w:line="240" w:lineRule="auto"/>
              <w:ind w:left="40"/>
            </w:pPr>
            <w:r>
              <w:t>Datum a podpis zákazníka</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rap="notBeside" w:vAnchor="text" w:hAnchor="text" w:xAlign="center" w:y="1"/>
              <w:shd w:val="clear" w:color="auto" w:fill="auto"/>
              <w:spacing w:line="240" w:lineRule="auto"/>
              <w:ind w:left="60"/>
            </w:pPr>
            <w:r>
              <w:t>Datum:</w:t>
            </w:r>
          </w:p>
        </w:tc>
        <w:tc>
          <w:tcPr>
            <w:tcW w:w="3312" w:type="dxa"/>
            <w:vMerge w:val="restart"/>
            <w:tcBorders>
              <w:top w:val="single" w:sz="4" w:space="0" w:color="auto"/>
              <w:left w:val="single" w:sz="4" w:space="0" w:color="auto"/>
              <w:right w:val="single" w:sz="4" w:space="0" w:color="auto"/>
            </w:tcBorders>
            <w:shd w:val="clear" w:color="auto" w:fill="FFFFFF"/>
          </w:tcPr>
          <w:p w:rsidR="004B4041" w:rsidRDefault="00C42128">
            <w:pPr>
              <w:pStyle w:val="Zkladntext80"/>
              <w:framePr w:wrap="notBeside" w:vAnchor="text" w:hAnchor="text" w:xAlign="center" w:y="1"/>
              <w:shd w:val="clear" w:color="auto" w:fill="auto"/>
              <w:ind w:left="200" w:firstLine="300"/>
            </w:pPr>
            <w:r>
              <w:t>řiftváková l^arc/la</w:t>
            </w:r>
          </w:p>
          <w:p w:rsidR="004B4041" w:rsidRDefault="00C42128">
            <w:pPr>
              <w:pStyle w:val="Zkladntext80"/>
              <w:framePr w:wrap="notBeside" w:vAnchor="text" w:hAnchor="text" w:xAlign="center" w:y="1"/>
              <w:shd w:val="clear" w:color="auto" w:fill="auto"/>
              <w:ind w:left="200" w:firstLine="300"/>
            </w:pPr>
            <w:r>
              <w:t xml:space="preserve">//.icoatovní </w:t>
            </w:r>
            <w:r>
              <w:rPr>
                <w:lang w:val="es"/>
              </w:rPr>
              <w:t xml:space="preserve">Ko/./¿Jv»;&lt;AHo </w:t>
            </w:r>
            <w:r>
              <w:t xml:space="preserve">374. </w:t>
            </w:r>
            <w:r>
              <w:rPr>
                <w:rStyle w:val="Zkladntext81"/>
                <w:lang w:val="en-US"/>
              </w:rPr>
              <w:t>/VP</w:t>
            </w:r>
            <w:r>
              <w:rPr>
                <w:rStyle w:val="Zkladntext81"/>
              </w:rPr>
              <w:t>'-/V?'/V</w:t>
            </w:r>
            <w:r>
              <w:t xml:space="preserve">NO </w:t>
            </w:r>
            <w:r>
              <w:rPr>
                <w:lang w:val="de"/>
              </w:rPr>
              <w:t xml:space="preserve">OIÄ: </w:t>
            </w:r>
            <w:r>
              <w:rPr>
                <w:rStyle w:val="Zkladntext81"/>
              </w:rPr>
              <w:t xml:space="preserve">Axt/tťíí? </w:t>
            </w:r>
            <w:r>
              <w:t xml:space="preserve">1 'X^n-i 7« eol./ÍHA. </w:t>
            </w:r>
            <w:r>
              <w:rPr>
                <w:lang w:val="es"/>
              </w:rPr>
              <w:t>«42C</w:t>
            </w:r>
            <w:r>
              <w:rPr>
                <w:rStyle w:val="Zkladntext84ptKurzvadkovn0pt"/>
                <w:lang w:val="es"/>
              </w:rPr>
              <w:t xml:space="preserve"> y</w:t>
            </w:r>
            <w:r>
              <w:rPr>
                <w:lang w:val="es"/>
              </w:rPr>
              <w:t xml:space="preserve"> </w:t>
            </w:r>
            <w:r>
              <w:t>!f. 597 199.</w:t>
            </w:r>
            <w:r>
              <w:rPr>
                <w:rStyle w:val="Zkladntext84ptKurzvadkovn0pt"/>
              </w:rPr>
              <w:t xml:space="preserve"> </w:t>
            </w:r>
            <w:r>
              <w:rPr>
                <w:rStyle w:val="Zkladntext84ptKurzvadkovn0pt0"/>
              </w:rPr>
              <w:t xml:space="preserve">M.: </w:t>
            </w:r>
            <w:r>
              <w:rPr>
                <w:rStyle w:val="Zkladntext84ptKurzvadkovn0pt"/>
              </w:rPr>
              <w:t>+420</w:t>
            </w:r>
            <w:r>
              <w:t xml:space="preserve"> 6</w:t>
            </w:r>
            <w:r>
              <w:rPr>
                <w:rStyle w:val="Zkladntext84ptKurzvadkovn0pt"/>
              </w:rPr>
              <w:t>OiS</w:t>
            </w:r>
            <w:r>
              <w:t xml:space="preserve"> Cí&gt;tí Í9G</w:t>
            </w:r>
          </w:p>
        </w:tc>
      </w:tr>
      <w:tr w:rsidR="004B4041">
        <w:trPr>
          <w:trHeight w:val="566"/>
          <w:jc w:val="center"/>
        </w:trPr>
        <w:tc>
          <w:tcPr>
            <w:tcW w:w="3821"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70"/>
              <w:framePr w:wrap="notBeside" w:vAnchor="text" w:hAnchor="text" w:xAlign="center" w:y="1"/>
              <w:shd w:val="clear" w:color="auto" w:fill="auto"/>
              <w:spacing w:line="240" w:lineRule="auto"/>
              <w:ind w:left="40"/>
            </w:pPr>
            <w:r>
              <w:rPr>
                <w:rStyle w:val="Zkladntext71"/>
              </w:rPr>
              <w:t>Čf-Cčx</w:t>
            </w:r>
            <w:r>
              <w:rPr>
                <w:rStyle w:val="Zkladntext7ArialUnicodeMS115ptNekurzvadkovn-1pt"/>
              </w:rPr>
              <w:t xml:space="preserve"> </w:t>
            </w:r>
            <w:r>
              <w:rPr>
                <w:rStyle w:val="Zkladntext7ArialUnicodeMS115ptNekurzvadkovn-1pt0"/>
              </w:rPr>
              <w:t>¿&lt;r</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rap="notBeside" w:vAnchor="text" w:hAnchor="text" w:xAlign="center" w:y="1"/>
              <w:shd w:val="clear" w:color="auto" w:fill="auto"/>
              <w:spacing w:line="240" w:lineRule="auto"/>
              <w:ind w:left="2200"/>
            </w:pPr>
            <w:r>
              <w:t>28.6.2023</w:t>
            </w:r>
          </w:p>
        </w:tc>
        <w:tc>
          <w:tcPr>
            <w:tcW w:w="3312" w:type="dxa"/>
            <w:vMerge/>
            <w:tcBorders>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pPr>
          </w:p>
        </w:tc>
      </w:tr>
    </w:tbl>
    <w:p w:rsidR="004B4041" w:rsidRDefault="004B4041">
      <w:pPr>
        <w:rPr>
          <w:sz w:val="2"/>
          <w:szCs w:val="2"/>
        </w:rPr>
      </w:pPr>
    </w:p>
    <w:p w:rsidR="004B4041" w:rsidRDefault="00C42128">
      <w:pPr>
        <w:pStyle w:val="Nadpis30"/>
        <w:keepNext/>
        <w:keepLines/>
        <w:shd w:val="clear" w:color="auto" w:fill="auto"/>
        <w:spacing w:line="150" w:lineRule="exact"/>
        <w:ind w:left="1380"/>
      </w:pPr>
      <w:bookmarkStart w:id="2" w:name="bookmark1"/>
      <w:r>
        <w:rPr>
          <w:rStyle w:val="Nadpis31"/>
        </w:rPr>
        <w:t xml:space="preserve">¥ </w:t>
      </w:r>
      <w:r>
        <w:rPr>
          <w:rStyle w:val="Nadpis32"/>
        </w:rPr>
        <w:t>GYMNAZIÜl</w:t>
      </w:r>
      <w:bookmarkEnd w:id="2"/>
    </w:p>
    <w:p w:rsidR="004B4041" w:rsidRDefault="00C42128">
      <w:pPr>
        <w:pStyle w:val="Nadpis30"/>
        <w:keepNext/>
        <w:keepLines/>
        <w:shd w:val="clear" w:color="auto" w:fill="auto"/>
        <w:spacing w:line="150" w:lineRule="exact"/>
        <w:ind w:left="1380"/>
      </w:pPr>
      <w:bookmarkStart w:id="3" w:name="bookmark2"/>
      <w:r>
        <w:rPr>
          <w:rStyle w:val="Nadpis3dkovn1pt"/>
        </w:rPr>
        <w:t>VODERADSKA2</w:t>
      </w:r>
      <w:bookmarkEnd w:id="3"/>
    </w:p>
    <w:p w:rsidR="004B4041" w:rsidRDefault="00C42128">
      <w:pPr>
        <w:pStyle w:val="Zkladntext30"/>
        <w:framePr w:h="375" w:hSpace="102" w:vSpace="374" w:wrap="around" w:vAnchor="text" w:hAnchor="margin" w:x="880" w:y="15"/>
        <w:shd w:val="clear" w:color="auto" w:fill="auto"/>
        <w:spacing w:line="150" w:lineRule="exact"/>
        <w:ind w:left="100"/>
      </w:pPr>
      <w:r>
        <w:rPr>
          <w:rStyle w:val="Zkladntext31"/>
          <w:lang w:val="es"/>
        </w:rPr>
        <w:t>y</w:t>
      </w:r>
    </w:p>
    <w:p w:rsidR="004B4041" w:rsidRDefault="00C42128">
      <w:pPr>
        <w:pStyle w:val="Nadpis50"/>
        <w:keepNext/>
        <w:keepLines/>
        <w:shd w:val="clear" w:color="auto" w:fill="auto"/>
        <w:ind w:left="60" w:right="200"/>
      </w:pPr>
      <w:bookmarkStart w:id="4" w:name="bookmark3"/>
      <w:r>
        <w:rPr>
          <w:rStyle w:val="Nadpis51"/>
          <w:lang w:val="es"/>
        </w:rPr>
        <w:t xml:space="preserve">ÍÜÜ </w:t>
      </w:r>
      <w:r>
        <w:rPr>
          <w:rStyle w:val="Nadpis51"/>
        </w:rPr>
        <w:t>00 PRAHA 10</w:t>
      </w:r>
      <w:r>
        <w:rPr>
          <w:rStyle w:val="Nadpis52"/>
        </w:rPr>
        <w:t xml:space="preserve"> </w:t>
      </w:r>
      <w:r>
        <w:rPr>
          <w:rStyle w:val="Nadpis51"/>
          <w:lang w:val="es"/>
        </w:rPr>
        <w:t xml:space="preserve">TEL.: </w:t>
      </w:r>
      <w:r>
        <w:rPr>
          <w:rStyle w:val="Nadpis51"/>
        </w:rPr>
        <w:t>274 817 655</w:t>
      </w:r>
      <w:bookmarkEnd w:id="4"/>
      <w:r>
        <w:br w:type="page"/>
      </w:r>
    </w:p>
    <w:tbl>
      <w:tblPr>
        <w:tblW w:w="0" w:type="auto"/>
        <w:tblInd w:w="10" w:type="dxa"/>
        <w:tblLayout w:type="fixed"/>
        <w:tblCellMar>
          <w:left w:w="10" w:type="dxa"/>
          <w:right w:w="10" w:type="dxa"/>
        </w:tblCellMar>
        <w:tblLook w:val="04A0" w:firstRow="1" w:lastRow="0" w:firstColumn="1" w:lastColumn="0" w:noHBand="0" w:noVBand="1"/>
      </w:tblPr>
      <w:tblGrid>
        <w:gridCol w:w="1896"/>
        <w:gridCol w:w="5016"/>
        <w:gridCol w:w="106"/>
        <w:gridCol w:w="1171"/>
        <w:gridCol w:w="1987"/>
      </w:tblGrid>
      <w:tr w:rsidR="004B4041">
        <w:trPr>
          <w:trHeight w:val="298"/>
        </w:trPr>
        <w:tc>
          <w:tcPr>
            <w:tcW w:w="1896" w:type="dxa"/>
            <w:tcBorders>
              <w:top w:val="single" w:sz="4" w:space="0" w:color="auto"/>
            </w:tcBorders>
            <w:shd w:val="clear" w:color="auto" w:fill="FFFFFF"/>
          </w:tcPr>
          <w:p w:rsidR="004B4041" w:rsidRDefault="004B4041">
            <w:pPr>
              <w:framePr w:w="10176" w:h="1354" w:wrap="notBeside" w:vAnchor="text" w:hAnchor="text" w:y="1"/>
              <w:rPr>
                <w:sz w:val="10"/>
                <w:szCs w:val="10"/>
              </w:rPr>
            </w:pPr>
          </w:p>
        </w:tc>
        <w:tc>
          <w:tcPr>
            <w:tcW w:w="5122" w:type="dxa"/>
            <w:gridSpan w:val="2"/>
            <w:tcBorders>
              <w:top w:val="single" w:sz="4" w:space="0" w:color="auto"/>
            </w:tcBorders>
            <w:shd w:val="clear" w:color="auto" w:fill="FFFFFF"/>
          </w:tcPr>
          <w:p w:rsidR="004B4041" w:rsidRDefault="004B4041">
            <w:pPr>
              <w:framePr w:w="10176" w:h="1354" w:wrap="notBeside" w:vAnchor="text" w:hAnchor="text" w:y="1"/>
              <w:rPr>
                <w:sz w:val="10"/>
                <w:szCs w:val="10"/>
              </w:rPr>
            </w:pPr>
          </w:p>
        </w:tc>
        <w:tc>
          <w:tcPr>
            <w:tcW w:w="1171" w:type="dxa"/>
            <w:tcBorders>
              <w:top w:val="single" w:sz="4" w:space="0" w:color="auto"/>
              <w:bottom w:val="single" w:sz="4" w:space="0" w:color="auto"/>
            </w:tcBorders>
            <w:shd w:val="clear" w:color="auto" w:fill="FFFFFF"/>
          </w:tcPr>
          <w:p w:rsidR="004B4041" w:rsidRDefault="004B4041">
            <w:pPr>
              <w:framePr w:w="10176" w:h="1354" w:wrap="notBeside" w:vAnchor="text" w:hAnchor="text" w:y="1"/>
              <w:rPr>
                <w:sz w:val="10"/>
                <w:szCs w:val="10"/>
              </w:rPr>
            </w:pPr>
          </w:p>
        </w:tc>
        <w:tc>
          <w:tcPr>
            <w:tcW w:w="1987" w:type="dxa"/>
            <w:tcBorders>
              <w:top w:val="single" w:sz="4" w:space="0" w:color="auto"/>
              <w:bottom w:val="single" w:sz="4" w:space="0" w:color="auto"/>
            </w:tcBorders>
            <w:shd w:val="clear" w:color="auto" w:fill="FFFFFF"/>
          </w:tcPr>
          <w:p w:rsidR="004B4041" w:rsidRDefault="004B4041">
            <w:pPr>
              <w:framePr w:w="10176" w:h="1354" w:wrap="notBeside" w:vAnchor="text" w:hAnchor="text" w:y="1"/>
              <w:rPr>
                <w:sz w:val="10"/>
                <w:szCs w:val="10"/>
              </w:rPr>
            </w:pPr>
          </w:p>
        </w:tc>
      </w:tr>
      <w:tr w:rsidR="004B4041">
        <w:trPr>
          <w:trHeight w:val="768"/>
        </w:trPr>
        <w:tc>
          <w:tcPr>
            <w:tcW w:w="1896" w:type="dxa"/>
            <w:tcBorders>
              <w:right w:val="single" w:sz="4" w:space="0" w:color="auto"/>
            </w:tcBorders>
            <w:shd w:val="clear" w:color="auto" w:fill="FFFFFF"/>
          </w:tcPr>
          <w:p w:rsidR="004B4041" w:rsidRDefault="00C42128">
            <w:pPr>
              <w:pStyle w:val="Zkladntext80"/>
              <w:framePr w:w="10176" w:h="1354" w:wrap="notBeside" w:vAnchor="text" w:hAnchor="text" w:y="1"/>
              <w:shd w:val="clear" w:color="auto" w:fill="auto"/>
              <w:spacing w:line="240" w:lineRule="auto"/>
              <w:ind w:left="1120"/>
            </w:pPr>
            <w:r>
              <w:rPr>
                <w:rStyle w:val="Zkladntext82"/>
              </w:rPr>
              <w:t>M</w:t>
            </w:r>
          </w:p>
        </w:tc>
        <w:tc>
          <w:tcPr>
            <w:tcW w:w="5016"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70"/>
              <w:framePr w:w="10176" w:h="1354" w:wrap="notBeside" w:vAnchor="text" w:hAnchor="text" w:y="1"/>
              <w:shd w:val="clear" w:color="auto" w:fill="auto"/>
              <w:spacing w:after="180" w:line="240" w:lineRule="auto"/>
              <w:ind w:left="580"/>
            </w:pPr>
            <w:r>
              <w:t>Smlouva o zájezdu - GDPR</w:t>
            </w:r>
          </w:p>
          <w:p w:rsidR="004B4041" w:rsidRDefault="00C42128">
            <w:pPr>
              <w:pStyle w:val="Zkladntext20"/>
              <w:framePr w:w="10176" w:h="1354" w:wrap="notBeside" w:vAnchor="text" w:hAnchor="text" w:y="1"/>
              <w:shd w:val="clear" w:color="auto" w:fill="auto"/>
              <w:spacing w:line="240" w:lineRule="auto"/>
              <w:ind w:left="1340"/>
            </w:pPr>
            <w:r>
              <w:t>uzavřená ve smyslu zákona č. 159/1999 Sb.</w:t>
            </w:r>
          </w:p>
        </w:tc>
        <w:tc>
          <w:tcPr>
            <w:tcW w:w="106" w:type="dxa"/>
            <w:tcBorders>
              <w:left w:val="single" w:sz="4" w:space="0" w:color="auto"/>
              <w:bottom w:val="single" w:sz="4" w:space="0" w:color="auto"/>
              <w:right w:val="single" w:sz="4" w:space="0" w:color="auto"/>
            </w:tcBorders>
            <w:shd w:val="clear" w:color="auto" w:fill="FFFFFF"/>
          </w:tcPr>
          <w:p w:rsidR="004B4041" w:rsidRDefault="004B4041">
            <w:pPr>
              <w:framePr w:w="10176" w:h="1354" w:wrap="notBeside" w:vAnchor="text" w:hAnchor="text" w:y="1"/>
              <w:rPr>
                <w:sz w:val="10"/>
                <w:szCs w:val="10"/>
              </w:rPr>
            </w:pPr>
          </w:p>
        </w:tc>
        <w:tc>
          <w:tcPr>
            <w:tcW w:w="1171" w:type="dxa"/>
            <w:tcBorders>
              <w:top w:val="single" w:sz="4" w:space="0" w:color="auto"/>
              <w:left w:val="single" w:sz="4" w:space="0" w:color="auto"/>
              <w:bottom w:val="single" w:sz="4" w:space="0" w:color="auto"/>
            </w:tcBorders>
            <w:shd w:val="clear" w:color="auto" w:fill="FFFFFF"/>
          </w:tcPr>
          <w:p w:rsidR="004B4041" w:rsidRDefault="00C42128">
            <w:pPr>
              <w:pStyle w:val="Zkladntext30"/>
              <w:framePr w:w="10176" w:h="1354" w:wrap="notBeside" w:vAnchor="text" w:hAnchor="text" w:y="1"/>
              <w:shd w:val="clear" w:color="auto" w:fill="auto"/>
              <w:spacing w:line="192" w:lineRule="exact"/>
              <w:ind w:left="40"/>
            </w:pPr>
            <w:r>
              <w:t>Rez.číslo (var.symbol)</w:t>
            </w:r>
          </w:p>
        </w:tc>
        <w:tc>
          <w:tcPr>
            <w:tcW w:w="1987" w:type="dxa"/>
            <w:tcBorders>
              <w:top w:val="single" w:sz="4" w:space="0" w:color="auto"/>
              <w:bottom w:val="single" w:sz="4" w:space="0" w:color="auto"/>
              <w:right w:val="single" w:sz="4" w:space="0" w:color="auto"/>
            </w:tcBorders>
            <w:shd w:val="clear" w:color="auto" w:fill="FFFFFF"/>
          </w:tcPr>
          <w:p w:rsidR="004B4041" w:rsidRDefault="00C42128">
            <w:pPr>
              <w:pStyle w:val="Zkladntext90"/>
              <w:framePr w:w="10176" w:h="1354" w:wrap="notBeside" w:vAnchor="text" w:hAnchor="text" w:y="1"/>
              <w:shd w:val="clear" w:color="auto" w:fill="auto"/>
              <w:spacing w:line="240" w:lineRule="auto"/>
              <w:ind w:left="300"/>
            </w:pPr>
            <w:r>
              <w:t>202309</w:t>
            </w:r>
          </w:p>
        </w:tc>
      </w:tr>
      <w:tr w:rsidR="004B4041">
        <w:trPr>
          <w:trHeight w:val="288"/>
        </w:trPr>
        <w:tc>
          <w:tcPr>
            <w:tcW w:w="1896" w:type="dxa"/>
            <w:tcBorders>
              <w:bottom w:val="single" w:sz="4" w:space="0" w:color="auto"/>
            </w:tcBorders>
            <w:shd w:val="clear" w:color="auto" w:fill="FFFFFF"/>
          </w:tcPr>
          <w:p w:rsidR="004B4041" w:rsidRDefault="004B4041">
            <w:pPr>
              <w:framePr w:w="10176" w:h="1354" w:wrap="notBeside" w:vAnchor="text" w:hAnchor="text" w:y="1"/>
              <w:rPr>
                <w:sz w:val="10"/>
                <w:szCs w:val="10"/>
              </w:rPr>
            </w:pPr>
          </w:p>
        </w:tc>
        <w:tc>
          <w:tcPr>
            <w:tcW w:w="5122" w:type="dxa"/>
            <w:gridSpan w:val="2"/>
            <w:tcBorders>
              <w:top w:val="single" w:sz="4" w:space="0" w:color="auto"/>
              <w:bottom w:val="single" w:sz="4" w:space="0" w:color="auto"/>
            </w:tcBorders>
            <w:shd w:val="clear" w:color="auto" w:fill="FFFFFF"/>
          </w:tcPr>
          <w:p w:rsidR="004B4041" w:rsidRDefault="004B4041">
            <w:pPr>
              <w:framePr w:w="10176" w:h="1354" w:wrap="notBeside" w:vAnchor="text" w:hAnchor="text" w:y="1"/>
              <w:rPr>
                <w:sz w:val="10"/>
                <w:szCs w:val="10"/>
              </w:rPr>
            </w:pPr>
          </w:p>
        </w:tc>
        <w:tc>
          <w:tcPr>
            <w:tcW w:w="1171" w:type="dxa"/>
            <w:tcBorders>
              <w:top w:val="single" w:sz="4" w:space="0" w:color="auto"/>
              <w:bottom w:val="single" w:sz="4" w:space="0" w:color="auto"/>
            </w:tcBorders>
            <w:shd w:val="clear" w:color="auto" w:fill="FFFFFF"/>
          </w:tcPr>
          <w:p w:rsidR="004B4041" w:rsidRDefault="004B4041">
            <w:pPr>
              <w:framePr w:w="10176" w:h="1354" w:wrap="notBeside" w:vAnchor="text" w:hAnchor="text" w:y="1"/>
              <w:rPr>
                <w:sz w:val="10"/>
                <w:szCs w:val="10"/>
              </w:rPr>
            </w:pPr>
          </w:p>
        </w:tc>
        <w:tc>
          <w:tcPr>
            <w:tcW w:w="1987" w:type="dxa"/>
            <w:tcBorders>
              <w:top w:val="single" w:sz="4" w:space="0" w:color="auto"/>
              <w:bottom w:val="single" w:sz="4" w:space="0" w:color="auto"/>
            </w:tcBorders>
            <w:shd w:val="clear" w:color="auto" w:fill="FFFFFF"/>
          </w:tcPr>
          <w:p w:rsidR="004B4041" w:rsidRDefault="004B4041">
            <w:pPr>
              <w:framePr w:w="10176" w:h="1354" w:wrap="notBeside" w:vAnchor="text" w:hAnchor="text" w:y="1"/>
              <w:rPr>
                <w:sz w:val="10"/>
                <w:szCs w:val="10"/>
              </w:rPr>
            </w:pPr>
          </w:p>
        </w:tc>
      </w:tr>
    </w:tbl>
    <w:p w:rsidR="004B4041" w:rsidRDefault="00C42128">
      <w:pPr>
        <w:pStyle w:val="Titulektabulky20"/>
        <w:framePr w:w="5429" w:h="1293" w:wrap="notBeside" w:vAnchor="text" w:hAnchor="text" w:x="49" w:y="1334"/>
        <w:shd w:val="clear" w:color="auto" w:fill="auto"/>
        <w:tabs>
          <w:tab w:val="left" w:pos="1766"/>
        </w:tabs>
        <w:spacing w:line="254" w:lineRule="exact"/>
      </w:pPr>
      <w:r>
        <w:rPr>
          <w:rStyle w:val="Titulektabulky29pt0"/>
        </w:rPr>
        <w:t>CK SN-TOUR</w:t>
      </w:r>
      <w:r>
        <w:tab/>
        <w:t>Komenského 374, PERUC</w:t>
      </w:r>
    </w:p>
    <w:p w:rsidR="004B4041" w:rsidRDefault="00C42128">
      <w:pPr>
        <w:pStyle w:val="Titulektabulky20"/>
        <w:framePr w:w="5429" w:h="1293" w:wrap="notBeside" w:vAnchor="text" w:hAnchor="text" w:x="49" w:y="1334"/>
        <w:shd w:val="clear" w:color="auto" w:fill="auto"/>
        <w:spacing w:line="254" w:lineRule="exact"/>
      </w:pPr>
      <w:r>
        <w:t>IČO: 45814201</w:t>
      </w:r>
    </w:p>
    <w:p w:rsidR="004B4041" w:rsidRDefault="00C42128">
      <w:pPr>
        <w:pStyle w:val="Titulektabulky20"/>
        <w:framePr w:w="5429" w:h="1293" w:wrap="notBeside" w:vAnchor="text" w:hAnchor="text" w:x="49" w:y="1334"/>
        <w:shd w:val="clear" w:color="auto" w:fill="auto"/>
        <w:spacing w:line="254" w:lineRule="exact"/>
      </w:pPr>
      <w:r>
        <w:t xml:space="preserve">DIČ: CZ6951211179 </w:t>
      </w:r>
      <w:hyperlink r:id="rId10" w:history="1">
        <w:r>
          <w:rPr>
            <w:rStyle w:val="Hypertextovodkaz"/>
            <w:lang w:val="en-US"/>
          </w:rPr>
          <w:t>info@sntour.cz</w:t>
        </w:r>
      </w:hyperlink>
      <w:r>
        <w:rPr>
          <w:rStyle w:val="Titulektabulky23"/>
        </w:rPr>
        <w:t xml:space="preserve">. </w:t>
      </w:r>
      <w:hyperlink r:id="rId11" w:history="1">
        <w:r>
          <w:rPr>
            <w:rStyle w:val="Hypertextovodkaz"/>
            <w:lang w:val="en-US"/>
          </w:rPr>
          <w:t>www.sntour.cz</w:t>
        </w:r>
      </w:hyperlink>
    </w:p>
    <w:p w:rsidR="004B4041" w:rsidRDefault="00C42128">
      <w:pPr>
        <w:pStyle w:val="Titulektabulky30"/>
        <w:framePr w:w="5429" w:h="1293" w:wrap="notBeside" w:vAnchor="text" w:hAnchor="text" w:x="49" w:y="1334"/>
        <w:shd w:val="clear" w:color="auto" w:fill="auto"/>
        <w:spacing w:after="0" w:line="254" w:lineRule="exact"/>
      </w:pPr>
      <w:r>
        <w:t>Společnost je zapsaná v živnostenském rejstříku v Lounech č.j. MULN/OZU/597/2009/ML/4</w:t>
      </w:r>
    </w:p>
    <w:p w:rsidR="004B4041" w:rsidRDefault="00C42128">
      <w:pPr>
        <w:pStyle w:val="Titulektabulky20"/>
        <w:framePr w:w="5429" w:h="1293" w:wrap="notBeside" w:vAnchor="text" w:hAnchor="text" w:x="49" w:y="1334"/>
        <w:shd w:val="clear" w:color="auto" w:fill="auto"/>
        <w:tabs>
          <w:tab w:val="left" w:leader="underscore" w:pos="5419"/>
        </w:tabs>
        <w:spacing w:line="254" w:lineRule="exact"/>
      </w:pPr>
      <w:r>
        <w:rPr>
          <w:rStyle w:val="Titulektabulky24"/>
        </w:rPr>
        <w:t>Pojistná smlouva o povinné pojištění CK u ČPP č.j. 0201400251</w:t>
      </w:r>
      <w:r>
        <w:tab/>
      </w:r>
    </w:p>
    <w:p w:rsidR="004B4041" w:rsidRDefault="00C42128">
      <w:pPr>
        <w:pStyle w:val="Titulektabulky20"/>
        <w:framePr w:w="2659" w:h="1037" w:wrap="notBeside" w:vAnchor="text" w:hAnchor="text" w:x="7057" w:y="1579"/>
        <w:shd w:val="clear" w:color="auto" w:fill="auto"/>
        <w:spacing w:line="259" w:lineRule="exact"/>
      </w:pPr>
      <w:r>
        <w:t>Zájezd vyřizuje:</w:t>
      </w:r>
    </w:p>
    <w:p w:rsidR="004B4041" w:rsidRDefault="00C42128">
      <w:pPr>
        <w:pStyle w:val="Titulektabulky20"/>
        <w:framePr w:w="2659" w:h="1037" w:wrap="notBeside" w:vAnchor="text" w:hAnchor="text" w:x="7057" w:y="1579"/>
        <w:shd w:val="clear" w:color="auto" w:fill="auto"/>
        <w:spacing w:line="259" w:lineRule="exact"/>
      </w:pPr>
      <w:r>
        <w:t>Jitka Černá, cestovní agentura</w:t>
      </w:r>
    </w:p>
    <w:p w:rsidR="004B4041" w:rsidRDefault="00C42128">
      <w:pPr>
        <w:pStyle w:val="Titulektabulky20"/>
        <w:framePr w:w="2659" w:h="1037" w:wrap="notBeside" w:vAnchor="text" w:hAnchor="text" w:x="7057" w:y="1579"/>
        <w:shd w:val="clear" w:color="auto" w:fill="auto"/>
        <w:spacing w:line="259" w:lineRule="exact"/>
      </w:pPr>
      <w:r>
        <w:t>tel. 728800332</w:t>
      </w:r>
    </w:p>
    <w:p w:rsidR="004B4041" w:rsidRDefault="00C42128">
      <w:pPr>
        <w:pStyle w:val="Titulektabulky50"/>
        <w:framePr w:w="2659" w:h="1037" w:wrap="notBeside" w:vAnchor="text" w:hAnchor="text" w:x="7057" w:y="1579"/>
        <w:shd w:val="clear" w:color="auto" w:fill="auto"/>
        <w:spacing w:before="0" w:line="259" w:lineRule="exact"/>
      </w:pPr>
      <w:r>
        <w:rPr>
          <w:rStyle w:val="Titulektabulky52"/>
          <w:lang w:val="cs"/>
        </w:rPr>
        <w:t xml:space="preserve">e-mail: </w:t>
      </w:r>
      <w:hyperlink r:id="rId12" w:history="1">
        <w:r>
          <w:rPr>
            <w:rStyle w:val="Hypertextovodkaz"/>
          </w:rPr>
          <w:t>info@ostrovy365.cz</w:t>
        </w:r>
      </w:hyperlink>
    </w:p>
    <w:p w:rsidR="004B4041" w:rsidRDefault="004B4041">
      <w:pPr>
        <w:rPr>
          <w:sz w:val="2"/>
          <w:szCs w:val="2"/>
        </w:rPr>
      </w:pPr>
    </w:p>
    <w:p w:rsidR="004B4041" w:rsidRDefault="00C42128">
      <w:pPr>
        <w:pStyle w:val="Zkladntext60"/>
        <w:framePr w:h="195" w:wrap="around" w:vAnchor="text" w:hAnchor="margin" w:x="6424" w:y="267"/>
        <w:shd w:val="clear" w:color="auto" w:fill="auto"/>
        <w:spacing w:line="190" w:lineRule="exact"/>
        <w:ind w:left="100"/>
      </w:pPr>
      <w:r>
        <w:rPr>
          <w:rStyle w:val="Zkladntext61"/>
        </w:rPr>
        <w:t>zastoupená Mgr.Jitkou Fišerovou</w:t>
      </w:r>
    </w:p>
    <w:p w:rsidR="004B4041" w:rsidRDefault="00C42128">
      <w:pPr>
        <w:pStyle w:val="Zkladntext60"/>
        <w:shd w:val="clear" w:color="auto" w:fill="auto"/>
        <w:spacing w:after="19" w:line="190" w:lineRule="exact"/>
        <w:ind w:left="20"/>
      </w:pPr>
      <w:r>
        <w:rPr>
          <w:rStyle w:val="Zkladntext61"/>
        </w:rPr>
        <w:t>Zákazník/objednavatel</w:t>
      </w:r>
    </w:p>
    <w:p w:rsidR="004B4041" w:rsidRDefault="00C42128">
      <w:pPr>
        <w:pStyle w:val="Nadpis60"/>
        <w:keepNext/>
        <w:keepLines/>
        <w:shd w:val="clear" w:color="auto" w:fill="auto"/>
        <w:spacing w:before="0" w:line="190" w:lineRule="exact"/>
        <w:ind w:left="20"/>
        <w:sectPr w:rsidR="004B4041">
          <w:type w:val="continuous"/>
          <w:pgSz w:w="11905" w:h="16837"/>
          <w:pgMar w:top="782" w:right="763" w:bottom="326" w:left="669" w:header="0" w:footer="3" w:gutter="0"/>
          <w:cols w:space="720"/>
          <w:noEndnote/>
          <w:docGrid w:linePitch="360"/>
        </w:sectPr>
      </w:pPr>
      <w:bookmarkStart w:id="5" w:name="bookmark4"/>
      <w:r>
        <w:rPr>
          <w:rStyle w:val="Nadpis61"/>
        </w:rPr>
        <w:t>Gymnázium, Praha 10, Voděradská 2</w:t>
      </w:r>
      <w:bookmarkEnd w:id="5"/>
    </w:p>
    <w:p w:rsidR="004B4041" w:rsidRDefault="004B4041">
      <w:pPr>
        <w:framePr w:w="11933" w:h="57" w:hRule="exact" w:wrap="notBeside" w:vAnchor="text" w:hAnchor="text" w:xAlign="center" w:y="1" w:anchorLock="1"/>
      </w:pPr>
    </w:p>
    <w:p w:rsidR="004B4041" w:rsidRDefault="00C42128">
      <w:pPr>
        <w:rPr>
          <w:sz w:val="2"/>
          <w:szCs w:val="2"/>
        </w:rPr>
        <w:sectPr w:rsidR="004B4041">
          <w:type w:val="continuous"/>
          <w:pgSz w:w="11905" w:h="16837"/>
          <w:pgMar w:top="0" w:right="0" w:bottom="0" w:left="0" w:header="0" w:footer="3" w:gutter="0"/>
          <w:cols w:space="720"/>
          <w:noEndnote/>
          <w:docGrid w:linePitch="360"/>
        </w:sectPr>
      </w:pPr>
      <w:r>
        <w:t xml:space="preserve"> </w:t>
      </w:r>
    </w:p>
    <w:p w:rsidR="004B4041" w:rsidRDefault="00C42128">
      <w:pPr>
        <w:pStyle w:val="Zkladntext60"/>
        <w:framePr w:h="192" w:wrap="around" w:vAnchor="text" w:hAnchor="margin" w:x="-5750" w:y="11"/>
        <w:shd w:val="clear" w:color="auto" w:fill="auto"/>
        <w:spacing w:line="190" w:lineRule="exact"/>
      </w:pPr>
      <w:r>
        <w:t>Voděradská 900/2</w:t>
      </w:r>
    </w:p>
    <w:p w:rsidR="004B4041" w:rsidRDefault="00C42128">
      <w:pPr>
        <w:pStyle w:val="Zkladntext32"/>
        <w:framePr w:h="188" w:wrap="around" w:vAnchor="text" w:hAnchor="margin" w:x="-7516" w:y="15"/>
        <w:shd w:val="clear" w:color="auto" w:fill="auto"/>
        <w:spacing w:line="170" w:lineRule="exact"/>
      </w:pPr>
      <w:r>
        <w:t>Ulice</w:t>
      </w:r>
    </w:p>
    <w:p w:rsidR="004B4041" w:rsidRDefault="00C42128">
      <w:pPr>
        <w:pStyle w:val="Zkladntext32"/>
        <w:framePr w:h="188" w:wrap="around" w:vAnchor="text" w:hAnchor="margin" w:x="-1065" w:y="15"/>
        <w:shd w:val="clear" w:color="auto" w:fill="auto"/>
        <w:spacing w:line="170" w:lineRule="exact"/>
      </w:pPr>
      <w:r>
        <w:t>email</w:t>
      </w:r>
    </w:p>
    <w:p w:rsidR="004B4041" w:rsidRDefault="008810EA">
      <w:pPr>
        <w:pStyle w:val="Nadpis50"/>
        <w:keepNext/>
        <w:keepLines/>
        <w:shd w:val="clear" w:color="auto" w:fill="auto"/>
        <w:spacing w:line="210" w:lineRule="exact"/>
        <w:jc w:val="left"/>
        <w:sectPr w:rsidR="004B4041">
          <w:type w:val="continuous"/>
          <w:pgSz w:w="11905" w:h="16837"/>
          <w:pgMar w:top="650" w:right="1359" w:bottom="3204" w:left="8233" w:header="0" w:footer="3" w:gutter="0"/>
          <w:cols w:space="720"/>
          <w:noEndnote/>
          <w:docGrid w:linePitch="360"/>
        </w:sectPr>
      </w:pPr>
      <w:hyperlink r:id="rId13" w:history="1">
        <w:bookmarkStart w:id="6" w:name="bookmark5"/>
        <w:r w:rsidR="00C42128">
          <w:rPr>
            <w:rStyle w:val="Hypertextovodkaz"/>
            <w:lang w:val="en-US"/>
          </w:rPr>
          <w:t>fiserova@qymvod.cz</w:t>
        </w:r>
        <w:bookmarkEnd w:id="6"/>
      </w:hyperlink>
    </w:p>
    <w:p w:rsidR="004B4041" w:rsidRDefault="004B4041">
      <w:pPr>
        <w:framePr w:w="11933" w:h="65" w:hRule="exact" w:wrap="notBeside" w:vAnchor="text" w:hAnchor="text" w:xAlign="center" w:y="1" w:anchorLock="1"/>
      </w:pPr>
    </w:p>
    <w:p w:rsidR="004B4041" w:rsidRDefault="00C42128">
      <w:pPr>
        <w:rPr>
          <w:sz w:val="2"/>
          <w:szCs w:val="2"/>
        </w:rPr>
        <w:sectPr w:rsidR="004B4041">
          <w:type w:val="continuous"/>
          <w:pgSz w:w="11905" w:h="16837"/>
          <w:pgMar w:top="0" w:right="0" w:bottom="0" w:left="0" w:header="0" w:footer="3" w:gutter="0"/>
          <w:cols w:space="720"/>
          <w:noEndnote/>
          <w:docGrid w:linePitch="360"/>
        </w:sectPr>
      </w:pPr>
      <w:r>
        <w:t xml:space="preserve"> </w:t>
      </w:r>
    </w:p>
    <w:p w:rsidR="004B4041" w:rsidRDefault="00C42128">
      <w:pPr>
        <w:pStyle w:val="Zkladntext32"/>
        <w:framePr w:h="183" w:wrap="around" w:vAnchor="text" w:hAnchor="margin" w:x="-1770" w:y="1"/>
        <w:shd w:val="clear" w:color="auto" w:fill="auto"/>
        <w:spacing w:line="170" w:lineRule="exact"/>
      </w:pPr>
      <w:r>
        <w:rPr>
          <w:rStyle w:val="Zkladntext1"/>
        </w:rPr>
        <w:t>Město, PSC</w:t>
      </w:r>
    </w:p>
    <w:p w:rsidR="004B4041" w:rsidRDefault="00C42128">
      <w:pPr>
        <w:pStyle w:val="Zkladntext32"/>
        <w:framePr w:h="183" w:wrap="around" w:vAnchor="text" w:hAnchor="margin" w:x="4569" w:y="6"/>
        <w:shd w:val="clear" w:color="auto" w:fill="auto"/>
        <w:spacing w:line="170" w:lineRule="exact"/>
        <w:ind w:left="100"/>
      </w:pPr>
      <w:r>
        <w:t>tel.</w:t>
      </w:r>
    </w:p>
    <w:p w:rsidR="004B4041" w:rsidRDefault="00C42128">
      <w:pPr>
        <w:pStyle w:val="Nadpis60"/>
        <w:keepNext/>
        <w:keepLines/>
        <w:shd w:val="clear" w:color="auto" w:fill="auto"/>
        <w:spacing w:before="0" w:line="190" w:lineRule="exact"/>
        <w:sectPr w:rsidR="004B4041">
          <w:type w:val="continuous"/>
          <w:pgSz w:w="11905" w:h="16837"/>
          <w:pgMar w:top="650" w:right="7547" w:bottom="3204" w:left="2487" w:header="0" w:footer="3" w:gutter="0"/>
          <w:cols w:space="720"/>
          <w:noEndnote/>
          <w:docGrid w:linePitch="360"/>
        </w:sectPr>
      </w:pPr>
      <w:bookmarkStart w:id="7" w:name="bookmark6"/>
      <w:r>
        <w:rPr>
          <w:rStyle w:val="Nadpis61"/>
        </w:rPr>
        <w:t>Praha 10 , 100 00</w:t>
      </w:r>
      <w:bookmarkEnd w:id="7"/>
    </w:p>
    <w:p w:rsidR="004B4041" w:rsidRDefault="004B4041">
      <w:pPr>
        <w:framePr w:w="12118" w:h="600" w:hRule="exact" w:wrap="notBeside" w:vAnchor="text" w:hAnchor="text" w:xAlign="center" w:y="1" w:anchorLock="1"/>
      </w:pPr>
    </w:p>
    <w:p w:rsidR="004B4041" w:rsidRDefault="00C42128">
      <w:pPr>
        <w:rPr>
          <w:sz w:val="2"/>
          <w:szCs w:val="2"/>
        </w:rPr>
        <w:sectPr w:rsidR="004B4041">
          <w:type w:val="continuous"/>
          <w:pgSz w:w="11905" w:h="16837"/>
          <w:pgMar w:top="0" w:right="0" w:bottom="0" w:left="0" w:header="0" w:footer="3" w:gutter="0"/>
          <w:cols w:space="720"/>
          <w:noEndnote/>
          <w:docGrid w:linePitch="360"/>
        </w:sectPr>
      </w:pPr>
      <w:r>
        <w:t xml:space="preserve"> </w:t>
      </w:r>
    </w:p>
    <w:p w:rsidR="004B4041" w:rsidRDefault="00C42128">
      <w:pPr>
        <w:pStyle w:val="Zkladntext40"/>
        <w:shd w:val="clear" w:color="auto" w:fill="auto"/>
        <w:spacing w:line="235" w:lineRule="exact"/>
        <w:ind w:left="60" w:right="120"/>
      </w:pPr>
      <w:r>
        <w:t>Obě smluvní strany se budou řídit obecným nařízením EU 2016/679 o ochraně osobních údajů (GDPR). přijmout všechna bezpečnostní, technická, organizační a jiná opatření s přihlédnutím ke stavu techniky, povaze zpracování, rozsahu zpracování, kontextu zpracování a účelům zpracování k zabránění jakéhokoli narušení poskytnutých osobních údajů,</w:t>
      </w:r>
    </w:p>
    <w:p w:rsidR="004B4041" w:rsidRDefault="00C42128">
      <w:pPr>
        <w:pStyle w:val="Zkladntext40"/>
        <w:numPr>
          <w:ilvl w:val="0"/>
          <w:numId w:val="1"/>
        </w:numPr>
        <w:shd w:val="clear" w:color="auto" w:fill="auto"/>
        <w:tabs>
          <w:tab w:val="left" w:pos="185"/>
        </w:tabs>
        <w:spacing w:line="235" w:lineRule="exact"/>
        <w:ind w:left="60"/>
      </w:pPr>
      <w:r>
        <w:t>nezapojit do zpracování žádné další osoby bez předchozího písemného souhlasu školy,</w:t>
      </w:r>
    </w:p>
    <w:p w:rsidR="004B4041" w:rsidRDefault="00C42128">
      <w:pPr>
        <w:pStyle w:val="Zkladntext40"/>
        <w:numPr>
          <w:ilvl w:val="0"/>
          <w:numId w:val="1"/>
        </w:numPr>
        <w:shd w:val="clear" w:color="auto" w:fill="auto"/>
        <w:tabs>
          <w:tab w:val="left" w:pos="180"/>
        </w:tabs>
        <w:spacing w:line="235" w:lineRule="exact"/>
        <w:ind w:left="60" w:right="120"/>
      </w:pPr>
      <w:r>
        <w:t>zpracovávat osobní údaje pouze pro plnění smlouvy (vč. předání údajů do třetích zemí a mezinárodním organizacím); výjimkou jsou pouze případy, kdy jsou určité povinnosti uloženy přímo právním předpisem,</w:t>
      </w:r>
    </w:p>
    <w:p w:rsidR="004B4041" w:rsidRDefault="00C42128">
      <w:pPr>
        <w:pStyle w:val="Zkladntext40"/>
        <w:numPr>
          <w:ilvl w:val="0"/>
          <w:numId w:val="1"/>
        </w:numPr>
        <w:shd w:val="clear" w:color="auto" w:fill="auto"/>
        <w:tabs>
          <w:tab w:val="left" w:pos="175"/>
        </w:tabs>
        <w:spacing w:line="235" w:lineRule="exact"/>
        <w:ind w:left="60" w:right="120"/>
      </w:pPr>
      <w:r>
        <w:t>zajistit, aby se osoby oprávněné zpracovávat osobní údaje u dodavatele byly zavázány k mlčenlivosti nebo aby se na ně vztahovala zákonná povinnost mlčenlivosti,</w:t>
      </w:r>
    </w:p>
    <w:p w:rsidR="004B4041" w:rsidRDefault="00C42128">
      <w:pPr>
        <w:pStyle w:val="Zkladntext40"/>
        <w:numPr>
          <w:ilvl w:val="0"/>
          <w:numId w:val="1"/>
        </w:numPr>
        <w:shd w:val="clear" w:color="auto" w:fill="auto"/>
        <w:tabs>
          <w:tab w:val="left" w:pos="180"/>
        </w:tabs>
        <w:spacing w:line="235" w:lineRule="exact"/>
        <w:ind w:left="60" w:right="440"/>
        <w:jc w:val="both"/>
      </w:pPr>
      <w:r>
        <w:t>zajistit, že dodavatel bude škole bez zbytečného odkladu nápomocen při plnění povinností školy,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školu,</w:t>
      </w:r>
    </w:p>
    <w:p w:rsidR="004B4041" w:rsidRDefault="00C42128">
      <w:pPr>
        <w:pStyle w:val="Zkladntext40"/>
        <w:numPr>
          <w:ilvl w:val="0"/>
          <w:numId w:val="1"/>
        </w:numPr>
        <w:shd w:val="clear" w:color="auto" w:fill="auto"/>
        <w:tabs>
          <w:tab w:val="left" w:pos="199"/>
        </w:tabs>
        <w:spacing w:line="235" w:lineRule="exact"/>
        <w:ind w:left="60" w:right="120"/>
      </w:pPr>
      <w:r>
        <w:t>po ukončení smlouvy řádně naložit se zpracovávanými osobními údaji, např. že všechny osobní údaje vymaže, nebo je vrátí škole a vymaže existující kopie apod.,</w:t>
      </w:r>
    </w:p>
    <w:p w:rsidR="004B4041" w:rsidRDefault="00C42128">
      <w:pPr>
        <w:pStyle w:val="Zkladntext40"/>
        <w:numPr>
          <w:ilvl w:val="0"/>
          <w:numId w:val="1"/>
        </w:numPr>
        <w:shd w:val="clear" w:color="auto" w:fill="auto"/>
        <w:tabs>
          <w:tab w:val="left" w:pos="185"/>
        </w:tabs>
        <w:spacing w:line="235" w:lineRule="exact"/>
        <w:ind w:left="60" w:right="120"/>
      </w:pPr>
      <w:r>
        <w:t>poskytnout škole veškeré informace potřebné k doložení toho, že byly splněny povinnosti stanovené škole právními předpisy,</w:t>
      </w:r>
    </w:p>
    <w:p w:rsidR="004B4041" w:rsidRDefault="00C42128">
      <w:pPr>
        <w:pStyle w:val="Zkladntext40"/>
        <w:numPr>
          <w:ilvl w:val="0"/>
          <w:numId w:val="1"/>
        </w:numPr>
        <w:shd w:val="clear" w:color="auto" w:fill="auto"/>
        <w:tabs>
          <w:tab w:val="left" w:pos="180"/>
        </w:tabs>
        <w:spacing w:line="235" w:lineRule="exact"/>
        <w:ind w:left="60"/>
      </w:pPr>
      <w:r>
        <w:t>umožnit kontrolu, audit či inspekci prováděné školou nebo příslušným orgánem dle právních předpisů,</w:t>
      </w:r>
    </w:p>
    <w:p w:rsidR="004B4041" w:rsidRDefault="00C42128">
      <w:pPr>
        <w:pStyle w:val="Zkladntext40"/>
        <w:numPr>
          <w:ilvl w:val="0"/>
          <w:numId w:val="1"/>
        </w:numPr>
        <w:shd w:val="clear" w:color="auto" w:fill="auto"/>
        <w:tabs>
          <w:tab w:val="left" w:pos="185"/>
        </w:tabs>
        <w:spacing w:line="235" w:lineRule="exact"/>
        <w:ind w:left="60" w:right="120"/>
      </w:pPr>
      <w:r>
        <w:t>poskytnout bez zbytečného odkladu nebo ve lhůtě, kterou stanoví škola, součinnost potřebnou pro plnění zákonných povinností školy spojených s ochranou osobních údajů, jejich zpracováním,</w:t>
      </w:r>
    </w:p>
    <w:p w:rsidR="004B4041" w:rsidRDefault="00C42128">
      <w:pPr>
        <w:pStyle w:val="Zkladntext40"/>
        <w:numPr>
          <w:ilvl w:val="0"/>
          <w:numId w:val="1"/>
        </w:numPr>
        <w:shd w:val="clear" w:color="auto" w:fill="auto"/>
        <w:tabs>
          <w:tab w:val="left" w:pos="290"/>
        </w:tabs>
        <w:spacing w:line="235" w:lineRule="exact"/>
        <w:ind w:left="60"/>
      </w:pPr>
      <w:r>
        <w:t>poskytnuté osobní údaje chránit v souladu s právními předpisy,</w:t>
      </w:r>
    </w:p>
    <w:p w:rsidR="004B4041" w:rsidRDefault="00E55781">
      <w:pPr>
        <w:framePr w:w="1018" w:h="960" w:hSpace="82" w:vSpace="274" w:wrap="around" w:vAnchor="text" w:hAnchor="margin" w:x="116" w:y="2243"/>
        <w:jc w:val="center"/>
        <w:rPr>
          <w:sz w:val="0"/>
          <w:szCs w:val="0"/>
        </w:rPr>
      </w:pPr>
      <w:r>
        <w:rPr>
          <w:noProof/>
        </w:rPr>
        <w:drawing>
          <wp:inline distT="0" distB="0" distL="0" distR="0">
            <wp:extent cx="647700" cy="609600"/>
            <wp:effectExtent l="0" t="0" r="0" b="0"/>
            <wp:docPr id="5"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p w:rsidR="004B4041" w:rsidRDefault="00C42128">
      <w:pPr>
        <w:pStyle w:val="Zkladntext40"/>
        <w:numPr>
          <w:ilvl w:val="0"/>
          <w:numId w:val="1"/>
        </w:numPr>
        <w:shd w:val="clear" w:color="auto" w:fill="auto"/>
        <w:tabs>
          <w:tab w:val="left" w:pos="180"/>
        </w:tabs>
        <w:spacing w:after="733" w:line="235" w:lineRule="exact"/>
        <w:ind w:left="60"/>
      </w:pPr>
      <w:r>
        <w:t>přiměřeně postupovat podle těchto bodů, které jsou součástí smlouvy.</w:t>
      </w:r>
    </w:p>
    <w:tbl>
      <w:tblPr>
        <w:tblW w:w="0" w:type="auto"/>
        <w:jc w:val="center"/>
        <w:tblLayout w:type="fixed"/>
        <w:tblCellMar>
          <w:left w:w="10" w:type="dxa"/>
          <w:right w:w="10" w:type="dxa"/>
        </w:tblCellMar>
        <w:tblLook w:val="04A0" w:firstRow="1" w:lastRow="0" w:firstColumn="1" w:lastColumn="0" w:noHBand="0" w:noVBand="1"/>
      </w:tblPr>
      <w:tblGrid>
        <w:gridCol w:w="3782"/>
        <w:gridCol w:w="3139"/>
        <w:gridCol w:w="3274"/>
      </w:tblGrid>
      <w:tr w:rsidR="004B4041">
        <w:trPr>
          <w:trHeight w:val="269"/>
          <w:jc w:val="center"/>
        </w:trPr>
        <w:tc>
          <w:tcPr>
            <w:tcW w:w="3782" w:type="dxa"/>
            <w:tcBorders>
              <w:left w:val="single" w:sz="4" w:space="0" w:color="auto"/>
              <w:bottom w:val="single" w:sz="4" w:space="0" w:color="auto"/>
              <w:right w:val="single" w:sz="4" w:space="0" w:color="auto"/>
            </w:tcBorders>
            <w:shd w:val="clear" w:color="auto" w:fill="FFFFFF"/>
          </w:tcPr>
          <w:p w:rsidR="004B4041" w:rsidRDefault="00C42128">
            <w:pPr>
              <w:pStyle w:val="Zkladntext40"/>
              <w:framePr w:wrap="notBeside" w:vAnchor="text" w:hAnchor="text" w:xAlign="center" w:y="1"/>
              <w:shd w:val="clear" w:color="auto" w:fill="auto"/>
              <w:spacing w:line="240" w:lineRule="auto"/>
              <w:ind w:left="80"/>
            </w:pPr>
            <w:r>
              <w:t>Datum a podpis zákazníka</w:t>
            </w:r>
          </w:p>
        </w:tc>
        <w:tc>
          <w:tcPr>
            <w:tcW w:w="3139" w:type="dxa"/>
            <w:tcBorders>
              <w:left w:val="single" w:sz="4" w:space="0" w:color="auto"/>
              <w:bottom w:val="single" w:sz="4" w:space="0" w:color="auto"/>
              <w:right w:val="single" w:sz="4" w:space="0" w:color="auto"/>
            </w:tcBorders>
            <w:shd w:val="clear" w:color="auto" w:fill="FFFFFF"/>
          </w:tcPr>
          <w:p w:rsidR="004B4041" w:rsidRDefault="00C42128">
            <w:pPr>
              <w:pStyle w:val="Zkladntext40"/>
              <w:framePr w:wrap="notBeside" w:vAnchor="text" w:hAnchor="text" w:xAlign="center" w:y="1"/>
              <w:shd w:val="clear" w:color="auto" w:fill="auto"/>
              <w:spacing w:line="240" w:lineRule="auto"/>
              <w:ind w:left="60"/>
            </w:pPr>
            <w:r>
              <w:t>Datum:</w:t>
            </w:r>
          </w:p>
        </w:tc>
        <w:tc>
          <w:tcPr>
            <w:tcW w:w="3274" w:type="dxa"/>
            <w:vMerge w:val="restart"/>
            <w:tcBorders>
              <w:left w:val="single" w:sz="4" w:space="0" w:color="auto"/>
              <w:right w:val="single" w:sz="4" w:space="0" w:color="auto"/>
            </w:tcBorders>
            <w:shd w:val="clear" w:color="auto" w:fill="FFFFFF"/>
          </w:tcPr>
          <w:p w:rsidR="004B4041" w:rsidRDefault="00C42128">
            <w:pPr>
              <w:pStyle w:val="Zkladntext30"/>
              <w:framePr w:wrap="notBeside" w:vAnchor="text" w:hAnchor="text" w:xAlign="center" w:y="1"/>
              <w:shd w:val="clear" w:color="auto" w:fill="auto"/>
              <w:spacing w:line="91" w:lineRule="exact"/>
              <w:ind w:left="200" w:firstLine="300"/>
            </w:pPr>
            <w:r>
              <w:t>Svakova</w:t>
            </w:r>
            <w:r>
              <w:rPr>
                <w:rStyle w:val="Zkladntext39pt"/>
              </w:rPr>
              <w:t xml:space="preserve"> f</w:t>
            </w:r>
            <w:r>
              <w:t>^arcXla</w:t>
            </w:r>
          </w:p>
          <w:p w:rsidR="004B4041" w:rsidRDefault="00C42128">
            <w:pPr>
              <w:pStyle w:val="Zkladntext80"/>
              <w:framePr w:wrap="notBeside" w:vAnchor="text" w:hAnchor="text" w:xAlign="center" w:y="1"/>
              <w:shd w:val="clear" w:color="auto" w:fill="auto"/>
              <w:ind w:left="200" w:firstLine="300"/>
            </w:pPr>
            <w:r>
              <w:t xml:space="preserve">//.icestovní </w:t>
            </w:r>
            <w:r>
              <w:rPr>
                <w:rStyle w:val="Zkladntext83"/>
              </w:rPr>
              <w:t>k?t/ila«3i!á</w:t>
            </w:r>
            <w:r>
              <w:t xml:space="preserve">í* </w:t>
            </w:r>
            <w:r>
              <w:rPr>
                <w:rStyle w:val="Zkladntext83"/>
              </w:rPr>
              <w:t xml:space="preserve">Ko/./iníUého </w:t>
            </w:r>
            <w:r>
              <w:t xml:space="preserve">374. </w:t>
            </w:r>
            <w:r>
              <w:rPr>
                <w:rStyle w:val="Zkladntext83"/>
              </w:rPr>
              <w:t>/yBSrVpT^pertjc</w:t>
            </w:r>
            <w:r>
              <w:rPr>
                <w:rStyle w:val="Zkladntext84"/>
              </w:rPr>
              <w:t xml:space="preserve"> </w:t>
            </w:r>
            <w:r>
              <w:rPr>
                <w:rStyle w:val="Zkladntext84ptKurzvadkovn0pt1"/>
              </w:rPr>
              <w:t>l</w:t>
            </w:r>
            <w:r>
              <w:t xml:space="preserve"> O :/ 2 Ol OlC: 1 rkyi</w:t>
            </w:r>
            <w:r>
              <w:rPr>
                <w:rStyle w:val="Zkladntext84ptKurzvadkovn0pt1"/>
              </w:rPr>
              <w:t xml:space="preserve"> i 7 &lt;3 </w:t>
            </w:r>
            <w:r>
              <w:rPr>
                <w:rStyle w:val="Zkladntext84ptKurzvadkovn0pt2"/>
              </w:rPr>
              <w:t xml:space="preserve">tol./f:rx: +A2C '.15 597 199. </w:t>
            </w:r>
            <w:r>
              <w:rPr>
                <w:rStyle w:val="Zkladntext84ptKurzvadkovn0pt3"/>
              </w:rPr>
              <w:t>fa</w:t>
            </w:r>
            <w:r>
              <w:rPr>
                <w:rStyle w:val="Zkladntext83"/>
                <w:lang w:val="de"/>
              </w:rPr>
              <w:t xml:space="preserve">f.: </w:t>
            </w:r>
            <w:r>
              <w:t xml:space="preserve">+420 </w:t>
            </w:r>
            <w:r>
              <w:rPr>
                <w:lang w:val="es"/>
              </w:rPr>
              <w:t xml:space="preserve">60ü </w:t>
            </w:r>
            <w:r>
              <w:t>G5tí Í90</w:t>
            </w:r>
          </w:p>
        </w:tc>
      </w:tr>
      <w:tr w:rsidR="004B4041">
        <w:trPr>
          <w:trHeight w:val="710"/>
          <w:jc w:val="center"/>
        </w:trPr>
        <w:tc>
          <w:tcPr>
            <w:tcW w:w="3782" w:type="dxa"/>
            <w:tcBorders>
              <w:top w:val="single" w:sz="4" w:space="0" w:color="auto"/>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4B4041" w:rsidRDefault="00C42128">
            <w:pPr>
              <w:pStyle w:val="Zkladntext40"/>
              <w:framePr w:wrap="notBeside" w:vAnchor="text" w:hAnchor="text" w:xAlign="center" w:y="1"/>
              <w:shd w:val="clear" w:color="auto" w:fill="auto"/>
              <w:spacing w:line="240" w:lineRule="auto"/>
              <w:ind w:left="2200"/>
            </w:pPr>
            <w:r>
              <w:t>28.6.2023</w:t>
            </w:r>
          </w:p>
        </w:tc>
        <w:tc>
          <w:tcPr>
            <w:tcW w:w="3274" w:type="dxa"/>
            <w:vMerge/>
            <w:tcBorders>
              <w:left w:val="single" w:sz="4" w:space="0" w:color="auto"/>
              <w:bottom w:val="single" w:sz="4" w:space="0" w:color="auto"/>
              <w:right w:val="single" w:sz="4" w:space="0" w:color="auto"/>
            </w:tcBorders>
            <w:shd w:val="clear" w:color="auto" w:fill="FFFFFF"/>
          </w:tcPr>
          <w:p w:rsidR="004B4041" w:rsidRDefault="004B4041">
            <w:pPr>
              <w:framePr w:wrap="notBeside" w:vAnchor="text" w:hAnchor="text" w:xAlign="center" w:y="1"/>
            </w:pPr>
          </w:p>
        </w:tc>
      </w:tr>
    </w:tbl>
    <w:p w:rsidR="004B4041" w:rsidRDefault="004B4041">
      <w:pPr>
        <w:rPr>
          <w:sz w:val="2"/>
          <w:szCs w:val="2"/>
        </w:rPr>
      </w:pPr>
    </w:p>
    <w:p w:rsidR="004B4041" w:rsidRDefault="00C42128">
      <w:pPr>
        <w:pStyle w:val="Nadpis10"/>
        <w:keepNext/>
        <w:keepLines/>
        <w:shd w:val="clear" w:color="auto" w:fill="auto"/>
        <w:spacing w:before="209" w:line="210" w:lineRule="exact"/>
        <w:ind w:left="60"/>
      </w:pPr>
      <w:bookmarkStart w:id="8" w:name="bookmark7"/>
      <w:r>
        <w:rPr>
          <w:rStyle w:val="Nadpis11"/>
        </w:rPr>
        <w:t>gymnázium ,</w:t>
      </w:r>
      <w:bookmarkEnd w:id="8"/>
    </w:p>
    <w:p w:rsidR="004B4041" w:rsidRDefault="00C42128">
      <w:pPr>
        <w:pStyle w:val="Nadpis50"/>
        <w:keepNext/>
        <w:keepLines/>
        <w:shd w:val="clear" w:color="auto" w:fill="auto"/>
        <w:ind w:left="60" w:right="120"/>
      </w:pPr>
      <w:bookmarkStart w:id="9" w:name="bookmark8"/>
      <w:r>
        <w:rPr>
          <w:rStyle w:val="Nadpis5125ptdkovn1pt"/>
        </w:rPr>
        <w:t>VODĚRADSKA 2</w:t>
      </w:r>
      <w:r>
        <w:rPr>
          <w:rStyle w:val="Nadpis5125ptdkovn1pt0"/>
        </w:rPr>
        <w:t xml:space="preserve"> </w:t>
      </w:r>
      <w:r>
        <w:rPr>
          <w:rStyle w:val="Nadpis54"/>
        </w:rPr>
        <w:t>JOD 00 PRAHA 10</w:t>
      </w:r>
      <w:r>
        <w:rPr>
          <w:rStyle w:val="Nadpis55"/>
        </w:rPr>
        <w:t xml:space="preserve"> </w:t>
      </w:r>
      <w:r>
        <w:rPr>
          <w:rStyle w:val="Nadpis54"/>
        </w:rPr>
        <w:t>TEL.: 274 817 655</w:t>
      </w:r>
      <w:bookmarkEnd w:id="9"/>
      <w:r>
        <w:br w:type="page"/>
      </w:r>
    </w:p>
    <w:p w:rsidR="004B4041" w:rsidRDefault="00C42128">
      <w:pPr>
        <w:pStyle w:val="Nadpis40"/>
        <w:keepNext/>
        <w:keepLines/>
        <w:shd w:val="clear" w:color="auto" w:fill="auto"/>
        <w:spacing w:after="58" w:line="230" w:lineRule="exact"/>
        <w:ind w:left="20"/>
      </w:pPr>
      <w:bookmarkStart w:id="10" w:name="bookmark9"/>
      <w:r>
        <w:rPr>
          <w:rStyle w:val="Nadpis41"/>
        </w:rPr>
        <w:lastRenderedPageBreak/>
        <w:t>Historické a přírodní skvosty Itálie - Neapol - Pompeje - Paestum - Tropea - Řím</w:t>
      </w:r>
      <w:bookmarkEnd w:id="10"/>
    </w:p>
    <w:p w:rsidR="004B4041" w:rsidRDefault="00C42128">
      <w:pPr>
        <w:jc w:val="center"/>
        <w:rPr>
          <w:sz w:val="0"/>
          <w:szCs w:val="0"/>
        </w:rPr>
      </w:pPr>
      <w:r>
        <w:rPr>
          <w:noProof/>
        </w:rPr>
        <w:drawing>
          <wp:anchor distT="0" distB="0" distL="114300" distR="114300" simplePos="0" relativeHeight="251657216" behindDoc="1" locked="0" layoutInCell="1" allowOverlap="1">
            <wp:simplePos x="0" y="0"/>
            <wp:positionH relativeFrom="margin">
              <wp:posOffset>138430</wp:posOffset>
            </wp:positionH>
            <wp:positionV relativeFrom="paragraph">
              <wp:posOffset>1121410</wp:posOffset>
            </wp:positionV>
            <wp:extent cx="6126480" cy="2414270"/>
            <wp:effectExtent l="0" t="0" r="0" b="0"/>
            <wp:wrapTight wrapText="bothSides">
              <wp:wrapPolygon edited="1">
                <wp:start x="0" y="0"/>
                <wp:lineTo x="7007" y="0"/>
                <wp:lineTo x="7007" y="10447"/>
                <wp:lineTo x="21600" y="10447"/>
                <wp:lineTo x="21600" y="21600"/>
                <wp:lineTo x="14702" y="21600"/>
                <wp:lineTo x="14702" y="10771"/>
                <wp:lineTo x="0" y="10771"/>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5" cstate="print"/>
                    <a:stretch>
                      <a:fillRect/>
                    </a:stretch>
                  </pic:blipFill>
                  <pic:spPr>
                    <a:xfrm>
                      <a:off x="0" y="0"/>
                      <a:ext cx="6126480" cy="2414270"/>
                    </a:xfrm>
                    <a:prstGeom prst="rect">
                      <a:avLst/>
                    </a:prstGeom>
                  </pic:spPr>
                </pic:pic>
              </a:graphicData>
            </a:graphic>
          </wp:anchor>
        </w:drawing>
      </w:r>
    </w:p>
    <w:p w:rsidR="004B4041" w:rsidRDefault="00C42128">
      <w:pPr>
        <w:pStyle w:val="Zkladntext80"/>
        <w:shd w:val="clear" w:color="auto" w:fill="auto"/>
        <w:tabs>
          <w:tab w:val="left" w:pos="1738"/>
          <w:tab w:val="left" w:pos="4320"/>
        </w:tabs>
        <w:spacing w:after="294" w:line="110" w:lineRule="exact"/>
        <w:ind w:left="600"/>
      </w:pPr>
      <w:r>
        <w:t xml:space="preserve">/ mm </w:t>
      </w:r>
      <w:r>
        <w:rPr>
          <w:vertAlign w:val="subscript"/>
        </w:rPr>
        <w:t>n</w:t>
      </w:r>
      <w:r>
        <w:tab/>
        <w:t>f r\ «ín^t -i i o §f</w:t>
      </w:r>
      <w:r>
        <w:tab/>
        <w:t>■ i o</w:t>
      </w:r>
    </w:p>
    <w:p w:rsidR="004B4041" w:rsidRDefault="00C42128">
      <w:pPr>
        <w:pStyle w:val="Zkladntext32"/>
        <w:shd w:val="clear" w:color="auto" w:fill="auto"/>
        <w:spacing w:after="128" w:line="283" w:lineRule="exact"/>
        <w:ind w:left="20" w:right="180"/>
      </w:pPr>
      <w:r>
        <w:rPr>
          <w:rStyle w:val="Zkladntext95ptTun0"/>
        </w:rPr>
        <w:t>30.9. - sobota</w:t>
      </w:r>
      <w:r>
        <w:t xml:space="preserve"> - 00:30 hod, odjezd od školy - v pozdním odpoledni krátké seznámení s</w:t>
      </w:r>
      <w:r>
        <w:rPr>
          <w:rStyle w:val="Zkladntext95ptTun1"/>
        </w:rPr>
        <w:t xml:space="preserve"> NEAPOLÍ,</w:t>
      </w:r>
      <w:r>
        <w:t xml:space="preserve"> hlavním městem Kampánie. Sídlo university a arcibiskupa. Castel Nuovo s mohutnými kruhovými věžemi a vítězným obloukem, Palazzo Reále - někdejší rezidence neapolských králů. Ubytování, večeře.</w:t>
      </w:r>
    </w:p>
    <w:p w:rsidR="004B4041" w:rsidRDefault="00C42128">
      <w:pPr>
        <w:pStyle w:val="Zkladntext32"/>
        <w:shd w:val="clear" w:color="auto" w:fill="auto"/>
        <w:spacing w:line="274" w:lineRule="exact"/>
        <w:ind w:left="20"/>
      </w:pPr>
      <w:r>
        <w:rPr>
          <w:rStyle w:val="Zkladntext95ptTun0"/>
        </w:rPr>
        <w:t>1.10. - neděle</w:t>
      </w:r>
      <w:r>
        <w:t xml:space="preserve"> - snídaně -</w:t>
      </w:r>
      <w:r>
        <w:rPr>
          <w:rStyle w:val="Zkladntext95ptTun1"/>
        </w:rPr>
        <w:t xml:space="preserve"> POMPEJE,</w:t>
      </w:r>
      <w:r>
        <w:t xml:space="preserve"> vykopávky antického města, kde se pod nánosem sopečného popela</w:t>
      </w:r>
    </w:p>
    <w:p w:rsidR="004B4041" w:rsidRDefault="00C42128">
      <w:pPr>
        <w:pStyle w:val="Zkladntext32"/>
        <w:shd w:val="clear" w:color="auto" w:fill="auto"/>
        <w:spacing w:after="656" w:line="274" w:lineRule="exact"/>
        <w:ind w:left="20" w:right="180"/>
        <w:jc w:val="both"/>
      </w:pPr>
      <w:r>
        <w:t>zachovala naprosto unikátní podoba prostředí i života obyvatel před téměř 2000 lety. Odpoledne dokončení prohlídky</w:t>
      </w:r>
      <w:r>
        <w:rPr>
          <w:rStyle w:val="Zkladntext95ptTun1"/>
        </w:rPr>
        <w:t xml:space="preserve"> NEAPOLE</w:t>
      </w:r>
      <w:r>
        <w:t xml:space="preserve"> - archeologické muzeum , divadlo San Carlo, jedno z největších evropských divadel, Galleria Umberto I., chrám San Francesco di Paola, via Toledo a další zajímavosti. Ubytování, večeře.</w:t>
      </w:r>
    </w:p>
    <w:p w:rsidR="004B4041" w:rsidRDefault="00C42128">
      <w:pPr>
        <w:pStyle w:val="Zkladntext32"/>
        <w:shd w:val="clear" w:color="auto" w:fill="auto"/>
        <w:spacing w:line="278" w:lineRule="exact"/>
        <w:ind w:left="20" w:right="180"/>
        <w:jc w:val="both"/>
      </w:pPr>
      <w:r>
        <w:rPr>
          <w:rStyle w:val="Zkladntext95ptTun0"/>
        </w:rPr>
        <w:t>2.10. - pondělí</w:t>
      </w:r>
      <w:r>
        <w:t xml:space="preserve"> - snídaně -</w:t>
      </w:r>
      <w:r>
        <w:rPr>
          <w:rStyle w:val="Zkladntext95ptTun1"/>
        </w:rPr>
        <w:t xml:space="preserve"> PAESTUM</w:t>
      </w:r>
      <w:r>
        <w:t xml:space="preserve"> - archeologický park, původní město založili Řekové v 6 st. př. n. I. jako Poseidonu. Archeologocký park je velmi rozsáhlý, výjimečně zachovalé jsou chrámy v dórském stylu ze 6. a 5. století př. n. I. Héřin, Apolónův a chrám Athénin. V okolí jsou krásné pláže. Zajímavostí je, že tato oblast dala světu pizzu. Je možné ji zde ochutnat v nepřekonatelné podobě.</w:t>
      </w:r>
    </w:p>
    <w:p w:rsidR="004B4041" w:rsidRDefault="00C42128">
      <w:pPr>
        <w:pStyle w:val="Zkladntext60"/>
        <w:framePr w:w="3114" w:h="498" w:hSpace="102" w:vSpace="231" w:wrap="around" w:vAnchor="text" w:hAnchor="margin" w:x="95" w:y="419"/>
        <w:shd w:val="clear" w:color="auto" w:fill="auto"/>
        <w:spacing w:line="210" w:lineRule="exact"/>
        <w:ind w:left="60"/>
      </w:pPr>
      <w:r>
        <w:rPr>
          <w:rStyle w:val="Zkladntext62"/>
        </w:rPr>
        <w:t>3.10. - úterý</w:t>
      </w:r>
      <w:r>
        <w:t xml:space="preserve"> - snídaně -</w:t>
      </w:r>
      <w:r>
        <w:rPr>
          <w:rStyle w:val="Zkladntext6105ptNetun"/>
        </w:rPr>
        <w:t>tropea</w:t>
      </w:r>
      <w:r>
        <w:t>-</w:t>
      </w:r>
    </w:p>
    <w:p w:rsidR="004B4041" w:rsidRDefault="00C42128">
      <w:pPr>
        <w:pStyle w:val="Zkladntext100"/>
        <w:framePr w:w="3114" w:h="498" w:hSpace="102" w:vSpace="231" w:wrap="around" w:vAnchor="text" w:hAnchor="margin" w:x="95" w:y="419"/>
        <w:shd w:val="clear" w:color="auto" w:fill="auto"/>
        <w:spacing w:line="210" w:lineRule="exact"/>
        <w:ind w:left="60"/>
      </w:pPr>
      <w:r>
        <w:rPr>
          <w:rStyle w:val="Zkladntext10dkovn-1pt"/>
        </w:rPr>
        <w:t>ssh</w:t>
      </w:r>
    </w:p>
    <w:p w:rsidR="004B4041" w:rsidRDefault="00C42128">
      <w:pPr>
        <w:jc w:val="center"/>
        <w:rPr>
          <w:sz w:val="0"/>
          <w:szCs w:val="0"/>
        </w:rPr>
      </w:pPr>
      <w:r>
        <w:rPr>
          <w:noProof/>
        </w:rPr>
        <w:drawing>
          <wp:anchor distT="0" distB="0" distL="114300" distR="114300" simplePos="0" relativeHeight="251658240" behindDoc="1" locked="0" layoutInCell="1" allowOverlap="1">
            <wp:simplePos x="0" y="0"/>
            <wp:positionH relativeFrom="margin">
              <wp:posOffset>59690</wp:posOffset>
            </wp:positionH>
            <wp:positionV relativeFrom="paragraph">
              <wp:posOffset>414655</wp:posOffset>
            </wp:positionV>
            <wp:extent cx="2048510" cy="1182370"/>
            <wp:effectExtent l="0" t="0" r="0" b="0"/>
            <wp:wrapTight wrapText="bothSides">
              <wp:wrapPolygon edited="1">
                <wp:start x="10287" y="0"/>
                <wp:lineTo x="21600" y="0"/>
                <wp:lineTo x="21600" y="21600"/>
                <wp:lineTo x="0" y="21600"/>
                <wp:lineTo x="0" y="3108"/>
                <wp:lineTo x="60" y="3108"/>
                <wp:lineTo x="60" y="2552"/>
                <wp:lineTo x="4628" y="2552"/>
                <wp:lineTo x="4628" y="104"/>
                <wp:lineTo x="10287" y="104"/>
                <wp:lineTo x="10287"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6" cstate="print"/>
                    <a:stretch>
                      <a:fillRect/>
                    </a:stretch>
                  </pic:blipFill>
                  <pic:spPr>
                    <a:xfrm>
                      <a:off x="0" y="0"/>
                      <a:ext cx="2048510" cy="1182370"/>
                    </a:xfrm>
                    <a:prstGeom prst="rect">
                      <a:avLst/>
                    </a:prstGeom>
                  </pic:spPr>
                </pic:pic>
              </a:graphicData>
            </a:graphic>
          </wp:anchor>
        </w:drawing>
      </w:r>
    </w:p>
    <w:p w:rsidR="004B4041" w:rsidRDefault="00C42128">
      <w:pPr>
        <w:pStyle w:val="Zkladntext32"/>
        <w:shd w:val="clear" w:color="auto" w:fill="auto"/>
        <w:spacing w:after="124" w:line="278" w:lineRule="exact"/>
        <w:ind w:left="20"/>
      </w:pPr>
      <w:r>
        <w:t>Po prohlídce pokračujeme do kalábrijské Tropei. Ubytování, večeře.</w:t>
      </w:r>
    </w:p>
    <w:p w:rsidR="004B4041" w:rsidRDefault="00C42128">
      <w:pPr>
        <w:pStyle w:val="Zkladntext32"/>
        <w:shd w:val="clear" w:color="auto" w:fill="auto"/>
        <w:spacing w:after="109" w:line="274" w:lineRule="exact"/>
        <w:ind w:left="20" w:right="180"/>
      </w:pPr>
      <w:r>
        <w:t xml:space="preserve">prohlídka historických památek a jedinečné architektury tohoto města na skále.Za prohlídku stojí krásná normanská katedrála Duomo, pocházející z </w:t>
      </w:r>
      <w:r>
        <w:rPr>
          <w:rStyle w:val="Zkladntextdkovn-1pt"/>
        </w:rPr>
        <w:t>11.</w:t>
      </w:r>
      <w:r>
        <w:t xml:space="preserve"> století, Museo Civico Diocesano s archeologickými exponáty nebo v nedaleké vesničce Pizzo hrad Castelo Murat z 15.stol. Ubytování, večeře.</w:t>
      </w:r>
    </w:p>
    <w:p w:rsidR="004B4041" w:rsidRDefault="00E55781">
      <w:pPr>
        <w:framePr w:w="3158" w:h="1382" w:hSpace="219" w:vSpace="182" w:wrap="around" w:vAnchor="text" w:hAnchor="margin" w:x="6191" w:y="1470"/>
        <w:jc w:val="center"/>
        <w:rPr>
          <w:sz w:val="0"/>
          <w:szCs w:val="0"/>
        </w:rPr>
      </w:pPr>
      <w:r>
        <w:rPr>
          <w:noProof/>
        </w:rPr>
        <w:drawing>
          <wp:inline distT="0" distB="0" distL="0" distR="0">
            <wp:extent cx="2009775" cy="876300"/>
            <wp:effectExtent l="0" t="0" r="0" b="0"/>
            <wp:docPr id="4" name="obrázek 2" descr="C:\Users\berkova\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p w:rsidR="004B4041" w:rsidRDefault="00E55781">
      <w:pPr>
        <w:framePr w:w="3178" w:h="1834" w:hSpace="102" w:vSpace="235" w:wrap="around" w:vAnchor="text" w:hAnchor="margin" w:x="143" w:y="2910"/>
        <w:jc w:val="center"/>
        <w:rPr>
          <w:sz w:val="0"/>
          <w:szCs w:val="0"/>
        </w:rPr>
      </w:pPr>
      <w:r>
        <w:rPr>
          <w:noProof/>
        </w:rPr>
        <w:drawing>
          <wp:inline distT="0" distB="0" distL="0" distR="0">
            <wp:extent cx="2019300" cy="1171575"/>
            <wp:effectExtent l="0" t="0" r="0" b="0"/>
            <wp:docPr id="3" name="obrázek 3" descr="C:\Users\berkova\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kova\AppData\Local\Temp\FineReader10\media\image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1171575"/>
                    </a:xfrm>
                    <a:prstGeom prst="rect">
                      <a:avLst/>
                    </a:prstGeom>
                    <a:noFill/>
                    <a:ln>
                      <a:noFill/>
                    </a:ln>
                  </pic:spPr>
                </pic:pic>
              </a:graphicData>
            </a:graphic>
          </wp:inline>
        </w:drawing>
      </w:r>
    </w:p>
    <w:p w:rsidR="004B4041" w:rsidRDefault="00C42128">
      <w:pPr>
        <w:pStyle w:val="Zkladntext32"/>
        <w:shd w:val="clear" w:color="auto" w:fill="auto"/>
        <w:spacing w:after="128" w:line="288" w:lineRule="exact"/>
        <w:ind w:left="20" w:right="180"/>
      </w:pPr>
      <w:r>
        <w:rPr>
          <w:rStyle w:val="Zkladntext95ptTun0"/>
        </w:rPr>
        <w:t>4.10.</w:t>
      </w:r>
      <w:r>
        <w:rPr>
          <w:rStyle w:val="Zkladntext21"/>
        </w:rPr>
        <w:t xml:space="preserve"> - středa</w:t>
      </w:r>
      <w:r>
        <w:t xml:space="preserve"> - snídaně - TROPEA - odjezd do Říma se zastávkou v zámku CASERTA a okolí. Caserta je impozantní královský palác se zahradou. Ve druhé polovině 18. století si ho tu nechal postavit král Karel III. Bourbonský, který chtěl mít vlastní palác podobný těm, jaké stály ve francouzském Versailles nebo v Postupimi. Známý je jako La Reggia nebo Palazzo Reále a je jedním z klenotů jihoitalského regionu Kampánie. Ubytování a večeře.</w:t>
      </w:r>
    </w:p>
    <w:p w:rsidR="004B4041" w:rsidRDefault="00C42128">
      <w:pPr>
        <w:pStyle w:val="Zkladntext32"/>
        <w:shd w:val="clear" w:color="auto" w:fill="auto"/>
        <w:spacing w:line="278" w:lineRule="exact"/>
        <w:ind w:left="20" w:right="180"/>
      </w:pPr>
      <w:r>
        <w:rPr>
          <w:rStyle w:val="Zkladntext95ptTun0"/>
        </w:rPr>
        <w:t>5.10. - čtvrtek</w:t>
      </w:r>
      <w:r>
        <w:t xml:space="preserve"> - snídaně -</w:t>
      </w:r>
      <w:r>
        <w:rPr>
          <w:rStyle w:val="Zkladntext95ptTun1"/>
        </w:rPr>
        <w:t xml:space="preserve"> ŘÍM</w:t>
      </w:r>
      <w:r>
        <w:t xml:space="preserve"> - Po snídani prohlídka nejzajímavějších pamětihodností - pěší procházka po Posvátné</w:t>
      </w:r>
    </w:p>
    <w:p w:rsidR="004B4041" w:rsidRDefault="00C42128">
      <w:pPr>
        <w:pStyle w:val="Zkladntext32"/>
        <w:shd w:val="clear" w:color="auto" w:fill="auto"/>
        <w:spacing w:line="278" w:lineRule="exact"/>
        <w:ind w:left="20"/>
      </w:pPr>
      <w:r>
        <w:t>cestě (Via Sacra), Koloseum</w:t>
      </w:r>
    </w:p>
    <w:p w:rsidR="004B4041" w:rsidRDefault="00C42128">
      <w:pPr>
        <w:pStyle w:val="Zkladntext32"/>
        <w:shd w:val="clear" w:color="auto" w:fill="auto"/>
        <w:spacing w:after="240" w:line="278" w:lineRule="exact"/>
        <w:ind w:left="20" w:right="660"/>
        <w:jc w:val="both"/>
      </w:pPr>
      <w:r>
        <w:t>-symbol města, Fórum Romanům, Kapitol, Pantheon, Fontána diTrevi, Španělské schody, Piazza del Popolo, Piazza Navona - barokní fontány. Večerní atmosféra Říma. Ubytování, večeře.</w:t>
      </w:r>
    </w:p>
    <w:p w:rsidR="004B4041" w:rsidRDefault="00C42128">
      <w:pPr>
        <w:pStyle w:val="Zkladntext32"/>
        <w:shd w:val="clear" w:color="auto" w:fill="auto"/>
        <w:spacing w:after="159" w:line="278" w:lineRule="exact"/>
        <w:ind w:left="20" w:right="660"/>
        <w:jc w:val="both"/>
      </w:pPr>
      <w:r>
        <w:rPr>
          <w:rStyle w:val="Zkladntext95ptTun0"/>
        </w:rPr>
        <w:t>6.10. - pátek</w:t>
      </w:r>
      <w:r>
        <w:t xml:space="preserve"> - snídaně.</w:t>
      </w:r>
      <w:r>
        <w:rPr>
          <w:rStyle w:val="Zkladntext95ptTun1"/>
        </w:rPr>
        <w:t xml:space="preserve"> VATIKÁN</w:t>
      </w:r>
      <w:r>
        <w:t xml:space="preserve"> - náměstí sv. Petra, bazilika sv. Petra. Možnost výstupu na kopuli s krásným výhledem na celý Řím. Odpoledne odjezd do ČR.</w:t>
      </w:r>
    </w:p>
    <w:p w:rsidR="004B4041" w:rsidRDefault="00C42128">
      <w:pPr>
        <w:pStyle w:val="Nadpis40"/>
        <w:keepNext/>
        <w:keepLines/>
        <w:shd w:val="clear" w:color="auto" w:fill="auto"/>
        <w:spacing w:after="5" w:line="230" w:lineRule="exact"/>
        <w:ind w:left="20"/>
      </w:pPr>
      <w:bookmarkStart w:id="11" w:name="bookmark10"/>
      <w:r>
        <w:rPr>
          <w:rStyle w:val="Nadpis41"/>
        </w:rPr>
        <w:lastRenderedPageBreak/>
        <w:t>Cena za studenta: 12.850 Kč</w:t>
      </w:r>
      <w:bookmarkEnd w:id="11"/>
    </w:p>
    <w:p w:rsidR="004B4041" w:rsidRDefault="00C42128">
      <w:pPr>
        <w:pStyle w:val="Zkladntext32"/>
        <w:shd w:val="clear" w:color="auto" w:fill="auto"/>
        <w:spacing w:after="116" w:line="278" w:lineRule="exact"/>
        <w:ind w:left="20" w:right="180"/>
      </w:pPr>
      <w:r>
        <w:rPr>
          <w:rStyle w:val="Zkladntext95ptTun0"/>
        </w:rPr>
        <w:t>Cena zahrnuje</w:t>
      </w:r>
      <w:r>
        <w:rPr>
          <w:rStyle w:val="Zkladntext95ptTun1"/>
        </w:rPr>
        <w:t>:</w:t>
      </w:r>
      <w:r>
        <w:t xml:space="preserve"> autokarovou dopravu (klimatizace, TV, teplé studené nápoje), 6 x ubytování, 6 x polopenze s nápoji, česky mluvící průvodce, komplexní cestovní pojištění Generali a.s. včetně pojištění storna v případě zrušení ze zdravotních důvodů, pojištění pořádající CK SN Tour proti úpadku.</w:t>
      </w:r>
    </w:p>
    <w:p w:rsidR="004B4041" w:rsidRDefault="00C42128">
      <w:pPr>
        <w:pStyle w:val="Zkladntext32"/>
        <w:shd w:val="clear" w:color="auto" w:fill="auto"/>
        <w:spacing w:line="283" w:lineRule="exact"/>
        <w:ind w:left="20" w:right="180"/>
      </w:pPr>
      <w:r>
        <w:rPr>
          <w:rStyle w:val="Zkladntext95ptTun0"/>
        </w:rPr>
        <w:t>Cena nezahrnuje</w:t>
      </w:r>
      <w:r>
        <w:rPr>
          <w:rStyle w:val="Zkladntext95ptTun1"/>
        </w:rPr>
        <w:t>:</w:t>
      </w:r>
      <w:r>
        <w:t xml:space="preserve"> stravu mimo program, studentské vstupné do navštívených objektů, případnou místní dopravu (metro v Římě).</w:t>
      </w:r>
    </w:p>
    <w:sectPr w:rsidR="004B4041">
      <w:type w:val="continuous"/>
      <w:pgSz w:w="11905" w:h="16837"/>
      <w:pgMar w:top="1144" w:right="752" w:bottom="3208" w:left="7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0EA" w:rsidRDefault="008810EA">
      <w:r>
        <w:separator/>
      </w:r>
    </w:p>
  </w:endnote>
  <w:endnote w:type="continuationSeparator" w:id="0">
    <w:p w:rsidR="008810EA" w:rsidRDefault="0088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0EA" w:rsidRDefault="008810EA"/>
  </w:footnote>
  <w:footnote w:type="continuationSeparator" w:id="0">
    <w:p w:rsidR="008810EA" w:rsidRDefault="008810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3049D"/>
    <w:multiLevelType w:val="multilevel"/>
    <w:tmpl w:val="759AF3C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41"/>
    <w:rsid w:val="004B4041"/>
    <w:rsid w:val="00532494"/>
    <w:rsid w:val="008810EA"/>
    <w:rsid w:val="00C42128"/>
    <w:rsid w:val="00E55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9C458-5316-4D9B-A88D-75EC588E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29"/>
      <w:szCs w:val="29"/>
    </w:rPr>
  </w:style>
  <w:style w:type="character" w:customStyle="1" w:styleId="Zkladntext2">
    <w:name w:val="Základní text (2)_"/>
    <w:basedOn w:val="Standardnpsmoodstavce"/>
    <w:link w:val="Zkladntext20"/>
    <w:rPr>
      <w:b w:val="0"/>
      <w:bCs w:val="0"/>
      <w:i w:val="0"/>
      <w:iCs w:val="0"/>
      <w:smallCaps w:val="0"/>
      <w:strike w:val="0"/>
      <w:spacing w:val="0"/>
      <w:sz w:val="11"/>
      <w:szCs w:val="11"/>
    </w:rPr>
  </w:style>
  <w:style w:type="character" w:customStyle="1" w:styleId="Zkladntext3">
    <w:name w:val="Základní text (3)_"/>
    <w:basedOn w:val="Standardnpsmoodstavce"/>
    <w:link w:val="Zkladntext30"/>
    <w:rPr>
      <w:b w:val="0"/>
      <w:bCs w:val="0"/>
      <w:i w:val="0"/>
      <w:iCs w:val="0"/>
      <w:smallCaps w:val="0"/>
      <w:strike w:val="0"/>
      <w:spacing w:val="0"/>
      <w:sz w:val="15"/>
      <w:szCs w:val="15"/>
    </w:rPr>
  </w:style>
  <w:style w:type="character" w:customStyle="1" w:styleId="Zkladntext3dkovn4pt">
    <w:name w:val="Základní text (3) + Řádkování 4 pt"/>
    <w:basedOn w:val="Zkladntext3"/>
    <w:rPr>
      <w:b w:val="0"/>
      <w:bCs w:val="0"/>
      <w:i w:val="0"/>
      <w:iCs w:val="0"/>
      <w:smallCaps w:val="0"/>
      <w:strike w:val="0"/>
      <w:spacing w:val="90"/>
      <w:sz w:val="15"/>
      <w:szCs w:val="15"/>
    </w:rPr>
  </w:style>
  <w:style w:type="character" w:customStyle="1" w:styleId="Zkladntext318ptTun">
    <w:name w:val="Základní text (3) + 18 pt;Tučné"/>
    <w:basedOn w:val="Zkladntext3"/>
    <w:rPr>
      <w:b/>
      <w:bCs/>
      <w:i w:val="0"/>
      <w:iCs w:val="0"/>
      <w:smallCaps w:val="0"/>
      <w:strike w:val="0"/>
      <w:spacing w:val="0"/>
      <w:sz w:val="36"/>
      <w:szCs w:val="36"/>
    </w:rPr>
  </w:style>
  <w:style w:type="character" w:customStyle="1" w:styleId="Zkladntext31">
    <w:name w:val="Základní text (3)"/>
    <w:basedOn w:val="Zkladntext3"/>
    <w:rPr>
      <w:b w:val="0"/>
      <w:bCs w:val="0"/>
      <w:i w:val="0"/>
      <w:iCs w:val="0"/>
      <w:smallCaps w:val="0"/>
      <w:strike w:val="0"/>
      <w:spacing w:val="0"/>
      <w:sz w:val="15"/>
      <w:szCs w:val="15"/>
    </w:rPr>
  </w:style>
  <w:style w:type="character" w:customStyle="1" w:styleId="Zkladntext6">
    <w:name w:val="Základní text (6)_"/>
    <w:basedOn w:val="Standardnpsmoodstavce"/>
    <w:link w:val="Zkladntext60"/>
    <w:rPr>
      <w:b w:val="0"/>
      <w:bCs w:val="0"/>
      <w:i w:val="0"/>
      <w:iCs w:val="0"/>
      <w:smallCaps w:val="0"/>
      <w:strike w:val="0"/>
      <w:spacing w:val="0"/>
      <w:sz w:val="19"/>
      <w:szCs w:val="19"/>
    </w:rPr>
  </w:style>
  <w:style w:type="character" w:customStyle="1" w:styleId="Zkladntext61">
    <w:name w:val="Základní text (6)"/>
    <w:basedOn w:val="Zkladntext6"/>
    <w:rPr>
      <w:b w:val="0"/>
      <w:bCs w:val="0"/>
      <w:i w:val="0"/>
      <w:iCs w:val="0"/>
      <w:smallCaps w:val="0"/>
      <w:strike w:val="0"/>
      <w:spacing w:val="0"/>
      <w:sz w:val="19"/>
      <w:szCs w:val="19"/>
      <w:u w:val="singl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rPr>
  </w:style>
  <w:style w:type="character" w:customStyle="1" w:styleId="Zkladntext4">
    <w:name w:val="Základní text (4)_"/>
    <w:basedOn w:val="Standardnpsmoodstavce"/>
    <w:link w:val="Zkladntext40"/>
    <w:rPr>
      <w:b w:val="0"/>
      <w:bCs w:val="0"/>
      <w:i w:val="0"/>
      <w:iCs w:val="0"/>
      <w:smallCaps w:val="0"/>
      <w:strike w:val="0"/>
      <w:spacing w:val="0"/>
      <w:sz w:val="18"/>
      <w:szCs w:val="18"/>
    </w:rPr>
  </w:style>
  <w:style w:type="character" w:customStyle="1" w:styleId="Zkladntext41">
    <w:name w:val="Základní text (4)"/>
    <w:basedOn w:val="Zkladntext4"/>
    <w:rPr>
      <w:b w:val="0"/>
      <w:bCs w:val="0"/>
      <w:i w:val="0"/>
      <w:iCs w:val="0"/>
      <w:smallCaps w:val="0"/>
      <w:strike w:val="0"/>
      <w:spacing w:val="0"/>
      <w:sz w:val="18"/>
      <w:szCs w:val="18"/>
    </w:rPr>
  </w:style>
  <w:style w:type="character" w:customStyle="1" w:styleId="Titulektabulky2">
    <w:name w:val="Titulek tabulky (2)_"/>
    <w:basedOn w:val="Standardnpsmoodstavce"/>
    <w:link w:val="Titulektabulky20"/>
    <w:rPr>
      <w:b w:val="0"/>
      <w:bCs w:val="0"/>
      <w:i w:val="0"/>
      <w:iCs w:val="0"/>
      <w:smallCaps w:val="0"/>
      <w:strike w:val="0"/>
      <w:spacing w:val="0"/>
      <w:sz w:val="15"/>
      <w:szCs w:val="15"/>
    </w:rPr>
  </w:style>
  <w:style w:type="character" w:customStyle="1" w:styleId="Titulektabulky29pt">
    <w:name w:val="Titulek tabulky (2) + 9 pt"/>
    <w:basedOn w:val="Titulektabulky2"/>
    <w:rPr>
      <w:b w:val="0"/>
      <w:bCs w:val="0"/>
      <w:i w:val="0"/>
      <w:iCs w:val="0"/>
      <w:smallCaps w:val="0"/>
      <w:strike w:val="0"/>
      <w:spacing w:val="0"/>
      <w:sz w:val="18"/>
      <w:szCs w:val="18"/>
    </w:rPr>
  </w:style>
  <w:style w:type="character" w:customStyle="1" w:styleId="Titulektabulky21">
    <w:name w:val="Titulek tabulky (2)"/>
    <w:basedOn w:val="Titulektabulky2"/>
    <w:rPr>
      <w:b w:val="0"/>
      <w:bCs w:val="0"/>
      <w:i w:val="0"/>
      <w:iCs w:val="0"/>
      <w:smallCaps w:val="0"/>
      <w:strike w:val="0"/>
      <w:spacing w:val="0"/>
      <w:sz w:val="15"/>
      <w:szCs w:val="15"/>
      <w:u w:val="single"/>
      <w:lang w:val="en-US"/>
    </w:rPr>
  </w:style>
  <w:style w:type="character" w:customStyle="1" w:styleId="Titulektabulky3">
    <w:name w:val="Titulek tabulky (3)_"/>
    <w:basedOn w:val="Standardnpsmoodstavce"/>
    <w:link w:val="Titulektabulky30"/>
    <w:rPr>
      <w:b w:val="0"/>
      <w:bCs w:val="0"/>
      <w:i w:val="0"/>
      <w:iCs w:val="0"/>
      <w:smallCaps w:val="0"/>
      <w:strike w:val="0"/>
      <w:spacing w:val="0"/>
      <w:sz w:val="12"/>
      <w:szCs w:val="12"/>
    </w:rPr>
  </w:style>
  <w:style w:type="character" w:customStyle="1" w:styleId="Titulektabulky22">
    <w:name w:val="Titulek tabulky (2)"/>
    <w:basedOn w:val="Titulektabulky2"/>
    <w:rPr>
      <w:b w:val="0"/>
      <w:bCs w:val="0"/>
      <w:i w:val="0"/>
      <w:iCs w:val="0"/>
      <w:smallCaps w:val="0"/>
      <w:strike w:val="0"/>
      <w:spacing w:val="0"/>
      <w:sz w:val="15"/>
      <w:szCs w:val="15"/>
      <w:u w:val="single"/>
    </w:rPr>
  </w:style>
  <w:style w:type="character" w:customStyle="1" w:styleId="Titulektabulky4">
    <w:name w:val="Titulek tabulky (4)_"/>
    <w:basedOn w:val="Standardnpsmoodstavce"/>
    <w:link w:val="Titulektabulky40"/>
    <w:rPr>
      <w:b w:val="0"/>
      <w:bCs w:val="0"/>
      <w:i w:val="0"/>
      <w:iCs w:val="0"/>
      <w:smallCaps w:val="0"/>
      <w:strike w:val="0"/>
      <w:spacing w:val="0"/>
      <w:sz w:val="19"/>
      <w:szCs w:val="19"/>
    </w:rPr>
  </w:style>
  <w:style w:type="character" w:customStyle="1" w:styleId="Titulektabulky5">
    <w:name w:val="Titulek tabulky (5)_"/>
    <w:basedOn w:val="Standardnpsmoodstavce"/>
    <w:link w:val="Titulektabulky50"/>
    <w:rPr>
      <w:b w:val="0"/>
      <w:bCs w:val="0"/>
      <w:i w:val="0"/>
      <w:iCs w:val="0"/>
      <w:smallCaps w:val="0"/>
      <w:strike w:val="0"/>
      <w:spacing w:val="0"/>
      <w:sz w:val="21"/>
      <w:szCs w:val="21"/>
      <w:lang w:val="en-US"/>
    </w:rPr>
  </w:style>
  <w:style w:type="character" w:customStyle="1" w:styleId="Titulektabulky51">
    <w:name w:val="Titulek tabulky (5)"/>
    <w:basedOn w:val="Titulektabulky5"/>
    <w:rPr>
      <w:b w:val="0"/>
      <w:bCs w:val="0"/>
      <w:i w:val="0"/>
      <w:iCs w:val="0"/>
      <w:smallCaps w:val="0"/>
      <w:strike w:val="0"/>
      <w:spacing w:val="0"/>
      <w:sz w:val="21"/>
      <w:szCs w:val="21"/>
      <w:u w:val="single"/>
      <w:lang w:val="en-US"/>
    </w:rPr>
  </w:style>
  <w:style w:type="character" w:customStyle="1" w:styleId="Titulektabulky41">
    <w:name w:val="Titulek tabulky (4)"/>
    <w:basedOn w:val="Titulektabulky4"/>
    <w:rPr>
      <w:b w:val="0"/>
      <w:bCs w:val="0"/>
      <w:i w:val="0"/>
      <w:iCs w:val="0"/>
      <w:smallCaps w:val="0"/>
      <w:strike w:val="0"/>
      <w:spacing w:val="0"/>
      <w:sz w:val="19"/>
      <w:szCs w:val="19"/>
      <w:u w:val="single"/>
    </w:rPr>
  </w:style>
  <w:style w:type="character" w:customStyle="1" w:styleId="Zkladntext">
    <w:name w:val="Základní text_"/>
    <w:basedOn w:val="Standardnpsmoodstavce"/>
    <w:link w:val="Zkladntext32"/>
    <w:rPr>
      <w:b w:val="0"/>
      <w:bCs w:val="0"/>
      <w:i w:val="0"/>
      <w:iCs w:val="0"/>
      <w:smallCaps w:val="0"/>
      <w:strike w:val="0"/>
      <w:spacing w:val="0"/>
      <w:sz w:val="17"/>
      <w:szCs w:val="17"/>
    </w:rPr>
  </w:style>
  <w:style w:type="character" w:customStyle="1" w:styleId="Zkladntext95ptTun">
    <w:name w:val="Základní text + 9;5 pt;Tučné"/>
    <w:basedOn w:val="Zkladntext"/>
    <w:rPr>
      <w:b/>
      <w:bCs/>
      <w:i w:val="0"/>
      <w:iCs w:val="0"/>
      <w:smallCaps w:val="0"/>
      <w:strike w:val="0"/>
      <w:spacing w:val="0"/>
      <w:sz w:val="19"/>
      <w:szCs w:val="19"/>
    </w:rPr>
  </w:style>
  <w:style w:type="character" w:customStyle="1" w:styleId="Titulektabulky6">
    <w:name w:val="Titulek tabulky (6)_"/>
    <w:basedOn w:val="Standardnpsmoodstavce"/>
    <w:link w:val="Titulektabulky60"/>
    <w:rPr>
      <w:b w:val="0"/>
      <w:bCs w:val="0"/>
      <w:i w:val="0"/>
      <w:iCs w:val="0"/>
      <w:smallCaps w:val="0"/>
      <w:strike w:val="0"/>
      <w:spacing w:val="0"/>
      <w:sz w:val="15"/>
      <w:szCs w:val="15"/>
    </w:rPr>
  </w:style>
  <w:style w:type="character" w:customStyle="1" w:styleId="Titulektabulky">
    <w:name w:val="Titulek tabulky_"/>
    <w:basedOn w:val="Standardnpsmoodstavce"/>
    <w:link w:val="Titulektabulky0"/>
    <w:rPr>
      <w:b w:val="0"/>
      <w:bCs w:val="0"/>
      <w:i w:val="0"/>
      <w:iCs w:val="0"/>
      <w:smallCaps w:val="0"/>
      <w:strike w:val="0"/>
      <w:spacing w:val="0"/>
      <w:sz w:val="11"/>
      <w:szCs w:val="11"/>
    </w:rPr>
  </w:style>
  <w:style w:type="character" w:customStyle="1" w:styleId="Zkladntext8">
    <w:name w:val="Základní text (8)_"/>
    <w:basedOn w:val="Standardnpsmoodstavce"/>
    <w:link w:val="Zkladntext80"/>
    <w:rPr>
      <w:b w:val="0"/>
      <w:bCs w:val="0"/>
      <w:i w:val="0"/>
      <w:iCs w:val="0"/>
      <w:smallCaps w:val="0"/>
      <w:strike w:val="0"/>
      <w:spacing w:val="0"/>
      <w:sz w:val="11"/>
      <w:szCs w:val="11"/>
    </w:rPr>
  </w:style>
  <w:style w:type="character" w:customStyle="1" w:styleId="Zkladntext81">
    <w:name w:val="Základní text (8)"/>
    <w:basedOn w:val="Zkladntext8"/>
    <w:rPr>
      <w:b w:val="0"/>
      <w:bCs w:val="0"/>
      <w:i w:val="0"/>
      <w:iCs w:val="0"/>
      <w:smallCaps w:val="0"/>
      <w:strike w:val="0"/>
      <w:spacing w:val="0"/>
      <w:sz w:val="11"/>
      <w:szCs w:val="11"/>
    </w:rPr>
  </w:style>
  <w:style w:type="character" w:customStyle="1" w:styleId="Zkladntext84ptKurzvadkovn0pt">
    <w:name w:val="Základní text (8) + 4 pt;Kurzíva;Řádkování 0 pt"/>
    <w:basedOn w:val="Zkladntext8"/>
    <w:rPr>
      <w:b w:val="0"/>
      <w:bCs w:val="0"/>
      <w:i/>
      <w:iCs/>
      <w:smallCaps w:val="0"/>
      <w:strike w:val="0"/>
      <w:spacing w:val="10"/>
      <w:sz w:val="8"/>
      <w:szCs w:val="8"/>
    </w:rPr>
  </w:style>
  <w:style w:type="character" w:customStyle="1" w:styleId="Zkladntext84ptKurzvadkovn0pt0">
    <w:name w:val="Základní text (8) + 4 pt;Kurzíva;Řádkování 0 pt"/>
    <w:basedOn w:val="Zkladntext8"/>
    <w:rPr>
      <w:b w:val="0"/>
      <w:bCs w:val="0"/>
      <w:i/>
      <w:iCs/>
      <w:smallCaps w:val="0"/>
      <w:strike w:val="0"/>
      <w:spacing w:val="10"/>
      <w:sz w:val="8"/>
      <w:szCs w:val="8"/>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0"/>
      <w:sz w:val="29"/>
      <w:szCs w:val="29"/>
    </w:rPr>
  </w:style>
  <w:style w:type="character" w:customStyle="1" w:styleId="Zkladntext71">
    <w:name w:val="Základní text (7)"/>
    <w:basedOn w:val="Zkladntext7"/>
    <w:rPr>
      <w:rFonts w:ascii="Arial" w:eastAsia="Arial" w:hAnsi="Arial" w:cs="Arial"/>
      <w:b w:val="0"/>
      <w:bCs w:val="0"/>
      <w:i w:val="0"/>
      <w:iCs w:val="0"/>
      <w:smallCaps w:val="0"/>
      <w:strike w:val="0"/>
      <w:spacing w:val="0"/>
      <w:sz w:val="29"/>
      <w:szCs w:val="29"/>
    </w:rPr>
  </w:style>
  <w:style w:type="character" w:customStyle="1" w:styleId="Zkladntext7ArialUnicodeMS115ptNekurzvadkovn-1pt">
    <w:name w:val="Základní text (7) + Arial Unicode MS;11;5 pt;Ne kurzíva;Řádkování -1 pt"/>
    <w:basedOn w:val="Zkladntext7"/>
    <w:rPr>
      <w:rFonts w:ascii="Arial Unicode MS" w:eastAsia="Arial Unicode MS" w:hAnsi="Arial Unicode MS" w:cs="Arial Unicode MS"/>
      <w:b w:val="0"/>
      <w:bCs w:val="0"/>
      <w:i/>
      <w:iCs/>
      <w:smallCaps w:val="0"/>
      <w:strike w:val="0"/>
      <w:spacing w:val="-20"/>
      <w:sz w:val="23"/>
      <w:szCs w:val="23"/>
    </w:rPr>
  </w:style>
  <w:style w:type="character" w:customStyle="1" w:styleId="Zkladntext7ArialUnicodeMS115ptNekurzvadkovn-1pt0">
    <w:name w:val="Základní text (7) + Arial Unicode MS;11;5 pt;Ne kurzíva;Řádkování -1 pt"/>
    <w:basedOn w:val="Zkladntext7"/>
    <w:rPr>
      <w:rFonts w:ascii="Arial Unicode MS" w:eastAsia="Arial Unicode MS" w:hAnsi="Arial Unicode MS" w:cs="Arial Unicode MS"/>
      <w:b w:val="0"/>
      <w:bCs w:val="0"/>
      <w:i/>
      <w:iCs/>
      <w:smallCaps w:val="0"/>
      <w:strike w:val="0"/>
      <w:spacing w:val="-20"/>
      <w:sz w:val="23"/>
      <w:szCs w:val="23"/>
    </w:rPr>
  </w:style>
  <w:style w:type="character" w:customStyle="1" w:styleId="Nadpis3">
    <w:name w:val="Nadpis #3_"/>
    <w:basedOn w:val="Standardnpsmoodstavce"/>
    <w:link w:val="Nadpis30"/>
    <w:rPr>
      <w:b w:val="0"/>
      <w:bCs w:val="0"/>
      <w:i w:val="0"/>
      <w:iCs w:val="0"/>
      <w:smallCaps w:val="0"/>
      <w:strike w:val="0"/>
      <w:spacing w:val="0"/>
      <w:sz w:val="15"/>
      <w:szCs w:val="15"/>
    </w:rPr>
  </w:style>
  <w:style w:type="character" w:customStyle="1" w:styleId="Nadpis31">
    <w:name w:val="Nadpis #3"/>
    <w:basedOn w:val="Nadpis3"/>
    <w:rPr>
      <w:b w:val="0"/>
      <w:bCs w:val="0"/>
      <w:i w:val="0"/>
      <w:iCs w:val="0"/>
      <w:smallCaps w:val="0"/>
      <w:strike w:val="0"/>
      <w:spacing w:val="0"/>
      <w:sz w:val="15"/>
      <w:szCs w:val="15"/>
    </w:rPr>
  </w:style>
  <w:style w:type="character" w:customStyle="1" w:styleId="Nadpis32">
    <w:name w:val="Nadpis #3"/>
    <w:basedOn w:val="Nadpis3"/>
    <w:rPr>
      <w:b w:val="0"/>
      <w:bCs w:val="0"/>
      <w:i w:val="0"/>
      <w:iCs w:val="0"/>
      <w:smallCaps w:val="0"/>
      <w:strike w:val="0"/>
      <w:spacing w:val="0"/>
      <w:sz w:val="15"/>
      <w:szCs w:val="15"/>
      <w:lang w:val="es"/>
    </w:rPr>
  </w:style>
  <w:style w:type="character" w:customStyle="1" w:styleId="Nadpis3dkovn1pt">
    <w:name w:val="Nadpis #3 + Řádkování 1 pt"/>
    <w:basedOn w:val="Nadpis3"/>
    <w:rPr>
      <w:b w:val="0"/>
      <w:bCs w:val="0"/>
      <w:i w:val="0"/>
      <w:iCs w:val="0"/>
      <w:smallCaps w:val="0"/>
      <w:strike w:val="0"/>
      <w:spacing w:val="30"/>
      <w:sz w:val="15"/>
      <w:szCs w:val="15"/>
    </w:rPr>
  </w:style>
  <w:style w:type="character" w:customStyle="1" w:styleId="Nadpis5">
    <w:name w:val="Nadpis #5_"/>
    <w:basedOn w:val="Standardnpsmoodstavce"/>
    <w:link w:val="Nadpis50"/>
    <w:rPr>
      <w:b w:val="0"/>
      <w:bCs w:val="0"/>
      <w:i w:val="0"/>
      <w:iCs w:val="0"/>
      <w:smallCaps w:val="0"/>
      <w:strike w:val="0"/>
      <w:spacing w:val="0"/>
      <w:sz w:val="21"/>
      <w:szCs w:val="21"/>
    </w:rPr>
  </w:style>
  <w:style w:type="character" w:customStyle="1" w:styleId="Nadpis51">
    <w:name w:val="Nadpis #5"/>
    <w:basedOn w:val="Nadpis5"/>
    <w:rPr>
      <w:b w:val="0"/>
      <w:bCs w:val="0"/>
      <w:i w:val="0"/>
      <w:iCs w:val="0"/>
      <w:smallCaps w:val="0"/>
      <w:strike w:val="0"/>
      <w:spacing w:val="0"/>
      <w:sz w:val="21"/>
      <w:szCs w:val="21"/>
    </w:rPr>
  </w:style>
  <w:style w:type="character" w:customStyle="1" w:styleId="Nadpis52">
    <w:name w:val="Nadpis #5"/>
    <w:basedOn w:val="Nadpis5"/>
    <w:rPr>
      <w:b w:val="0"/>
      <w:bCs w:val="0"/>
      <w:i w:val="0"/>
      <w:iCs w:val="0"/>
      <w:smallCaps w:val="0"/>
      <w:strike w:val="0"/>
      <w:spacing w:val="0"/>
      <w:sz w:val="21"/>
      <w:szCs w:val="21"/>
    </w:rPr>
  </w:style>
  <w:style w:type="character" w:customStyle="1" w:styleId="Zkladntext82">
    <w:name w:val="Základní text (8)"/>
    <w:basedOn w:val="Zkladntext8"/>
    <w:rPr>
      <w:b w:val="0"/>
      <w:bCs w:val="0"/>
      <w:i w:val="0"/>
      <w:iCs w:val="0"/>
      <w:smallCaps w:val="0"/>
      <w:strike w:val="0"/>
      <w:spacing w:val="0"/>
      <w:sz w:val="11"/>
      <w:szCs w:val="11"/>
    </w:rPr>
  </w:style>
  <w:style w:type="character" w:customStyle="1" w:styleId="Zkladntext9">
    <w:name w:val="Základní text (9)_"/>
    <w:basedOn w:val="Standardnpsmoodstavce"/>
    <w:link w:val="Zkladntext90"/>
    <w:rPr>
      <w:b w:val="0"/>
      <w:bCs w:val="0"/>
      <w:i w:val="0"/>
      <w:iCs w:val="0"/>
      <w:smallCaps w:val="0"/>
      <w:strike w:val="0"/>
      <w:spacing w:val="0"/>
      <w:sz w:val="35"/>
      <w:szCs w:val="35"/>
    </w:rPr>
  </w:style>
  <w:style w:type="character" w:customStyle="1" w:styleId="Titulektabulky29pt0">
    <w:name w:val="Titulek tabulky (2) + 9 pt"/>
    <w:basedOn w:val="Titulektabulky2"/>
    <w:rPr>
      <w:b w:val="0"/>
      <w:bCs w:val="0"/>
      <w:i w:val="0"/>
      <w:iCs w:val="0"/>
      <w:smallCaps w:val="0"/>
      <w:strike w:val="0"/>
      <w:spacing w:val="0"/>
      <w:sz w:val="18"/>
      <w:szCs w:val="18"/>
    </w:rPr>
  </w:style>
  <w:style w:type="character" w:customStyle="1" w:styleId="Titulektabulky23">
    <w:name w:val="Titulek tabulky (2)"/>
    <w:basedOn w:val="Titulektabulky2"/>
    <w:rPr>
      <w:b w:val="0"/>
      <w:bCs w:val="0"/>
      <w:i w:val="0"/>
      <w:iCs w:val="0"/>
      <w:smallCaps w:val="0"/>
      <w:strike w:val="0"/>
      <w:spacing w:val="0"/>
      <w:sz w:val="15"/>
      <w:szCs w:val="15"/>
      <w:u w:val="single"/>
      <w:lang w:val="en-US"/>
    </w:rPr>
  </w:style>
  <w:style w:type="character" w:customStyle="1" w:styleId="Titulektabulky24">
    <w:name w:val="Titulek tabulky (2)"/>
    <w:basedOn w:val="Titulektabulky2"/>
    <w:rPr>
      <w:b w:val="0"/>
      <w:bCs w:val="0"/>
      <w:i w:val="0"/>
      <w:iCs w:val="0"/>
      <w:smallCaps w:val="0"/>
      <w:strike w:val="0"/>
      <w:spacing w:val="0"/>
      <w:sz w:val="15"/>
      <w:szCs w:val="15"/>
      <w:u w:val="single"/>
    </w:rPr>
  </w:style>
  <w:style w:type="character" w:customStyle="1" w:styleId="Titulektabulky52">
    <w:name w:val="Titulek tabulky (5)"/>
    <w:basedOn w:val="Titulektabulky5"/>
    <w:rPr>
      <w:b w:val="0"/>
      <w:bCs w:val="0"/>
      <w:i w:val="0"/>
      <w:iCs w:val="0"/>
      <w:smallCaps w:val="0"/>
      <w:strike w:val="0"/>
      <w:spacing w:val="0"/>
      <w:sz w:val="21"/>
      <w:szCs w:val="21"/>
      <w:u w:val="single"/>
      <w:lang w:val="en-US"/>
    </w:rPr>
  </w:style>
  <w:style w:type="character" w:customStyle="1" w:styleId="Nadpis6">
    <w:name w:val="Nadpis #6_"/>
    <w:basedOn w:val="Standardnpsmoodstavce"/>
    <w:link w:val="Nadpis60"/>
    <w:rPr>
      <w:b w:val="0"/>
      <w:bCs w:val="0"/>
      <w:i w:val="0"/>
      <w:iCs w:val="0"/>
      <w:smallCaps w:val="0"/>
      <w:strike w:val="0"/>
      <w:spacing w:val="0"/>
      <w:sz w:val="19"/>
      <w:szCs w:val="19"/>
    </w:rPr>
  </w:style>
  <w:style w:type="character" w:customStyle="1" w:styleId="Nadpis61">
    <w:name w:val="Nadpis #6"/>
    <w:basedOn w:val="Nadpis6"/>
    <w:rPr>
      <w:b w:val="0"/>
      <w:bCs w:val="0"/>
      <w:i w:val="0"/>
      <w:iCs w:val="0"/>
      <w:smallCaps w:val="0"/>
      <w:strike w:val="0"/>
      <w:spacing w:val="0"/>
      <w:sz w:val="19"/>
      <w:szCs w:val="19"/>
      <w:u w:val="single"/>
    </w:rPr>
  </w:style>
  <w:style w:type="character" w:customStyle="1" w:styleId="Nadpis53">
    <w:name w:val="Nadpis #5"/>
    <w:basedOn w:val="Nadpis5"/>
    <w:rPr>
      <w:b w:val="0"/>
      <w:bCs w:val="0"/>
      <w:i w:val="0"/>
      <w:iCs w:val="0"/>
      <w:smallCaps w:val="0"/>
      <w:strike w:val="0"/>
      <w:spacing w:val="0"/>
      <w:sz w:val="21"/>
      <w:szCs w:val="21"/>
      <w:u w:val="single"/>
      <w:lang w:val="en-US"/>
    </w:rPr>
  </w:style>
  <w:style w:type="character" w:customStyle="1" w:styleId="Zkladntext1">
    <w:name w:val="Základní text1"/>
    <w:basedOn w:val="Zkladntext"/>
    <w:rPr>
      <w:b w:val="0"/>
      <w:bCs w:val="0"/>
      <w:i w:val="0"/>
      <w:iCs w:val="0"/>
      <w:smallCaps w:val="0"/>
      <w:strike w:val="0"/>
      <w:spacing w:val="0"/>
      <w:sz w:val="17"/>
      <w:szCs w:val="17"/>
      <w:u w:val="single"/>
    </w:rPr>
  </w:style>
  <w:style w:type="character" w:customStyle="1" w:styleId="Zkladntext62">
    <w:name w:val="Základní text (6)"/>
    <w:basedOn w:val="Zkladntext6"/>
    <w:rPr>
      <w:b w:val="0"/>
      <w:bCs w:val="0"/>
      <w:i w:val="0"/>
      <w:iCs w:val="0"/>
      <w:smallCaps w:val="0"/>
      <w:strike w:val="0"/>
      <w:spacing w:val="0"/>
      <w:sz w:val="19"/>
      <w:szCs w:val="19"/>
      <w:u w:val="single"/>
    </w:rPr>
  </w:style>
  <w:style w:type="character" w:customStyle="1" w:styleId="Zkladntext6105ptNetun">
    <w:name w:val="Základní text (6) + 10;5 pt;Ne tučné"/>
    <w:basedOn w:val="Zkladntext6"/>
    <w:rPr>
      <w:b/>
      <w:bCs/>
      <w:i w:val="0"/>
      <w:iCs w:val="0"/>
      <w:smallCaps w:val="0"/>
      <w:strike w:val="0"/>
      <w:spacing w:val="0"/>
      <w:sz w:val="21"/>
      <w:szCs w:val="21"/>
    </w:rPr>
  </w:style>
  <w:style w:type="character" w:customStyle="1" w:styleId="Zkladntext10">
    <w:name w:val="Základní text (10)_"/>
    <w:basedOn w:val="Standardnpsmoodstavce"/>
    <w:link w:val="Zkladntext100"/>
    <w:rPr>
      <w:b w:val="0"/>
      <w:bCs w:val="0"/>
      <w:i w:val="0"/>
      <w:iCs w:val="0"/>
      <w:smallCaps w:val="0"/>
      <w:strike w:val="0"/>
      <w:spacing w:val="0"/>
      <w:sz w:val="21"/>
      <w:szCs w:val="21"/>
    </w:rPr>
  </w:style>
  <w:style w:type="character" w:customStyle="1" w:styleId="Zkladntext10dkovn-1pt">
    <w:name w:val="Základní text (10) + Řádkování -1 pt"/>
    <w:basedOn w:val="Zkladntext10"/>
    <w:rPr>
      <w:b w:val="0"/>
      <w:bCs w:val="0"/>
      <w:i w:val="0"/>
      <w:iCs w:val="0"/>
      <w:smallCaps w:val="0"/>
      <w:strike w:val="0"/>
      <w:spacing w:val="-20"/>
      <w:sz w:val="21"/>
      <w:szCs w:val="21"/>
    </w:rPr>
  </w:style>
  <w:style w:type="character" w:customStyle="1" w:styleId="Zkladntext39pt">
    <w:name w:val="Základní text (3) + 9 pt"/>
    <w:basedOn w:val="Zkladntext3"/>
    <w:rPr>
      <w:b w:val="0"/>
      <w:bCs w:val="0"/>
      <w:i w:val="0"/>
      <w:iCs w:val="0"/>
      <w:smallCaps w:val="0"/>
      <w:strike w:val="0"/>
      <w:spacing w:val="0"/>
      <w:sz w:val="18"/>
      <w:szCs w:val="18"/>
    </w:rPr>
  </w:style>
  <w:style w:type="character" w:customStyle="1" w:styleId="Zkladntext83">
    <w:name w:val="Základní text (8)"/>
    <w:basedOn w:val="Zkladntext8"/>
    <w:rPr>
      <w:b w:val="0"/>
      <w:bCs w:val="0"/>
      <w:i w:val="0"/>
      <w:iCs w:val="0"/>
      <w:smallCaps w:val="0"/>
      <w:strike w:val="0"/>
      <w:spacing w:val="0"/>
      <w:sz w:val="11"/>
      <w:szCs w:val="11"/>
    </w:rPr>
  </w:style>
  <w:style w:type="character" w:customStyle="1" w:styleId="Zkladntext84">
    <w:name w:val="Základní text (8)"/>
    <w:basedOn w:val="Zkladntext8"/>
    <w:rPr>
      <w:b w:val="0"/>
      <w:bCs w:val="0"/>
      <w:i w:val="0"/>
      <w:iCs w:val="0"/>
      <w:smallCaps w:val="0"/>
      <w:strike w:val="0"/>
      <w:spacing w:val="0"/>
      <w:sz w:val="11"/>
      <w:szCs w:val="11"/>
    </w:rPr>
  </w:style>
  <w:style w:type="character" w:customStyle="1" w:styleId="Zkladntext84ptKurzvadkovn0pt1">
    <w:name w:val="Základní text (8) + 4 pt;Kurzíva;Řádkování 0 pt"/>
    <w:basedOn w:val="Zkladntext8"/>
    <w:rPr>
      <w:b w:val="0"/>
      <w:bCs w:val="0"/>
      <w:i/>
      <w:iCs/>
      <w:smallCaps w:val="0"/>
      <w:strike w:val="0"/>
      <w:spacing w:val="10"/>
      <w:sz w:val="8"/>
      <w:szCs w:val="8"/>
    </w:rPr>
  </w:style>
  <w:style w:type="character" w:customStyle="1" w:styleId="Zkladntext84ptKurzvadkovn0pt2">
    <w:name w:val="Základní text (8) + 4 pt;Kurzíva;Řádkování 0 pt"/>
    <w:basedOn w:val="Zkladntext8"/>
    <w:rPr>
      <w:b w:val="0"/>
      <w:bCs w:val="0"/>
      <w:i/>
      <w:iCs/>
      <w:smallCaps w:val="0"/>
      <w:strike w:val="0"/>
      <w:spacing w:val="10"/>
      <w:sz w:val="8"/>
      <w:szCs w:val="8"/>
    </w:rPr>
  </w:style>
  <w:style w:type="character" w:customStyle="1" w:styleId="Zkladntext84ptKurzvadkovn0pt3">
    <w:name w:val="Základní text (8) + 4 pt;Kurzíva;Řádkování 0 pt"/>
    <w:basedOn w:val="Zkladntext8"/>
    <w:rPr>
      <w:b w:val="0"/>
      <w:bCs w:val="0"/>
      <w:i/>
      <w:iCs/>
      <w:smallCaps w:val="0"/>
      <w:strike w:val="0"/>
      <w:spacing w:val="10"/>
      <w:sz w:val="8"/>
      <w:szCs w:val="8"/>
    </w:rPr>
  </w:style>
  <w:style w:type="character" w:customStyle="1" w:styleId="Nadpis1">
    <w:name w:val="Nadpis #1_"/>
    <w:basedOn w:val="Standardnpsmoodstavce"/>
    <w:link w:val="Nadpis10"/>
    <w:rPr>
      <w:b w:val="0"/>
      <w:bCs w:val="0"/>
      <w:i w:val="0"/>
      <w:iCs w:val="0"/>
      <w:smallCaps w:val="0"/>
      <w:strike w:val="0"/>
      <w:spacing w:val="0"/>
      <w:sz w:val="21"/>
      <w:szCs w:val="21"/>
    </w:rPr>
  </w:style>
  <w:style w:type="character" w:customStyle="1" w:styleId="Nadpis11">
    <w:name w:val="Nadpis #1"/>
    <w:basedOn w:val="Nadpis1"/>
    <w:rPr>
      <w:b w:val="0"/>
      <w:bCs w:val="0"/>
      <w:i w:val="0"/>
      <w:iCs w:val="0"/>
      <w:smallCaps w:val="0"/>
      <w:strike w:val="0"/>
      <w:spacing w:val="0"/>
      <w:sz w:val="21"/>
      <w:szCs w:val="21"/>
    </w:rPr>
  </w:style>
  <w:style w:type="character" w:customStyle="1" w:styleId="Nadpis5125ptdkovn1pt">
    <w:name w:val="Nadpis #5 + 12;5 pt;Řádkování 1 pt"/>
    <w:basedOn w:val="Nadpis5"/>
    <w:rPr>
      <w:b w:val="0"/>
      <w:bCs w:val="0"/>
      <w:i w:val="0"/>
      <w:iCs w:val="0"/>
      <w:smallCaps w:val="0"/>
      <w:strike w:val="0"/>
      <w:spacing w:val="20"/>
      <w:sz w:val="25"/>
      <w:szCs w:val="25"/>
    </w:rPr>
  </w:style>
  <w:style w:type="character" w:customStyle="1" w:styleId="Nadpis5125ptdkovn1pt0">
    <w:name w:val="Nadpis #5 + 12;5 pt;Řádkování 1 pt"/>
    <w:basedOn w:val="Nadpis5"/>
    <w:rPr>
      <w:b w:val="0"/>
      <w:bCs w:val="0"/>
      <w:i w:val="0"/>
      <w:iCs w:val="0"/>
      <w:smallCaps w:val="0"/>
      <w:strike w:val="0"/>
      <w:spacing w:val="20"/>
      <w:sz w:val="25"/>
      <w:szCs w:val="25"/>
    </w:rPr>
  </w:style>
  <w:style w:type="character" w:customStyle="1" w:styleId="Nadpis54">
    <w:name w:val="Nadpis #5"/>
    <w:basedOn w:val="Nadpis5"/>
    <w:rPr>
      <w:b w:val="0"/>
      <w:bCs w:val="0"/>
      <w:i w:val="0"/>
      <w:iCs w:val="0"/>
      <w:smallCaps w:val="0"/>
      <w:strike w:val="0"/>
      <w:spacing w:val="0"/>
      <w:sz w:val="21"/>
      <w:szCs w:val="21"/>
    </w:rPr>
  </w:style>
  <w:style w:type="character" w:customStyle="1" w:styleId="Nadpis55">
    <w:name w:val="Nadpis #5"/>
    <w:basedOn w:val="Nadpis5"/>
    <w:rPr>
      <w:b w:val="0"/>
      <w:bCs w:val="0"/>
      <w:i w:val="0"/>
      <w:iCs w:val="0"/>
      <w:smallCaps w:val="0"/>
      <w:strike w:val="0"/>
      <w:spacing w:val="0"/>
      <w:sz w:val="21"/>
      <w:szCs w:val="21"/>
    </w:rPr>
  </w:style>
  <w:style w:type="character" w:customStyle="1" w:styleId="Nadpis4">
    <w:name w:val="Nadpis #4_"/>
    <w:basedOn w:val="Standardnpsmoodstavce"/>
    <w:link w:val="Nadpis40"/>
    <w:rPr>
      <w:b w:val="0"/>
      <w:bCs w:val="0"/>
      <w:i w:val="0"/>
      <w:iCs w:val="0"/>
      <w:smallCaps w:val="0"/>
      <w:strike w:val="0"/>
      <w:spacing w:val="0"/>
      <w:sz w:val="23"/>
      <w:szCs w:val="23"/>
    </w:rPr>
  </w:style>
  <w:style w:type="character" w:customStyle="1" w:styleId="Nadpis41">
    <w:name w:val="Nadpis #4"/>
    <w:basedOn w:val="Nadpis4"/>
    <w:rPr>
      <w:b w:val="0"/>
      <w:bCs w:val="0"/>
      <w:i w:val="0"/>
      <w:iCs w:val="0"/>
      <w:smallCaps w:val="0"/>
      <w:strike w:val="0"/>
      <w:spacing w:val="0"/>
      <w:sz w:val="23"/>
      <w:szCs w:val="23"/>
      <w:u w:val="single"/>
    </w:rPr>
  </w:style>
  <w:style w:type="character" w:customStyle="1" w:styleId="Zkladntext95ptTun0">
    <w:name w:val="Základní text + 9;5 pt;Tučné"/>
    <w:basedOn w:val="Zkladntext"/>
    <w:rPr>
      <w:b/>
      <w:bCs/>
      <w:i w:val="0"/>
      <w:iCs w:val="0"/>
      <w:smallCaps w:val="0"/>
      <w:strike w:val="0"/>
      <w:spacing w:val="0"/>
      <w:sz w:val="19"/>
      <w:szCs w:val="19"/>
      <w:u w:val="single"/>
    </w:rPr>
  </w:style>
  <w:style w:type="character" w:customStyle="1" w:styleId="Zkladntext95ptTun1">
    <w:name w:val="Základní text + 9;5 pt;Tučné"/>
    <w:basedOn w:val="Zkladntext"/>
    <w:rPr>
      <w:b/>
      <w:bCs/>
      <w:i w:val="0"/>
      <w:iCs w:val="0"/>
      <w:smallCaps w:val="0"/>
      <w:strike w:val="0"/>
      <w:spacing w:val="0"/>
      <w:sz w:val="19"/>
      <w:szCs w:val="19"/>
    </w:rPr>
  </w:style>
  <w:style w:type="character" w:customStyle="1" w:styleId="Zkladntextdkovn-1pt">
    <w:name w:val="Základní text + Řádkování -1 pt"/>
    <w:basedOn w:val="Zkladntext"/>
    <w:rPr>
      <w:b w:val="0"/>
      <w:bCs w:val="0"/>
      <w:i w:val="0"/>
      <w:iCs w:val="0"/>
      <w:smallCaps w:val="0"/>
      <w:strike w:val="0"/>
      <w:spacing w:val="-20"/>
      <w:sz w:val="17"/>
      <w:szCs w:val="17"/>
    </w:rPr>
  </w:style>
  <w:style w:type="character" w:customStyle="1" w:styleId="Zkladntext21">
    <w:name w:val="Základní text2"/>
    <w:basedOn w:val="Zkladntext"/>
    <w:rPr>
      <w:b w:val="0"/>
      <w:bCs w:val="0"/>
      <w:i w:val="0"/>
      <w:iCs w:val="0"/>
      <w:smallCaps w:val="0"/>
      <w:strike w:val="0"/>
      <w:spacing w:val="0"/>
      <w:sz w:val="17"/>
      <w:szCs w:val="17"/>
      <w:u w:val="single"/>
    </w:rPr>
  </w:style>
  <w:style w:type="paragraph" w:customStyle="1" w:styleId="Nadpis20">
    <w:name w:val="Nadpis #2"/>
    <w:basedOn w:val="Normln"/>
    <w:link w:val="Nadpis2"/>
    <w:pPr>
      <w:shd w:val="clear" w:color="auto" w:fill="FFFFFF"/>
      <w:spacing w:after="180" w:line="0" w:lineRule="atLeast"/>
      <w:outlineLvl w:val="1"/>
    </w:pPr>
    <w:rPr>
      <w:rFonts w:ascii="Arial" w:eastAsia="Arial" w:hAnsi="Arial" w:cs="Arial"/>
      <w:b/>
      <w:bCs/>
      <w:i/>
      <w:iCs/>
      <w:sz w:val="29"/>
      <w:szCs w:val="29"/>
    </w:rPr>
  </w:style>
  <w:style w:type="paragraph" w:customStyle="1" w:styleId="Zkladntext20">
    <w:name w:val="Základní text (2)"/>
    <w:basedOn w:val="Normln"/>
    <w:link w:val="Zkladntext2"/>
    <w:pPr>
      <w:shd w:val="clear" w:color="auto" w:fill="FFFFFF"/>
      <w:spacing w:before="180" w:line="0" w:lineRule="atLeast"/>
    </w:pPr>
    <w:rPr>
      <w:b/>
      <w:bCs/>
      <w:sz w:val="11"/>
      <w:szCs w:val="11"/>
    </w:rPr>
  </w:style>
  <w:style w:type="paragraph" w:customStyle="1" w:styleId="Zkladntext30">
    <w:name w:val="Základní text (3)"/>
    <w:basedOn w:val="Normln"/>
    <w:link w:val="Zkladntext3"/>
    <w:pPr>
      <w:shd w:val="clear" w:color="auto" w:fill="FFFFFF"/>
      <w:spacing w:line="0" w:lineRule="atLeast"/>
    </w:pPr>
    <w:rPr>
      <w:sz w:val="15"/>
      <w:szCs w:val="15"/>
    </w:rPr>
  </w:style>
  <w:style w:type="paragraph" w:customStyle="1" w:styleId="Zkladntext60">
    <w:name w:val="Základní text (6)"/>
    <w:basedOn w:val="Normln"/>
    <w:link w:val="Zkladntext6"/>
    <w:pPr>
      <w:shd w:val="clear" w:color="auto" w:fill="FFFFFF"/>
      <w:spacing w:line="0" w:lineRule="atLeast"/>
    </w:pPr>
    <w:rPr>
      <w:b/>
      <w:bCs/>
      <w:sz w:val="19"/>
      <w:szCs w:val="19"/>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0" w:lineRule="atLeast"/>
    </w:pPr>
    <w:rPr>
      <w:sz w:val="18"/>
      <w:szCs w:val="18"/>
    </w:rPr>
  </w:style>
  <w:style w:type="paragraph" w:customStyle="1" w:styleId="Titulektabulky20">
    <w:name w:val="Titulek tabulky (2)"/>
    <w:basedOn w:val="Normln"/>
    <w:link w:val="Titulektabulky2"/>
    <w:pPr>
      <w:shd w:val="clear" w:color="auto" w:fill="FFFFFF"/>
      <w:spacing w:line="240" w:lineRule="exact"/>
    </w:pPr>
    <w:rPr>
      <w:sz w:val="15"/>
      <w:szCs w:val="15"/>
    </w:rPr>
  </w:style>
  <w:style w:type="paragraph" w:customStyle="1" w:styleId="Titulektabulky30">
    <w:name w:val="Titulek tabulky (3)"/>
    <w:basedOn w:val="Normln"/>
    <w:link w:val="Titulektabulky3"/>
    <w:pPr>
      <w:shd w:val="clear" w:color="auto" w:fill="FFFFFF"/>
      <w:spacing w:after="60" w:line="0" w:lineRule="atLeast"/>
    </w:pPr>
    <w:rPr>
      <w:sz w:val="12"/>
      <w:szCs w:val="12"/>
    </w:rPr>
  </w:style>
  <w:style w:type="paragraph" w:customStyle="1" w:styleId="Titulektabulky40">
    <w:name w:val="Titulek tabulky (4)"/>
    <w:basedOn w:val="Normln"/>
    <w:link w:val="Titulektabulky4"/>
    <w:pPr>
      <w:shd w:val="clear" w:color="auto" w:fill="FFFFFF"/>
      <w:spacing w:line="0" w:lineRule="atLeast"/>
    </w:pPr>
    <w:rPr>
      <w:b/>
      <w:bCs/>
      <w:sz w:val="19"/>
      <w:szCs w:val="19"/>
    </w:rPr>
  </w:style>
  <w:style w:type="paragraph" w:customStyle="1" w:styleId="Titulektabulky50">
    <w:name w:val="Titulek tabulky (5)"/>
    <w:basedOn w:val="Normln"/>
    <w:link w:val="Titulektabulky5"/>
    <w:pPr>
      <w:shd w:val="clear" w:color="auto" w:fill="FFFFFF"/>
      <w:spacing w:before="60" w:line="0" w:lineRule="atLeast"/>
    </w:pPr>
    <w:rPr>
      <w:sz w:val="21"/>
      <w:szCs w:val="21"/>
      <w:lang w:val="en-US"/>
    </w:rPr>
  </w:style>
  <w:style w:type="paragraph" w:customStyle="1" w:styleId="Zkladntext32">
    <w:name w:val="Základní text3"/>
    <w:basedOn w:val="Normln"/>
    <w:link w:val="Zkladntext"/>
    <w:pPr>
      <w:shd w:val="clear" w:color="auto" w:fill="FFFFFF"/>
      <w:spacing w:line="0" w:lineRule="atLeast"/>
    </w:pPr>
    <w:rPr>
      <w:sz w:val="17"/>
      <w:szCs w:val="17"/>
    </w:rPr>
  </w:style>
  <w:style w:type="paragraph" w:customStyle="1" w:styleId="Titulektabulky60">
    <w:name w:val="Titulek tabulky (6)"/>
    <w:basedOn w:val="Normln"/>
    <w:link w:val="Titulektabulky6"/>
    <w:pPr>
      <w:shd w:val="clear" w:color="auto" w:fill="FFFFFF"/>
      <w:spacing w:line="0" w:lineRule="atLeast"/>
    </w:pPr>
    <w:rPr>
      <w:b/>
      <w:bCs/>
      <w:sz w:val="15"/>
      <w:szCs w:val="15"/>
    </w:rPr>
  </w:style>
  <w:style w:type="paragraph" w:customStyle="1" w:styleId="Titulektabulky0">
    <w:name w:val="Titulek tabulky"/>
    <w:basedOn w:val="Normln"/>
    <w:link w:val="Titulektabulky"/>
    <w:pPr>
      <w:shd w:val="clear" w:color="auto" w:fill="FFFFFF"/>
      <w:spacing w:line="154" w:lineRule="exact"/>
      <w:jc w:val="both"/>
    </w:pPr>
    <w:rPr>
      <w:sz w:val="11"/>
      <w:szCs w:val="11"/>
    </w:rPr>
  </w:style>
  <w:style w:type="paragraph" w:customStyle="1" w:styleId="Zkladntext80">
    <w:name w:val="Základní text (8)"/>
    <w:basedOn w:val="Normln"/>
    <w:link w:val="Zkladntext8"/>
    <w:pPr>
      <w:shd w:val="clear" w:color="auto" w:fill="FFFFFF"/>
      <w:spacing w:line="91" w:lineRule="exact"/>
    </w:pPr>
    <w:rPr>
      <w:sz w:val="11"/>
      <w:szCs w:val="11"/>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i/>
      <w:iCs/>
      <w:sz w:val="29"/>
      <w:szCs w:val="29"/>
    </w:rPr>
  </w:style>
  <w:style w:type="paragraph" w:customStyle="1" w:styleId="Nadpis30">
    <w:name w:val="Nadpis #3"/>
    <w:basedOn w:val="Normln"/>
    <w:link w:val="Nadpis3"/>
    <w:pPr>
      <w:shd w:val="clear" w:color="auto" w:fill="FFFFFF"/>
      <w:spacing w:line="0" w:lineRule="atLeast"/>
      <w:outlineLvl w:val="2"/>
    </w:pPr>
    <w:rPr>
      <w:sz w:val="15"/>
      <w:szCs w:val="15"/>
    </w:rPr>
  </w:style>
  <w:style w:type="paragraph" w:customStyle="1" w:styleId="Nadpis50">
    <w:name w:val="Nadpis #5"/>
    <w:basedOn w:val="Normln"/>
    <w:link w:val="Nadpis5"/>
    <w:pPr>
      <w:shd w:val="clear" w:color="auto" w:fill="FFFFFF"/>
      <w:spacing w:line="240" w:lineRule="exact"/>
      <w:jc w:val="both"/>
      <w:outlineLvl w:val="4"/>
    </w:pPr>
    <w:rPr>
      <w:sz w:val="21"/>
      <w:szCs w:val="21"/>
    </w:rPr>
  </w:style>
  <w:style w:type="paragraph" w:customStyle="1" w:styleId="Zkladntext90">
    <w:name w:val="Základní text (9)"/>
    <w:basedOn w:val="Normln"/>
    <w:link w:val="Zkladntext9"/>
    <w:pPr>
      <w:shd w:val="clear" w:color="auto" w:fill="FFFFFF"/>
      <w:spacing w:line="0" w:lineRule="atLeast"/>
    </w:pPr>
    <w:rPr>
      <w:b/>
      <w:bCs/>
      <w:sz w:val="35"/>
      <w:szCs w:val="35"/>
    </w:rPr>
  </w:style>
  <w:style w:type="paragraph" w:customStyle="1" w:styleId="Nadpis60">
    <w:name w:val="Nadpis #6"/>
    <w:basedOn w:val="Normln"/>
    <w:link w:val="Nadpis6"/>
    <w:pPr>
      <w:shd w:val="clear" w:color="auto" w:fill="FFFFFF"/>
      <w:spacing w:before="60" w:line="0" w:lineRule="atLeast"/>
      <w:outlineLvl w:val="5"/>
    </w:pPr>
    <w:rPr>
      <w:b/>
      <w:bCs/>
      <w:sz w:val="19"/>
      <w:szCs w:val="19"/>
    </w:rPr>
  </w:style>
  <w:style w:type="paragraph" w:customStyle="1" w:styleId="Zkladntext100">
    <w:name w:val="Základní text (10)"/>
    <w:basedOn w:val="Normln"/>
    <w:link w:val="Zkladntext10"/>
    <w:pPr>
      <w:shd w:val="clear" w:color="auto" w:fill="FFFFFF"/>
      <w:spacing w:line="0" w:lineRule="atLeast"/>
    </w:pPr>
    <w:rPr>
      <w:sz w:val="21"/>
      <w:szCs w:val="21"/>
    </w:rPr>
  </w:style>
  <w:style w:type="paragraph" w:customStyle="1" w:styleId="Nadpis10">
    <w:name w:val="Nadpis #1"/>
    <w:basedOn w:val="Normln"/>
    <w:link w:val="Nadpis1"/>
    <w:pPr>
      <w:shd w:val="clear" w:color="auto" w:fill="FFFFFF"/>
      <w:spacing w:before="180" w:line="0" w:lineRule="atLeast"/>
      <w:outlineLvl w:val="0"/>
    </w:pPr>
    <w:rPr>
      <w:sz w:val="21"/>
      <w:szCs w:val="21"/>
    </w:rPr>
  </w:style>
  <w:style w:type="paragraph" w:customStyle="1" w:styleId="Nadpis40">
    <w:name w:val="Nadpis #4"/>
    <w:basedOn w:val="Normln"/>
    <w:link w:val="Nadpis4"/>
    <w:pPr>
      <w:shd w:val="clear" w:color="auto" w:fill="FFFFFF"/>
      <w:spacing w:after="120" w:line="0" w:lineRule="atLeast"/>
      <w:outlineLvl w:val="3"/>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ntour.cz" TargetMode="External"/><Relationship Id="rId13" Type="http://schemas.openxmlformats.org/officeDocument/2006/relationships/hyperlink" Target="mailto:fiserova@qymvod.cz" TargetMode="External"/><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info@sntour.cz" TargetMode="External"/><Relationship Id="rId12" Type="http://schemas.openxmlformats.org/officeDocument/2006/relationships/hyperlink" Target="mailto:info@ostrovy365.cz"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tour.cz"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info@sntour.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strovy365.cz" TargetMode="Externa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7843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Fiserova Jitka</cp:lastModifiedBy>
  <cp:revision>2</cp:revision>
  <dcterms:created xsi:type="dcterms:W3CDTF">2023-07-25T07:33:00Z</dcterms:created>
  <dcterms:modified xsi:type="dcterms:W3CDTF">2023-07-25T07:33:00Z</dcterms:modified>
</cp:coreProperties>
</file>