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5F69" w14:textId="77777777" w:rsidR="000F24EF" w:rsidRDefault="000F24EF" w:rsidP="000F24EF">
      <w:pPr>
        <w:pStyle w:val="StylDoprava"/>
        <w:rPr>
          <w:rFonts w:cs="Arial"/>
          <w:sz w:val="22"/>
          <w:szCs w:val="22"/>
        </w:rPr>
      </w:pPr>
      <w:r>
        <w:rPr>
          <w:rFonts w:cs="Arial"/>
          <w:sz w:val="22"/>
          <w:szCs w:val="22"/>
        </w:rPr>
        <w:t>Č.j. SPU 251722/2023/Kav</w:t>
      </w:r>
    </w:p>
    <w:p w14:paraId="671F00A1" w14:textId="77777777" w:rsidR="000F24EF" w:rsidRDefault="000F24EF" w:rsidP="000F24EF">
      <w:pPr>
        <w:pStyle w:val="StylDoprava"/>
        <w:rPr>
          <w:rFonts w:cs="Arial"/>
          <w:sz w:val="22"/>
          <w:szCs w:val="22"/>
        </w:rPr>
      </w:pPr>
      <w:r>
        <w:rPr>
          <w:rFonts w:cs="Arial"/>
          <w:sz w:val="22"/>
          <w:szCs w:val="22"/>
        </w:rPr>
        <w:t>UID:spuess8c15f4c2</w:t>
      </w:r>
    </w:p>
    <w:p w14:paraId="2B681740" w14:textId="77777777" w:rsidR="00F73393" w:rsidRPr="00EE5EC9" w:rsidRDefault="00F73393" w:rsidP="00F73393">
      <w:pPr>
        <w:widowControl/>
        <w:rPr>
          <w:rFonts w:ascii="Arial" w:hAnsi="Arial" w:cs="Arial"/>
          <w:b/>
          <w:sz w:val="22"/>
          <w:szCs w:val="22"/>
        </w:rPr>
      </w:pPr>
      <w:r w:rsidRPr="00EE5EC9">
        <w:rPr>
          <w:rFonts w:ascii="Arial" w:hAnsi="Arial" w:cs="Arial"/>
          <w:b/>
          <w:sz w:val="22"/>
          <w:szCs w:val="22"/>
        </w:rPr>
        <w:t>Česká republika - Státní pozemkový úřad</w:t>
      </w:r>
    </w:p>
    <w:p w14:paraId="5350C844"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1024/11a,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5D1FC69F"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Jiří Veselý, ředitel Krajského pozemkového úřadu pro Středočeský kraj a hl. m. Praha</w:t>
      </w:r>
    </w:p>
    <w:p w14:paraId="2713AD83"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náměstí W. Churchilla 1800/2, 13000 Praha</w:t>
      </w:r>
    </w:p>
    <w:p w14:paraId="38F435B6"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0BBD46A9"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14:paraId="774C7611"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4B5A5E9D" w14:textId="77777777" w:rsidR="00273BF2" w:rsidRPr="00EE5EC9" w:rsidRDefault="00273BF2">
      <w:pPr>
        <w:widowControl/>
        <w:rPr>
          <w:rFonts w:ascii="Arial" w:hAnsi="Arial" w:cs="Arial"/>
          <w:color w:val="000000"/>
          <w:sz w:val="22"/>
          <w:szCs w:val="22"/>
        </w:rPr>
      </w:pPr>
    </w:p>
    <w:p w14:paraId="64EC915D"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62917EF0" w14:textId="77777777" w:rsidR="00273BF2" w:rsidRPr="00EE5EC9" w:rsidRDefault="00273BF2">
      <w:pPr>
        <w:widowControl/>
        <w:rPr>
          <w:rFonts w:ascii="Arial" w:hAnsi="Arial" w:cs="Arial"/>
          <w:sz w:val="22"/>
          <w:szCs w:val="22"/>
        </w:rPr>
      </w:pPr>
    </w:p>
    <w:p w14:paraId="0F1FBFA0" w14:textId="77777777" w:rsidR="0069657A" w:rsidRDefault="00273BF2">
      <w:pPr>
        <w:widowControl/>
        <w:rPr>
          <w:rFonts w:ascii="Arial" w:hAnsi="Arial" w:cs="Arial"/>
          <w:color w:val="000000"/>
          <w:sz w:val="22"/>
          <w:szCs w:val="22"/>
        </w:rPr>
      </w:pPr>
      <w:r w:rsidRPr="00EE5EC9">
        <w:rPr>
          <w:rFonts w:ascii="Arial" w:hAnsi="Arial" w:cs="Arial"/>
          <w:b/>
          <w:color w:val="000000"/>
          <w:sz w:val="22"/>
          <w:szCs w:val="22"/>
        </w:rPr>
        <w:t>Město Kralupy nad Vltavou</w:t>
      </w:r>
      <w:r w:rsidRPr="00EE5EC9">
        <w:rPr>
          <w:rFonts w:ascii="Arial" w:hAnsi="Arial" w:cs="Arial"/>
          <w:color w:val="000000"/>
          <w:sz w:val="22"/>
          <w:szCs w:val="22"/>
        </w:rPr>
        <w:t xml:space="preserve">, </w:t>
      </w:r>
    </w:p>
    <w:p w14:paraId="1AFA65CB" w14:textId="77777777" w:rsidR="0069657A" w:rsidRDefault="0069657A">
      <w:pPr>
        <w:widowControl/>
        <w:rPr>
          <w:rFonts w:ascii="Arial" w:hAnsi="Arial" w:cs="Arial"/>
          <w:color w:val="000000"/>
          <w:sz w:val="22"/>
          <w:szCs w:val="22"/>
        </w:rPr>
      </w:pPr>
      <w:r>
        <w:rPr>
          <w:rFonts w:ascii="Arial" w:hAnsi="Arial" w:cs="Arial"/>
          <w:color w:val="000000"/>
          <w:sz w:val="22"/>
          <w:szCs w:val="22"/>
        </w:rPr>
        <w:t>S</w:t>
      </w:r>
      <w:r w:rsidR="00273BF2" w:rsidRPr="00EE5EC9">
        <w:rPr>
          <w:rFonts w:ascii="Arial" w:hAnsi="Arial" w:cs="Arial"/>
          <w:color w:val="000000"/>
          <w:sz w:val="22"/>
          <w:szCs w:val="22"/>
        </w:rPr>
        <w:t>ídlo</w:t>
      </w:r>
      <w:r>
        <w:rPr>
          <w:rFonts w:ascii="Arial" w:hAnsi="Arial" w:cs="Arial"/>
          <w:color w:val="000000"/>
          <w:sz w:val="22"/>
          <w:szCs w:val="22"/>
        </w:rPr>
        <w:t>:</w:t>
      </w:r>
      <w:r w:rsidR="00273BF2" w:rsidRPr="00EE5EC9">
        <w:rPr>
          <w:rFonts w:ascii="Arial" w:hAnsi="Arial" w:cs="Arial"/>
          <w:color w:val="000000"/>
          <w:sz w:val="22"/>
          <w:szCs w:val="22"/>
        </w:rPr>
        <w:t xml:space="preserve"> Palackého nám. 6, Kralupy nad Vltavou, PSČ 27888,</w:t>
      </w:r>
    </w:p>
    <w:p w14:paraId="6549B74C" w14:textId="6E0A45F3" w:rsidR="0069657A" w:rsidRDefault="0069657A">
      <w:pPr>
        <w:widowControl/>
        <w:rPr>
          <w:rFonts w:ascii="Arial" w:hAnsi="Arial" w:cs="Arial"/>
          <w:color w:val="000000"/>
          <w:sz w:val="22"/>
          <w:szCs w:val="22"/>
        </w:rPr>
      </w:pPr>
      <w:r>
        <w:rPr>
          <w:rFonts w:ascii="Arial" w:hAnsi="Arial" w:cs="Arial"/>
          <w:color w:val="000000"/>
          <w:sz w:val="22"/>
          <w:szCs w:val="22"/>
        </w:rPr>
        <w:t>Které zastupuje Libor Lesák, starosta</w:t>
      </w:r>
      <w:r w:rsidR="00273BF2" w:rsidRPr="00EE5EC9">
        <w:rPr>
          <w:rFonts w:ascii="Arial" w:hAnsi="Arial" w:cs="Arial"/>
          <w:color w:val="000000"/>
          <w:sz w:val="22"/>
          <w:szCs w:val="22"/>
        </w:rPr>
        <w:t xml:space="preserve"> </w:t>
      </w:r>
    </w:p>
    <w:p w14:paraId="02BFBB72" w14:textId="5809C735"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IČO</w:t>
      </w:r>
      <w:r w:rsidR="0069657A">
        <w:rPr>
          <w:rFonts w:ascii="Arial" w:hAnsi="Arial" w:cs="Arial"/>
          <w:color w:val="000000"/>
          <w:sz w:val="22"/>
          <w:szCs w:val="22"/>
        </w:rPr>
        <w:t>:</w:t>
      </w:r>
      <w:r w:rsidRPr="00EE5EC9">
        <w:rPr>
          <w:rFonts w:ascii="Arial" w:hAnsi="Arial" w:cs="Arial"/>
          <w:color w:val="000000"/>
          <w:sz w:val="22"/>
          <w:szCs w:val="22"/>
        </w:rPr>
        <w:t xml:space="preserve"> 00236977</w:t>
      </w:r>
    </w:p>
    <w:p w14:paraId="1086BA5E"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(dále jen  "n a b y v a t e l")</w:t>
      </w:r>
    </w:p>
    <w:p w14:paraId="1BA8533D" w14:textId="77777777" w:rsidR="00273BF2" w:rsidRPr="00EE5EC9" w:rsidRDefault="00273BF2">
      <w:pPr>
        <w:widowControl/>
        <w:rPr>
          <w:rFonts w:ascii="Arial" w:hAnsi="Arial" w:cs="Arial"/>
          <w:color w:val="000000"/>
          <w:sz w:val="22"/>
          <w:szCs w:val="22"/>
        </w:rPr>
      </w:pPr>
    </w:p>
    <w:p w14:paraId="238E0049" w14:textId="77777777" w:rsidR="00273BF2" w:rsidRPr="00EE5EC9" w:rsidRDefault="00273BF2">
      <w:pPr>
        <w:widowControl/>
        <w:rPr>
          <w:rFonts w:ascii="Arial" w:hAnsi="Arial" w:cs="Arial"/>
          <w:color w:val="000000"/>
          <w:sz w:val="22"/>
          <w:szCs w:val="22"/>
        </w:rPr>
      </w:pPr>
    </w:p>
    <w:p w14:paraId="19ADC20B"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39F9EB73" w14:textId="77777777" w:rsidR="00273BF2" w:rsidRPr="00EE5EC9" w:rsidRDefault="00273BF2">
      <w:pPr>
        <w:pStyle w:val="para"/>
        <w:widowControl/>
        <w:rPr>
          <w:rFonts w:ascii="Arial" w:hAnsi="Arial" w:cs="Arial"/>
          <w:sz w:val="22"/>
          <w:szCs w:val="22"/>
        </w:rPr>
      </w:pPr>
    </w:p>
    <w:p w14:paraId="43CA713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486748E4" w14:textId="77777777" w:rsidR="00273BF2" w:rsidRPr="00EE5EC9" w:rsidRDefault="00273BF2">
      <w:pPr>
        <w:widowControl/>
        <w:rPr>
          <w:rFonts w:ascii="Arial" w:hAnsi="Arial" w:cs="Arial"/>
          <w:b/>
          <w:bCs/>
          <w:sz w:val="22"/>
          <w:szCs w:val="22"/>
        </w:rPr>
      </w:pPr>
    </w:p>
    <w:p w14:paraId="3D6425D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1003992310</w:t>
      </w:r>
    </w:p>
    <w:p w14:paraId="460CD990" w14:textId="77777777" w:rsidR="00273BF2" w:rsidRPr="00EE5EC9" w:rsidRDefault="00273BF2">
      <w:pPr>
        <w:pStyle w:val="para"/>
        <w:widowControl/>
        <w:rPr>
          <w:rFonts w:ascii="Arial" w:hAnsi="Arial" w:cs="Arial"/>
          <w:sz w:val="22"/>
          <w:szCs w:val="22"/>
        </w:rPr>
      </w:pPr>
    </w:p>
    <w:p w14:paraId="76033A15" w14:textId="77777777" w:rsidR="00273BF2" w:rsidRPr="00EE5EC9" w:rsidRDefault="00273BF2">
      <w:pPr>
        <w:widowControl/>
        <w:rPr>
          <w:rFonts w:ascii="Arial" w:hAnsi="Arial" w:cs="Arial"/>
          <w:sz w:val="22"/>
          <w:szCs w:val="22"/>
        </w:rPr>
      </w:pPr>
    </w:p>
    <w:p w14:paraId="74D8307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24C904CD" w14:textId="77777777" w:rsidR="00273BF2" w:rsidRPr="00EE5EC9" w:rsidRDefault="007C4BBA" w:rsidP="0069657A">
      <w:pPr>
        <w:pStyle w:val="vnitrniText"/>
        <w:widowControl/>
        <w:ind w:firstLine="0"/>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Středočeský kraj, Katastrální pracoviště Mělník na LV 10 002:</w:t>
      </w:r>
    </w:p>
    <w:p w14:paraId="4EC9FAC6"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35A650A7"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4870DE86"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2D159BF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310C173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Kralupy nad Vltavou</w:t>
      </w:r>
      <w:r w:rsidRPr="00EE5EC9">
        <w:rPr>
          <w:rFonts w:ascii="Arial" w:hAnsi="Arial" w:cs="Arial"/>
          <w:sz w:val="18"/>
          <w:szCs w:val="18"/>
        </w:rPr>
        <w:tab/>
        <w:t>Kralupy nad Vltavou</w:t>
      </w:r>
      <w:r w:rsidRPr="00EE5EC9">
        <w:rPr>
          <w:rFonts w:ascii="Arial" w:hAnsi="Arial" w:cs="Arial"/>
          <w:sz w:val="18"/>
          <w:szCs w:val="18"/>
        </w:rPr>
        <w:tab/>
        <w:t>3/26</w:t>
      </w:r>
      <w:r w:rsidRPr="00EE5EC9">
        <w:rPr>
          <w:rFonts w:ascii="Arial" w:hAnsi="Arial" w:cs="Arial"/>
          <w:sz w:val="18"/>
          <w:szCs w:val="18"/>
        </w:rPr>
        <w:tab/>
        <w:t>zahrada</w:t>
      </w:r>
    </w:p>
    <w:p w14:paraId="37E24D7A" w14:textId="77777777" w:rsidR="00273BF2" w:rsidRPr="00EE5EC9" w:rsidRDefault="00273BF2">
      <w:pPr>
        <w:pStyle w:val="obec1"/>
        <w:widowControl/>
        <w:rPr>
          <w:rFonts w:ascii="Arial" w:hAnsi="Arial" w:cs="Arial"/>
          <w:sz w:val="18"/>
          <w:szCs w:val="18"/>
        </w:rPr>
      </w:pPr>
    </w:p>
    <w:p w14:paraId="7FC30E4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79075BCF"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Kralupy nad Vltavou</w:t>
      </w:r>
      <w:r w:rsidRPr="00EE5EC9">
        <w:rPr>
          <w:rFonts w:ascii="Arial" w:hAnsi="Arial" w:cs="Arial"/>
          <w:sz w:val="18"/>
          <w:szCs w:val="18"/>
        </w:rPr>
        <w:tab/>
        <w:t>Kralupy nad Vltavou</w:t>
      </w:r>
      <w:r w:rsidRPr="00EE5EC9">
        <w:rPr>
          <w:rFonts w:ascii="Arial" w:hAnsi="Arial" w:cs="Arial"/>
          <w:sz w:val="18"/>
          <w:szCs w:val="18"/>
        </w:rPr>
        <w:tab/>
        <w:t>3/27</w:t>
      </w:r>
      <w:r w:rsidRPr="00EE5EC9">
        <w:rPr>
          <w:rFonts w:ascii="Arial" w:hAnsi="Arial" w:cs="Arial"/>
          <w:sz w:val="18"/>
          <w:szCs w:val="18"/>
        </w:rPr>
        <w:tab/>
        <w:t>zahrada</w:t>
      </w:r>
    </w:p>
    <w:p w14:paraId="2A5A0006"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9BFA857"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28A9FA5B" w14:textId="77777777" w:rsidR="00273BF2" w:rsidRPr="00EE5EC9" w:rsidRDefault="00273BF2">
      <w:pPr>
        <w:widowControl/>
        <w:rPr>
          <w:rFonts w:ascii="Arial" w:hAnsi="Arial" w:cs="Arial"/>
          <w:sz w:val="22"/>
          <w:szCs w:val="22"/>
        </w:rPr>
      </w:pPr>
    </w:p>
    <w:p w14:paraId="1BF64C5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52DBE39F" w14:textId="0184191E" w:rsidR="00273BF2" w:rsidRPr="00EE5EC9" w:rsidRDefault="00273BF2" w:rsidP="0069657A">
      <w:pPr>
        <w:pStyle w:val="vnitrniText"/>
        <w:widowControl/>
        <w:ind w:firstLine="0"/>
        <w:rPr>
          <w:rFonts w:ascii="Arial" w:hAnsi="Arial" w:cs="Arial"/>
          <w:color w:val="000000"/>
          <w:sz w:val="22"/>
          <w:szCs w:val="22"/>
        </w:rPr>
      </w:pPr>
      <w:r w:rsidRPr="00EE5EC9">
        <w:rPr>
          <w:rFonts w:ascii="Arial" w:hAnsi="Arial" w:cs="Arial"/>
          <w:sz w:val="22"/>
          <w:szCs w:val="22"/>
        </w:rPr>
        <w:t xml:space="preserve">Tato smlouva se uzavírá podle § 7 odst. 2 písmeno </w:t>
      </w:r>
      <w:r w:rsidR="0069657A">
        <w:rPr>
          <w:rFonts w:ascii="Arial" w:hAnsi="Arial" w:cs="Arial"/>
          <w:sz w:val="22"/>
          <w:szCs w:val="22"/>
        </w:rPr>
        <w:t>a)</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58B83D2D" w14:textId="77777777" w:rsidR="00273BF2" w:rsidRPr="00EE5EC9" w:rsidRDefault="00273BF2">
      <w:pPr>
        <w:pStyle w:val="vnitrniText"/>
        <w:widowControl/>
        <w:rPr>
          <w:rFonts w:ascii="Arial" w:hAnsi="Arial" w:cs="Arial"/>
          <w:color w:val="000000"/>
          <w:sz w:val="22"/>
          <w:szCs w:val="22"/>
        </w:rPr>
      </w:pPr>
    </w:p>
    <w:p w14:paraId="2F0FCF3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0C8CA7EE" w14:textId="6FB92012" w:rsidR="00273BF2" w:rsidRPr="00EE5EC9" w:rsidRDefault="00273BF2" w:rsidP="0069657A">
      <w:pPr>
        <w:pStyle w:val="vnitrniText"/>
        <w:widowControl/>
        <w:ind w:firstLine="0"/>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69657A">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0B13051E" w14:textId="7E27B3A1" w:rsidR="00273BF2" w:rsidRDefault="00273BF2">
      <w:pPr>
        <w:pStyle w:val="vnitrniText"/>
        <w:widowControl/>
        <w:rPr>
          <w:rFonts w:ascii="Arial" w:hAnsi="Arial" w:cs="Arial"/>
          <w:sz w:val="22"/>
          <w:szCs w:val="22"/>
        </w:rPr>
      </w:pPr>
    </w:p>
    <w:p w14:paraId="54231D93" w14:textId="77777777" w:rsidR="0069657A" w:rsidRPr="00EE5EC9" w:rsidRDefault="0069657A">
      <w:pPr>
        <w:pStyle w:val="vnitrniText"/>
        <w:widowControl/>
        <w:rPr>
          <w:rFonts w:ascii="Arial" w:hAnsi="Arial" w:cs="Arial"/>
          <w:sz w:val="22"/>
          <w:szCs w:val="22"/>
        </w:rPr>
      </w:pPr>
    </w:p>
    <w:p w14:paraId="73B8177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7868A8E2" w14:textId="61033255" w:rsidR="00273BF2" w:rsidRDefault="0079596E" w:rsidP="0069657A">
      <w:pPr>
        <w:pStyle w:val="vnitrniText"/>
        <w:widowControl/>
        <w:ind w:firstLine="0"/>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w:t>
      </w:r>
      <w:r w:rsidR="0069657A">
        <w:rPr>
          <w:rFonts w:ascii="Arial" w:hAnsi="Arial" w:cs="Arial"/>
          <w:sz w:val="22"/>
          <w:szCs w:val="22"/>
        </w:rPr>
        <w:t>pod místní komunikací</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p w14:paraId="52AED89F" w14:textId="77777777" w:rsidR="0069657A" w:rsidRPr="00EE5EC9" w:rsidRDefault="0069657A" w:rsidP="0069657A">
      <w:pPr>
        <w:pStyle w:val="vnitrniText"/>
        <w:widowControl/>
        <w:ind w:firstLine="0"/>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0C5EAA1B" w14:textId="77777777" w:rsidTr="00F44BD0">
        <w:tc>
          <w:tcPr>
            <w:tcW w:w="3261" w:type="dxa"/>
            <w:hideMark/>
          </w:tcPr>
          <w:p w14:paraId="6223EE18"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lastRenderedPageBreak/>
              <w:t xml:space="preserve">Katastrální území </w:t>
            </w:r>
          </w:p>
        </w:tc>
        <w:tc>
          <w:tcPr>
            <w:tcW w:w="2551" w:type="dxa"/>
            <w:hideMark/>
          </w:tcPr>
          <w:p w14:paraId="177202A3"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0BDBDA9F"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196723F7" w14:textId="77777777" w:rsidTr="00F44BD0">
        <w:tc>
          <w:tcPr>
            <w:tcW w:w="3261" w:type="dxa"/>
            <w:hideMark/>
          </w:tcPr>
          <w:p w14:paraId="26B084F5"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Kralupy nad Vltavou</w:t>
            </w:r>
          </w:p>
        </w:tc>
        <w:tc>
          <w:tcPr>
            <w:tcW w:w="2551" w:type="dxa"/>
            <w:hideMark/>
          </w:tcPr>
          <w:p w14:paraId="5CE978DA"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3/26</w:t>
            </w:r>
          </w:p>
        </w:tc>
        <w:tc>
          <w:tcPr>
            <w:tcW w:w="3260" w:type="dxa"/>
            <w:hideMark/>
          </w:tcPr>
          <w:p w14:paraId="03CE38D6"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7 692,75 Kč</w:t>
            </w:r>
          </w:p>
        </w:tc>
      </w:tr>
      <w:tr w:rsidR="00F44BD0" w14:paraId="31D068A1" w14:textId="77777777" w:rsidTr="00F44BD0">
        <w:tc>
          <w:tcPr>
            <w:tcW w:w="3261" w:type="dxa"/>
            <w:hideMark/>
          </w:tcPr>
          <w:p w14:paraId="24DB7361" w14:textId="77777777" w:rsidR="00F44BD0" w:rsidRDefault="00F44BD0">
            <w:pPr>
              <w:widowControl/>
              <w:rPr>
                <w:rFonts w:ascii="Arial" w:hAnsi="Arial" w:cs="Arial"/>
                <w:sz w:val="18"/>
                <w:szCs w:val="18"/>
              </w:rPr>
            </w:pPr>
            <w:r>
              <w:rPr>
                <w:rFonts w:ascii="Arial" w:hAnsi="Arial" w:cs="Arial"/>
                <w:sz w:val="18"/>
                <w:szCs w:val="18"/>
              </w:rPr>
              <w:t>Kralupy nad Vltavou</w:t>
            </w:r>
          </w:p>
        </w:tc>
        <w:tc>
          <w:tcPr>
            <w:tcW w:w="2551" w:type="dxa"/>
            <w:hideMark/>
          </w:tcPr>
          <w:p w14:paraId="11E61001" w14:textId="77777777" w:rsidR="00F44BD0" w:rsidRDefault="00F44BD0">
            <w:pPr>
              <w:widowControl/>
              <w:rPr>
                <w:rFonts w:ascii="Arial" w:hAnsi="Arial" w:cs="Arial"/>
                <w:sz w:val="18"/>
                <w:szCs w:val="18"/>
              </w:rPr>
            </w:pPr>
            <w:r>
              <w:rPr>
                <w:rFonts w:ascii="Arial" w:hAnsi="Arial" w:cs="Arial"/>
                <w:sz w:val="18"/>
                <w:szCs w:val="18"/>
              </w:rPr>
              <w:t>KN 3/27</w:t>
            </w:r>
          </w:p>
        </w:tc>
        <w:tc>
          <w:tcPr>
            <w:tcW w:w="3260" w:type="dxa"/>
            <w:hideMark/>
          </w:tcPr>
          <w:p w14:paraId="4200BFF1" w14:textId="77777777" w:rsidR="00F44BD0" w:rsidRDefault="00F44BD0">
            <w:pPr>
              <w:widowControl/>
              <w:rPr>
                <w:rFonts w:ascii="Arial" w:hAnsi="Arial" w:cs="Arial"/>
                <w:sz w:val="18"/>
                <w:szCs w:val="18"/>
              </w:rPr>
            </w:pPr>
            <w:r>
              <w:rPr>
                <w:rFonts w:ascii="Arial" w:hAnsi="Arial" w:cs="Arial"/>
                <w:sz w:val="18"/>
                <w:szCs w:val="18"/>
              </w:rPr>
              <w:t>8 775,00 Kč</w:t>
            </w:r>
          </w:p>
        </w:tc>
      </w:tr>
    </w:tbl>
    <w:p w14:paraId="234AA76E" w14:textId="77777777" w:rsidR="00F44BD0" w:rsidRDefault="00F44BD0">
      <w:pPr>
        <w:widowControl/>
        <w:rPr>
          <w:rFonts w:ascii="Arial" w:hAnsi="Arial" w:cs="Arial"/>
          <w:sz w:val="18"/>
          <w:szCs w:val="18"/>
        </w:rPr>
      </w:pPr>
    </w:p>
    <w:p w14:paraId="0205F09F" w14:textId="77777777" w:rsidR="00273BF2" w:rsidRPr="00EE5EC9" w:rsidRDefault="00273BF2">
      <w:pPr>
        <w:widowControl/>
        <w:rPr>
          <w:rFonts w:ascii="Arial" w:hAnsi="Arial" w:cs="Arial"/>
          <w:sz w:val="22"/>
          <w:szCs w:val="22"/>
        </w:rPr>
      </w:pPr>
    </w:p>
    <w:p w14:paraId="38ECA61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69AC2E73" w14:textId="77777777" w:rsidR="00273BF2" w:rsidRPr="00EE5EC9" w:rsidRDefault="00273BF2" w:rsidP="0069657A">
      <w:pPr>
        <w:pStyle w:val="vnitrniText"/>
        <w:widowControl/>
        <w:ind w:firstLine="0"/>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0D7ED2D0" w14:textId="77777777" w:rsidR="005C4E5E" w:rsidRPr="00EE5EC9" w:rsidRDefault="005C4E5E" w:rsidP="0069657A">
      <w:pPr>
        <w:pStyle w:val="vnitrniText"/>
        <w:widowControl/>
        <w:ind w:firstLine="0"/>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057A878" w14:textId="77777777" w:rsidR="0069657A" w:rsidRDefault="0069657A" w:rsidP="0069657A">
      <w:pPr>
        <w:pStyle w:val="vnitrniText"/>
        <w:widowControl/>
        <w:ind w:firstLine="0"/>
        <w:rPr>
          <w:rFonts w:ascii="Arial" w:hAnsi="Arial" w:cs="Arial"/>
          <w:sz w:val="22"/>
          <w:szCs w:val="22"/>
        </w:rPr>
      </w:pPr>
    </w:p>
    <w:p w14:paraId="556A31A7" w14:textId="0DE6AFE1" w:rsidR="00273BF2" w:rsidRPr="00EE5EC9" w:rsidRDefault="00273BF2" w:rsidP="0069657A">
      <w:pPr>
        <w:pStyle w:val="vnitrniText"/>
        <w:widowControl/>
        <w:ind w:firstLine="0"/>
        <w:rPr>
          <w:rFonts w:ascii="Arial" w:hAnsi="Arial" w:cs="Arial"/>
          <w:sz w:val="22"/>
          <w:szCs w:val="22"/>
        </w:rPr>
      </w:pPr>
      <w:r w:rsidRPr="00EE5EC9">
        <w:rPr>
          <w:rFonts w:ascii="Arial" w:hAnsi="Arial" w:cs="Arial"/>
          <w:sz w:val="22"/>
          <w:szCs w:val="22"/>
        </w:rPr>
        <w:t>2)  Užívací vztah k převáděným pozemkům je řešen nájemní smlouvou č. 2N20/10, kterou se Státním pozemkovým úřadem uzavřelo Město Kralupy nad Vltavou, jakožto nájemce. S obsahem nájemní smlouvy byl nabyvatel seznámen před podpisem této smlouvy, což stvrzuje svým podpisem.</w:t>
      </w:r>
    </w:p>
    <w:p w14:paraId="37D5E01D" w14:textId="77777777" w:rsidR="00273BF2" w:rsidRPr="00EE5EC9" w:rsidRDefault="00273BF2" w:rsidP="0069657A">
      <w:pPr>
        <w:pStyle w:val="vnitrniText"/>
        <w:widowControl/>
        <w:ind w:firstLine="0"/>
        <w:rPr>
          <w:rFonts w:ascii="Arial" w:hAnsi="Arial" w:cs="Arial"/>
          <w:sz w:val="22"/>
          <w:szCs w:val="22"/>
        </w:rPr>
      </w:pPr>
    </w:p>
    <w:p w14:paraId="2303954C" w14:textId="77777777" w:rsidR="00273BF2" w:rsidRPr="00EE5EC9" w:rsidRDefault="00273BF2">
      <w:pPr>
        <w:pStyle w:val="vnitrniText"/>
        <w:widowControl/>
        <w:rPr>
          <w:rFonts w:ascii="Arial" w:hAnsi="Arial" w:cs="Arial"/>
          <w:sz w:val="22"/>
          <w:szCs w:val="22"/>
        </w:rPr>
      </w:pPr>
    </w:p>
    <w:p w14:paraId="5B83598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590D7BFC" w14:textId="77777777" w:rsidR="00273BF2" w:rsidRPr="00EE5EC9" w:rsidRDefault="00273BF2" w:rsidP="0069657A">
      <w:pPr>
        <w:pStyle w:val="vnitrniText"/>
        <w:widowControl/>
        <w:ind w:firstLine="0"/>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5D791CF2" w14:textId="77777777" w:rsidR="0069657A" w:rsidRDefault="0069657A" w:rsidP="0069657A">
      <w:pPr>
        <w:pStyle w:val="vnintext"/>
        <w:ind w:firstLine="0"/>
        <w:rPr>
          <w:rFonts w:ascii="Arial" w:hAnsi="Arial" w:cs="Arial"/>
          <w:sz w:val="22"/>
          <w:szCs w:val="22"/>
        </w:rPr>
      </w:pPr>
    </w:p>
    <w:p w14:paraId="755A4F61" w14:textId="56859384" w:rsidR="007C4BBA" w:rsidRPr="00EE5EC9" w:rsidRDefault="0050563B" w:rsidP="0069657A">
      <w:pPr>
        <w:pStyle w:val="vnintext"/>
        <w:ind w:firstLine="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14:paraId="24A43E77" w14:textId="77777777" w:rsidR="00273BF2" w:rsidRPr="00EE5EC9" w:rsidRDefault="00273BF2">
      <w:pPr>
        <w:pStyle w:val="vnitrniText"/>
        <w:widowControl/>
        <w:rPr>
          <w:rFonts w:ascii="Arial" w:hAnsi="Arial" w:cs="Arial"/>
          <w:b/>
          <w:bCs/>
          <w:sz w:val="22"/>
          <w:szCs w:val="22"/>
        </w:rPr>
      </w:pPr>
    </w:p>
    <w:p w14:paraId="4BFD296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4A295963" w14:textId="77777777" w:rsidR="00273BF2" w:rsidRPr="00EE5EC9" w:rsidRDefault="00273BF2" w:rsidP="0069657A">
      <w:pPr>
        <w:pStyle w:val="vnitrniText"/>
        <w:widowControl/>
        <w:ind w:firstLine="0"/>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209077C4" w14:textId="77777777" w:rsidR="0069657A" w:rsidRDefault="0069657A" w:rsidP="0069657A">
      <w:pPr>
        <w:pStyle w:val="vnitrniText"/>
        <w:widowControl/>
        <w:ind w:firstLine="0"/>
        <w:rPr>
          <w:rFonts w:ascii="Arial" w:hAnsi="Arial" w:cs="Arial"/>
          <w:sz w:val="22"/>
          <w:szCs w:val="22"/>
        </w:rPr>
      </w:pPr>
    </w:p>
    <w:p w14:paraId="2F56FB11" w14:textId="181FF978" w:rsidR="00273BF2" w:rsidRPr="00EE5EC9" w:rsidRDefault="00273BF2" w:rsidP="0069657A">
      <w:pPr>
        <w:pStyle w:val="vnitrniText"/>
        <w:widowControl/>
        <w:ind w:firstLine="0"/>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0069657A">
        <w:rPr>
          <w:rFonts w:ascii="Arial" w:hAnsi="Arial" w:cs="Arial"/>
          <w:sz w:val="22"/>
          <w:szCs w:val="22"/>
        </w:rPr>
        <w:t xml:space="preserve"> </w:t>
      </w:r>
      <w:r w:rsidRPr="00EE5EC9">
        <w:rPr>
          <w:rFonts w:ascii="Arial" w:hAnsi="Arial" w:cs="Arial"/>
          <w:sz w:val="22"/>
          <w:szCs w:val="22"/>
        </w:rPr>
        <w:t>stejnopisech, z nichž každý má platnost originálu. Nabyvatel obdrží 1 stejnopis(y) a ostatní jsou určeny pro převádějícího.</w:t>
      </w:r>
    </w:p>
    <w:p w14:paraId="58661DF5" w14:textId="77777777" w:rsidR="0069657A" w:rsidRDefault="0069657A" w:rsidP="0069657A">
      <w:pPr>
        <w:widowControl/>
        <w:jc w:val="both"/>
        <w:rPr>
          <w:rFonts w:ascii="Arial" w:hAnsi="Arial" w:cs="Arial"/>
          <w:sz w:val="22"/>
          <w:szCs w:val="22"/>
        </w:rPr>
      </w:pPr>
    </w:p>
    <w:p w14:paraId="13B40CC9" w14:textId="77777777" w:rsidR="00B71AC9" w:rsidRDefault="00B71AC9" w:rsidP="00B71AC9">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472F991D" w14:textId="77777777" w:rsidR="0069657A" w:rsidRDefault="0069657A" w:rsidP="0069657A">
      <w:pPr>
        <w:jc w:val="both"/>
        <w:rPr>
          <w:rFonts w:ascii="Arial" w:hAnsi="Arial" w:cs="Arial"/>
          <w:sz w:val="22"/>
          <w:szCs w:val="22"/>
        </w:rPr>
      </w:pPr>
    </w:p>
    <w:p w14:paraId="5BA3A2D4" w14:textId="609820CF" w:rsidR="000729F0" w:rsidRDefault="000729F0" w:rsidP="0069657A">
      <w:pPr>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FAA8944" w14:textId="0811C74E"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C60BEE9" w14:textId="77777777" w:rsidR="00273BF2" w:rsidRPr="00EE5EC9" w:rsidRDefault="00273BF2">
      <w:pPr>
        <w:widowControl/>
        <w:rPr>
          <w:rFonts w:ascii="Arial" w:hAnsi="Arial" w:cs="Arial"/>
          <w:sz w:val="22"/>
          <w:szCs w:val="22"/>
        </w:rPr>
      </w:pPr>
    </w:p>
    <w:p w14:paraId="6688B5E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VIII.</w:t>
      </w:r>
    </w:p>
    <w:p w14:paraId="25B64C49" w14:textId="77777777" w:rsidR="00273BF2" w:rsidRPr="00EE5EC9" w:rsidRDefault="00273BF2" w:rsidP="0069657A">
      <w:pPr>
        <w:widowControl/>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7E558D5B" w14:textId="77777777" w:rsidR="0069657A" w:rsidRDefault="0069657A" w:rsidP="0069657A">
      <w:pPr>
        <w:widowControl/>
        <w:jc w:val="both"/>
        <w:rPr>
          <w:rFonts w:ascii="Arial" w:hAnsi="Arial" w:cs="Arial"/>
          <w:sz w:val="22"/>
          <w:szCs w:val="22"/>
        </w:rPr>
      </w:pPr>
    </w:p>
    <w:p w14:paraId="5D99544D" w14:textId="6F9F2A81" w:rsidR="00273BF2" w:rsidRPr="00EE5EC9" w:rsidRDefault="00273BF2" w:rsidP="0069657A">
      <w:pPr>
        <w:widowControl/>
        <w:jc w:val="both"/>
        <w:rPr>
          <w:rFonts w:ascii="Arial" w:hAnsi="Arial" w:cs="Arial"/>
          <w:sz w:val="22"/>
          <w:szCs w:val="22"/>
        </w:rPr>
      </w:pPr>
      <w:r w:rsidRPr="00EE5EC9">
        <w:rPr>
          <w:rFonts w:ascii="Arial" w:hAnsi="Arial" w:cs="Arial"/>
          <w:sz w:val="22"/>
          <w:szCs w:val="22"/>
        </w:rPr>
        <w:t>2) Nabyvatel prohlašuje, že ve vztahu k převáděným pozemkům splňuje zákonem stanovené podmínky pro to, aby na něj mohly být podle § 7 odst. 2 písmeno</w:t>
      </w:r>
      <w:r w:rsidR="0069657A">
        <w:rPr>
          <w:rFonts w:ascii="Arial" w:hAnsi="Arial" w:cs="Arial"/>
          <w:sz w:val="22"/>
          <w:szCs w:val="22"/>
        </w:rPr>
        <w:t xml:space="preserve"> a)</w:t>
      </w:r>
      <w:r w:rsidRPr="00EE5EC9">
        <w:rPr>
          <w:rFonts w:ascii="Arial" w:hAnsi="Arial" w:cs="Arial"/>
          <w:sz w:val="22"/>
          <w:szCs w:val="22"/>
        </w:rPr>
        <w:t xml:space="preserve">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4996397B" w14:textId="77777777" w:rsidR="0069657A" w:rsidRDefault="0069657A" w:rsidP="0069657A">
      <w:pPr>
        <w:widowControl/>
        <w:jc w:val="both"/>
        <w:rPr>
          <w:rFonts w:ascii="Arial" w:hAnsi="Arial" w:cs="Arial"/>
          <w:sz w:val="22"/>
          <w:szCs w:val="22"/>
        </w:rPr>
      </w:pPr>
    </w:p>
    <w:p w14:paraId="5E43E842" w14:textId="66A6DD14" w:rsidR="00704443" w:rsidRDefault="00062320" w:rsidP="0069657A">
      <w:pPr>
        <w:widowControl/>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w:t>
      </w:r>
      <w:r w:rsidR="0069657A">
        <w:rPr>
          <w:rFonts w:ascii="Arial" w:hAnsi="Arial" w:cs="Arial"/>
          <w:sz w:val="22"/>
          <w:szCs w:val="22"/>
        </w:rPr>
        <w:t>schválilo</w:t>
      </w:r>
      <w:r w:rsidR="00704443" w:rsidRPr="00EE5EC9">
        <w:rPr>
          <w:rFonts w:ascii="Arial" w:hAnsi="Arial" w:cs="Arial"/>
          <w:sz w:val="22"/>
          <w:szCs w:val="22"/>
        </w:rPr>
        <w:t xml:space="preserve"> zastupitelstvo dne </w:t>
      </w:r>
      <w:r w:rsidR="0069657A">
        <w:rPr>
          <w:rFonts w:ascii="Arial" w:hAnsi="Arial" w:cs="Arial"/>
          <w:sz w:val="22"/>
          <w:szCs w:val="22"/>
        </w:rPr>
        <w:t xml:space="preserve">14. 6. 2023 </w:t>
      </w:r>
      <w:r w:rsidR="00704443" w:rsidRPr="00EE5EC9">
        <w:rPr>
          <w:rFonts w:ascii="Arial" w:hAnsi="Arial" w:cs="Arial"/>
          <w:sz w:val="22"/>
          <w:szCs w:val="22"/>
        </w:rPr>
        <w:t xml:space="preserve">usnesením č. </w:t>
      </w:r>
      <w:r w:rsidR="0069657A">
        <w:rPr>
          <w:rFonts w:ascii="Arial" w:hAnsi="Arial" w:cs="Arial"/>
          <w:sz w:val="22"/>
          <w:szCs w:val="22"/>
        </w:rPr>
        <w:t>23/04/</w:t>
      </w:r>
      <w:r w:rsidR="00F95293">
        <w:rPr>
          <w:rFonts w:ascii="Arial" w:hAnsi="Arial" w:cs="Arial"/>
          <w:sz w:val="22"/>
          <w:szCs w:val="22"/>
        </w:rPr>
        <w:t>3/</w:t>
      </w:r>
      <w:r w:rsidR="0069657A">
        <w:rPr>
          <w:rFonts w:ascii="Arial" w:hAnsi="Arial" w:cs="Arial"/>
          <w:sz w:val="22"/>
          <w:szCs w:val="22"/>
        </w:rPr>
        <w:t>6</w:t>
      </w:r>
      <w:r w:rsidR="00704443" w:rsidRPr="00EE5EC9">
        <w:rPr>
          <w:rFonts w:ascii="Arial" w:hAnsi="Arial" w:cs="Arial"/>
          <w:sz w:val="22"/>
          <w:szCs w:val="22"/>
        </w:rPr>
        <w:t>.</w:t>
      </w:r>
    </w:p>
    <w:p w14:paraId="274C43AD" w14:textId="77777777" w:rsidR="0069657A" w:rsidRDefault="0069657A" w:rsidP="0069657A">
      <w:pPr>
        <w:pStyle w:val="vnitrniText"/>
        <w:widowControl/>
        <w:ind w:firstLine="0"/>
        <w:rPr>
          <w:rFonts w:ascii="Arial" w:hAnsi="Arial" w:cs="Arial"/>
          <w:sz w:val="22"/>
          <w:szCs w:val="22"/>
        </w:rPr>
      </w:pPr>
    </w:p>
    <w:p w14:paraId="6E322775" w14:textId="421E811E" w:rsidR="006C1F15" w:rsidRDefault="00062320" w:rsidP="0069657A">
      <w:pPr>
        <w:pStyle w:val="vnitrniText"/>
        <w:widowControl/>
        <w:ind w:firstLine="0"/>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15209A89" w14:textId="77777777" w:rsidR="00273BF2" w:rsidRPr="00EE5EC9" w:rsidRDefault="00273BF2">
      <w:pPr>
        <w:pStyle w:val="vnitrniText"/>
        <w:widowControl/>
        <w:rPr>
          <w:rFonts w:ascii="Arial" w:hAnsi="Arial" w:cs="Arial"/>
          <w:color w:val="000000"/>
          <w:sz w:val="22"/>
          <w:szCs w:val="22"/>
        </w:rPr>
      </w:pPr>
    </w:p>
    <w:p w14:paraId="1ED523F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71D12B98" w14:textId="77777777" w:rsidR="00273BF2" w:rsidRPr="00EE5EC9" w:rsidRDefault="00273BF2" w:rsidP="0069657A">
      <w:pPr>
        <w:pStyle w:val="vnitrniText"/>
        <w:widowControl/>
        <w:ind w:firstLine="0"/>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0824BE7" w14:textId="77777777" w:rsidR="00273BF2" w:rsidRPr="00EE5EC9" w:rsidRDefault="00273BF2">
      <w:pPr>
        <w:widowControl/>
        <w:rPr>
          <w:rFonts w:ascii="Arial" w:hAnsi="Arial" w:cs="Arial"/>
          <w:color w:val="000000"/>
          <w:sz w:val="22"/>
          <w:szCs w:val="22"/>
        </w:rPr>
      </w:pPr>
    </w:p>
    <w:p w14:paraId="21A67CC4" w14:textId="77777777" w:rsidR="00273BF2" w:rsidRPr="00EE5EC9" w:rsidRDefault="00273BF2">
      <w:pPr>
        <w:widowControl/>
        <w:rPr>
          <w:rFonts w:ascii="Arial" w:hAnsi="Arial" w:cs="Arial"/>
          <w:color w:val="000000"/>
          <w:sz w:val="22"/>
          <w:szCs w:val="22"/>
        </w:rPr>
      </w:pPr>
    </w:p>
    <w:p w14:paraId="0B0D2640" w14:textId="07BB4DEB"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Praze dne </w:t>
      </w:r>
      <w:r w:rsidR="00F95293">
        <w:rPr>
          <w:rFonts w:ascii="Arial" w:hAnsi="Arial" w:cs="Arial"/>
          <w:sz w:val="22"/>
          <w:szCs w:val="22"/>
        </w:rPr>
        <w:t>20.7.2023</w:t>
      </w:r>
      <w:r w:rsidRPr="00EE5EC9">
        <w:rPr>
          <w:rFonts w:ascii="Arial" w:hAnsi="Arial" w:cs="Arial"/>
          <w:sz w:val="22"/>
          <w:szCs w:val="22"/>
        </w:rPr>
        <w:tab/>
        <w:t>V</w:t>
      </w:r>
      <w:r w:rsidR="00F95293">
        <w:rPr>
          <w:rFonts w:ascii="Arial" w:hAnsi="Arial" w:cs="Arial"/>
          <w:sz w:val="22"/>
          <w:szCs w:val="22"/>
        </w:rPr>
        <w:t> Kralupech nad Vltavou</w:t>
      </w:r>
      <w:r w:rsidRPr="00EE5EC9">
        <w:rPr>
          <w:rFonts w:ascii="Arial" w:hAnsi="Arial" w:cs="Arial"/>
          <w:sz w:val="22"/>
          <w:szCs w:val="22"/>
        </w:rPr>
        <w:t xml:space="preserve"> dne </w:t>
      </w:r>
      <w:r w:rsidR="00F95293">
        <w:rPr>
          <w:rFonts w:ascii="Arial" w:hAnsi="Arial" w:cs="Arial"/>
          <w:sz w:val="22"/>
          <w:szCs w:val="22"/>
        </w:rPr>
        <w:t>17.7.2023</w:t>
      </w:r>
    </w:p>
    <w:p w14:paraId="12812953" w14:textId="77777777" w:rsidR="00273BF2" w:rsidRPr="00EE5EC9" w:rsidRDefault="00273BF2">
      <w:pPr>
        <w:widowControl/>
        <w:rPr>
          <w:rFonts w:ascii="Arial" w:hAnsi="Arial" w:cs="Arial"/>
          <w:sz w:val="22"/>
          <w:szCs w:val="22"/>
        </w:rPr>
      </w:pPr>
    </w:p>
    <w:p w14:paraId="001B1C9A" w14:textId="77777777" w:rsidR="00273BF2" w:rsidRPr="00EE5EC9" w:rsidRDefault="00273BF2">
      <w:pPr>
        <w:widowControl/>
        <w:rPr>
          <w:rFonts w:ascii="Arial" w:hAnsi="Arial" w:cs="Arial"/>
          <w:sz w:val="22"/>
          <w:szCs w:val="22"/>
        </w:rPr>
      </w:pPr>
    </w:p>
    <w:p w14:paraId="2B24E7B2" w14:textId="77777777" w:rsidR="00273BF2" w:rsidRPr="00EE5EC9" w:rsidRDefault="00273BF2">
      <w:pPr>
        <w:widowControl/>
        <w:rPr>
          <w:rFonts w:ascii="Arial" w:hAnsi="Arial" w:cs="Arial"/>
          <w:sz w:val="22"/>
          <w:szCs w:val="22"/>
        </w:rPr>
      </w:pPr>
    </w:p>
    <w:p w14:paraId="41D96C26" w14:textId="77777777" w:rsidR="00273BF2" w:rsidRPr="00EE5EC9" w:rsidRDefault="00273BF2">
      <w:pPr>
        <w:widowControl/>
        <w:rPr>
          <w:rFonts w:ascii="Arial" w:hAnsi="Arial" w:cs="Arial"/>
          <w:sz w:val="22"/>
          <w:szCs w:val="22"/>
        </w:rPr>
      </w:pPr>
    </w:p>
    <w:p w14:paraId="4D16BB2B"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7C173C2E"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Město Kralupy nad Vltavou</w:t>
      </w:r>
    </w:p>
    <w:p w14:paraId="226CAF91"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 Krajského pozemkového úřadu</w:t>
      </w:r>
      <w:r w:rsidRPr="00EE5EC9">
        <w:rPr>
          <w:rFonts w:ascii="Arial" w:hAnsi="Arial" w:cs="Arial"/>
          <w:sz w:val="22"/>
          <w:szCs w:val="22"/>
        </w:rPr>
        <w:tab/>
        <w:t>nabyvatel</w:t>
      </w:r>
    </w:p>
    <w:p w14:paraId="3E981515"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Středočeský kraj a hl. m. Praha</w:t>
      </w:r>
      <w:r w:rsidRPr="00EE5EC9">
        <w:rPr>
          <w:rFonts w:ascii="Arial" w:hAnsi="Arial" w:cs="Arial"/>
          <w:sz w:val="22"/>
          <w:szCs w:val="22"/>
        </w:rPr>
        <w:tab/>
      </w:r>
    </w:p>
    <w:p w14:paraId="6B6DA470"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Ing. Jiří Veselý</w:t>
      </w:r>
      <w:r w:rsidRPr="00EE5EC9">
        <w:rPr>
          <w:rFonts w:ascii="Arial" w:hAnsi="Arial" w:cs="Arial"/>
          <w:sz w:val="22"/>
          <w:szCs w:val="22"/>
        </w:rPr>
        <w:tab/>
      </w:r>
    </w:p>
    <w:p w14:paraId="684A4669"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14:paraId="047C0F60" w14:textId="77777777" w:rsidR="00273BF2" w:rsidRPr="00EE5EC9" w:rsidRDefault="00273BF2">
      <w:pPr>
        <w:widowControl/>
        <w:ind w:left="5104" w:hanging="5104"/>
        <w:rPr>
          <w:rFonts w:ascii="Arial" w:hAnsi="Arial" w:cs="Arial"/>
          <w:sz w:val="22"/>
          <w:szCs w:val="22"/>
        </w:rPr>
      </w:pPr>
    </w:p>
    <w:p w14:paraId="26669890" w14:textId="77777777" w:rsidR="00273BF2" w:rsidRPr="00EE5EC9" w:rsidRDefault="00273BF2">
      <w:pPr>
        <w:widowControl/>
        <w:rPr>
          <w:rFonts w:ascii="Arial" w:hAnsi="Arial" w:cs="Arial"/>
          <w:sz w:val="22"/>
          <w:szCs w:val="22"/>
        </w:rPr>
      </w:pPr>
    </w:p>
    <w:p w14:paraId="48F7991D"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nabízené nemovitosti dle evidence </w:t>
      </w:r>
      <w:r w:rsidR="00AE72EB" w:rsidRPr="00EE5EC9">
        <w:rPr>
          <w:rFonts w:ascii="Arial" w:hAnsi="Arial" w:cs="Arial"/>
          <w:sz w:val="22"/>
          <w:szCs w:val="22"/>
        </w:rPr>
        <w:t>SPÚ</w:t>
      </w:r>
      <w:r w:rsidRPr="00EE5EC9">
        <w:rPr>
          <w:rFonts w:ascii="Arial" w:hAnsi="Arial" w:cs="Arial"/>
          <w:sz w:val="22"/>
          <w:szCs w:val="22"/>
        </w:rPr>
        <w:t>: 896510, 896610</w:t>
      </w:r>
      <w:r w:rsidRPr="00EE5EC9">
        <w:rPr>
          <w:rFonts w:ascii="Arial" w:hAnsi="Arial" w:cs="Arial"/>
          <w:sz w:val="22"/>
          <w:szCs w:val="22"/>
        </w:rPr>
        <w:br/>
      </w:r>
    </w:p>
    <w:p w14:paraId="5DB9CE57"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3C2DD385"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Středočeský kraj a hl. m. Praha</w:t>
      </w:r>
    </w:p>
    <w:p w14:paraId="45186F15"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Michaela Svobodová</w:t>
      </w:r>
    </w:p>
    <w:p w14:paraId="556A4355" w14:textId="77777777" w:rsidR="0055660D" w:rsidRPr="00EE5EC9" w:rsidRDefault="0055660D" w:rsidP="0055660D">
      <w:pPr>
        <w:widowControl/>
        <w:rPr>
          <w:rFonts w:ascii="Arial" w:hAnsi="Arial" w:cs="Arial"/>
          <w:sz w:val="22"/>
          <w:szCs w:val="22"/>
        </w:rPr>
      </w:pPr>
    </w:p>
    <w:p w14:paraId="68A5F163"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412A572E"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105F4EFD" w14:textId="77777777" w:rsidR="00273BF2" w:rsidRPr="00EE5EC9" w:rsidRDefault="00273BF2">
      <w:pPr>
        <w:widowControl/>
        <w:jc w:val="both"/>
        <w:rPr>
          <w:rFonts w:ascii="Arial" w:hAnsi="Arial" w:cs="Arial"/>
          <w:sz w:val="22"/>
          <w:szCs w:val="22"/>
        </w:rPr>
      </w:pPr>
    </w:p>
    <w:p w14:paraId="3365FA21" w14:textId="77777777" w:rsidR="00273BF2" w:rsidRPr="00EE5EC9" w:rsidRDefault="00273BF2">
      <w:pPr>
        <w:widowControl/>
        <w:jc w:val="both"/>
        <w:rPr>
          <w:rFonts w:ascii="Arial" w:hAnsi="Arial" w:cs="Arial"/>
          <w:sz w:val="22"/>
          <w:szCs w:val="22"/>
        </w:rPr>
      </w:pPr>
    </w:p>
    <w:p w14:paraId="6A39A2FF"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Ing. Tereza Kaválková</w:t>
      </w:r>
    </w:p>
    <w:p w14:paraId="402EF6C4" w14:textId="77777777" w:rsidR="00273BF2" w:rsidRPr="00EE5EC9" w:rsidRDefault="00273BF2">
      <w:pPr>
        <w:widowControl/>
        <w:jc w:val="both"/>
        <w:rPr>
          <w:rFonts w:ascii="Arial" w:hAnsi="Arial" w:cs="Arial"/>
          <w:sz w:val="22"/>
          <w:szCs w:val="22"/>
        </w:rPr>
      </w:pPr>
    </w:p>
    <w:p w14:paraId="64BD86C8"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55E88EBB"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55B8813C" w14:textId="77777777" w:rsidR="006E4B7B" w:rsidRPr="00EE5EC9" w:rsidRDefault="006E4B7B" w:rsidP="006E4B7B">
      <w:pPr>
        <w:widowControl/>
        <w:rPr>
          <w:rFonts w:ascii="Arial" w:hAnsi="Arial" w:cs="Arial"/>
          <w:sz w:val="22"/>
          <w:szCs w:val="22"/>
        </w:rPr>
      </w:pPr>
    </w:p>
    <w:p w14:paraId="2242CAD1" w14:textId="64A44DD0" w:rsidR="006E4B7B" w:rsidRDefault="006E4B7B" w:rsidP="006E4B7B">
      <w:pPr>
        <w:widowControl/>
        <w:rPr>
          <w:rFonts w:ascii="Arial" w:hAnsi="Arial" w:cs="Arial"/>
          <w:sz w:val="22"/>
          <w:szCs w:val="22"/>
        </w:rPr>
      </w:pPr>
    </w:p>
    <w:p w14:paraId="0E4A0958" w14:textId="49553435" w:rsidR="00A25454" w:rsidRDefault="00A25454" w:rsidP="006E4B7B">
      <w:pPr>
        <w:widowControl/>
        <w:rPr>
          <w:rFonts w:ascii="Arial" w:hAnsi="Arial" w:cs="Arial"/>
          <w:sz w:val="22"/>
          <w:szCs w:val="22"/>
        </w:rPr>
      </w:pPr>
    </w:p>
    <w:p w14:paraId="64C0BAC8" w14:textId="50CA6937" w:rsidR="00A25454" w:rsidRDefault="00A25454" w:rsidP="006E4B7B">
      <w:pPr>
        <w:widowControl/>
        <w:rPr>
          <w:rFonts w:ascii="Arial" w:hAnsi="Arial" w:cs="Arial"/>
          <w:sz w:val="22"/>
          <w:szCs w:val="22"/>
        </w:rPr>
      </w:pPr>
    </w:p>
    <w:p w14:paraId="003345AA" w14:textId="77777777" w:rsidR="00A25454" w:rsidRPr="00EE5EC9" w:rsidRDefault="00A25454" w:rsidP="006E4B7B">
      <w:pPr>
        <w:widowControl/>
        <w:rPr>
          <w:rFonts w:ascii="Arial" w:hAnsi="Arial" w:cs="Arial"/>
          <w:sz w:val="22"/>
          <w:szCs w:val="22"/>
        </w:rPr>
      </w:pPr>
    </w:p>
    <w:p w14:paraId="776B7C9A" w14:textId="77777777" w:rsidR="006E4B7B" w:rsidRPr="00EE5EC9" w:rsidRDefault="006E4B7B" w:rsidP="006E4B7B">
      <w:pPr>
        <w:widowControl/>
        <w:jc w:val="both"/>
        <w:rPr>
          <w:rFonts w:ascii="Arial" w:hAnsi="Arial" w:cs="Arial"/>
          <w:sz w:val="22"/>
          <w:szCs w:val="22"/>
        </w:rPr>
      </w:pPr>
    </w:p>
    <w:p w14:paraId="7198277D" w14:textId="77777777" w:rsidR="006E4B7B" w:rsidRPr="00EE5EC9" w:rsidRDefault="006E4B7B" w:rsidP="006E4B7B">
      <w:pPr>
        <w:jc w:val="both"/>
        <w:rPr>
          <w:rFonts w:ascii="Arial" w:hAnsi="Arial" w:cs="Arial"/>
          <w:sz w:val="22"/>
          <w:szCs w:val="22"/>
        </w:rPr>
      </w:pPr>
    </w:p>
    <w:p w14:paraId="5F2DFC59" w14:textId="77777777" w:rsidR="00A25454" w:rsidRPr="00EE5EC9" w:rsidRDefault="00A25454" w:rsidP="00A25454">
      <w:pPr>
        <w:jc w:val="both"/>
        <w:rPr>
          <w:rFonts w:ascii="Arial" w:hAnsi="Arial" w:cs="Arial"/>
          <w:sz w:val="22"/>
          <w:szCs w:val="22"/>
        </w:rPr>
      </w:pPr>
      <w:r w:rsidRPr="00EE5EC9">
        <w:rPr>
          <w:rFonts w:ascii="Arial" w:hAnsi="Arial" w:cs="Arial"/>
          <w:sz w:val="22"/>
          <w:szCs w:val="22"/>
        </w:rPr>
        <w:lastRenderedPageBreak/>
        <w:t>Tato smlouva byla uveřejněna v Registru</w:t>
      </w:r>
    </w:p>
    <w:p w14:paraId="0236DDE5" w14:textId="77777777" w:rsidR="00A25454" w:rsidRPr="00EE5EC9" w:rsidRDefault="00A25454" w:rsidP="00A25454">
      <w:pPr>
        <w:jc w:val="both"/>
        <w:rPr>
          <w:rFonts w:ascii="Arial" w:hAnsi="Arial" w:cs="Arial"/>
          <w:sz w:val="22"/>
          <w:szCs w:val="22"/>
        </w:rPr>
      </w:pPr>
      <w:r w:rsidRPr="00EE5EC9">
        <w:rPr>
          <w:rFonts w:ascii="Arial" w:hAnsi="Arial" w:cs="Arial"/>
          <w:sz w:val="22"/>
          <w:szCs w:val="22"/>
        </w:rPr>
        <w:t>smluv, vedeném dle zákona č. 340/2015 Sb.,</w:t>
      </w:r>
    </w:p>
    <w:p w14:paraId="0DEB3B77" w14:textId="77777777" w:rsidR="00A25454" w:rsidRPr="00EE5EC9" w:rsidRDefault="00A25454" w:rsidP="00A25454">
      <w:pPr>
        <w:jc w:val="both"/>
        <w:rPr>
          <w:rFonts w:ascii="Arial" w:hAnsi="Arial" w:cs="Arial"/>
          <w:sz w:val="22"/>
          <w:szCs w:val="22"/>
        </w:rPr>
      </w:pPr>
      <w:r w:rsidRPr="00EE5EC9">
        <w:rPr>
          <w:rFonts w:ascii="Arial" w:hAnsi="Arial" w:cs="Arial"/>
          <w:sz w:val="22"/>
          <w:szCs w:val="22"/>
        </w:rPr>
        <w:t>o registru smluv, dne</w:t>
      </w:r>
    </w:p>
    <w:p w14:paraId="1454EA39" w14:textId="77777777" w:rsidR="00A25454" w:rsidRPr="00EE5EC9" w:rsidRDefault="00A25454" w:rsidP="00A25454">
      <w:pPr>
        <w:jc w:val="both"/>
        <w:rPr>
          <w:rFonts w:ascii="Arial" w:hAnsi="Arial" w:cs="Arial"/>
          <w:sz w:val="22"/>
          <w:szCs w:val="22"/>
        </w:rPr>
      </w:pPr>
    </w:p>
    <w:p w14:paraId="18AA5AB6" w14:textId="77777777" w:rsidR="00A25454" w:rsidRPr="00EE5EC9" w:rsidRDefault="00A25454" w:rsidP="00A25454">
      <w:pPr>
        <w:jc w:val="both"/>
        <w:rPr>
          <w:rFonts w:ascii="Arial" w:hAnsi="Arial" w:cs="Arial"/>
          <w:sz w:val="22"/>
          <w:szCs w:val="22"/>
        </w:rPr>
      </w:pPr>
      <w:r w:rsidRPr="00EE5EC9">
        <w:rPr>
          <w:rFonts w:ascii="Arial" w:hAnsi="Arial" w:cs="Arial"/>
          <w:sz w:val="22"/>
          <w:szCs w:val="22"/>
        </w:rPr>
        <w:t>………………………</w:t>
      </w:r>
    </w:p>
    <w:p w14:paraId="5A66AEF7" w14:textId="77777777" w:rsidR="00A25454" w:rsidRPr="00EE5EC9" w:rsidRDefault="00A25454" w:rsidP="00A25454">
      <w:pPr>
        <w:jc w:val="both"/>
        <w:rPr>
          <w:rFonts w:ascii="Arial" w:hAnsi="Arial" w:cs="Arial"/>
          <w:sz w:val="22"/>
          <w:szCs w:val="22"/>
        </w:rPr>
      </w:pPr>
      <w:r w:rsidRPr="00EE5EC9">
        <w:rPr>
          <w:rFonts w:ascii="Arial" w:hAnsi="Arial" w:cs="Arial"/>
          <w:sz w:val="22"/>
          <w:szCs w:val="22"/>
        </w:rPr>
        <w:t>datum registrace</w:t>
      </w:r>
    </w:p>
    <w:p w14:paraId="30531212" w14:textId="77777777" w:rsidR="00A25454" w:rsidRPr="00EE5EC9" w:rsidRDefault="00A25454" w:rsidP="00A25454">
      <w:pPr>
        <w:jc w:val="both"/>
        <w:rPr>
          <w:rFonts w:ascii="Arial" w:hAnsi="Arial" w:cs="Arial"/>
          <w:i/>
          <w:sz w:val="22"/>
          <w:szCs w:val="22"/>
        </w:rPr>
      </w:pPr>
    </w:p>
    <w:p w14:paraId="7DE91C4B" w14:textId="77777777" w:rsidR="00A25454" w:rsidRPr="00EE5EC9" w:rsidRDefault="00A25454" w:rsidP="00A25454">
      <w:pPr>
        <w:jc w:val="both"/>
        <w:rPr>
          <w:rFonts w:ascii="Arial" w:hAnsi="Arial" w:cs="Arial"/>
          <w:sz w:val="22"/>
          <w:szCs w:val="22"/>
        </w:rPr>
      </w:pPr>
      <w:r w:rsidRPr="00EE5EC9">
        <w:rPr>
          <w:rFonts w:ascii="Arial" w:hAnsi="Arial" w:cs="Arial"/>
          <w:sz w:val="22"/>
          <w:szCs w:val="22"/>
        </w:rPr>
        <w:t>………………………</w:t>
      </w:r>
    </w:p>
    <w:p w14:paraId="72EF6EB1" w14:textId="77777777" w:rsidR="00A25454" w:rsidRPr="00EE5EC9" w:rsidRDefault="00A25454" w:rsidP="00A25454">
      <w:pPr>
        <w:jc w:val="both"/>
        <w:rPr>
          <w:rFonts w:ascii="Arial" w:hAnsi="Arial" w:cs="Arial"/>
          <w:sz w:val="22"/>
          <w:szCs w:val="22"/>
        </w:rPr>
      </w:pPr>
      <w:r w:rsidRPr="00EE5EC9">
        <w:rPr>
          <w:rFonts w:ascii="Arial" w:hAnsi="Arial" w:cs="Arial"/>
          <w:sz w:val="22"/>
          <w:szCs w:val="22"/>
        </w:rPr>
        <w:t>ID smlouvy</w:t>
      </w:r>
    </w:p>
    <w:p w14:paraId="66766978" w14:textId="77777777" w:rsidR="00A25454" w:rsidRDefault="00A25454" w:rsidP="00A25454">
      <w:pPr>
        <w:jc w:val="both"/>
        <w:rPr>
          <w:rFonts w:ascii="Arial" w:hAnsi="Arial" w:cs="Arial"/>
          <w:color w:val="FF0000"/>
          <w:sz w:val="22"/>
          <w:szCs w:val="22"/>
        </w:rPr>
      </w:pPr>
    </w:p>
    <w:p w14:paraId="67B91375" w14:textId="77777777" w:rsidR="00A25454" w:rsidRDefault="00A25454" w:rsidP="00A25454">
      <w:pPr>
        <w:jc w:val="both"/>
        <w:rPr>
          <w:rFonts w:ascii="Arial" w:hAnsi="Arial" w:cs="Arial"/>
          <w:sz w:val="22"/>
          <w:szCs w:val="22"/>
        </w:rPr>
      </w:pPr>
      <w:r>
        <w:rPr>
          <w:rFonts w:ascii="Arial" w:hAnsi="Arial" w:cs="Arial"/>
          <w:sz w:val="22"/>
          <w:szCs w:val="22"/>
        </w:rPr>
        <w:t>………………………</w:t>
      </w:r>
    </w:p>
    <w:p w14:paraId="422C5ACD" w14:textId="77777777" w:rsidR="00A25454" w:rsidRDefault="00A25454" w:rsidP="00A25454">
      <w:pPr>
        <w:jc w:val="both"/>
        <w:rPr>
          <w:rFonts w:ascii="Arial" w:hAnsi="Arial" w:cs="Arial"/>
          <w:sz w:val="22"/>
          <w:szCs w:val="22"/>
        </w:rPr>
      </w:pPr>
      <w:r>
        <w:rPr>
          <w:rFonts w:ascii="Arial" w:hAnsi="Arial" w:cs="Arial"/>
          <w:sz w:val="22"/>
          <w:szCs w:val="22"/>
        </w:rPr>
        <w:t>ID verze</w:t>
      </w:r>
    </w:p>
    <w:p w14:paraId="3AA44882" w14:textId="77777777" w:rsidR="00A25454" w:rsidRPr="00EE5EC9" w:rsidRDefault="00A25454" w:rsidP="00A25454">
      <w:pPr>
        <w:jc w:val="both"/>
        <w:rPr>
          <w:rFonts w:ascii="Arial" w:hAnsi="Arial" w:cs="Arial"/>
          <w:sz w:val="22"/>
          <w:szCs w:val="22"/>
        </w:rPr>
      </w:pPr>
    </w:p>
    <w:p w14:paraId="4B7E7B7E" w14:textId="77777777" w:rsidR="00A25454" w:rsidRPr="00EE5EC9" w:rsidRDefault="00A25454" w:rsidP="00A25454">
      <w:pPr>
        <w:jc w:val="both"/>
        <w:rPr>
          <w:rFonts w:ascii="Arial" w:hAnsi="Arial" w:cs="Arial"/>
          <w:sz w:val="22"/>
          <w:szCs w:val="22"/>
        </w:rPr>
      </w:pPr>
      <w:r w:rsidRPr="00EE5EC9">
        <w:rPr>
          <w:rFonts w:ascii="Arial" w:hAnsi="Arial" w:cs="Arial"/>
          <w:sz w:val="22"/>
          <w:szCs w:val="22"/>
        </w:rPr>
        <w:t>………………………</w:t>
      </w:r>
    </w:p>
    <w:p w14:paraId="4E546990" w14:textId="77777777" w:rsidR="00A25454" w:rsidRPr="00EE5EC9" w:rsidRDefault="00A25454" w:rsidP="00A25454">
      <w:pPr>
        <w:jc w:val="both"/>
        <w:rPr>
          <w:rFonts w:ascii="Arial" w:hAnsi="Arial" w:cs="Arial"/>
          <w:sz w:val="22"/>
          <w:szCs w:val="22"/>
        </w:rPr>
      </w:pPr>
      <w:r w:rsidRPr="00EE5EC9">
        <w:rPr>
          <w:rFonts w:ascii="Arial" w:hAnsi="Arial" w:cs="Arial"/>
          <w:sz w:val="22"/>
          <w:szCs w:val="22"/>
        </w:rPr>
        <w:t>registraci provedl</w:t>
      </w:r>
    </w:p>
    <w:p w14:paraId="17629C85" w14:textId="77777777" w:rsidR="00A25454" w:rsidRPr="00EE5EC9" w:rsidRDefault="00A25454" w:rsidP="00A25454">
      <w:pPr>
        <w:jc w:val="both"/>
        <w:rPr>
          <w:rFonts w:ascii="Arial" w:hAnsi="Arial" w:cs="Arial"/>
          <w:sz w:val="22"/>
          <w:szCs w:val="22"/>
        </w:rPr>
      </w:pPr>
    </w:p>
    <w:p w14:paraId="3D1B60AD" w14:textId="77777777" w:rsidR="00A25454" w:rsidRPr="00EE5EC9" w:rsidRDefault="00A25454" w:rsidP="00A25454">
      <w:pPr>
        <w:jc w:val="both"/>
        <w:rPr>
          <w:rFonts w:ascii="Arial" w:hAnsi="Arial" w:cs="Arial"/>
          <w:sz w:val="22"/>
          <w:szCs w:val="22"/>
        </w:rPr>
      </w:pPr>
    </w:p>
    <w:p w14:paraId="5E5895D4" w14:textId="77777777" w:rsidR="00A25454" w:rsidRPr="00EE5EC9" w:rsidRDefault="00A25454" w:rsidP="00A25454">
      <w:pPr>
        <w:jc w:val="both"/>
        <w:rPr>
          <w:rFonts w:ascii="Arial" w:hAnsi="Arial" w:cs="Arial"/>
          <w:sz w:val="22"/>
          <w:szCs w:val="22"/>
        </w:rPr>
      </w:pPr>
      <w:r w:rsidRPr="00EE5EC9">
        <w:rPr>
          <w:rFonts w:ascii="Arial" w:hAnsi="Arial" w:cs="Arial"/>
          <w:sz w:val="22"/>
          <w:szCs w:val="22"/>
        </w:rPr>
        <w:t>V ………………..</w:t>
      </w:r>
      <w:r w:rsidRPr="00EE5EC9">
        <w:rPr>
          <w:rFonts w:ascii="Arial" w:hAnsi="Arial" w:cs="Arial"/>
          <w:sz w:val="22"/>
          <w:szCs w:val="22"/>
        </w:rPr>
        <w:tab/>
      </w:r>
      <w:r w:rsidRPr="00EE5EC9">
        <w:rPr>
          <w:rFonts w:ascii="Arial" w:hAnsi="Arial" w:cs="Arial"/>
          <w:sz w:val="22"/>
          <w:szCs w:val="22"/>
        </w:rPr>
        <w:tab/>
        <w:t>……………………………….</w:t>
      </w:r>
    </w:p>
    <w:p w14:paraId="0778BCB6" w14:textId="77777777" w:rsidR="00A25454" w:rsidRPr="00EE5EC9" w:rsidRDefault="00A25454" w:rsidP="00A25454">
      <w:pPr>
        <w:tabs>
          <w:tab w:val="left" w:pos="3402"/>
        </w:tabs>
        <w:jc w:val="both"/>
        <w:rPr>
          <w:rFonts w:ascii="Arial" w:hAnsi="Arial" w:cs="Arial"/>
          <w:sz w:val="22"/>
          <w:szCs w:val="22"/>
        </w:rPr>
      </w:pPr>
      <w:r w:rsidRPr="00EE5EC9">
        <w:rPr>
          <w:rFonts w:ascii="Arial" w:hAnsi="Arial" w:cs="Arial"/>
          <w:sz w:val="22"/>
          <w:szCs w:val="22"/>
        </w:rPr>
        <w:tab/>
        <w:t>podpis odpovědného</w:t>
      </w:r>
    </w:p>
    <w:p w14:paraId="3DEC4BAA" w14:textId="77777777" w:rsidR="00A25454" w:rsidRPr="00EE5EC9" w:rsidRDefault="00A25454" w:rsidP="00A25454">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p w14:paraId="752FD6E0" w14:textId="77777777"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8CA9" w14:textId="77777777" w:rsidR="007F4FED" w:rsidRDefault="007F4FED">
      <w:r>
        <w:separator/>
      </w:r>
    </w:p>
  </w:endnote>
  <w:endnote w:type="continuationSeparator" w:id="0">
    <w:p w14:paraId="1C8F91E2" w14:textId="77777777" w:rsidR="007F4FED" w:rsidRDefault="007F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C8A1" w14:textId="77777777" w:rsidR="007F4FED" w:rsidRDefault="007F4FED">
      <w:r>
        <w:separator/>
      </w:r>
    </w:p>
  </w:footnote>
  <w:footnote w:type="continuationSeparator" w:id="0">
    <w:p w14:paraId="6C4D676E" w14:textId="77777777" w:rsidR="007F4FED" w:rsidRDefault="007F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9EA1"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336E0"/>
    <w:rsid w:val="00062320"/>
    <w:rsid w:val="000729F0"/>
    <w:rsid w:val="00081110"/>
    <w:rsid w:val="000823B6"/>
    <w:rsid w:val="000E4024"/>
    <w:rsid w:val="000F24EF"/>
    <w:rsid w:val="001550B2"/>
    <w:rsid w:val="00176135"/>
    <w:rsid w:val="001B3B31"/>
    <w:rsid w:val="001C6FC9"/>
    <w:rsid w:val="00227824"/>
    <w:rsid w:val="002579B5"/>
    <w:rsid w:val="00261220"/>
    <w:rsid w:val="00273BF2"/>
    <w:rsid w:val="00287139"/>
    <w:rsid w:val="002A6B0C"/>
    <w:rsid w:val="002B1FFD"/>
    <w:rsid w:val="00357635"/>
    <w:rsid w:val="00365707"/>
    <w:rsid w:val="0039372D"/>
    <w:rsid w:val="003C3600"/>
    <w:rsid w:val="003D06D1"/>
    <w:rsid w:val="003F64D6"/>
    <w:rsid w:val="004A6EA9"/>
    <w:rsid w:val="004B6821"/>
    <w:rsid w:val="0050563B"/>
    <w:rsid w:val="00533D85"/>
    <w:rsid w:val="0055660D"/>
    <w:rsid w:val="00586E3E"/>
    <w:rsid w:val="005C4E5E"/>
    <w:rsid w:val="00605EDE"/>
    <w:rsid w:val="006134ED"/>
    <w:rsid w:val="006704D9"/>
    <w:rsid w:val="0069657A"/>
    <w:rsid w:val="006C072B"/>
    <w:rsid w:val="006C1195"/>
    <w:rsid w:val="006C1F15"/>
    <w:rsid w:val="006C5CD0"/>
    <w:rsid w:val="006D3684"/>
    <w:rsid w:val="006E4B7B"/>
    <w:rsid w:val="006E705B"/>
    <w:rsid w:val="00704443"/>
    <w:rsid w:val="00794551"/>
    <w:rsid w:val="0079596E"/>
    <w:rsid w:val="007C4BBA"/>
    <w:rsid w:val="007F4FED"/>
    <w:rsid w:val="00870E7E"/>
    <w:rsid w:val="00894B59"/>
    <w:rsid w:val="008B6A31"/>
    <w:rsid w:val="008C55DF"/>
    <w:rsid w:val="008C71FB"/>
    <w:rsid w:val="009B3F8B"/>
    <w:rsid w:val="00A25454"/>
    <w:rsid w:val="00A31A8A"/>
    <w:rsid w:val="00A31C3B"/>
    <w:rsid w:val="00A81D1D"/>
    <w:rsid w:val="00AD73A5"/>
    <w:rsid w:val="00AE5523"/>
    <w:rsid w:val="00AE72EB"/>
    <w:rsid w:val="00B71AC9"/>
    <w:rsid w:val="00C01211"/>
    <w:rsid w:val="00C50E1F"/>
    <w:rsid w:val="00C51253"/>
    <w:rsid w:val="00C9419D"/>
    <w:rsid w:val="00CB60D8"/>
    <w:rsid w:val="00D63EC6"/>
    <w:rsid w:val="00D72011"/>
    <w:rsid w:val="00D90C1B"/>
    <w:rsid w:val="00DA06D6"/>
    <w:rsid w:val="00DF2489"/>
    <w:rsid w:val="00E5301D"/>
    <w:rsid w:val="00E95285"/>
    <w:rsid w:val="00EC24AF"/>
    <w:rsid w:val="00EE5EC9"/>
    <w:rsid w:val="00F44BD0"/>
    <w:rsid w:val="00F73393"/>
    <w:rsid w:val="00F81A68"/>
    <w:rsid w:val="00F95293"/>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D75DE"/>
  <w14:defaultImageDpi w14:val="0"/>
  <w15:docId w15:val="{665D7C4C-F6DA-4EAD-B51F-AE9241A4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889029">
      <w:marLeft w:val="0"/>
      <w:marRight w:val="0"/>
      <w:marTop w:val="0"/>
      <w:marBottom w:val="0"/>
      <w:divBdr>
        <w:top w:val="none" w:sz="0" w:space="0" w:color="auto"/>
        <w:left w:val="none" w:sz="0" w:space="0" w:color="auto"/>
        <w:bottom w:val="none" w:sz="0" w:space="0" w:color="auto"/>
        <w:right w:val="none" w:sz="0" w:space="0" w:color="auto"/>
      </w:divBdr>
    </w:div>
    <w:div w:id="512889030">
      <w:marLeft w:val="0"/>
      <w:marRight w:val="0"/>
      <w:marTop w:val="0"/>
      <w:marBottom w:val="0"/>
      <w:divBdr>
        <w:top w:val="none" w:sz="0" w:space="0" w:color="auto"/>
        <w:left w:val="none" w:sz="0" w:space="0" w:color="auto"/>
        <w:bottom w:val="none" w:sz="0" w:space="0" w:color="auto"/>
        <w:right w:val="none" w:sz="0" w:space="0" w:color="auto"/>
      </w:divBdr>
    </w:div>
    <w:div w:id="512889031">
      <w:marLeft w:val="0"/>
      <w:marRight w:val="0"/>
      <w:marTop w:val="0"/>
      <w:marBottom w:val="0"/>
      <w:divBdr>
        <w:top w:val="none" w:sz="0" w:space="0" w:color="auto"/>
        <w:left w:val="none" w:sz="0" w:space="0" w:color="auto"/>
        <w:bottom w:val="none" w:sz="0" w:space="0" w:color="auto"/>
        <w:right w:val="none" w:sz="0" w:space="0" w:color="auto"/>
      </w:divBdr>
    </w:div>
    <w:div w:id="512889032">
      <w:marLeft w:val="0"/>
      <w:marRight w:val="0"/>
      <w:marTop w:val="0"/>
      <w:marBottom w:val="0"/>
      <w:divBdr>
        <w:top w:val="none" w:sz="0" w:space="0" w:color="auto"/>
        <w:left w:val="none" w:sz="0" w:space="0" w:color="auto"/>
        <w:bottom w:val="none" w:sz="0" w:space="0" w:color="auto"/>
        <w:right w:val="none" w:sz="0" w:space="0" w:color="auto"/>
      </w:divBdr>
    </w:div>
    <w:div w:id="512889033">
      <w:marLeft w:val="0"/>
      <w:marRight w:val="0"/>
      <w:marTop w:val="0"/>
      <w:marBottom w:val="0"/>
      <w:divBdr>
        <w:top w:val="none" w:sz="0" w:space="0" w:color="auto"/>
        <w:left w:val="none" w:sz="0" w:space="0" w:color="auto"/>
        <w:bottom w:val="none" w:sz="0" w:space="0" w:color="auto"/>
        <w:right w:val="none" w:sz="0" w:space="0" w:color="auto"/>
      </w:divBdr>
    </w:div>
    <w:div w:id="512889034">
      <w:marLeft w:val="0"/>
      <w:marRight w:val="0"/>
      <w:marTop w:val="0"/>
      <w:marBottom w:val="0"/>
      <w:divBdr>
        <w:top w:val="none" w:sz="0" w:space="0" w:color="auto"/>
        <w:left w:val="none" w:sz="0" w:space="0" w:color="auto"/>
        <w:bottom w:val="none" w:sz="0" w:space="0" w:color="auto"/>
        <w:right w:val="none" w:sz="0" w:space="0" w:color="auto"/>
      </w:divBdr>
    </w:div>
    <w:div w:id="512889035">
      <w:marLeft w:val="0"/>
      <w:marRight w:val="0"/>
      <w:marTop w:val="0"/>
      <w:marBottom w:val="0"/>
      <w:divBdr>
        <w:top w:val="none" w:sz="0" w:space="0" w:color="auto"/>
        <w:left w:val="none" w:sz="0" w:space="0" w:color="auto"/>
        <w:bottom w:val="none" w:sz="0" w:space="0" w:color="auto"/>
        <w:right w:val="none" w:sz="0" w:space="0" w:color="auto"/>
      </w:divBdr>
    </w:div>
    <w:div w:id="512889036">
      <w:marLeft w:val="0"/>
      <w:marRight w:val="0"/>
      <w:marTop w:val="0"/>
      <w:marBottom w:val="0"/>
      <w:divBdr>
        <w:top w:val="none" w:sz="0" w:space="0" w:color="auto"/>
        <w:left w:val="none" w:sz="0" w:space="0" w:color="auto"/>
        <w:bottom w:val="none" w:sz="0" w:space="0" w:color="auto"/>
        <w:right w:val="none" w:sz="0" w:space="0" w:color="auto"/>
      </w:divBdr>
    </w:div>
    <w:div w:id="17468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1096</Words>
  <Characters>6473</Characters>
  <Application>Microsoft Office Word</Application>
  <DocSecurity>0</DocSecurity>
  <Lines>53</Lines>
  <Paragraphs>15</Paragraphs>
  <ScaleCrop>false</ScaleCrop>
  <Company>Pozemkový Fond ČR</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Kaválková Tereza Ing.</dc:creator>
  <cp:keywords/>
  <dc:description/>
  <cp:lastModifiedBy>Kaválková Tereza Ing.</cp:lastModifiedBy>
  <cp:revision>7</cp:revision>
  <cp:lastPrinted>2000-06-20T10:00:00Z</cp:lastPrinted>
  <dcterms:created xsi:type="dcterms:W3CDTF">2023-06-23T08:09:00Z</dcterms:created>
  <dcterms:modified xsi:type="dcterms:W3CDTF">2023-07-25T06:46:00Z</dcterms:modified>
</cp:coreProperties>
</file>