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3C" w:rsidRPr="0040486A" w:rsidRDefault="008A2A3C" w:rsidP="00EC5E15">
      <w:pPr>
        <w:pStyle w:val="Zvraznntext"/>
        <w:jc w:val="center"/>
        <w:rPr>
          <w:color w:val="0082C4"/>
          <w:sz w:val="40"/>
          <w:szCs w:val="40"/>
        </w:rPr>
      </w:pPr>
      <w:bookmarkStart w:id="0" w:name="_Hlk536700187"/>
      <w:r w:rsidRPr="0040486A">
        <w:rPr>
          <w:color w:val="0082C4"/>
          <w:sz w:val="40"/>
          <w:szCs w:val="40"/>
        </w:rPr>
        <w:t xml:space="preserve">DODATEK </w:t>
      </w:r>
      <w:proofErr w:type="gramStart"/>
      <w:r w:rsidRPr="0040486A">
        <w:rPr>
          <w:color w:val="0082C4"/>
          <w:sz w:val="40"/>
          <w:szCs w:val="40"/>
        </w:rPr>
        <w:t>č.</w:t>
      </w:r>
      <w:r w:rsidR="00877DE6">
        <w:rPr>
          <w:color w:val="0082C4"/>
          <w:sz w:val="40"/>
          <w:szCs w:val="40"/>
        </w:rPr>
        <w:t>3</w:t>
      </w:r>
      <w:r w:rsidRPr="0040486A">
        <w:rPr>
          <w:color w:val="0082C4"/>
          <w:sz w:val="40"/>
          <w:szCs w:val="40"/>
        </w:rPr>
        <w:t xml:space="preserve"> RÁMCOVÉ</w:t>
      </w:r>
      <w:proofErr w:type="gramEnd"/>
      <w:r w:rsidRPr="0040486A">
        <w:rPr>
          <w:color w:val="0082C4"/>
          <w:sz w:val="40"/>
          <w:szCs w:val="40"/>
        </w:rPr>
        <w:t xml:space="preserve"> SMLOUVY</w:t>
      </w:r>
      <w:r w:rsidR="00EB4A3C" w:rsidRPr="0040486A">
        <w:rPr>
          <w:color w:val="0082C4"/>
          <w:sz w:val="40"/>
          <w:szCs w:val="40"/>
        </w:rPr>
        <w:t xml:space="preserve"> O PROVOZU KOGENERAČNÍ JEDNOTKY A O DODÁVKÁCH TEPLA</w:t>
      </w:r>
      <w:bookmarkEnd w:id="0"/>
    </w:p>
    <w:p w:rsidR="00905951" w:rsidRDefault="00905951" w:rsidP="00EC5E15">
      <w:pPr>
        <w:pStyle w:val="Zvraznntext"/>
        <w:jc w:val="center"/>
      </w:pPr>
    </w:p>
    <w:p w:rsidR="00EC5E15" w:rsidRDefault="0040486A" w:rsidP="00905951">
      <w:pPr>
        <w:pStyle w:val="Zvraznntext"/>
        <w:jc w:val="center"/>
      </w:pPr>
      <w:r>
        <w:t>pro lokace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8294"/>
      </w:tblGrid>
      <w:tr w:rsidR="0040486A" w:rsidRPr="0040486A" w:rsidTr="0040486A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0486A" w:rsidRPr="0040486A" w:rsidRDefault="0040486A" w:rsidP="0040486A">
            <w:pPr>
              <w:pStyle w:val="Bntext"/>
              <w:rPr>
                <w:snapToGrid/>
              </w:rPr>
            </w:pPr>
            <w:bookmarkStart w:id="1" w:name="_Hlk122331483"/>
            <w:r w:rsidRPr="0040486A">
              <w:rPr>
                <w:snapToGrid/>
              </w:rPr>
              <w:t>1</w:t>
            </w:r>
            <w:r>
              <w:rPr>
                <w:snapToGrid/>
              </w:rPr>
              <w:t>666</w:t>
            </w:r>
          </w:p>
        </w:tc>
        <w:tc>
          <w:tcPr>
            <w:tcW w:w="8294" w:type="dxa"/>
            <w:shd w:val="clear" w:color="auto" w:fill="auto"/>
            <w:noWrap/>
            <w:vAlign w:val="bottom"/>
            <w:hideMark/>
          </w:tcPr>
          <w:p w:rsidR="0040486A" w:rsidRPr="0040486A" w:rsidRDefault="0040486A" w:rsidP="0040486A">
            <w:pPr>
              <w:pStyle w:val="Bntext"/>
              <w:rPr>
                <w:snapToGrid/>
              </w:rPr>
            </w:pPr>
            <w:r w:rsidRPr="0040486A">
              <w:rPr>
                <w:snapToGrid/>
              </w:rPr>
              <w:t xml:space="preserve">Svibice </w:t>
            </w:r>
            <w:r>
              <w:rPr>
                <w:snapToGrid/>
              </w:rPr>
              <w:t>5</w:t>
            </w:r>
          </w:p>
        </w:tc>
      </w:tr>
      <w:tr w:rsidR="0040486A" w:rsidRPr="0040486A" w:rsidTr="0040486A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0486A" w:rsidRPr="0040486A" w:rsidRDefault="0040486A" w:rsidP="0040486A">
            <w:pPr>
              <w:pStyle w:val="Bntext"/>
              <w:rPr>
                <w:snapToGrid/>
              </w:rPr>
            </w:pPr>
            <w:r w:rsidRPr="0040486A">
              <w:rPr>
                <w:snapToGrid/>
              </w:rPr>
              <w:t>172</w:t>
            </w:r>
            <w:r>
              <w:rPr>
                <w:snapToGrid/>
              </w:rPr>
              <w:t>8</w:t>
            </w:r>
          </w:p>
        </w:tc>
        <w:tc>
          <w:tcPr>
            <w:tcW w:w="8294" w:type="dxa"/>
            <w:shd w:val="clear" w:color="auto" w:fill="auto"/>
            <w:noWrap/>
            <w:vAlign w:val="bottom"/>
            <w:hideMark/>
          </w:tcPr>
          <w:p w:rsidR="0040486A" w:rsidRPr="0040486A" w:rsidRDefault="0040486A" w:rsidP="0040486A">
            <w:pPr>
              <w:pStyle w:val="Bntext"/>
              <w:rPr>
                <w:snapToGrid/>
              </w:rPr>
            </w:pPr>
            <w:r w:rsidRPr="0040486A">
              <w:rPr>
                <w:snapToGrid/>
              </w:rPr>
              <w:t xml:space="preserve">Svibice </w:t>
            </w:r>
            <w:r>
              <w:rPr>
                <w:snapToGrid/>
              </w:rPr>
              <w:t>6</w:t>
            </w:r>
          </w:p>
        </w:tc>
      </w:tr>
      <w:tr w:rsidR="0040486A" w:rsidRPr="0040486A" w:rsidTr="0040486A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0486A" w:rsidRPr="0040486A" w:rsidRDefault="0040486A" w:rsidP="0040486A">
            <w:pPr>
              <w:pStyle w:val="Bntext"/>
              <w:rPr>
                <w:snapToGrid/>
              </w:rPr>
            </w:pPr>
            <w:r w:rsidRPr="0040486A">
              <w:rPr>
                <w:snapToGrid/>
              </w:rPr>
              <w:t>172</w:t>
            </w:r>
            <w:r>
              <w:rPr>
                <w:snapToGrid/>
              </w:rPr>
              <w:t>9</w:t>
            </w:r>
          </w:p>
        </w:tc>
        <w:tc>
          <w:tcPr>
            <w:tcW w:w="8294" w:type="dxa"/>
            <w:shd w:val="clear" w:color="auto" w:fill="auto"/>
            <w:noWrap/>
            <w:vAlign w:val="bottom"/>
            <w:hideMark/>
          </w:tcPr>
          <w:p w:rsidR="0040486A" w:rsidRPr="0040486A" w:rsidRDefault="0040486A" w:rsidP="0040486A">
            <w:pPr>
              <w:pStyle w:val="Bntext"/>
              <w:rPr>
                <w:snapToGrid/>
              </w:rPr>
            </w:pPr>
            <w:r w:rsidRPr="0040486A">
              <w:rPr>
                <w:snapToGrid/>
              </w:rPr>
              <w:t xml:space="preserve">Svibice </w:t>
            </w:r>
            <w:r>
              <w:rPr>
                <w:snapToGrid/>
              </w:rPr>
              <w:t>7</w:t>
            </w:r>
          </w:p>
        </w:tc>
      </w:tr>
      <w:tr w:rsidR="0040486A" w:rsidRPr="0040486A" w:rsidTr="0040486A">
        <w:trPr>
          <w:trHeight w:val="288"/>
        </w:trPr>
        <w:tc>
          <w:tcPr>
            <w:tcW w:w="1340" w:type="dxa"/>
            <w:shd w:val="clear" w:color="auto" w:fill="auto"/>
            <w:noWrap/>
            <w:vAlign w:val="bottom"/>
          </w:tcPr>
          <w:p w:rsidR="0040486A" w:rsidRPr="0040486A" w:rsidRDefault="0040486A" w:rsidP="0040486A">
            <w:pPr>
              <w:pStyle w:val="Bntext"/>
              <w:rPr>
                <w:snapToGrid/>
              </w:rPr>
            </w:pPr>
            <w:r w:rsidRPr="0040486A">
              <w:rPr>
                <w:snapToGrid/>
              </w:rPr>
              <w:t>1</w:t>
            </w:r>
            <w:r>
              <w:rPr>
                <w:snapToGrid/>
              </w:rPr>
              <w:t>730</w:t>
            </w:r>
          </w:p>
        </w:tc>
        <w:tc>
          <w:tcPr>
            <w:tcW w:w="8294" w:type="dxa"/>
            <w:shd w:val="clear" w:color="auto" w:fill="auto"/>
            <w:noWrap/>
            <w:vAlign w:val="bottom"/>
          </w:tcPr>
          <w:p w:rsidR="0040486A" w:rsidRPr="0040486A" w:rsidRDefault="0040486A" w:rsidP="0040486A">
            <w:pPr>
              <w:pStyle w:val="Bntext"/>
              <w:rPr>
                <w:snapToGrid/>
              </w:rPr>
            </w:pPr>
            <w:r w:rsidRPr="0040486A">
              <w:rPr>
                <w:snapToGrid/>
              </w:rPr>
              <w:t xml:space="preserve">Svibice </w:t>
            </w:r>
            <w:r>
              <w:rPr>
                <w:snapToGrid/>
              </w:rPr>
              <w:t>8</w:t>
            </w:r>
          </w:p>
        </w:tc>
      </w:tr>
      <w:bookmarkEnd w:id="1"/>
    </w:tbl>
    <w:p w:rsidR="00EC5E15" w:rsidRDefault="00EC5E15" w:rsidP="00EC5E15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EC5E15" w:rsidRPr="00357188" w:rsidRDefault="00EC5E15" w:rsidP="00EC5E15">
      <w:pPr>
        <w:pStyle w:val="Bentext"/>
        <w:jc w:val="center"/>
        <w:rPr>
          <w:b/>
        </w:rPr>
      </w:pPr>
      <w:r w:rsidRPr="00357188">
        <w:t>(dále jen "</w:t>
      </w:r>
      <w:r w:rsidRPr="00357188">
        <w:rPr>
          <w:b/>
        </w:rPr>
        <w:t>Smlouva</w:t>
      </w:r>
      <w:r w:rsidRPr="00357188">
        <w:t>")</w:t>
      </w:r>
    </w:p>
    <w:p w:rsidR="009E4FF8" w:rsidRPr="00EC77FE" w:rsidRDefault="009E4FF8" w:rsidP="009E4FF8">
      <w:pPr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9E4FF8" w:rsidRPr="00EC77FE" w:rsidRDefault="00EC77FE" w:rsidP="00E03E57">
      <w:pPr>
        <w:pStyle w:val="Zvraznntext"/>
        <w:spacing w:after="240"/>
        <w:rPr>
          <w:b/>
        </w:rPr>
      </w:pPr>
      <w:r w:rsidRPr="00EC77FE">
        <w:rPr>
          <w:b/>
        </w:rPr>
        <w:t>Smluvní strany</w:t>
      </w:r>
    </w:p>
    <w:tbl>
      <w:tblPr>
        <w:tblW w:w="9827" w:type="dxa"/>
        <w:tblCellMar>
          <w:top w:w="23" w:type="dxa"/>
          <w:left w:w="28" w:type="dxa"/>
          <w:bottom w:w="23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6680"/>
      </w:tblGrid>
      <w:tr w:rsidR="00E03E2A" w:rsidRPr="00093D07" w:rsidTr="00E03E2A">
        <w:tc>
          <w:tcPr>
            <w:tcW w:w="3147" w:type="dxa"/>
          </w:tcPr>
          <w:p w:rsidR="00E03E2A" w:rsidRPr="00093D07" w:rsidRDefault="00E03E2A" w:rsidP="00E03E2A">
            <w:pPr>
              <w:pStyle w:val="Bntext"/>
            </w:pPr>
            <w:r w:rsidRPr="00093D07">
              <w:t>Obchodní firma:</w:t>
            </w:r>
          </w:p>
        </w:tc>
        <w:tc>
          <w:tcPr>
            <w:tcW w:w="6680" w:type="dxa"/>
          </w:tcPr>
          <w:p w:rsidR="00E03E2A" w:rsidRPr="00093D07" w:rsidRDefault="00E03E2A" w:rsidP="00E03E2A">
            <w:pPr>
              <w:pStyle w:val="Bntext"/>
              <w:rPr>
                <w:b/>
              </w:rPr>
            </w:pPr>
            <w:proofErr w:type="spellStart"/>
            <w:r w:rsidRPr="00093D07">
              <w:rPr>
                <w:b/>
              </w:rPr>
              <w:t>OnSite</w:t>
            </w:r>
            <w:proofErr w:type="spellEnd"/>
            <w:r w:rsidRPr="00093D07">
              <w:rPr>
                <w:b/>
              </w:rPr>
              <w:t xml:space="preserve"> </w:t>
            </w:r>
            <w:proofErr w:type="spellStart"/>
            <w:r w:rsidRPr="00093D07">
              <w:rPr>
                <w:b/>
              </w:rPr>
              <w:t>Power</w:t>
            </w:r>
            <w:proofErr w:type="spellEnd"/>
            <w:r w:rsidRPr="00093D07">
              <w:rPr>
                <w:b/>
              </w:rPr>
              <w:t xml:space="preserve"> </w:t>
            </w:r>
            <w:r>
              <w:rPr>
                <w:b/>
              </w:rPr>
              <w:t xml:space="preserve">4 </w:t>
            </w:r>
            <w:r w:rsidRPr="00093D07">
              <w:rPr>
                <w:b/>
              </w:rPr>
              <w:t>s.r.o.</w:t>
            </w:r>
          </w:p>
        </w:tc>
      </w:tr>
      <w:tr w:rsidR="00E03E2A" w:rsidRPr="00093D07" w:rsidTr="00E03E2A">
        <w:tc>
          <w:tcPr>
            <w:tcW w:w="3147" w:type="dxa"/>
          </w:tcPr>
          <w:p w:rsidR="00E03E2A" w:rsidRPr="00093D07" w:rsidRDefault="00E03E2A" w:rsidP="00E03E2A">
            <w:pPr>
              <w:pStyle w:val="Bntext"/>
            </w:pPr>
            <w:r w:rsidRPr="00093D07">
              <w:t>IČ:</w:t>
            </w:r>
          </w:p>
        </w:tc>
        <w:tc>
          <w:tcPr>
            <w:tcW w:w="6680" w:type="dxa"/>
          </w:tcPr>
          <w:p w:rsidR="00E03E2A" w:rsidRPr="000A4A6E" w:rsidRDefault="00E03E2A" w:rsidP="00E03E2A">
            <w:pPr>
              <w:pStyle w:val="Bntext"/>
              <w:rPr>
                <w:snapToGrid/>
              </w:rPr>
            </w:pPr>
            <w:r>
              <w:t>06963544</w:t>
            </w:r>
          </w:p>
        </w:tc>
      </w:tr>
      <w:tr w:rsidR="00E03E2A" w:rsidRPr="00093D07" w:rsidTr="00E03E2A">
        <w:tc>
          <w:tcPr>
            <w:tcW w:w="3147" w:type="dxa"/>
          </w:tcPr>
          <w:p w:rsidR="00E03E2A" w:rsidRPr="00093D07" w:rsidRDefault="00E03E2A" w:rsidP="00E03E2A">
            <w:pPr>
              <w:pStyle w:val="Bntext"/>
            </w:pPr>
            <w:r w:rsidRPr="00093D07">
              <w:t>Sídlo:</w:t>
            </w:r>
          </w:p>
        </w:tc>
        <w:tc>
          <w:tcPr>
            <w:tcW w:w="6680" w:type="dxa"/>
          </w:tcPr>
          <w:p w:rsidR="00E03E2A" w:rsidRDefault="00E03E2A" w:rsidP="00E03E2A">
            <w:pPr>
              <w:pStyle w:val="Bntext"/>
            </w:pPr>
            <w:r>
              <w:t>Šafránkova 1243/3, Praha 5, PSČ 155</w:t>
            </w:r>
            <w:r w:rsidRPr="00093D07">
              <w:t xml:space="preserve"> 00 </w:t>
            </w:r>
          </w:p>
        </w:tc>
      </w:tr>
      <w:tr w:rsidR="00E03E2A" w:rsidRPr="00093D07" w:rsidTr="00E03E2A">
        <w:tc>
          <w:tcPr>
            <w:tcW w:w="3147" w:type="dxa"/>
          </w:tcPr>
          <w:p w:rsidR="00E03E2A" w:rsidRPr="00093D07" w:rsidRDefault="00E03E2A" w:rsidP="00E03E2A">
            <w:pPr>
              <w:pStyle w:val="Bntext"/>
            </w:pPr>
            <w:r w:rsidRPr="00093D07">
              <w:t>OR:</w:t>
            </w:r>
          </w:p>
        </w:tc>
        <w:tc>
          <w:tcPr>
            <w:tcW w:w="6680" w:type="dxa"/>
          </w:tcPr>
          <w:p w:rsidR="00E03E2A" w:rsidRPr="00093D07" w:rsidRDefault="00E03E2A" w:rsidP="00E03E2A">
            <w:pPr>
              <w:pStyle w:val="Bntext"/>
            </w:pPr>
            <w:r w:rsidRPr="00093D07">
              <w:t xml:space="preserve">zapsaná v obchodním rejstříku vedeném Městským soudem v Praze, oddíl C, vložka </w:t>
            </w:r>
            <w:r>
              <w:t>292175</w:t>
            </w:r>
          </w:p>
        </w:tc>
      </w:tr>
      <w:tr w:rsidR="00E03E2A" w:rsidRPr="00093D07" w:rsidTr="00E03E2A">
        <w:tc>
          <w:tcPr>
            <w:tcW w:w="3147" w:type="dxa"/>
          </w:tcPr>
          <w:p w:rsidR="00E03E2A" w:rsidRPr="00093D07" w:rsidRDefault="00E03E2A" w:rsidP="00E03E2A">
            <w:pPr>
              <w:pStyle w:val="Bntext"/>
            </w:pPr>
            <w:r w:rsidRPr="0010366E">
              <w:t>Zastoupena</w:t>
            </w:r>
            <w:r w:rsidRPr="00093D07">
              <w:t xml:space="preserve">: </w:t>
            </w:r>
          </w:p>
        </w:tc>
        <w:tc>
          <w:tcPr>
            <w:tcW w:w="6680" w:type="dxa"/>
          </w:tcPr>
          <w:p w:rsidR="00E03E2A" w:rsidRDefault="00E03E2A" w:rsidP="00E03E2A">
            <w:pPr>
              <w:pStyle w:val="Bentext"/>
              <w:rPr>
                <w:snapToGrid w:val="0"/>
              </w:rPr>
            </w:pPr>
            <w:proofErr w:type="spellStart"/>
            <w:r w:rsidRPr="00347EC0">
              <w:rPr>
                <w:snapToGrid w:val="0"/>
              </w:rPr>
              <w:t>OnSite</w:t>
            </w:r>
            <w:proofErr w:type="spellEnd"/>
            <w:r w:rsidRPr="00347EC0">
              <w:rPr>
                <w:snapToGrid w:val="0"/>
              </w:rPr>
              <w:t xml:space="preserve"> </w:t>
            </w:r>
            <w:proofErr w:type="spellStart"/>
            <w:r w:rsidRPr="00347EC0">
              <w:rPr>
                <w:snapToGrid w:val="0"/>
              </w:rPr>
              <w:t>Power</w:t>
            </w:r>
            <w:proofErr w:type="spellEnd"/>
            <w:r w:rsidRPr="00347EC0">
              <w:rPr>
                <w:snapToGrid w:val="0"/>
              </w:rPr>
              <w:t xml:space="preserve"> Holding a.s., </w:t>
            </w:r>
            <w:r>
              <w:rPr>
                <w:snapToGrid w:val="0"/>
              </w:rPr>
              <w:t xml:space="preserve">Jednatel, </w:t>
            </w:r>
          </w:p>
          <w:p w:rsidR="00E03E2A" w:rsidRPr="00347EC0" w:rsidRDefault="00E03E2A" w:rsidP="00E03E2A">
            <w:pPr>
              <w:pStyle w:val="Bentext"/>
              <w:rPr>
                <w:snapToGrid w:val="0"/>
              </w:rPr>
            </w:pPr>
            <w:r>
              <w:rPr>
                <w:snapToGrid w:val="0"/>
              </w:rPr>
              <w:t>zastoupena Miroslavem Semrádem</w:t>
            </w:r>
          </w:p>
        </w:tc>
      </w:tr>
    </w:tbl>
    <w:p w:rsidR="009E4FF8" w:rsidRPr="00FC3F55" w:rsidRDefault="009E4FF8" w:rsidP="009E4FF8">
      <w:pPr>
        <w:pStyle w:val="Bntext"/>
        <w:rPr>
          <w:rFonts w:ascii="Arial" w:hAnsi="Arial"/>
          <w:sz w:val="20"/>
          <w:szCs w:val="20"/>
        </w:rPr>
      </w:pPr>
    </w:p>
    <w:p w:rsidR="009E4FF8" w:rsidRPr="00093D07" w:rsidRDefault="009E4FF8" w:rsidP="009E4FF8">
      <w:pPr>
        <w:pStyle w:val="Bntext"/>
      </w:pPr>
      <w:r w:rsidRPr="00093D07">
        <w:t>(dále jen "</w:t>
      </w:r>
      <w:r w:rsidRPr="00093D07">
        <w:rPr>
          <w:b/>
        </w:rPr>
        <w:t>Dodavatel</w:t>
      </w:r>
      <w:r w:rsidRPr="00093D07">
        <w:t xml:space="preserve">") </w:t>
      </w:r>
    </w:p>
    <w:p w:rsidR="009E4FF8" w:rsidRPr="00093D07" w:rsidRDefault="009E4FF8" w:rsidP="009E4FF8">
      <w:pPr>
        <w:pStyle w:val="Bntext"/>
        <w:rPr>
          <w:rFonts w:ascii="Arial" w:hAnsi="Arial"/>
          <w:sz w:val="18"/>
        </w:rPr>
      </w:pPr>
    </w:p>
    <w:p w:rsidR="009E4FF8" w:rsidRPr="00093D07" w:rsidRDefault="009E4FF8" w:rsidP="009E4FF8">
      <w:pPr>
        <w:pStyle w:val="Bntext"/>
      </w:pPr>
      <w:r w:rsidRPr="00093D07">
        <w:t xml:space="preserve">a </w:t>
      </w:r>
    </w:p>
    <w:p w:rsidR="009E4FF8" w:rsidRPr="00FC3F55" w:rsidRDefault="009E4FF8" w:rsidP="009E4FF8">
      <w:pPr>
        <w:pStyle w:val="Bntext"/>
        <w:rPr>
          <w:sz w:val="20"/>
          <w:szCs w:val="20"/>
        </w:rPr>
      </w:pPr>
    </w:p>
    <w:tbl>
      <w:tblPr>
        <w:tblStyle w:val="Mkatabulky"/>
        <w:tblW w:w="9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3" w:type="dxa"/>
          <w:left w:w="28" w:type="dxa"/>
          <w:bottom w:w="23" w:type="dxa"/>
          <w:right w:w="28" w:type="dxa"/>
        </w:tblCellMar>
        <w:tblLook w:val="04A0" w:firstRow="1" w:lastRow="0" w:firstColumn="1" w:lastColumn="0" w:noHBand="0" w:noVBand="1"/>
      </w:tblPr>
      <w:tblGrid>
        <w:gridCol w:w="3146"/>
        <w:gridCol w:w="6314"/>
      </w:tblGrid>
      <w:tr w:rsidR="0027668E" w:rsidRPr="00093D07" w:rsidTr="0027668E">
        <w:tc>
          <w:tcPr>
            <w:tcW w:w="3146" w:type="dxa"/>
          </w:tcPr>
          <w:p w:rsidR="0027668E" w:rsidRPr="00093D07" w:rsidRDefault="0027668E" w:rsidP="0027668E">
            <w:pPr>
              <w:pStyle w:val="Bntext"/>
            </w:pPr>
            <w:r w:rsidRPr="00093D07">
              <w:t>Obchodní firma:</w:t>
            </w:r>
          </w:p>
        </w:tc>
        <w:tc>
          <w:tcPr>
            <w:tcW w:w="6314" w:type="dxa"/>
          </w:tcPr>
          <w:p w:rsidR="0027668E" w:rsidRDefault="00264EB7" w:rsidP="0027668E">
            <w:pPr>
              <w:pStyle w:val="Bntext"/>
            </w:pPr>
            <w:r w:rsidRPr="00264EB7">
              <w:rPr>
                <w:b/>
              </w:rPr>
              <w:t>Teplo Těšín a.s.</w:t>
            </w:r>
          </w:p>
        </w:tc>
      </w:tr>
      <w:tr w:rsidR="0027668E" w:rsidRPr="00093D07" w:rsidTr="0027668E">
        <w:tc>
          <w:tcPr>
            <w:tcW w:w="3146" w:type="dxa"/>
          </w:tcPr>
          <w:p w:rsidR="0027668E" w:rsidRPr="00093D07" w:rsidRDefault="0027668E" w:rsidP="0027668E">
            <w:pPr>
              <w:pStyle w:val="Bntext"/>
            </w:pPr>
            <w:r w:rsidRPr="00093D07">
              <w:t>IČ:</w:t>
            </w:r>
          </w:p>
        </w:tc>
        <w:tc>
          <w:tcPr>
            <w:tcW w:w="6314" w:type="dxa"/>
          </w:tcPr>
          <w:p w:rsidR="0027668E" w:rsidRDefault="00264EB7" w:rsidP="0027668E">
            <w:pPr>
              <w:pStyle w:val="Bntext"/>
            </w:pPr>
            <w:r w:rsidRPr="00264EB7">
              <w:t>25391330</w:t>
            </w:r>
          </w:p>
        </w:tc>
      </w:tr>
      <w:tr w:rsidR="0027668E" w:rsidRPr="00093D07" w:rsidTr="0027668E">
        <w:tc>
          <w:tcPr>
            <w:tcW w:w="3146" w:type="dxa"/>
          </w:tcPr>
          <w:p w:rsidR="0027668E" w:rsidRPr="00093D07" w:rsidRDefault="0027668E" w:rsidP="0027668E">
            <w:pPr>
              <w:pStyle w:val="Bntext"/>
            </w:pPr>
            <w:r w:rsidRPr="00093D07">
              <w:t>Sídlo:</w:t>
            </w:r>
          </w:p>
        </w:tc>
        <w:tc>
          <w:tcPr>
            <w:tcW w:w="6314" w:type="dxa"/>
          </w:tcPr>
          <w:p w:rsidR="0027668E" w:rsidRDefault="00264EB7" w:rsidP="0027668E">
            <w:pPr>
              <w:pStyle w:val="Bntext"/>
            </w:pPr>
            <w:r w:rsidRPr="00264EB7">
              <w:t>Hornická 2070/14</w:t>
            </w:r>
            <w:r w:rsidR="0027668E">
              <w:t xml:space="preserve">, </w:t>
            </w:r>
            <w:r w:rsidRPr="00264EB7">
              <w:t>737 01</w:t>
            </w:r>
            <w:r w:rsidR="0027668E">
              <w:t xml:space="preserve"> </w:t>
            </w:r>
            <w:r w:rsidRPr="00264EB7">
              <w:t>Český Těšín</w:t>
            </w:r>
            <w:r w:rsidR="0027668E">
              <w:fldChar w:fldCharType="begin"/>
            </w:r>
            <w:r w:rsidR="0027668E">
              <w:instrText xml:space="preserve"> DOCPROPERTY  _Sidlo </w:instrText>
            </w:r>
            <w:r w:rsidR="0027668E">
              <w:fldChar w:fldCharType="end"/>
            </w:r>
          </w:p>
        </w:tc>
      </w:tr>
      <w:tr w:rsidR="0027668E" w:rsidRPr="00093D07" w:rsidTr="0027668E">
        <w:tc>
          <w:tcPr>
            <w:tcW w:w="3146" w:type="dxa"/>
          </w:tcPr>
          <w:p w:rsidR="0027668E" w:rsidRPr="00093D07" w:rsidRDefault="0027668E" w:rsidP="0027668E">
            <w:pPr>
              <w:pStyle w:val="Bntext"/>
            </w:pPr>
            <w:r w:rsidRPr="00093D07">
              <w:t>OR:</w:t>
            </w:r>
          </w:p>
        </w:tc>
        <w:tc>
          <w:tcPr>
            <w:tcW w:w="6314" w:type="dxa"/>
          </w:tcPr>
          <w:p w:rsidR="0027668E" w:rsidRDefault="00264EB7" w:rsidP="0027668E">
            <w:pPr>
              <w:pStyle w:val="Bntext"/>
            </w:pPr>
            <w:r w:rsidRPr="00264EB7">
              <w:t>Zapsaná v obchodním rejstříku vedeném Krajským soudem v Ostravě, oddíl B, vložka 1801</w:t>
            </w:r>
          </w:p>
        </w:tc>
      </w:tr>
      <w:tr w:rsidR="0027668E" w:rsidRPr="00093D07" w:rsidTr="0027668E">
        <w:tc>
          <w:tcPr>
            <w:tcW w:w="3146" w:type="dxa"/>
          </w:tcPr>
          <w:p w:rsidR="0027668E" w:rsidRPr="00093D07" w:rsidRDefault="0027668E" w:rsidP="0027668E">
            <w:pPr>
              <w:pStyle w:val="Bntext"/>
            </w:pPr>
            <w:r w:rsidRPr="0027668E">
              <w:t>Zastoupena</w:t>
            </w:r>
            <w:r w:rsidRPr="00093D07">
              <w:t xml:space="preserve">: </w:t>
            </w:r>
          </w:p>
        </w:tc>
        <w:tc>
          <w:tcPr>
            <w:tcW w:w="6314" w:type="dxa"/>
          </w:tcPr>
          <w:p w:rsidR="0027668E" w:rsidRDefault="00264EB7" w:rsidP="0027668E">
            <w:pPr>
              <w:pStyle w:val="Bntext"/>
            </w:pPr>
            <w:r w:rsidRPr="00264EB7">
              <w:t>Ing. Dariusz Cymerys</w:t>
            </w:r>
            <w:r w:rsidR="00D8071F">
              <w:t xml:space="preserve"> MBA</w:t>
            </w:r>
            <w:r w:rsidR="0027668E" w:rsidRPr="00093D07">
              <w:t xml:space="preserve">, </w:t>
            </w:r>
            <w:r w:rsidRPr="00264EB7">
              <w:t>Předseda představenstva</w:t>
            </w:r>
          </w:p>
        </w:tc>
      </w:tr>
    </w:tbl>
    <w:p w:rsidR="009E4FF8" w:rsidRPr="00FC3F55" w:rsidRDefault="009E4FF8" w:rsidP="009E4FF8">
      <w:pPr>
        <w:pStyle w:val="Bntext"/>
        <w:rPr>
          <w:sz w:val="20"/>
          <w:szCs w:val="20"/>
        </w:rPr>
      </w:pPr>
    </w:p>
    <w:p w:rsidR="009E4FF8" w:rsidRDefault="009E4FF8" w:rsidP="009E4FF8">
      <w:pPr>
        <w:pStyle w:val="Bntext"/>
      </w:pPr>
      <w:r w:rsidRPr="00093D07">
        <w:t>(dále jen „</w:t>
      </w:r>
      <w:r w:rsidRPr="00093D07">
        <w:rPr>
          <w:b/>
        </w:rPr>
        <w:t>Zákazník</w:t>
      </w:r>
      <w:r w:rsidRPr="00093D07">
        <w:t>“)</w:t>
      </w:r>
    </w:p>
    <w:p w:rsidR="009E4FF8" w:rsidRPr="00093D07" w:rsidRDefault="009E4FF8" w:rsidP="009E4FF8">
      <w:pPr>
        <w:pStyle w:val="Bntext"/>
      </w:pPr>
    </w:p>
    <w:p w:rsidR="009E4FF8" w:rsidRDefault="009E4FF8" w:rsidP="009E4FF8">
      <w:pPr>
        <w:pStyle w:val="Bntext"/>
      </w:pPr>
      <w:r w:rsidRPr="00093D07">
        <w:t xml:space="preserve">(Zákazník </w:t>
      </w:r>
      <w:r w:rsidRPr="00E03E57">
        <w:t>a Dodavatel společně dále jen „</w:t>
      </w:r>
      <w:r w:rsidRPr="00E03E57">
        <w:rPr>
          <w:b/>
        </w:rPr>
        <w:t>Smluvní strany</w:t>
      </w:r>
      <w:r w:rsidRPr="00E03E57">
        <w:t>“ či jednotlivě jako „</w:t>
      </w:r>
      <w:r w:rsidRPr="00E03E57">
        <w:rPr>
          <w:b/>
        </w:rPr>
        <w:t>Smluvní strana</w:t>
      </w:r>
      <w:r w:rsidRPr="00E03E57">
        <w:t>“)</w:t>
      </w:r>
    </w:p>
    <w:p w:rsidR="00877DE6" w:rsidRPr="00E03E57" w:rsidRDefault="00877DE6" w:rsidP="009E4FF8">
      <w:pPr>
        <w:pStyle w:val="Bntext"/>
      </w:pPr>
    </w:p>
    <w:p w:rsidR="008A2A3C" w:rsidRPr="00E03E57" w:rsidRDefault="008A2A3C" w:rsidP="009E4FF8">
      <w:pPr>
        <w:pStyle w:val="Bntext"/>
      </w:pPr>
    </w:p>
    <w:p w:rsidR="00EC77FE" w:rsidRPr="00475EBD" w:rsidRDefault="00EC77FE" w:rsidP="00EC77FE">
      <w:pPr>
        <w:rPr>
          <w:rFonts w:ascii="Franklin Gothic Book" w:hAnsi="Franklin Gothic Book"/>
          <w:sz w:val="28"/>
          <w:szCs w:val="28"/>
        </w:rPr>
      </w:pPr>
      <w:r w:rsidRPr="00475EBD">
        <w:rPr>
          <w:rFonts w:ascii="Franklin Gothic Book" w:hAnsi="Franklin Gothic Book"/>
          <w:sz w:val="28"/>
          <w:szCs w:val="28"/>
        </w:rPr>
        <w:t>1.</w:t>
      </w:r>
      <w:r w:rsidRPr="00475EBD">
        <w:rPr>
          <w:rFonts w:ascii="Franklin Gothic Book" w:hAnsi="Franklin Gothic Book"/>
          <w:sz w:val="28"/>
          <w:szCs w:val="28"/>
        </w:rPr>
        <w:tab/>
      </w:r>
      <w:r w:rsidRPr="00475EBD">
        <w:rPr>
          <w:rFonts w:ascii="Franklin Gothic Book" w:hAnsi="Franklin Gothic Book"/>
          <w:b/>
          <w:sz w:val="28"/>
          <w:szCs w:val="28"/>
        </w:rPr>
        <w:t>ÚVODNÍ USTANOVENÍ</w:t>
      </w:r>
    </w:p>
    <w:p w:rsidR="00475EBD" w:rsidRDefault="00EC77FE" w:rsidP="0042229F">
      <w:pPr>
        <w:pStyle w:val="Odstavce1"/>
        <w:numPr>
          <w:ilvl w:val="0"/>
          <w:numId w:val="0"/>
        </w:numPr>
        <w:ind w:left="709" w:hanging="709"/>
        <w:rPr>
          <w:rFonts w:ascii="Franklin Gothic Book" w:hAnsi="Franklin Gothic Book"/>
          <w:sz w:val="28"/>
          <w:szCs w:val="28"/>
        </w:rPr>
      </w:pPr>
      <w:r w:rsidRPr="00475EBD">
        <w:rPr>
          <w:rFonts w:ascii="Franklin Gothic Book" w:hAnsi="Franklin Gothic Book"/>
          <w:sz w:val="28"/>
          <w:szCs w:val="28"/>
        </w:rPr>
        <w:t>1.1</w:t>
      </w:r>
      <w:r w:rsidRPr="00475EBD">
        <w:rPr>
          <w:rFonts w:ascii="Franklin Gothic Book" w:hAnsi="Franklin Gothic Book"/>
          <w:sz w:val="28"/>
          <w:szCs w:val="28"/>
        </w:rPr>
        <w:tab/>
        <w:t>Smluvní strany společně uzavřely mj.</w:t>
      </w:r>
      <w:r w:rsidR="00E03E57" w:rsidRPr="0042229F">
        <w:rPr>
          <w:rFonts w:ascii="Franklin Gothic Book" w:hAnsi="Franklin Gothic Book"/>
          <w:sz w:val="28"/>
          <w:szCs w:val="28"/>
        </w:rPr>
        <w:t xml:space="preserve"> </w:t>
      </w:r>
      <w:r w:rsidR="00E03E57" w:rsidRPr="00475EBD">
        <w:rPr>
          <w:rFonts w:ascii="Franklin Gothic Book" w:hAnsi="Franklin Gothic Book"/>
          <w:sz w:val="28"/>
          <w:szCs w:val="28"/>
        </w:rPr>
        <w:t xml:space="preserve">Rámcovou smlouvu o provozu kogenerační jednotky a o dodávkách tepla </w:t>
      </w:r>
      <w:r w:rsidRPr="00475EBD">
        <w:rPr>
          <w:rFonts w:ascii="Franklin Gothic Book" w:hAnsi="Franklin Gothic Book"/>
          <w:sz w:val="28"/>
          <w:szCs w:val="28"/>
        </w:rPr>
        <w:t xml:space="preserve">ze dne </w:t>
      </w:r>
      <w:proofErr w:type="gramStart"/>
      <w:r w:rsidR="00E03E57" w:rsidRPr="00475EBD">
        <w:rPr>
          <w:rFonts w:ascii="Franklin Gothic Book" w:hAnsi="Franklin Gothic Book"/>
          <w:sz w:val="28"/>
          <w:szCs w:val="28"/>
        </w:rPr>
        <w:t>17.2.2021</w:t>
      </w:r>
      <w:proofErr w:type="gramEnd"/>
      <w:r w:rsidRPr="00475EBD">
        <w:rPr>
          <w:rFonts w:ascii="Franklin Gothic Book" w:hAnsi="Franklin Gothic Book"/>
          <w:sz w:val="28"/>
          <w:szCs w:val="28"/>
        </w:rPr>
        <w:t>, ve znění pozdějších dodatků</w:t>
      </w:r>
      <w:r w:rsidR="00475EBD">
        <w:rPr>
          <w:rFonts w:ascii="Franklin Gothic Book" w:hAnsi="Franklin Gothic Book"/>
          <w:sz w:val="28"/>
          <w:szCs w:val="28"/>
        </w:rPr>
        <w:t xml:space="preserve"> („Smlouva“);</w:t>
      </w:r>
    </w:p>
    <w:p w:rsidR="00EC77FE" w:rsidRPr="00475EBD" w:rsidRDefault="00475EBD" w:rsidP="0042229F">
      <w:pPr>
        <w:pStyle w:val="Odstavce1"/>
        <w:numPr>
          <w:ilvl w:val="0"/>
          <w:numId w:val="0"/>
        </w:numPr>
        <w:ind w:left="709" w:hanging="709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1.2 </w:t>
      </w:r>
      <w:r w:rsidR="00EC77FE" w:rsidRPr="00475EBD">
        <w:rPr>
          <w:rFonts w:ascii="Franklin Gothic Book" w:hAnsi="Franklin Gothic Book"/>
          <w:sz w:val="28"/>
          <w:szCs w:val="28"/>
        </w:rPr>
        <w:t>Strany se uzavřením tohoto Dodatku dohodly na změně Smlouvy, jak je uvedeno níže.</w:t>
      </w:r>
    </w:p>
    <w:p w:rsidR="00EC77FE" w:rsidRPr="00475EBD" w:rsidRDefault="00EC77FE" w:rsidP="0042229F">
      <w:pPr>
        <w:pStyle w:val="Odstavce1"/>
        <w:numPr>
          <w:ilvl w:val="0"/>
          <w:numId w:val="0"/>
        </w:numPr>
        <w:ind w:left="709" w:hanging="709"/>
        <w:rPr>
          <w:rFonts w:ascii="Franklin Gothic Book" w:hAnsi="Franklin Gothic Book"/>
          <w:sz w:val="28"/>
          <w:szCs w:val="28"/>
        </w:rPr>
      </w:pPr>
      <w:r w:rsidRPr="00475EBD">
        <w:rPr>
          <w:rFonts w:ascii="Franklin Gothic Book" w:hAnsi="Franklin Gothic Book"/>
          <w:sz w:val="28"/>
          <w:szCs w:val="28"/>
        </w:rPr>
        <w:t>1.3</w:t>
      </w:r>
      <w:r w:rsidRPr="00475EBD">
        <w:rPr>
          <w:rFonts w:ascii="Franklin Gothic Book" w:hAnsi="Franklin Gothic Book"/>
          <w:sz w:val="28"/>
          <w:szCs w:val="28"/>
        </w:rPr>
        <w:tab/>
        <w:t>Není-li v tomto Dodatku uvedeno jinak, mají pojmy v něm použité, jsou-li uvozeny velkými počátečními písmeny, význam uvedený ve Smlouvách.</w:t>
      </w:r>
    </w:p>
    <w:p w:rsidR="00EC77FE" w:rsidRPr="00475EBD" w:rsidRDefault="00EC77FE" w:rsidP="00E03E57">
      <w:pPr>
        <w:jc w:val="both"/>
        <w:rPr>
          <w:rFonts w:ascii="Franklin Gothic Book" w:hAnsi="Franklin Gothic Book"/>
          <w:sz w:val="28"/>
          <w:szCs w:val="28"/>
        </w:rPr>
      </w:pPr>
    </w:p>
    <w:p w:rsidR="00475EBD" w:rsidRDefault="00E03E57" w:rsidP="00E03E57">
      <w:pPr>
        <w:jc w:val="both"/>
        <w:rPr>
          <w:rFonts w:ascii="Franklin Gothic Book" w:hAnsi="Franklin Gothic Book"/>
          <w:b/>
          <w:sz w:val="28"/>
          <w:szCs w:val="28"/>
        </w:rPr>
      </w:pPr>
      <w:r w:rsidRPr="00475EBD">
        <w:rPr>
          <w:rFonts w:ascii="Franklin Gothic Book" w:hAnsi="Franklin Gothic Book"/>
          <w:sz w:val="28"/>
          <w:szCs w:val="28"/>
        </w:rPr>
        <w:t>2.</w:t>
      </w:r>
      <w:r w:rsidRPr="00475EBD">
        <w:rPr>
          <w:rFonts w:ascii="Franklin Gothic Book" w:hAnsi="Franklin Gothic Book"/>
          <w:sz w:val="28"/>
          <w:szCs w:val="28"/>
        </w:rPr>
        <w:tab/>
      </w:r>
      <w:r w:rsidRPr="00475EBD">
        <w:rPr>
          <w:rFonts w:ascii="Franklin Gothic Book" w:hAnsi="Franklin Gothic Book"/>
          <w:b/>
          <w:sz w:val="28"/>
          <w:szCs w:val="28"/>
        </w:rPr>
        <w:t>PŘEDMĚT DODATKU</w:t>
      </w:r>
    </w:p>
    <w:p w:rsidR="00905951" w:rsidRPr="00475EBD" w:rsidRDefault="00E03E57" w:rsidP="0042229F">
      <w:pPr>
        <w:pStyle w:val="Odstavce1"/>
        <w:numPr>
          <w:ilvl w:val="0"/>
          <w:numId w:val="0"/>
        </w:numPr>
        <w:ind w:left="709" w:hanging="709"/>
        <w:rPr>
          <w:rFonts w:ascii="Franklin Gothic Book" w:hAnsi="Franklin Gothic Book"/>
          <w:sz w:val="28"/>
          <w:szCs w:val="28"/>
        </w:rPr>
      </w:pPr>
      <w:r w:rsidRPr="0042229F">
        <w:rPr>
          <w:rFonts w:ascii="Franklin Gothic Book" w:hAnsi="Franklin Gothic Book"/>
          <w:sz w:val="28"/>
          <w:szCs w:val="28"/>
        </w:rPr>
        <w:t xml:space="preserve"> </w:t>
      </w:r>
      <w:r w:rsidRPr="00475EBD">
        <w:rPr>
          <w:rFonts w:ascii="Franklin Gothic Book" w:hAnsi="Franklin Gothic Book"/>
          <w:sz w:val="28"/>
          <w:szCs w:val="28"/>
        </w:rPr>
        <w:t>2.1</w:t>
      </w:r>
      <w:r w:rsidRPr="00475EBD">
        <w:rPr>
          <w:rFonts w:ascii="Franklin Gothic Book" w:hAnsi="Franklin Gothic Book"/>
          <w:sz w:val="28"/>
          <w:szCs w:val="28"/>
        </w:rPr>
        <w:tab/>
        <w:t xml:space="preserve">Smluvní strany se dohodly, že dosavadní znění čl. 4 </w:t>
      </w:r>
      <w:proofErr w:type="gramStart"/>
      <w:r w:rsidRPr="00475EBD">
        <w:rPr>
          <w:rFonts w:ascii="Franklin Gothic Book" w:hAnsi="Franklin Gothic Book"/>
          <w:sz w:val="28"/>
          <w:szCs w:val="28"/>
        </w:rPr>
        <w:t xml:space="preserve">odst.4. </w:t>
      </w:r>
      <w:proofErr w:type="spellStart"/>
      <w:r w:rsidRPr="00475EBD">
        <w:rPr>
          <w:rFonts w:ascii="Franklin Gothic Book" w:hAnsi="Franklin Gothic Book"/>
          <w:sz w:val="28"/>
          <w:szCs w:val="28"/>
        </w:rPr>
        <w:t>sse</w:t>
      </w:r>
      <w:proofErr w:type="spellEnd"/>
      <w:proofErr w:type="gramEnd"/>
      <w:r w:rsidRPr="00475EBD">
        <w:rPr>
          <w:rFonts w:ascii="Franklin Gothic Book" w:hAnsi="Franklin Gothic Book"/>
          <w:sz w:val="28"/>
          <w:szCs w:val="28"/>
        </w:rPr>
        <w:t xml:space="preserve"> mění </w:t>
      </w:r>
      <w:r w:rsidR="0042229F">
        <w:rPr>
          <w:rFonts w:ascii="Franklin Gothic Book" w:hAnsi="Franklin Gothic Book"/>
          <w:sz w:val="28"/>
          <w:szCs w:val="28"/>
        </w:rPr>
        <w:br/>
      </w:r>
      <w:r w:rsidRPr="00475EBD">
        <w:rPr>
          <w:rFonts w:ascii="Franklin Gothic Book" w:hAnsi="Franklin Gothic Book"/>
          <w:sz w:val="28"/>
          <w:szCs w:val="28"/>
        </w:rPr>
        <w:t xml:space="preserve">a doplňuje takto: </w:t>
      </w:r>
    </w:p>
    <w:p w:rsidR="00EC77FE" w:rsidRPr="00475EBD" w:rsidRDefault="00905951" w:rsidP="00E03E57">
      <w:pPr>
        <w:ind w:left="708"/>
        <w:jc w:val="both"/>
        <w:rPr>
          <w:rFonts w:ascii="Franklin Gothic Book" w:hAnsi="Franklin Gothic Book"/>
          <w:i/>
          <w:sz w:val="28"/>
          <w:szCs w:val="28"/>
        </w:rPr>
      </w:pPr>
      <w:r w:rsidRPr="00475EBD">
        <w:rPr>
          <w:rFonts w:ascii="Franklin Gothic Book" w:hAnsi="Franklin Gothic Book"/>
          <w:i/>
          <w:sz w:val="28"/>
          <w:szCs w:val="28"/>
        </w:rPr>
        <w:t>4.4.</w:t>
      </w:r>
      <w:r w:rsidRPr="00475EBD">
        <w:rPr>
          <w:rFonts w:ascii="Franklin Gothic Book" w:hAnsi="Franklin Gothic Book"/>
          <w:i/>
          <w:sz w:val="28"/>
          <w:szCs w:val="28"/>
        </w:rPr>
        <w:tab/>
        <w:t>Dodavatel se zavazuje instalovat a z</w:t>
      </w:r>
      <w:r w:rsidR="00EC77FE" w:rsidRPr="00475EBD">
        <w:rPr>
          <w:rFonts w:ascii="Franklin Gothic Book" w:hAnsi="Franklin Gothic Book"/>
          <w:i/>
          <w:sz w:val="28"/>
          <w:szCs w:val="28"/>
        </w:rPr>
        <w:t>provoznit Kogenerační jednotku termínu stanoveném harmonogramy, které tvoří přílohu č.1</w:t>
      </w:r>
      <w:r w:rsidR="00877DE6">
        <w:rPr>
          <w:rFonts w:ascii="Franklin Gothic Book" w:hAnsi="Franklin Gothic Book"/>
          <w:i/>
          <w:sz w:val="28"/>
          <w:szCs w:val="28"/>
        </w:rPr>
        <w:t xml:space="preserve"> </w:t>
      </w:r>
      <w:r w:rsidR="00EC77FE" w:rsidRPr="00475EBD">
        <w:rPr>
          <w:rFonts w:ascii="Franklin Gothic Book" w:hAnsi="Franklin Gothic Book"/>
          <w:i/>
          <w:sz w:val="28"/>
          <w:szCs w:val="28"/>
        </w:rPr>
        <w:t>tohoto dodatku. V případě nedodržení těchto harmonogramů je povinen uhradit zákazníkovi smluvní pokutu 1.000 Kč za každý započatý den prodlení pro každou Lokalitu zvlášť. Zaplacení smluvní pokuty nemá vliv na povinnost k náhradě škody nebo nemajetkové újmy ve výši přesahující zaplacenou smluvní pokutu. S ohledem na sjednání smluvní pokuty prodlení Dodavatele se zprovozněním Kogenerační jednotky není důvodem pro odstoupení Zákazníka od Smlouvy nebo ostatních smluv uzavřených mezi Smluvními stranami v souvislosti se Smlouvou.</w:t>
      </w:r>
    </w:p>
    <w:p w:rsidR="00475EBD" w:rsidRDefault="00E03E57" w:rsidP="009D6079">
      <w:pPr>
        <w:pStyle w:val="Odstavce1"/>
        <w:numPr>
          <w:ilvl w:val="1"/>
          <w:numId w:val="6"/>
        </w:numPr>
        <w:rPr>
          <w:rFonts w:ascii="Franklin Gothic Book" w:hAnsi="Franklin Gothic Book"/>
          <w:sz w:val="28"/>
          <w:szCs w:val="28"/>
        </w:rPr>
      </w:pPr>
      <w:r w:rsidRPr="00475EBD">
        <w:rPr>
          <w:rFonts w:ascii="Franklin Gothic Book" w:hAnsi="Franklin Gothic Book"/>
          <w:sz w:val="28"/>
          <w:szCs w:val="28"/>
        </w:rPr>
        <w:t>Nedílnou součástí tohoto Dodatku je příloha č. 1</w:t>
      </w:r>
      <w:r w:rsidR="00475EBD" w:rsidRPr="00475EBD">
        <w:rPr>
          <w:rFonts w:ascii="Franklin Gothic Book" w:hAnsi="Franklin Gothic Book"/>
          <w:sz w:val="28"/>
          <w:szCs w:val="28"/>
        </w:rPr>
        <w:t>, kterou je Harmonogram.</w:t>
      </w:r>
    </w:p>
    <w:p w:rsidR="00475EBD" w:rsidRPr="00475EBD" w:rsidRDefault="00475EBD" w:rsidP="00475EBD">
      <w:pPr>
        <w:pStyle w:val="Odstavce1"/>
        <w:numPr>
          <w:ilvl w:val="0"/>
          <w:numId w:val="0"/>
        </w:numPr>
        <w:ind w:left="720"/>
        <w:rPr>
          <w:rFonts w:ascii="Franklin Gothic Book" w:hAnsi="Franklin Gothic Book"/>
          <w:sz w:val="28"/>
          <w:szCs w:val="28"/>
        </w:rPr>
      </w:pPr>
    </w:p>
    <w:p w:rsidR="00475EBD" w:rsidRPr="00475EBD" w:rsidRDefault="00475EBD" w:rsidP="00475EBD">
      <w:pPr>
        <w:pStyle w:val="Odstavce1"/>
        <w:numPr>
          <w:ilvl w:val="0"/>
          <w:numId w:val="0"/>
        </w:numPr>
        <w:ind w:left="709" w:hanging="709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 xml:space="preserve">3. </w:t>
      </w:r>
      <w:r>
        <w:rPr>
          <w:rFonts w:ascii="Franklin Gothic Book" w:hAnsi="Franklin Gothic Book"/>
          <w:b/>
          <w:sz w:val="28"/>
          <w:szCs w:val="28"/>
        </w:rPr>
        <w:tab/>
      </w:r>
      <w:r w:rsidR="00E03E57" w:rsidRPr="00475EBD">
        <w:rPr>
          <w:rFonts w:ascii="Franklin Gothic Book" w:hAnsi="Franklin Gothic Book"/>
          <w:b/>
          <w:sz w:val="28"/>
          <w:szCs w:val="28"/>
        </w:rPr>
        <w:t>ZÁVĚREČNÁ USTANOVENÍ</w:t>
      </w:r>
      <w:r w:rsidRPr="00475EBD">
        <w:rPr>
          <w:rFonts w:ascii="Franklin Gothic Book" w:hAnsi="Franklin Gothic Book"/>
          <w:b/>
          <w:sz w:val="28"/>
          <w:szCs w:val="28"/>
        </w:rPr>
        <w:t>¨</w:t>
      </w:r>
    </w:p>
    <w:p w:rsidR="00475EBD" w:rsidRDefault="00475EBD" w:rsidP="0042229F">
      <w:pPr>
        <w:pStyle w:val="Odstavce1"/>
        <w:numPr>
          <w:ilvl w:val="0"/>
          <w:numId w:val="0"/>
        </w:numPr>
        <w:ind w:left="709" w:hanging="709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3.1 </w:t>
      </w:r>
      <w:r>
        <w:rPr>
          <w:rFonts w:ascii="Franklin Gothic Book" w:hAnsi="Franklin Gothic Book"/>
          <w:sz w:val="28"/>
          <w:szCs w:val="28"/>
        </w:rPr>
        <w:tab/>
      </w:r>
      <w:r w:rsidR="00E03E57" w:rsidRPr="00475EBD">
        <w:rPr>
          <w:rFonts w:ascii="Franklin Gothic Book" w:hAnsi="Franklin Gothic Book"/>
          <w:sz w:val="28"/>
          <w:szCs w:val="28"/>
        </w:rPr>
        <w:t xml:space="preserve">Ostatní ustanovení Smlouvy nejsou tímto Dodatkem dotčena. </w:t>
      </w:r>
    </w:p>
    <w:p w:rsidR="00475EBD" w:rsidRPr="0042229F" w:rsidRDefault="00475EBD" w:rsidP="0042229F">
      <w:pPr>
        <w:pStyle w:val="Odstavce1"/>
        <w:numPr>
          <w:ilvl w:val="0"/>
          <w:numId w:val="0"/>
        </w:numPr>
        <w:ind w:left="709" w:hanging="709"/>
        <w:rPr>
          <w:rFonts w:ascii="Franklin Gothic Book" w:hAnsi="Franklin Gothic Book"/>
          <w:sz w:val="28"/>
          <w:szCs w:val="28"/>
        </w:rPr>
      </w:pPr>
      <w:r w:rsidRPr="0042229F">
        <w:rPr>
          <w:rFonts w:ascii="Franklin Gothic Book" w:hAnsi="Franklin Gothic Book"/>
          <w:sz w:val="28"/>
          <w:szCs w:val="28"/>
        </w:rPr>
        <w:t xml:space="preserve">3.2 </w:t>
      </w:r>
      <w:r w:rsidRPr="0042229F">
        <w:rPr>
          <w:rFonts w:ascii="Franklin Gothic Book" w:hAnsi="Franklin Gothic Book"/>
          <w:sz w:val="28"/>
          <w:szCs w:val="28"/>
        </w:rPr>
        <w:tab/>
      </w:r>
      <w:r w:rsidR="00E03E57" w:rsidRPr="0042229F">
        <w:rPr>
          <w:rFonts w:ascii="Franklin Gothic Book" w:hAnsi="Franklin Gothic Book"/>
          <w:sz w:val="28"/>
          <w:szCs w:val="28"/>
        </w:rPr>
        <w:t xml:space="preserve">Tato Dohoda nabývá účinnosti okamžikem jejího podpisu oběma Smluvními stranami a je vyhotovena ve 2 stejnopisech, z nichž po 1 vyhotovení obdrží každá Smluvní strana. </w:t>
      </w:r>
    </w:p>
    <w:p w:rsidR="00E03E57" w:rsidRPr="0042229F" w:rsidRDefault="00475EBD" w:rsidP="0042229F">
      <w:pPr>
        <w:pStyle w:val="Odstavce1"/>
        <w:numPr>
          <w:ilvl w:val="0"/>
          <w:numId w:val="0"/>
        </w:numPr>
        <w:ind w:left="709" w:hanging="709"/>
        <w:rPr>
          <w:rFonts w:ascii="Franklin Gothic Book" w:hAnsi="Franklin Gothic Book"/>
          <w:sz w:val="28"/>
          <w:szCs w:val="28"/>
        </w:rPr>
      </w:pPr>
      <w:r w:rsidRPr="0042229F">
        <w:rPr>
          <w:rFonts w:ascii="Franklin Gothic Book" w:hAnsi="Franklin Gothic Book"/>
          <w:sz w:val="28"/>
          <w:szCs w:val="28"/>
        </w:rPr>
        <w:t>3.3</w:t>
      </w:r>
      <w:r w:rsidRPr="0042229F">
        <w:rPr>
          <w:rFonts w:ascii="Franklin Gothic Book" w:hAnsi="Franklin Gothic Book"/>
          <w:sz w:val="28"/>
          <w:szCs w:val="28"/>
        </w:rPr>
        <w:tab/>
      </w:r>
      <w:r w:rsidR="00E03E57" w:rsidRPr="0042229F">
        <w:rPr>
          <w:rFonts w:ascii="Franklin Gothic Book" w:hAnsi="Franklin Gothic Book"/>
          <w:sz w:val="28"/>
          <w:szCs w:val="28"/>
        </w:rPr>
        <w:t>Bude-li jakékoliv ustanovení Dodatku shledáno příslušným soudem nebo jiným orgánem jako zdánlivé, neplatné, nebo nevymahatelné, bude takové ustanovení považováno za vypuštěné z Dodatku. Zbývající ustanovení tohoto Dodatku zůstávají v platnosti, pokud z povahy tohoto Dodatku, jeho obsahu nebo z okolností, za nichž byl uzavřen, nevyplývá, že je toto neplatné ustanovení neoddělitelné od zbývajících ustanovení tohoto Dodatku.</w:t>
      </w:r>
    </w:p>
    <w:p w:rsidR="00E03E57" w:rsidRPr="00475EBD" w:rsidRDefault="00475EBD" w:rsidP="0042229F">
      <w:pPr>
        <w:pStyle w:val="Odstavce1"/>
        <w:numPr>
          <w:ilvl w:val="0"/>
          <w:numId w:val="0"/>
        </w:numPr>
        <w:ind w:left="709" w:hanging="709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3.4 </w:t>
      </w:r>
      <w:r>
        <w:rPr>
          <w:rFonts w:ascii="Franklin Gothic Book" w:hAnsi="Franklin Gothic Book"/>
          <w:sz w:val="28"/>
          <w:szCs w:val="28"/>
        </w:rPr>
        <w:tab/>
      </w:r>
      <w:r w:rsidR="00E03E57" w:rsidRPr="00475EBD">
        <w:rPr>
          <w:rFonts w:ascii="Franklin Gothic Book" w:hAnsi="Franklin Gothic Book"/>
          <w:sz w:val="28"/>
          <w:szCs w:val="28"/>
        </w:rPr>
        <w:t>Smluvní strany prohlašují, že si tento Dodatek řádně přečetly, jejímu obsahu porozuměly, souhlasí s ním a na důkaz toho připojují své podpisy.</w:t>
      </w:r>
    </w:p>
    <w:p w:rsidR="00E03E57" w:rsidRPr="00475EBD" w:rsidRDefault="00E03E57" w:rsidP="00E03E57">
      <w:pPr>
        <w:spacing w:line="256" w:lineRule="auto"/>
        <w:rPr>
          <w:rFonts w:ascii="Franklin Gothic Book" w:hAnsi="Franklin Gothic Book"/>
          <w:b/>
          <w:bCs/>
        </w:rPr>
      </w:pPr>
      <w:r w:rsidRPr="00475EBD">
        <w:rPr>
          <w:rFonts w:ascii="Franklin Gothic Book" w:hAnsi="Franklin Gothic Book"/>
          <w:b/>
          <w:bCs/>
        </w:rPr>
        <w:br w:type="page"/>
      </w:r>
    </w:p>
    <w:p w:rsidR="0042229F" w:rsidRPr="00475EBD" w:rsidRDefault="0042229F" w:rsidP="0042229F">
      <w:pPr>
        <w:pStyle w:val="Odstavce1"/>
        <w:numPr>
          <w:ilvl w:val="0"/>
          <w:numId w:val="0"/>
        </w:numPr>
        <w:ind w:left="709" w:hanging="709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PODPISOVÁ STRANA</w:t>
      </w:r>
    </w:p>
    <w:p w:rsidR="00EE366A" w:rsidRPr="00475EBD" w:rsidRDefault="00EE366A" w:rsidP="00EE366A">
      <w:pPr>
        <w:rPr>
          <w:rFonts w:ascii="Franklin Gothic Book" w:eastAsia="Roboto-Regular" w:hAnsi="Franklin Gothic Book" w:cs="Roboto-Regular"/>
          <w:color w:val="0082C4"/>
          <w:sz w:val="32"/>
          <w:szCs w:val="30"/>
        </w:rPr>
      </w:pPr>
    </w:p>
    <w:p w:rsidR="009E4FF8" w:rsidRPr="00475EBD" w:rsidRDefault="009E4FF8" w:rsidP="009E4FF8">
      <w:pPr>
        <w:pStyle w:val="Bentext"/>
        <w:rPr>
          <w:sz w:val="20"/>
          <w:szCs w:val="20"/>
        </w:rPr>
      </w:pPr>
    </w:p>
    <w:tbl>
      <w:tblPr>
        <w:tblW w:w="98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9"/>
        <w:gridCol w:w="341"/>
        <w:gridCol w:w="4539"/>
      </w:tblGrid>
      <w:tr w:rsidR="009E4FF8" w:rsidRPr="00475EBD" w:rsidTr="007B1F37">
        <w:trPr>
          <w:cantSplit/>
        </w:trPr>
        <w:tc>
          <w:tcPr>
            <w:tcW w:w="5019" w:type="dxa"/>
          </w:tcPr>
          <w:p w:rsidR="009E4FF8" w:rsidRPr="00475EBD" w:rsidRDefault="009E4FF8" w:rsidP="00DC6CF5">
            <w:pPr>
              <w:pStyle w:val="Bentext"/>
              <w:keepNext/>
              <w:keepLines/>
            </w:pPr>
            <w:r w:rsidRPr="00475EBD">
              <w:t>V ________________ dne _____________</w:t>
            </w:r>
          </w:p>
        </w:tc>
        <w:tc>
          <w:tcPr>
            <w:tcW w:w="341" w:type="dxa"/>
          </w:tcPr>
          <w:p w:rsidR="009E4FF8" w:rsidRPr="00475EBD" w:rsidRDefault="009E4FF8" w:rsidP="00DC6CF5">
            <w:pPr>
              <w:pStyle w:val="Bentext"/>
              <w:keepNext/>
              <w:keepLines/>
            </w:pPr>
          </w:p>
        </w:tc>
        <w:tc>
          <w:tcPr>
            <w:tcW w:w="4539" w:type="dxa"/>
          </w:tcPr>
          <w:p w:rsidR="009E4FF8" w:rsidRPr="00475EBD" w:rsidRDefault="009E4FF8" w:rsidP="00DC6CF5">
            <w:pPr>
              <w:pStyle w:val="Bentext"/>
              <w:keepNext/>
              <w:keepLines/>
            </w:pPr>
            <w:r w:rsidRPr="00475EBD">
              <w:t>V ________________ dne _____________</w:t>
            </w:r>
          </w:p>
        </w:tc>
      </w:tr>
      <w:tr w:rsidR="009E4FF8" w:rsidRPr="00475EBD" w:rsidTr="007B1F37">
        <w:trPr>
          <w:cantSplit/>
        </w:trPr>
        <w:tc>
          <w:tcPr>
            <w:tcW w:w="5019" w:type="dxa"/>
          </w:tcPr>
          <w:p w:rsidR="009E4FF8" w:rsidRPr="00475EBD" w:rsidRDefault="009E4FF8" w:rsidP="00DC6CF5">
            <w:pPr>
              <w:pStyle w:val="Bentext"/>
              <w:keepNext/>
              <w:keepLines/>
              <w:rPr>
                <w:b/>
              </w:rPr>
            </w:pPr>
          </w:p>
          <w:p w:rsidR="009E4FF8" w:rsidRPr="00475EBD" w:rsidRDefault="009E4FF8" w:rsidP="00DC6CF5">
            <w:pPr>
              <w:pStyle w:val="Bentext"/>
              <w:keepNext/>
              <w:keepLines/>
            </w:pPr>
            <w:proofErr w:type="spellStart"/>
            <w:r w:rsidRPr="00475EBD">
              <w:rPr>
                <w:b/>
              </w:rPr>
              <w:t>OnSite</w:t>
            </w:r>
            <w:proofErr w:type="spellEnd"/>
            <w:r w:rsidRPr="00475EBD">
              <w:rPr>
                <w:b/>
              </w:rPr>
              <w:t xml:space="preserve"> </w:t>
            </w:r>
            <w:proofErr w:type="spellStart"/>
            <w:r w:rsidRPr="00475EBD">
              <w:rPr>
                <w:b/>
              </w:rPr>
              <w:t>Power</w:t>
            </w:r>
            <w:proofErr w:type="spellEnd"/>
            <w:r w:rsidRPr="00475EBD">
              <w:rPr>
                <w:b/>
              </w:rPr>
              <w:t xml:space="preserve"> </w:t>
            </w:r>
            <w:r w:rsidR="00E03E2A" w:rsidRPr="00475EBD">
              <w:rPr>
                <w:b/>
              </w:rPr>
              <w:t>4</w:t>
            </w:r>
            <w:r w:rsidR="003E741D" w:rsidRPr="00475EBD">
              <w:rPr>
                <w:b/>
              </w:rPr>
              <w:t xml:space="preserve"> </w:t>
            </w:r>
            <w:r w:rsidRPr="00475EBD">
              <w:rPr>
                <w:b/>
              </w:rPr>
              <w:t xml:space="preserve">s.r.o. </w:t>
            </w:r>
          </w:p>
        </w:tc>
        <w:tc>
          <w:tcPr>
            <w:tcW w:w="341" w:type="dxa"/>
          </w:tcPr>
          <w:p w:rsidR="009E4FF8" w:rsidRPr="00475EBD" w:rsidRDefault="009E4FF8" w:rsidP="00DC6CF5">
            <w:pPr>
              <w:pStyle w:val="Bentext"/>
              <w:keepNext/>
              <w:keepLines/>
            </w:pPr>
          </w:p>
        </w:tc>
        <w:tc>
          <w:tcPr>
            <w:tcW w:w="4539" w:type="dxa"/>
          </w:tcPr>
          <w:p w:rsidR="009E4FF8" w:rsidRPr="00475EBD" w:rsidRDefault="009E4FF8" w:rsidP="00DC6CF5">
            <w:pPr>
              <w:pStyle w:val="Bentext"/>
              <w:keepNext/>
              <w:keepLines/>
              <w:rPr>
                <w:b/>
              </w:rPr>
            </w:pPr>
          </w:p>
          <w:p w:rsidR="009E4FF8" w:rsidRPr="00475EBD" w:rsidRDefault="00264EB7" w:rsidP="00DC6CF5">
            <w:pPr>
              <w:pStyle w:val="Bentext"/>
              <w:keepNext/>
              <w:keepLines/>
            </w:pPr>
            <w:r w:rsidRPr="00475EBD">
              <w:rPr>
                <w:b/>
              </w:rPr>
              <w:t>Teplo Těšín a.s.</w:t>
            </w:r>
          </w:p>
        </w:tc>
      </w:tr>
      <w:tr w:rsidR="009E4FF8" w:rsidRPr="00475EBD" w:rsidTr="007B1F37">
        <w:trPr>
          <w:cantSplit/>
        </w:trPr>
        <w:tc>
          <w:tcPr>
            <w:tcW w:w="5019" w:type="dxa"/>
          </w:tcPr>
          <w:p w:rsidR="009E4FF8" w:rsidRPr="00475EBD" w:rsidRDefault="009E4FF8" w:rsidP="00DC6CF5">
            <w:pPr>
              <w:pStyle w:val="Bentext"/>
              <w:keepNext/>
              <w:keepLines/>
            </w:pPr>
          </w:p>
          <w:p w:rsidR="009E4FF8" w:rsidRPr="00475EBD" w:rsidRDefault="009E4FF8" w:rsidP="00DC6CF5">
            <w:pPr>
              <w:pStyle w:val="Bentext"/>
              <w:keepNext/>
              <w:keepLines/>
            </w:pPr>
          </w:p>
          <w:p w:rsidR="009E4FF8" w:rsidRPr="00475EBD" w:rsidRDefault="009E4FF8" w:rsidP="00DC6CF5">
            <w:pPr>
              <w:pStyle w:val="Bentext"/>
              <w:keepNext/>
              <w:keepLines/>
            </w:pPr>
          </w:p>
          <w:p w:rsidR="009E4FF8" w:rsidRPr="00475EBD" w:rsidRDefault="009E4FF8" w:rsidP="00DC6CF5">
            <w:pPr>
              <w:pStyle w:val="Bentext"/>
              <w:keepNext/>
              <w:keepLines/>
            </w:pPr>
          </w:p>
          <w:p w:rsidR="009E4FF8" w:rsidRPr="00475EBD" w:rsidRDefault="009E4FF8" w:rsidP="00DC6CF5">
            <w:pPr>
              <w:pStyle w:val="Bentext"/>
              <w:keepNext/>
              <w:keepLines/>
            </w:pPr>
            <w:r w:rsidRPr="00475EBD">
              <w:t>___________________________________________</w:t>
            </w:r>
          </w:p>
          <w:p w:rsidR="005B50DB" w:rsidRPr="00475EBD" w:rsidRDefault="005B50DB" w:rsidP="005B50DB">
            <w:pPr>
              <w:pStyle w:val="Bentext"/>
              <w:keepNext/>
              <w:keepLines/>
            </w:pPr>
            <w:r w:rsidRPr="00475EBD">
              <w:t xml:space="preserve">Jméno: </w:t>
            </w:r>
            <w:proofErr w:type="spellStart"/>
            <w:r w:rsidRPr="00475EBD">
              <w:rPr>
                <w:snapToGrid w:val="0"/>
              </w:rPr>
              <w:t>OnSite</w:t>
            </w:r>
            <w:proofErr w:type="spellEnd"/>
            <w:r w:rsidRPr="00475EBD">
              <w:rPr>
                <w:snapToGrid w:val="0"/>
              </w:rPr>
              <w:t xml:space="preserve"> </w:t>
            </w:r>
            <w:proofErr w:type="spellStart"/>
            <w:r w:rsidRPr="00475EBD">
              <w:rPr>
                <w:snapToGrid w:val="0"/>
              </w:rPr>
              <w:t>Power</w:t>
            </w:r>
            <w:proofErr w:type="spellEnd"/>
            <w:r w:rsidRPr="00475EBD">
              <w:rPr>
                <w:snapToGrid w:val="0"/>
              </w:rPr>
              <w:t xml:space="preserve"> Holding a.s.</w:t>
            </w:r>
          </w:p>
          <w:p w:rsidR="005B50DB" w:rsidRPr="00475EBD" w:rsidRDefault="005B50DB" w:rsidP="005B50DB">
            <w:pPr>
              <w:pStyle w:val="Bentext"/>
              <w:keepNext/>
              <w:keepLines/>
            </w:pPr>
            <w:r w:rsidRPr="00475EBD">
              <w:t xml:space="preserve">Funkce: Jednatel </w:t>
            </w:r>
          </w:p>
          <w:p w:rsidR="005B50DB" w:rsidRPr="00475EBD" w:rsidRDefault="005B50DB" w:rsidP="005B50DB">
            <w:pPr>
              <w:pStyle w:val="Bentext"/>
              <w:keepNext/>
              <w:keepLines/>
            </w:pPr>
            <w:r w:rsidRPr="00475EBD">
              <w:t>Zastoupena:</w:t>
            </w:r>
            <w:r w:rsidRPr="00475EBD">
              <w:rPr>
                <w:snapToGrid w:val="0"/>
              </w:rPr>
              <w:t xml:space="preserve"> Miroslavem Semrádem</w:t>
            </w:r>
          </w:p>
          <w:p w:rsidR="009E4FF8" w:rsidRPr="00475EBD" w:rsidRDefault="009E4FF8" w:rsidP="00DC6CF5">
            <w:pPr>
              <w:pStyle w:val="Bentext"/>
              <w:keepNext/>
              <w:keepLines/>
            </w:pPr>
          </w:p>
        </w:tc>
        <w:tc>
          <w:tcPr>
            <w:tcW w:w="341" w:type="dxa"/>
          </w:tcPr>
          <w:p w:rsidR="009E4FF8" w:rsidRPr="00475EBD" w:rsidRDefault="009E4FF8" w:rsidP="00DC6CF5">
            <w:pPr>
              <w:pStyle w:val="Bentext"/>
              <w:keepNext/>
              <w:keepLines/>
            </w:pPr>
          </w:p>
        </w:tc>
        <w:tc>
          <w:tcPr>
            <w:tcW w:w="4539" w:type="dxa"/>
          </w:tcPr>
          <w:p w:rsidR="009E4FF8" w:rsidRPr="00475EBD" w:rsidRDefault="009E4FF8" w:rsidP="00DC6CF5">
            <w:pPr>
              <w:pStyle w:val="Bentext"/>
              <w:keepNext/>
              <w:keepLines/>
            </w:pPr>
          </w:p>
          <w:p w:rsidR="009E4FF8" w:rsidRPr="00475EBD" w:rsidRDefault="009E4FF8" w:rsidP="00DC6CF5">
            <w:pPr>
              <w:pStyle w:val="Bentext"/>
              <w:keepNext/>
              <w:keepLines/>
            </w:pPr>
          </w:p>
          <w:p w:rsidR="009E4FF8" w:rsidRPr="00475EBD" w:rsidRDefault="009E4FF8" w:rsidP="00DC6CF5">
            <w:pPr>
              <w:pStyle w:val="Bentext"/>
              <w:keepNext/>
              <w:keepLines/>
            </w:pPr>
          </w:p>
          <w:p w:rsidR="009E4FF8" w:rsidRPr="00475EBD" w:rsidRDefault="009E4FF8" w:rsidP="00DC6CF5">
            <w:pPr>
              <w:pStyle w:val="Bentext"/>
              <w:keepNext/>
              <w:keepLines/>
            </w:pPr>
          </w:p>
          <w:p w:rsidR="009E4FF8" w:rsidRPr="00475EBD" w:rsidRDefault="009E4FF8" w:rsidP="00DC6CF5">
            <w:pPr>
              <w:pStyle w:val="Bentext"/>
              <w:keepNext/>
              <w:keepLines/>
            </w:pPr>
            <w:r w:rsidRPr="00475EBD">
              <w:t>_______________________________________</w:t>
            </w:r>
          </w:p>
          <w:p w:rsidR="009E4FF8" w:rsidRPr="00475EBD" w:rsidRDefault="009E4FF8" w:rsidP="00DC6CF5">
            <w:pPr>
              <w:pStyle w:val="Bentext"/>
              <w:keepNext/>
              <w:keepLines/>
            </w:pPr>
            <w:r w:rsidRPr="00475EBD">
              <w:t xml:space="preserve">Jméno: </w:t>
            </w:r>
            <w:r w:rsidR="00264EB7" w:rsidRPr="00475EBD">
              <w:t>Ing. Dariusz Cymerys</w:t>
            </w:r>
            <w:r w:rsidR="00D8071F" w:rsidRPr="00475EBD">
              <w:t xml:space="preserve"> MBA</w:t>
            </w:r>
          </w:p>
          <w:p w:rsidR="009E4FF8" w:rsidRPr="00475EBD" w:rsidRDefault="009E4FF8" w:rsidP="00DC6CF5">
            <w:pPr>
              <w:pStyle w:val="Bentext"/>
              <w:keepNext/>
              <w:keepLines/>
            </w:pPr>
            <w:r w:rsidRPr="00475EBD">
              <w:t xml:space="preserve">Funkce: </w:t>
            </w:r>
            <w:r w:rsidR="00264EB7" w:rsidRPr="00475EBD">
              <w:t>Předseda představenstva</w:t>
            </w:r>
          </w:p>
        </w:tc>
      </w:tr>
    </w:tbl>
    <w:p w:rsidR="00E84EB4" w:rsidRPr="00475EBD" w:rsidRDefault="00E84EB4">
      <w:pPr>
        <w:rPr>
          <w:rFonts w:ascii="Franklin Gothic Book" w:eastAsia="Roboto-Regular" w:hAnsi="Franklin Gothic Book" w:cs="Roboto-Regular"/>
          <w:color w:val="0082C4"/>
          <w:sz w:val="30"/>
          <w:szCs w:val="30"/>
        </w:rPr>
      </w:pPr>
      <w:bookmarkStart w:id="2" w:name="_Ref346096578"/>
    </w:p>
    <w:p w:rsidR="00F31D15" w:rsidRDefault="00F31D15">
      <w:pPr>
        <w:rPr>
          <w:rFonts w:ascii="Franklin Gothic Book" w:eastAsia="Roboto-Regular" w:hAnsi="Franklin Gothic Book" w:cs="Roboto-Regular"/>
          <w:color w:val="0082C4"/>
          <w:sz w:val="30"/>
          <w:szCs w:val="30"/>
        </w:rPr>
      </w:pPr>
    </w:p>
    <w:p w:rsidR="00F31D15" w:rsidRDefault="00F31D15">
      <w:pPr>
        <w:rPr>
          <w:rFonts w:ascii="Franklin Gothic Book" w:eastAsia="Roboto-Regular" w:hAnsi="Franklin Gothic Book" w:cs="Roboto-Regular"/>
          <w:color w:val="0082C4"/>
          <w:sz w:val="30"/>
          <w:szCs w:val="30"/>
        </w:rPr>
      </w:pPr>
    </w:p>
    <w:p w:rsidR="0042229F" w:rsidRDefault="0042229F">
      <w:pPr>
        <w:rPr>
          <w:rFonts w:ascii="Franklin Gothic Book" w:eastAsia="Roboto-Regular" w:hAnsi="Franklin Gothic Book" w:cs="Roboto-Regular"/>
          <w:color w:val="0082C4"/>
          <w:sz w:val="30"/>
          <w:szCs w:val="30"/>
        </w:rPr>
      </w:pPr>
      <w:r>
        <w:rPr>
          <w:rFonts w:ascii="Franklin Gothic Book" w:eastAsia="Roboto-Regular" w:hAnsi="Franklin Gothic Book" w:cs="Roboto-Regular"/>
          <w:color w:val="0082C4"/>
          <w:sz w:val="30"/>
          <w:szCs w:val="30"/>
        </w:rPr>
        <w:br/>
      </w:r>
    </w:p>
    <w:p w:rsidR="0042229F" w:rsidRDefault="0042229F">
      <w:pPr>
        <w:rPr>
          <w:rFonts w:ascii="Franklin Gothic Book" w:eastAsia="Roboto-Regular" w:hAnsi="Franklin Gothic Book" w:cs="Roboto-Regular"/>
          <w:color w:val="0082C4"/>
          <w:sz w:val="30"/>
          <w:szCs w:val="30"/>
        </w:rPr>
      </w:pPr>
      <w:r>
        <w:rPr>
          <w:rFonts w:ascii="Franklin Gothic Book" w:eastAsia="Roboto-Regular" w:hAnsi="Franklin Gothic Book" w:cs="Roboto-Regular"/>
          <w:color w:val="0082C4"/>
          <w:sz w:val="30"/>
          <w:szCs w:val="30"/>
        </w:rPr>
        <w:br w:type="page"/>
      </w:r>
    </w:p>
    <w:p w:rsidR="0042229F" w:rsidRDefault="00F31D15">
      <w:pPr>
        <w:rPr>
          <w:rFonts w:ascii="Franklin Gothic Book" w:eastAsia="Roboto-Regular" w:hAnsi="Franklin Gothic Book" w:cs="Roboto-Regular"/>
          <w:color w:val="0082C4"/>
          <w:sz w:val="30"/>
          <w:szCs w:val="30"/>
        </w:rPr>
      </w:pPr>
      <w:r>
        <w:rPr>
          <w:rFonts w:ascii="Franklin Gothic Book" w:eastAsia="Roboto-Regular" w:hAnsi="Franklin Gothic Book" w:cs="Roboto-Regular"/>
          <w:color w:val="0082C4"/>
          <w:sz w:val="30"/>
          <w:szCs w:val="30"/>
        </w:rPr>
        <w:t>Příloha č. 1</w:t>
      </w:r>
      <w:r w:rsidR="0042229F">
        <w:rPr>
          <w:rFonts w:ascii="Franklin Gothic Book" w:eastAsia="Roboto-Regular" w:hAnsi="Franklin Gothic Book" w:cs="Roboto-Regular"/>
          <w:color w:val="0082C4"/>
          <w:sz w:val="30"/>
          <w:szCs w:val="30"/>
        </w:rPr>
        <w:t xml:space="preserve">: </w:t>
      </w:r>
      <w:r w:rsidR="009D6079">
        <w:rPr>
          <w:rFonts w:ascii="Franklin Gothic Book" w:eastAsia="Roboto-Regular" w:hAnsi="Franklin Gothic Book" w:cs="Roboto-Regular"/>
          <w:color w:val="0082C4"/>
          <w:sz w:val="30"/>
          <w:szCs w:val="30"/>
        </w:rPr>
        <w:t xml:space="preserve"> </w:t>
      </w:r>
      <w:r w:rsidR="0042229F">
        <w:rPr>
          <w:rFonts w:ascii="Franklin Gothic Book" w:eastAsia="Roboto-Regular" w:hAnsi="Franklin Gothic Book" w:cs="Roboto-Regular"/>
          <w:color w:val="0082C4"/>
          <w:sz w:val="30"/>
          <w:szCs w:val="30"/>
        </w:rPr>
        <w:t>Harmonogram  - Svibice 5 + Svibice 6</w:t>
      </w:r>
    </w:p>
    <w:p w:rsidR="0042229F" w:rsidRDefault="009D6079">
      <w:pPr>
        <w:rPr>
          <w:rFonts w:ascii="Franklin Gothic Book" w:eastAsia="Roboto-Regular" w:hAnsi="Franklin Gothic Book" w:cs="Roboto-Regular"/>
          <w:color w:val="0082C4"/>
          <w:sz w:val="30"/>
          <w:szCs w:val="30"/>
        </w:rPr>
      </w:pPr>
      <w:r w:rsidRPr="009D6079">
        <w:rPr>
          <w:noProof/>
          <w:lang w:eastAsia="cs-CZ"/>
        </w:rPr>
        <w:drawing>
          <wp:inline distT="0" distB="0" distL="0" distR="0" wp14:anchorId="7711E169" wp14:editId="3D893742">
            <wp:extent cx="8078635" cy="4174246"/>
            <wp:effectExtent l="9207" t="0" r="7938" b="7937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10722" cy="419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79" w:rsidRDefault="009D6079" w:rsidP="009D6079">
      <w:pPr>
        <w:rPr>
          <w:rFonts w:ascii="Franklin Gothic Book" w:eastAsia="Roboto-Regular" w:hAnsi="Franklin Gothic Book" w:cs="Roboto-Regular"/>
          <w:color w:val="0082C4"/>
          <w:sz w:val="30"/>
          <w:szCs w:val="30"/>
        </w:rPr>
      </w:pPr>
      <w:r>
        <w:rPr>
          <w:rFonts w:ascii="Franklin Gothic Book" w:eastAsia="Roboto-Regular" w:hAnsi="Franklin Gothic Book" w:cs="Roboto-Regular"/>
          <w:color w:val="0082C4"/>
          <w:sz w:val="30"/>
          <w:szCs w:val="30"/>
        </w:rPr>
        <w:t>Harmonogram  - Svibice 7 + Svibice 8</w:t>
      </w:r>
    </w:p>
    <w:p w:rsidR="009D6079" w:rsidRDefault="009D6079">
      <w:pPr>
        <w:rPr>
          <w:rFonts w:ascii="Franklin Gothic Book" w:eastAsia="Roboto-Regular" w:hAnsi="Franklin Gothic Book" w:cs="Roboto-Regular"/>
          <w:color w:val="0082C4"/>
          <w:sz w:val="30"/>
          <w:szCs w:val="30"/>
        </w:rPr>
      </w:pPr>
      <w:r w:rsidRPr="009D6079">
        <w:rPr>
          <w:noProof/>
          <w:lang w:eastAsia="cs-CZ"/>
        </w:rPr>
        <w:drawing>
          <wp:inline distT="0" distB="0" distL="0" distR="0" wp14:anchorId="40BD18D4" wp14:editId="3551D5D3">
            <wp:extent cx="8054433" cy="4392484"/>
            <wp:effectExtent l="2222" t="0" r="6033" b="6032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68250" cy="440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9D6079" w:rsidSect="00F71ED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559" w:right="1134" w:bottom="1985" w:left="1134" w:header="0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748" w:rsidRDefault="000A0748" w:rsidP="00F33839">
      <w:pPr>
        <w:spacing w:after="0" w:line="240" w:lineRule="auto"/>
      </w:pPr>
      <w:r>
        <w:separator/>
      </w:r>
    </w:p>
  </w:endnote>
  <w:endnote w:type="continuationSeparator" w:id="0">
    <w:p w:rsidR="000A0748" w:rsidRDefault="000A0748" w:rsidP="00F3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Robot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Robot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EE"/>
    <w:family w:val="auto"/>
    <w:pitch w:val="variable"/>
    <w:sig w:usb0="E00002EF" w:usb1="5000205B" w:usb2="00000020" w:usb3="00000000" w:csb0="0000019F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377726"/>
      <w:docPartObj>
        <w:docPartGallery w:val="Page Numbers (Bottom of Page)"/>
        <w:docPartUnique/>
      </w:docPartObj>
    </w:sdtPr>
    <w:sdtEndPr>
      <w:rPr>
        <w:color w:val="FFFFFF" w:themeColor="background1"/>
        <w:sz w:val="28"/>
      </w:rPr>
    </w:sdtEndPr>
    <w:sdtContent>
      <w:p w:rsidR="007B1F37" w:rsidRPr="00D12F38" w:rsidRDefault="007B1F37" w:rsidP="00D12F38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21244E18" wp14:editId="08D4AABD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-67945</wp:posOffset>
                  </wp:positionV>
                  <wp:extent cx="6536055" cy="3810"/>
                  <wp:effectExtent l="0" t="0" r="36195" b="3429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36055" cy="381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DADAD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5D45498" id="Přímá spojnic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-5.35pt" to="514.6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" strokecolor="#dadada">
                  <v:stroke joinstyle="miter"/>
                  <w10:wrap anchorx="page"/>
                </v:line>
              </w:pict>
            </mc:Fallback>
          </mc:AlternateContent>
        </w: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1311" behindDoc="0" locked="0" layoutInCell="1" allowOverlap="1" wp14:anchorId="61A6DB17" wp14:editId="592FF7AB">
                  <wp:simplePos x="0" y="0"/>
                  <wp:positionH relativeFrom="column">
                    <wp:posOffset>5812790</wp:posOffset>
                  </wp:positionH>
                  <wp:positionV relativeFrom="paragraph">
                    <wp:posOffset>-68580</wp:posOffset>
                  </wp:positionV>
                  <wp:extent cx="248285" cy="257810"/>
                  <wp:effectExtent l="0" t="0" r="37465" b="27940"/>
                  <wp:wrapNone/>
                  <wp:docPr id="8" name="Přímá spojnice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8285" cy="25781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DADAD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BEB60C7" id="Přímá spojnice 8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7pt,-5.4pt" to="477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" strokecolor="#dadada">
                  <v:stroke joinstyle="miter"/>
                </v:line>
              </w:pict>
            </mc:Fallback>
          </mc:AlternateContent>
        </w:r>
        <w:r w:rsidRPr="00D12F38">
          <w:rPr>
            <w:rFonts w:ascii="Roboto Light" w:hAnsi="Roboto Light"/>
            <w:noProof/>
            <w:sz w:val="16"/>
            <w:lang w:eastAsia="cs-CZ"/>
          </w:rPr>
          <mc:AlternateContent>
            <mc:Choice Requires="wps">
              <w:drawing>
                <wp:anchor distT="45720" distB="45720" distL="114300" distR="114300" simplePos="0" relativeHeight="251668480" behindDoc="1" locked="0" layoutInCell="1" allowOverlap="1" wp14:anchorId="203D2DB2" wp14:editId="660EBF95">
                  <wp:simplePos x="0" y="0"/>
                  <wp:positionH relativeFrom="page">
                    <wp:posOffset>6779260</wp:posOffset>
                  </wp:positionH>
                  <wp:positionV relativeFrom="paragraph">
                    <wp:posOffset>178435</wp:posOffset>
                  </wp:positionV>
                  <wp:extent cx="779145" cy="786765"/>
                  <wp:effectExtent l="0" t="0" r="1905" b="0"/>
                  <wp:wrapNone/>
                  <wp:docPr id="217" name="Textové po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9145" cy="786765"/>
                          </a:xfrm>
                          <a:prstGeom prst="rect">
                            <a:avLst/>
                          </a:prstGeom>
                          <a:solidFill>
                            <a:srgbClr val="0082C4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1F37" w:rsidRPr="00DC056E" w:rsidRDefault="007B1F37" w:rsidP="00DC056E">
                              <w:pPr>
                                <w:jc w:val="center"/>
                                <w:rPr>
                                  <w:rFonts w:ascii="Roboto" w:hAnsi="Roboto"/>
                                  <w:color w:val="FFFFFF" w:themeColor="background1"/>
                                  <w:sz w:val="28"/>
                                </w:rPr>
                              </w:pPr>
                              <w:r w:rsidRPr="00A24263">
                                <w:rPr>
                                  <w:rFonts w:ascii="Roboto" w:hAnsi="Roboto"/>
                                  <w:color w:val="FFFFFF" w:themeColor="background1"/>
                                  <w:sz w:val="28"/>
                                </w:rPr>
                                <w:fldChar w:fldCharType="begin"/>
                              </w:r>
                              <w:r w:rsidRPr="00A24263">
                                <w:rPr>
                                  <w:rFonts w:ascii="Roboto" w:hAnsi="Roboto"/>
                                  <w:color w:val="FFFFFF" w:themeColor="background1"/>
                                  <w:sz w:val="28"/>
                                </w:rPr>
                                <w:instrText>PAGE   \* MERGEFORMAT</w:instrText>
                              </w:r>
                              <w:r w:rsidRPr="00A24263">
                                <w:rPr>
                                  <w:rFonts w:ascii="Roboto" w:hAnsi="Roboto"/>
                                  <w:color w:val="FFFFFF" w:themeColor="background1"/>
                                  <w:sz w:val="28"/>
                                </w:rPr>
                                <w:fldChar w:fldCharType="separate"/>
                              </w:r>
                              <w:r w:rsidR="00877DE6">
                                <w:rPr>
                                  <w:rFonts w:ascii="Roboto" w:hAnsi="Roboto"/>
                                  <w:noProof/>
                                  <w:color w:val="FFFFFF" w:themeColor="background1"/>
                                  <w:sz w:val="28"/>
                                </w:rPr>
                                <w:t>5</w:t>
                              </w:r>
                              <w:r w:rsidRPr="00A24263">
                                <w:rPr>
                                  <w:rFonts w:ascii="Roboto" w:hAnsi="Roboto"/>
                                  <w:color w:val="FFFFFF" w:themeColor="background1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03D2DB2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6" type="#_x0000_t202" style="position:absolute;margin-left:533.8pt;margin-top:14.05pt;width:61.35pt;height:61.9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" fillcolor="#0082c4" stroked="f">
                  <v:textbox>
                    <w:txbxContent>
                      <w:p w:rsidR="007B1F37" w:rsidRPr="00DC056E" w:rsidRDefault="007B1F37" w:rsidP="00DC056E">
                        <w:pPr>
                          <w:jc w:val="center"/>
                          <w:rPr>
                            <w:rFonts w:ascii="Roboto" w:hAnsi="Roboto"/>
                            <w:color w:val="FFFFFF" w:themeColor="background1"/>
                            <w:sz w:val="28"/>
                          </w:rPr>
                        </w:pPr>
                        <w:r w:rsidRPr="00A24263">
                          <w:rPr>
                            <w:rFonts w:ascii="Roboto" w:hAnsi="Roboto"/>
                            <w:color w:val="FFFFFF" w:themeColor="background1"/>
                            <w:sz w:val="28"/>
                          </w:rPr>
                          <w:fldChar w:fldCharType="begin"/>
                        </w:r>
                        <w:r w:rsidRPr="00A24263">
                          <w:rPr>
                            <w:rFonts w:ascii="Roboto" w:hAnsi="Roboto"/>
                            <w:color w:val="FFFFFF" w:themeColor="background1"/>
                            <w:sz w:val="28"/>
                          </w:rPr>
                          <w:instrText>PAGE   \* MERGEFORMAT</w:instrText>
                        </w:r>
                        <w:r w:rsidRPr="00A24263">
                          <w:rPr>
                            <w:rFonts w:ascii="Roboto" w:hAnsi="Roboto"/>
                            <w:color w:val="FFFFFF" w:themeColor="background1"/>
                            <w:sz w:val="28"/>
                          </w:rPr>
                          <w:fldChar w:fldCharType="separate"/>
                        </w:r>
                        <w:r w:rsidR="00877DE6">
                          <w:rPr>
                            <w:rFonts w:ascii="Roboto" w:hAnsi="Roboto"/>
                            <w:noProof/>
                            <w:color w:val="FFFFFF" w:themeColor="background1"/>
                            <w:sz w:val="28"/>
                          </w:rPr>
                          <w:t>5</w:t>
                        </w:r>
                        <w:r w:rsidRPr="00A24263">
                          <w:rPr>
                            <w:rFonts w:ascii="Roboto" w:hAnsi="Roboto"/>
                            <w:color w:val="FFFFFF" w:themeColor="background1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="000A0748">
          <w:rPr>
            <w:noProof/>
          </w:rPr>
          <w:object w:dxaOrig="1440" w:dyaOrig="1440" w14:anchorId="5ED8A0A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49" type="#_x0000_t75" style="position:absolute;margin-left:-4.3pt;margin-top:3.3pt;width:93.45pt;height:59.25pt;z-index:251662336;mso-position-horizontal-relative:text;mso-position-vertical-relative:text" wrapcoords="0 360 0 20880 21371 20880 21371 360 0 360">
              <v:imagedata r:id="rId1" o:title=""/>
              <w10:wrap type="tight"/>
            </v:shape>
            <o:OLEObject Type="Embed" ProgID="CorelDraw.Graphic.15" ShapeID="_x0000_s2049" DrawAspect="Content" ObjectID="_1749651119" r:id="rId2"/>
          </w:object>
        </w:r>
      </w:p>
    </w:sdtContent>
  </w:sdt>
  <w:p w:rsidR="007B1F37" w:rsidRDefault="007B1F37">
    <w:pPr>
      <w:pStyle w:val="Zpat"/>
      <w:rPr>
        <w:rFonts w:ascii="Roboto Light" w:hAnsi="Roboto Light"/>
        <w:sz w:val="16"/>
      </w:rPr>
    </w:pPr>
  </w:p>
  <w:p w:rsidR="00E03E2A" w:rsidRDefault="00E03E2A" w:rsidP="00E03E2A">
    <w:pPr>
      <w:pStyle w:val="Zpat"/>
      <w:ind w:left="2127"/>
      <w:rPr>
        <w:rFonts w:ascii="Franklin Gothic Book" w:hAnsi="Franklin Gothic Book"/>
        <w:sz w:val="16"/>
      </w:rPr>
    </w:pPr>
    <w:proofErr w:type="spellStart"/>
    <w:r>
      <w:rPr>
        <w:rFonts w:ascii="Franklin Gothic Book" w:hAnsi="Franklin Gothic Book"/>
        <w:sz w:val="16"/>
      </w:rPr>
      <w:t>OnSite</w:t>
    </w:r>
    <w:proofErr w:type="spellEnd"/>
    <w:r>
      <w:rPr>
        <w:rFonts w:ascii="Franklin Gothic Book" w:hAnsi="Franklin Gothic Book"/>
        <w:sz w:val="16"/>
      </w:rPr>
      <w:t xml:space="preserve"> </w:t>
    </w:r>
    <w:proofErr w:type="spellStart"/>
    <w:r>
      <w:rPr>
        <w:rFonts w:ascii="Franklin Gothic Book" w:hAnsi="Franklin Gothic Book"/>
        <w:sz w:val="16"/>
      </w:rPr>
      <w:t>Power</w:t>
    </w:r>
    <w:proofErr w:type="spellEnd"/>
    <w:r>
      <w:rPr>
        <w:rFonts w:ascii="Franklin Gothic Book" w:hAnsi="Franklin Gothic Book"/>
        <w:sz w:val="16"/>
      </w:rPr>
      <w:t xml:space="preserve"> 4 s.r.o.</w:t>
    </w:r>
  </w:p>
  <w:p w:rsidR="00E03E2A" w:rsidRDefault="00E03E2A" w:rsidP="00E03E2A">
    <w:pPr>
      <w:pStyle w:val="Zpat"/>
      <w:ind w:left="2127"/>
      <w:rPr>
        <w:rFonts w:ascii="Franklin Gothic Book" w:hAnsi="Franklin Gothic Book"/>
        <w:sz w:val="16"/>
      </w:rPr>
    </w:pPr>
    <w:r>
      <w:rPr>
        <w:rFonts w:ascii="Franklin Gothic Book" w:hAnsi="Franklin Gothic Book"/>
        <w:sz w:val="16"/>
      </w:rPr>
      <w:t>Šafránkova 1243/3, 155 00 Praha 5</w:t>
    </w:r>
  </w:p>
  <w:p w:rsidR="00E03E2A" w:rsidRPr="004A3AE5" w:rsidRDefault="00E03E2A" w:rsidP="00E03E2A">
    <w:pPr>
      <w:pStyle w:val="Zpat"/>
      <w:rPr>
        <w:rFonts w:ascii="Franklin Gothic Book" w:hAnsi="Franklin Gothic Book"/>
      </w:rPr>
    </w:pPr>
    <w:r>
      <w:rPr>
        <w:rFonts w:ascii="Franklin Gothic Book" w:hAnsi="Franklin Gothic Book"/>
        <w:sz w:val="16"/>
      </w:rPr>
      <w:t xml:space="preserve">    IČ: 06963544, DIČ: CZ699003750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37" w:rsidRDefault="000A0748" w:rsidP="0078031C">
    <w:pPr>
      <w:autoSpaceDE w:val="0"/>
      <w:autoSpaceDN w:val="0"/>
      <w:adjustRightInd w:val="0"/>
      <w:spacing w:after="0" w:line="240" w:lineRule="auto"/>
      <w:ind w:left="4956" w:firstLine="708"/>
      <w:contextualSpacing/>
      <w:rPr>
        <w:rFonts w:ascii="Roboto-Light" w:eastAsia="Roboto-Light" w:cs="Roboto-Light"/>
        <w:color w:val="2B2A29"/>
        <w:sz w:val="16"/>
        <w:szCs w:val="16"/>
      </w:rPr>
    </w:pPr>
    <w:r>
      <w:rPr>
        <w:noProof/>
      </w:rPr>
      <w:object w:dxaOrig="1440" w:dyaOrig="1440" w14:anchorId="2F5F4A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.35pt;margin-top:2.05pt;width:142.2pt;height:90pt;z-index:251672576;mso-position-horizontal-relative:text;mso-position-vertical-relative:text">
          <v:imagedata r:id="rId1" o:title=""/>
          <w10:wrap type="square"/>
        </v:shape>
        <o:OLEObject Type="Embed" ProgID="CorelDraw.Graphic.15" ShapeID="_x0000_s2052" DrawAspect="Content" ObjectID="_1749651120" r:id="rId2"/>
      </w:object>
    </w:r>
  </w:p>
  <w:p w:rsidR="007B1F37" w:rsidRDefault="007B1F37" w:rsidP="0078031C">
    <w:pPr>
      <w:autoSpaceDE w:val="0"/>
      <w:autoSpaceDN w:val="0"/>
      <w:adjustRightInd w:val="0"/>
      <w:spacing w:after="0" w:line="240" w:lineRule="auto"/>
      <w:ind w:left="4956" w:firstLine="708"/>
      <w:contextualSpacing/>
      <w:rPr>
        <w:rFonts w:ascii="Roboto-Light" w:eastAsia="Roboto-Light" w:cs="Roboto-Light"/>
        <w:color w:val="2B2A29"/>
        <w:sz w:val="16"/>
        <w:szCs w:val="16"/>
      </w:rPr>
    </w:pPr>
  </w:p>
  <w:p w:rsidR="007B1F37" w:rsidRDefault="007B1F37" w:rsidP="0078031C">
    <w:pPr>
      <w:autoSpaceDE w:val="0"/>
      <w:autoSpaceDN w:val="0"/>
      <w:adjustRightInd w:val="0"/>
      <w:spacing w:after="0" w:line="240" w:lineRule="auto"/>
      <w:ind w:left="4956" w:firstLine="708"/>
      <w:contextualSpacing/>
      <w:rPr>
        <w:rFonts w:ascii="Roboto-Light" w:eastAsia="Roboto-Light" w:cs="Roboto-Light"/>
        <w:color w:val="2B2A29"/>
        <w:sz w:val="16"/>
        <w:szCs w:val="16"/>
      </w:rPr>
    </w:pPr>
  </w:p>
  <w:p w:rsidR="007B1F37" w:rsidRPr="0078031C" w:rsidRDefault="007B1F37" w:rsidP="0078031C">
    <w:pPr>
      <w:autoSpaceDE w:val="0"/>
      <w:autoSpaceDN w:val="0"/>
      <w:adjustRightInd w:val="0"/>
      <w:spacing w:after="0" w:line="240" w:lineRule="auto"/>
      <w:ind w:left="4956" w:firstLine="708"/>
      <w:contextualSpacing/>
      <w:rPr>
        <w:rFonts w:ascii="Roboto Light" w:eastAsia="Roboto-Light" w:hAnsi="Roboto Light" w:cs="Roboto-Light"/>
        <w:color w:val="2B2A29"/>
        <w:sz w:val="16"/>
        <w:szCs w:val="16"/>
      </w:rPr>
    </w:pPr>
    <w:proofErr w:type="spellStart"/>
    <w:r w:rsidRPr="0078031C">
      <w:rPr>
        <w:rFonts w:ascii="Roboto Light" w:eastAsia="Roboto-Light" w:hAnsi="Roboto Light" w:cs="Roboto-Light"/>
        <w:color w:val="2B2A29"/>
        <w:sz w:val="16"/>
        <w:szCs w:val="16"/>
      </w:rPr>
      <w:t>OnSite</w:t>
    </w:r>
    <w:proofErr w:type="spellEnd"/>
    <w:r w:rsidRPr="0078031C">
      <w:rPr>
        <w:rFonts w:ascii="Roboto Light" w:eastAsia="Roboto-Light" w:hAnsi="Roboto Light" w:cs="Roboto-Light"/>
        <w:color w:val="2B2A29"/>
        <w:sz w:val="16"/>
        <w:szCs w:val="16"/>
      </w:rPr>
      <w:t xml:space="preserve"> </w:t>
    </w:r>
    <w:proofErr w:type="spellStart"/>
    <w:r w:rsidRPr="0078031C">
      <w:rPr>
        <w:rFonts w:ascii="Roboto Light" w:eastAsia="Roboto-Light" w:hAnsi="Roboto Light" w:cs="Roboto-Light"/>
        <w:color w:val="2B2A29"/>
        <w:sz w:val="16"/>
        <w:szCs w:val="16"/>
      </w:rPr>
      <w:t>Power</w:t>
    </w:r>
    <w:proofErr w:type="spellEnd"/>
    <w:r w:rsidRPr="0078031C">
      <w:rPr>
        <w:rFonts w:ascii="Roboto Light" w:eastAsia="Roboto-Light" w:hAnsi="Roboto Light" w:cs="Roboto-Light"/>
        <w:color w:val="2B2A29"/>
        <w:sz w:val="16"/>
        <w:szCs w:val="16"/>
      </w:rPr>
      <w:t xml:space="preserve"> s.r.o.</w:t>
    </w:r>
  </w:p>
  <w:p w:rsidR="007B1F37" w:rsidRPr="0078031C" w:rsidRDefault="007B1F37" w:rsidP="0078031C">
    <w:pPr>
      <w:autoSpaceDE w:val="0"/>
      <w:autoSpaceDN w:val="0"/>
      <w:adjustRightInd w:val="0"/>
      <w:spacing w:after="0" w:line="240" w:lineRule="auto"/>
      <w:ind w:left="4956" w:firstLine="709"/>
      <w:contextualSpacing/>
      <w:rPr>
        <w:rFonts w:ascii="Roboto Light" w:eastAsia="Roboto-Light" w:hAnsi="Roboto Light" w:cs="Roboto-Light"/>
        <w:color w:val="2B2A29"/>
        <w:sz w:val="16"/>
        <w:szCs w:val="16"/>
      </w:rPr>
    </w:pPr>
    <w:r w:rsidRPr="0078031C">
      <w:rPr>
        <w:rFonts w:ascii="Roboto Light" w:eastAsia="Roboto-Light" w:hAnsi="Roboto Light" w:cs="Roboto-Light"/>
        <w:color w:val="2B2A29"/>
        <w:sz w:val="16"/>
        <w:szCs w:val="16"/>
      </w:rPr>
      <w:t>Hauptova 594, 156 00 Praha 5 – Zbraslav</w:t>
    </w:r>
  </w:p>
  <w:p w:rsidR="007B1F37" w:rsidRPr="0078031C" w:rsidRDefault="000A0748" w:rsidP="0078031C">
    <w:pPr>
      <w:autoSpaceDE w:val="0"/>
      <w:autoSpaceDN w:val="0"/>
      <w:adjustRightInd w:val="0"/>
      <w:spacing w:after="0" w:line="240" w:lineRule="auto"/>
      <w:ind w:left="4956" w:firstLine="709"/>
      <w:contextualSpacing/>
      <w:rPr>
        <w:rFonts w:ascii="Roboto Light" w:eastAsia="Roboto-Light" w:hAnsi="Roboto Light" w:cs="Roboto-Light"/>
        <w:color w:val="2B2A29"/>
        <w:sz w:val="16"/>
        <w:szCs w:val="16"/>
      </w:rPr>
    </w:pPr>
    <w:hyperlink r:id="rId3" w:history="1">
      <w:r w:rsidR="007B1F37" w:rsidRPr="0078031C">
        <w:rPr>
          <w:rStyle w:val="Hypertextovodkaz"/>
          <w:rFonts w:ascii="Roboto Light" w:eastAsia="Roboto-Light" w:hAnsi="Roboto Light" w:cs="Roboto-Light"/>
          <w:sz w:val="16"/>
          <w:szCs w:val="16"/>
        </w:rPr>
        <w:t>www.onsite.cz</w:t>
      </w:r>
    </w:hyperlink>
  </w:p>
  <w:p w:rsidR="007B1F37" w:rsidRPr="0078031C" w:rsidRDefault="007B1F37" w:rsidP="0078031C">
    <w:pPr>
      <w:autoSpaceDE w:val="0"/>
      <w:autoSpaceDN w:val="0"/>
      <w:adjustRightInd w:val="0"/>
      <w:spacing w:after="0" w:line="240" w:lineRule="auto"/>
      <w:ind w:left="4956" w:firstLine="709"/>
      <w:contextualSpacing/>
      <w:rPr>
        <w:rFonts w:ascii="Roboto Light" w:eastAsia="Roboto-Light" w:hAnsi="Roboto Light" w:cs="Roboto-Light"/>
        <w:color w:val="2B2A29"/>
        <w:sz w:val="16"/>
        <w:szCs w:val="16"/>
      </w:rPr>
    </w:pPr>
    <w:r w:rsidRPr="0078031C">
      <w:rPr>
        <w:rFonts w:ascii="Roboto Light" w:eastAsia="Roboto-Light" w:hAnsi="Roboto Light" w:cs="Roboto-Light"/>
        <w:color w:val="2B2A29"/>
        <w:sz w:val="16"/>
        <w:szCs w:val="16"/>
      </w:rPr>
      <w:t xml:space="preserve">IČ: 24671282 DIČ: </w:t>
    </w:r>
    <w:r w:rsidRPr="00516723">
      <w:rPr>
        <w:rFonts w:ascii="Roboto Light" w:eastAsia="Roboto-Light" w:hAnsi="Roboto Light" w:cs="Roboto-Light"/>
        <w:color w:val="2B2A29"/>
        <w:sz w:val="16"/>
        <w:szCs w:val="16"/>
      </w:rPr>
      <w:t>CZ699003750</w:t>
    </w:r>
  </w:p>
  <w:p w:rsidR="007B1F37" w:rsidRPr="0078031C" w:rsidRDefault="007B1F37" w:rsidP="0078031C">
    <w:pPr>
      <w:autoSpaceDE w:val="0"/>
      <w:autoSpaceDN w:val="0"/>
      <w:adjustRightInd w:val="0"/>
      <w:spacing w:after="0" w:line="240" w:lineRule="auto"/>
      <w:ind w:left="4956" w:firstLine="709"/>
      <w:contextualSpacing/>
      <w:rPr>
        <w:rFonts w:ascii="Roboto Light" w:eastAsia="Roboto-Light" w:hAnsi="Roboto Light" w:cs="Roboto-Light"/>
        <w:color w:val="2B2A29"/>
        <w:sz w:val="16"/>
        <w:szCs w:val="16"/>
      </w:rPr>
    </w:pPr>
    <w:r w:rsidRPr="0078031C">
      <w:rPr>
        <w:rFonts w:ascii="Roboto Light" w:eastAsia="Roboto-Light" w:hAnsi="Roboto Light" w:cs="Roboto-Light"/>
        <w:color w:val="2B2A29"/>
        <w:sz w:val="16"/>
        <w:szCs w:val="16"/>
      </w:rPr>
      <w:t>Bankovní spojení: 5560592/0800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748" w:rsidRDefault="000A0748" w:rsidP="00F33839">
      <w:pPr>
        <w:spacing w:after="0" w:line="240" w:lineRule="auto"/>
      </w:pPr>
      <w:r>
        <w:separator/>
      </w:r>
    </w:p>
  </w:footnote>
  <w:footnote w:type="continuationSeparator" w:id="0">
    <w:p w:rsidR="000A0748" w:rsidRDefault="000A0748" w:rsidP="00F3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1907" w:type="dxa"/>
      <w:tblInd w:w="-1127" w:type="dxa"/>
      <w:tblLook w:val="04A0" w:firstRow="1" w:lastRow="0" w:firstColumn="1" w:lastColumn="0" w:noHBand="0" w:noVBand="1"/>
    </w:tblPr>
    <w:tblGrid>
      <w:gridCol w:w="3261"/>
      <w:gridCol w:w="8646"/>
    </w:tblGrid>
    <w:tr w:rsidR="006F7793" w:rsidTr="008E05EF">
      <w:trPr>
        <w:trHeight w:val="1134"/>
      </w:trPr>
      <w:tc>
        <w:tcPr>
          <w:tcW w:w="3261" w:type="dxa"/>
          <w:tcBorders>
            <w:top w:val="nil"/>
            <w:left w:val="nil"/>
            <w:bottom w:val="nil"/>
            <w:right w:val="nil"/>
          </w:tcBorders>
          <w:shd w:val="clear" w:color="auto" w:fill="0082C4"/>
          <w:vAlign w:val="center"/>
        </w:tcPr>
        <w:p w:rsidR="006F7793" w:rsidRPr="001D64F6" w:rsidRDefault="008A2A3C" w:rsidP="00905951">
          <w:pPr>
            <w:jc w:val="center"/>
            <w:rPr>
              <w:rFonts w:ascii="Roboto" w:hAnsi="Roboto"/>
            </w:rPr>
          </w:pPr>
          <w:r>
            <w:rPr>
              <w:rFonts w:ascii="Roboto" w:eastAsia="Roboto-Regular" w:hAnsi="Roboto" w:cs="Roboto-Regular"/>
              <w:color w:val="FFFFFF"/>
              <w:sz w:val="18"/>
              <w:szCs w:val="18"/>
            </w:rPr>
            <w:t xml:space="preserve">DODATEK </w:t>
          </w:r>
          <w:proofErr w:type="gramStart"/>
          <w:r>
            <w:rPr>
              <w:rFonts w:ascii="Roboto" w:eastAsia="Roboto-Regular" w:hAnsi="Roboto" w:cs="Roboto-Regular"/>
              <w:color w:val="FFFFFF"/>
              <w:sz w:val="18"/>
              <w:szCs w:val="18"/>
            </w:rPr>
            <w:t>Č.</w:t>
          </w:r>
          <w:r w:rsidR="00905951">
            <w:rPr>
              <w:rFonts w:ascii="Roboto" w:eastAsia="Roboto-Regular" w:hAnsi="Roboto" w:cs="Roboto-Regular"/>
              <w:color w:val="FFFFFF"/>
              <w:sz w:val="18"/>
              <w:szCs w:val="18"/>
            </w:rPr>
            <w:t>3</w:t>
          </w:r>
          <w:proofErr w:type="gramEnd"/>
        </w:p>
      </w:tc>
      <w:tc>
        <w:tcPr>
          <w:tcW w:w="8646" w:type="dxa"/>
          <w:tcBorders>
            <w:top w:val="nil"/>
            <w:left w:val="nil"/>
            <w:bottom w:val="nil"/>
            <w:right w:val="nil"/>
          </w:tcBorders>
        </w:tcPr>
        <w:p w:rsidR="006F7793" w:rsidRDefault="006F7793" w:rsidP="006F7793">
          <w:pPr>
            <w:pStyle w:val="Zhlav"/>
          </w:pPr>
        </w:p>
      </w:tc>
    </w:tr>
  </w:tbl>
  <w:p w:rsidR="007B1F37" w:rsidRPr="006F7793" w:rsidRDefault="007B1F37" w:rsidP="006F779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37" w:rsidRDefault="007B1F37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379710BD" wp14:editId="3969EABE">
              <wp:simplePos x="0" y="0"/>
              <wp:positionH relativeFrom="page">
                <wp:align>left</wp:align>
              </wp:positionH>
              <wp:positionV relativeFrom="paragraph">
                <wp:posOffset>-274320</wp:posOffset>
              </wp:positionV>
              <wp:extent cx="2072640" cy="723900"/>
              <wp:effectExtent l="0" t="0" r="381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723900"/>
                      </a:xfrm>
                      <a:prstGeom prst="rect">
                        <a:avLst/>
                      </a:prstGeom>
                      <a:solidFill>
                        <a:srgbClr val="0082C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1F37" w:rsidRPr="00FD33C4" w:rsidRDefault="007B1F37" w:rsidP="0078782C">
                          <w:pPr>
                            <w:jc w:val="center"/>
                            <w:rPr>
                              <w:rFonts w:ascii="Roboto" w:hAnsi="Roboto"/>
                            </w:rPr>
                          </w:pPr>
                          <w:r w:rsidRPr="00FD33C4">
                            <w:rPr>
                              <w:rFonts w:ascii="Roboto" w:eastAsia="Roboto-Regular" w:hAnsi="Roboto" w:cs="Roboto-Regular"/>
                              <w:color w:val="FFFFFF"/>
                              <w:sz w:val="18"/>
                              <w:szCs w:val="18"/>
                            </w:rPr>
                            <w:t>NABÍDKA Č.: 2015-1528-01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710B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21.6pt;width:163.2pt;height:57pt;z-index:-2516459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" fillcolor="#0082c4" stroked="f">
              <v:textbox>
                <w:txbxContent>
                  <w:p w:rsidR="007B1F37" w:rsidRPr="00FD33C4" w:rsidRDefault="007B1F37" w:rsidP="0078782C">
                    <w:pPr>
                      <w:jc w:val="center"/>
                      <w:rPr>
                        <w:rFonts w:ascii="Roboto" w:hAnsi="Roboto"/>
                      </w:rPr>
                    </w:pPr>
                    <w:r w:rsidRPr="00FD33C4">
                      <w:rPr>
                        <w:rFonts w:ascii="Roboto" w:eastAsia="Roboto-Regular" w:hAnsi="Roboto" w:cs="Roboto-Regular"/>
                        <w:color w:val="FFFFFF"/>
                        <w:sz w:val="18"/>
                        <w:szCs w:val="18"/>
                      </w:rPr>
                      <w:t>NABÍDKA Č.: 2015-1528-01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156A"/>
    <w:multiLevelType w:val="multilevel"/>
    <w:tmpl w:val="241E0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Paragraf1"/>
      <w:lvlText w:val="%1.%2."/>
      <w:lvlJc w:val="left"/>
      <w:pPr>
        <w:ind w:left="922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D95BF1"/>
    <w:multiLevelType w:val="multilevel"/>
    <w:tmpl w:val="F978F3C8"/>
    <w:lvl w:ilvl="0">
      <w:start w:val="1"/>
      <w:numFmt w:val="decimal"/>
      <w:pStyle w:val="Paragraf0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pStyle w:val="Paragraf2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3056683"/>
    <w:multiLevelType w:val="multilevel"/>
    <w:tmpl w:val="1882B00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66523A"/>
    <w:multiLevelType w:val="hybridMultilevel"/>
    <w:tmpl w:val="640821EC"/>
    <w:lvl w:ilvl="0" w:tplc="A3F69744">
      <w:start w:val="1"/>
      <w:numFmt w:val="bullet"/>
      <w:pStyle w:val="Seznamodst"/>
      <w:lvlText w:val=""/>
      <w:lvlJc w:val="left"/>
      <w:pPr>
        <w:ind w:left="720" w:hanging="360"/>
      </w:pPr>
      <w:rPr>
        <w:rFonts w:ascii="Wingdings" w:hAnsi="Wingdings" w:hint="default"/>
        <w:color w:val="0082C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872A0"/>
    <w:multiLevelType w:val="hybridMultilevel"/>
    <w:tmpl w:val="839A08F6"/>
    <w:lvl w:ilvl="0" w:tplc="3A5A0EB0">
      <w:start w:val="1"/>
      <w:numFmt w:val="decimal"/>
      <w:pStyle w:val="Hlavn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22E81"/>
    <w:multiLevelType w:val="multilevel"/>
    <w:tmpl w:val="AC780CF8"/>
    <w:lvl w:ilvl="0">
      <w:start w:val="1"/>
      <w:numFmt w:val="decimal"/>
      <w:pStyle w:val="lnek"/>
      <w:lvlText w:val="%1."/>
      <w:lvlJc w:val="left"/>
      <w:pPr>
        <w:ind w:left="709" w:hanging="709"/>
      </w:pPr>
      <w:rPr>
        <w:rFonts w:ascii="Cambria" w:hAnsi="Cambria" w:hint="default"/>
        <w:b/>
        <w:i w:val="0"/>
        <w:sz w:val="22"/>
        <w:szCs w:val="20"/>
      </w:rPr>
    </w:lvl>
    <w:lvl w:ilvl="1">
      <w:start w:val="1"/>
      <w:numFmt w:val="decimal"/>
      <w:pStyle w:val="Odstavce1"/>
      <w:lvlText w:val="%1.%2"/>
      <w:lvlJc w:val="left"/>
      <w:pPr>
        <w:ind w:left="709" w:hanging="709"/>
      </w:pPr>
      <w:rPr>
        <w:rFonts w:ascii="Cambria" w:hAnsi="Cambria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pStyle w:val="Odstavce2"/>
      <w:lvlText w:val="%1.%2.%3"/>
      <w:lvlJc w:val="left"/>
      <w:pPr>
        <w:ind w:left="1559" w:hanging="850"/>
      </w:pPr>
      <w:rPr>
        <w:rFonts w:ascii="Cambria" w:hAnsi="Cambria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lowerLetter"/>
      <w:lvlText w:val="%5."/>
      <w:lvlJc w:val="left"/>
      <w:pPr>
        <w:ind w:left="567" w:hanging="567"/>
      </w:pPr>
    </w:lvl>
    <w:lvl w:ilvl="5">
      <w:start w:val="1"/>
      <w:numFmt w:val="lowerRoman"/>
      <w:lvlText w:val="%6."/>
      <w:lvlJc w:val="righ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%8."/>
      <w:lvlJc w:val="left"/>
      <w:pPr>
        <w:ind w:left="567" w:hanging="567"/>
      </w:pPr>
    </w:lvl>
    <w:lvl w:ilvl="8">
      <w:start w:val="1"/>
      <w:numFmt w:val="lowerRoman"/>
      <w:lvlText w:val="%9."/>
      <w:lvlJc w:val="right"/>
      <w:pPr>
        <w:ind w:left="567" w:hanging="567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DA"/>
    <w:rsid w:val="0001386F"/>
    <w:rsid w:val="00026E0A"/>
    <w:rsid w:val="0003754A"/>
    <w:rsid w:val="000435B7"/>
    <w:rsid w:val="00043772"/>
    <w:rsid w:val="00044B70"/>
    <w:rsid w:val="00045344"/>
    <w:rsid w:val="000466CB"/>
    <w:rsid w:val="00047433"/>
    <w:rsid w:val="00061EDE"/>
    <w:rsid w:val="00061F7E"/>
    <w:rsid w:val="00063270"/>
    <w:rsid w:val="00085FC3"/>
    <w:rsid w:val="00087F50"/>
    <w:rsid w:val="000A0748"/>
    <w:rsid w:val="000A2267"/>
    <w:rsid w:val="000A2520"/>
    <w:rsid w:val="000A2706"/>
    <w:rsid w:val="000A6070"/>
    <w:rsid w:val="000A69C9"/>
    <w:rsid w:val="000B512F"/>
    <w:rsid w:val="000C0FEA"/>
    <w:rsid w:val="000C4E90"/>
    <w:rsid w:val="000C520F"/>
    <w:rsid w:val="000E41D1"/>
    <w:rsid w:val="000F2366"/>
    <w:rsid w:val="000F70A5"/>
    <w:rsid w:val="0010366E"/>
    <w:rsid w:val="00121B8F"/>
    <w:rsid w:val="001309BD"/>
    <w:rsid w:val="00141E41"/>
    <w:rsid w:val="00142EF2"/>
    <w:rsid w:val="0015240A"/>
    <w:rsid w:val="00154685"/>
    <w:rsid w:val="00162F52"/>
    <w:rsid w:val="00170064"/>
    <w:rsid w:val="00173077"/>
    <w:rsid w:val="001806ED"/>
    <w:rsid w:val="0018406A"/>
    <w:rsid w:val="001B52F7"/>
    <w:rsid w:val="001D77D8"/>
    <w:rsid w:val="00200DA4"/>
    <w:rsid w:val="002024C1"/>
    <w:rsid w:val="00206BC7"/>
    <w:rsid w:val="00207896"/>
    <w:rsid w:val="00211AC7"/>
    <w:rsid w:val="00235E2E"/>
    <w:rsid w:val="00243A26"/>
    <w:rsid w:val="00250D54"/>
    <w:rsid w:val="002523D5"/>
    <w:rsid w:val="00255463"/>
    <w:rsid w:val="00264EB7"/>
    <w:rsid w:val="00266CE1"/>
    <w:rsid w:val="0027668E"/>
    <w:rsid w:val="00281B08"/>
    <w:rsid w:val="00282F29"/>
    <w:rsid w:val="002A3D38"/>
    <w:rsid w:val="002C63BB"/>
    <w:rsid w:val="002D7385"/>
    <w:rsid w:val="002E5FD9"/>
    <w:rsid w:val="002F33D0"/>
    <w:rsid w:val="00314BC8"/>
    <w:rsid w:val="00324969"/>
    <w:rsid w:val="00325120"/>
    <w:rsid w:val="003466C7"/>
    <w:rsid w:val="00351CD0"/>
    <w:rsid w:val="00353F7E"/>
    <w:rsid w:val="003678CD"/>
    <w:rsid w:val="00367C82"/>
    <w:rsid w:val="00377363"/>
    <w:rsid w:val="003847FE"/>
    <w:rsid w:val="0039276E"/>
    <w:rsid w:val="003931DA"/>
    <w:rsid w:val="00394A11"/>
    <w:rsid w:val="003C7E95"/>
    <w:rsid w:val="003D62BB"/>
    <w:rsid w:val="003E741D"/>
    <w:rsid w:val="003E796E"/>
    <w:rsid w:val="003F2B24"/>
    <w:rsid w:val="0040021F"/>
    <w:rsid w:val="0040486A"/>
    <w:rsid w:val="004073B2"/>
    <w:rsid w:val="0042229F"/>
    <w:rsid w:val="00426400"/>
    <w:rsid w:val="00436A91"/>
    <w:rsid w:val="00446D04"/>
    <w:rsid w:val="0045374A"/>
    <w:rsid w:val="004617F8"/>
    <w:rsid w:val="00471B77"/>
    <w:rsid w:val="00475EBD"/>
    <w:rsid w:val="0048670B"/>
    <w:rsid w:val="004A3AE5"/>
    <w:rsid w:val="004C7A3C"/>
    <w:rsid w:val="004D63A1"/>
    <w:rsid w:val="004E1EED"/>
    <w:rsid w:val="004E4C3B"/>
    <w:rsid w:val="004F2393"/>
    <w:rsid w:val="004F2F4E"/>
    <w:rsid w:val="004F3D82"/>
    <w:rsid w:val="00501615"/>
    <w:rsid w:val="005101A8"/>
    <w:rsid w:val="00513175"/>
    <w:rsid w:val="00516723"/>
    <w:rsid w:val="005204E1"/>
    <w:rsid w:val="0053288D"/>
    <w:rsid w:val="00533FC7"/>
    <w:rsid w:val="00546250"/>
    <w:rsid w:val="00550CFD"/>
    <w:rsid w:val="00553B90"/>
    <w:rsid w:val="0056111A"/>
    <w:rsid w:val="00562094"/>
    <w:rsid w:val="0057122D"/>
    <w:rsid w:val="00585419"/>
    <w:rsid w:val="00585764"/>
    <w:rsid w:val="00591884"/>
    <w:rsid w:val="005A6581"/>
    <w:rsid w:val="005B056C"/>
    <w:rsid w:val="005B363E"/>
    <w:rsid w:val="005B3BBB"/>
    <w:rsid w:val="005B50DB"/>
    <w:rsid w:val="005B6A36"/>
    <w:rsid w:val="005C2E63"/>
    <w:rsid w:val="005F38C0"/>
    <w:rsid w:val="005F7103"/>
    <w:rsid w:val="005F7DC2"/>
    <w:rsid w:val="00605C17"/>
    <w:rsid w:val="00607197"/>
    <w:rsid w:val="006121A3"/>
    <w:rsid w:val="0061294F"/>
    <w:rsid w:val="00620570"/>
    <w:rsid w:val="00622319"/>
    <w:rsid w:val="006303B0"/>
    <w:rsid w:val="00650B45"/>
    <w:rsid w:val="00654414"/>
    <w:rsid w:val="00657FA1"/>
    <w:rsid w:val="00675894"/>
    <w:rsid w:val="00682BF9"/>
    <w:rsid w:val="006913D9"/>
    <w:rsid w:val="006B23BB"/>
    <w:rsid w:val="006C568B"/>
    <w:rsid w:val="006D118E"/>
    <w:rsid w:val="006D3B21"/>
    <w:rsid w:val="006E1A49"/>
    <w:rsid w:val="006E3F2E"/>
    <w:rsid w:val="006E6CC5"/>
    <w:rsid w:val="006E71FB"/>
    <w:rsid w:val="006F7793"/>
    <w:rsid w:val="00724F35"/>
    <w:rsid w:val="00727F1E"/>
    <w:rsid w:val="00746233"/>
    <w:rsid w:val="007556AD"/>
    <w:rsid w:val="0077720C"/>
    <w:rsid w:val="0078031C"/>
    <w:rsid w:val="00781498"/>
    <w:rsid w:val="0078782C"/>
    <w:rsid w:val="007A3840"/>
    <w:rsid w:val="007A4DE6"/>
    <w:rsid w:val="007B1F0A"/>
    <w:rsid w:val="007B1F37"/>
    <w:rsid w:val="007B31D3"/>
    <w:rsid w:val="007B5160"/>
    <w:rsid w:val="007C187E"/>
    <w:rsid w:val="007E40E1"/>
    <w:rsid w:val="007F5698"/>
    <w:rsid w:val="007F6750"/>
    <w:rsid w:val="00802899"/>
    <w:rsid w:val="008158C4"/>
    <w:rsid w:val="0082704F"/>
    <w:rsid w:val="00852DC1"/>
    <w:rsid w:val="00861995"/>
    <w:rsid w:val="00873912"/>
    <w:rsid w:val="0087643F"/>
    <w:rsid w:val="00877DE6"/>
    <w:rsid w:val="00891ACF"/>
    <w:rsid w:val="008A0AB3"/>
    <w:rsid w:val="008A2A3C"/>
    <w:rsid w:val="008B0106"/>
    <w:rsid w:val="008B61F8"/>
    <w:rsid w:val="008C6B5B"/>
    <w:rsid w:val="008E0DAD"/>
    <w:rsid w:val="00902962"/>
    <w:rsid w:val="00905951"/>
    <w:rsid w:val="00915CAC"/>
    <w:rsid w:val="00916BE8"/>
    <w:rsid w:val="00917AA4"/>
    <w:rsid w:val="0092097B"/>
    <w:rsid w:val="00924CBE"/>
    <w:rsid w:val="00931EFE"/>
    <w:rsid w:val="00937634"/>
    <w:rsid w:val="009509ED"/>
    <w:rsid w:val="00954D1D"/>
    <w:rsid w:val="0096114C"/>
    <w:rsid w:val="0096443C"/>
    <w:rsid w:val="00970559"/>
    <w:rsid w:val="0097537A"/>
    <w:rsid w:val="00982461"/>
    <w:rsid w:val="00991CB9"/>
    <w:rsid w:val="00996EEB"/>
    <w:rsid w:val="009A27B4"/>
    <w:rsid w:val="009A7DCB"/>
    <w:rsid w:val="009B10AC"/>
    <w:rsid w:val="009B31FE"/>
    <w:rsid w:val="009B53D2"/>
    <w:rsid w:val="009C40AA"/>
    <w:rsid w:val="009D5C5C"/>
    <w:rsid w:val="009D6079"/>
    <w:rsid w:val="009E4FF8"/>
    <w:rsid w:val="009F31BB"/>
    <w:rsid w:val="00A01A5E"/>
    <w:rsid w:val="00A03AF2"/>
    <w:rsid w:val="00A061C9"/>
    <w:rsid w:val="00A24263"/>
    <w:rsid w:val="00A24EFC"/>
    <w:rsid w:val="00A31E83"/>
    <w:rsid w:val="00A35800"/>
    <w:rsid w:val="00A5108D"/>
    <w:rsid w:val="00A54E74"/>
    <w:rsid w:val="00A60AB7"/>
    <w:rsid w:val="00A62B98"/>
    <w:rsid w:val="00A731D5"/>
    <w:rsid w:val="00A75C3A"/>
    <w:rsid w:val="00A7754B"/>
    <w:rsid w:val="00A835BA"/>
    <w:rsid w:val="00A84036"/>
    <w:rsid w:val="00A8742F"/>
    <w:rsid w:val="00A876B9"/>
    <w:rsid w:val="00A90AB8"/>
    <w:rsid w:val="00A9142A"/>
    <w:rsid w:val="00AA13EA"/>
    <w:rsid w:val="00AB4546"/>
    <w:rsid w:val="00AD13F4"/>
    <w:rsid w:val="00AE32E9"/>
    <w:rsid w:val="00B04D0B"/>
    <w:rsid w:val="00B07DD2"/>
    <w:rsid w:val="00B10648"/>
    <w:rsid w:val="00B15C7C"/>
    <w:rsid w:val="00B2674C"/>
    <w:rsid w:val="00B54CE6"/>
    <w:rsid w:val="00B5516C"/>
    <w:rsid w:val="00B80DAA"/>
    <w:rsid w:val="00B826D5"/>
    <w:rsid w:val="00B84E72"/>
    <w:rsid w:val="00B85114"/>
    <w:rsid w:val="00B862E1"/>
    <w:rsid w:val="00B94253"/>
    <w:rsid w:val="00B94363"/>
    <w:rsid w:val="00B96992"/>
    <w:rsid w:val="00BA02D6"/>
    <w:rsid w:val="00BB4861"/>
    <w:rsid w:val="00BC2713"/>
    <w:rsid w:val="00BC7457"/>
    <w:rsid w:val="00BE4BAD"/>
    <w:rsid w:val="00BE7640"/>
    <w:rsid w:val="00BF66EC"/>
    <w:rsid w:val="00C2246E"/>
    <w:rsid w:val="00C327A9"/>
    <w:rsid w:val="00C32A81"/>
    <w:rsid w:val="00C37C38"/>
    <w:rsid w:val="00C44563"/>
    <w:rsid w:val="00C52E5A"/>
    <w:rsid w:val="00C574EF"/>
    <w:rsid w:val="00C629C0"/>
    <w:rsid w:val="00C76199"/>
    <w:rsid w:val="00C77FC9"/>
    <w:rsid w:val="00C8667D"/>
    <w:rsid w:val="00C91ED4"/>
    <w:rsid w:val="00C939F0"/>
    <w:rsid w:val="00CA1B81"/>
    <w:rsid w:val="00CA23EA"/>
    <w:rsid w:val="00CA4907"/>
    <w:rsid w:val="00CB3CD0"/>
    <w:rsid w:val="00CE03EB"/>
    <w:rsid w:val="00CE07BE"/>
    <w:rsid w:val="00D03BA1"/>
    <w:rsid w:val="00D06CDB"/>
    <w:rsid w:val="00D1066C"/>
    <w:rsid w:val="00D12F38"/>
    <w:rsid w:val="00D26FBF"/>
    <w:rsid w:val="00D31007"/>
    <w:rsid w:val="00D37D0E"/>
    <w:rsid w:val="00D509AF"/>
    <w:rsid w:val="00D51A26"/>
    <w:rsid w:val="00D541F7"/>
    <w:rsid w:val="00D62D47"/>
    <w:rsid w:val="00D63738"/>
    <w:rsid w:val="00D65BA4"/>
    <w:rsid w:val="00D71173"/>
    <w:rsid w:val="00D8071F"/>
    <w:rsid w:val="00D8634F"/>
    <w:rsid w:val="00D91E62"/>
    <w:rsid w:val="00DA368E"/>
    <w:rsid w:val="00DB29D2"/>
    <w:rsid w:val="00DB31DE"/>
    <w:rsid w:val="00DB6D14"/>
    <w:rsid w:val="00DC056E"/>
    <w:rsid w:val="00DC6CF5"/>
    <w:rsid w:val="00DD682D"/>
    <w:rsid w:val="00DE0A9D"/>
    <w:rsid w:val="00DE11B7"/>
    <w:rsid w:val="00DE3BE8"/>
    <w:rsid w:val="00DF335E"/>
    <w:rsid w:val="00DF400A"/>
    <w:rsid w:val="00E03E2A"/>
    <w:rsid w:val="00E03E57"/>
    <w:rsid w:val="00E11B33"/>
    <w:rsid w:val="00E2270E"/>
    <w:rsid w:val="00E23E75"/>
    <w:rsid w:val="00E243D6"/>
    <w:rsid w:val="00E303A0"/>
    <w:rsid w:val="00E40283"/>
    <w:rsid w:val="00E4216A"/>
    <w:rsid w:val="00E42CD6"/>
    <w:rsid w:val="00E5383A"/>
    <w:rsid w:val="00E53FD5"/>
    <w:rsid w:val="00E577C0"/>
    <w:rsid w:val="00E676D2"/>
    <w:rsid w:val="00E82E05"/>
    <w:rsid w:val="00E84EB4"/>
    <w:rsid w:val="00E924A1"/>
    <w:rsid w:val="00EB2396"/>
    <w:rsid w:val="00EB4A3C"/>
    <w:rsid w:val="00EB5879"/>
    <w:rsid w:val="00EC0BBF"/>
    <w:rsid w:val="00EC31F2"/>
    <w:rsid w:val="00EC5E15"/>
    <w:rsid w:val="00EC77FE"/>
    <w:rsid w:val="00ED043E"/>
    <w:rsid w:val="00EE366A"/>
    <w:rsid w:val="00EF7ABA"/>
    <w:rsid w:val="00F16421"/>
    <w:rsid w:val="00F20ABF"/>
    <w:rsid w:val="00F25E71"/>
    <w:rsid w:val="00F3193E"/>
    <w:rsid w:val="00F31D15"/>
    <w:rsid w:val="00F33839"/>
    <w:rsid w:val="00F361B0"/>
    <w:rsid w:val="00F375CB"/>
    <w:rsid w:val="00F44C09"/>
    <w:rsid w:val="00F5361B"/>
    <w:rsid w:val="00F6349A"/>
    <w:rsid w:val="00F6651B"/>
    <w:rsid w:val="00F70AEC"/>
    <w:rsid w:val="00F71ED6"/>
    <w:rsid w:val="00F73427"/>
    <w:rsid w:val="00F73C77"/>
    <w:rsid w:val="00F80890"/>
    <w:rsid w:val="00F86CE3"/>
    <w:rsid w:val="00F86F24"/>
    <w:rsid w:val="00F9223F"/>
    <w:rsid w:val="00FB0328"/>
    <w:rsid w:val="00FB1DC7"/>
    <w:rsid w:val="00FB5455"/>
    <w:rsid w:val="00FC5039"/>
    <w:rsid w:val="00FC55F4"/>
    <w:rsid w:val="00FD33C4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756E3C3"/>
  <w15:docId w15:val="{70C9BB84-8344-4437-B99E-35224DA7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rsid w:val="00657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rsid w:val="00657F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Heading 3 Char Char"/>
    <w:basedOn w:val="Normln"/>
    <w:next w:val="Normln"/>
    <w:link w:val="Nadpis3Char"/>
    <w:rsid w:val="006D118E"/>
    <w:pPr>
      <w:tabs>
        <w:tab w:val="num" w:pos="0"/>
      </w:tabs>
      <w:spacing w:before="120" w:after="120" w:line="240" w:lineRule="auto"/>
      <w:ind w:left="1134" w:hanging="567"/>
      <w:jc w:val="both"/>
      <w:outlineLvl w:val="2"/>
    </w:pPr>
    <w:rPr>
      <w:rFonts w:ascii="Times New Roman" w:eastAsia="Times New Roman" w:hAnsi="Times New Roman" w:cs="Times New Roman"/>
    </w:rPr>
  </w:style>
  <w:style w:type="paragraph" w:styleId="Nadpis4">
    <w:name w:val="heading 4"/>
    <w:basedOn w:val="Normln"/>
    <w:next w:val="Normln"/>
    <w:link w:val="Nadpis4Char"/>
    <w:rsid w:val="006D118E"/>
    <w:pPr>
      <w:tabs>
        <w:tab w:val="num" w:pos="0"/>
      </w:tabs>
      <w:spacing w:before="120" w:after="120" w:line="240" w:lineRule="auto"/>
      <w:ind w:left="1842" w:hanging="708"/>
      <w:jc w:val="both"/>
      <w:outlineLvl w:val="3"/>
    </w:pPr>
    <w:rPr>
      <w:rFonts w:ascii="Times New Roman" w:eastAsia="Times New Roman" w:hAnsi="Times New Roman" w:cs="Times New Roman"/>
    </w:rPr>
  </w:style>
  <w:style w:type="paragraph" w:styleId="Nadpis5">
    <w:name w:val="heading 5"/>
    <w:basedOn w:val="Normln"/>
    <w:next w:val="Normln"/>
    <w:link w:val="Nadpis5Char"/>
    <w:rsid w:val="006D118E"/>
    <w:pPr>
      <w:tabs>
        <w:tab w:val="num" w:pos="0"/>
      </w:tabs>
      <w:spacing w:before="240" w:after="60" w:line="240" w:lineRule="auto"/>
      <w:ind w:left="2550" w:hanging="708"/>
      <w:jc w:val="both"/>
      <w:outlineLvl w:val="4"/>
    </w:pPr>
    <w:rPr>
      <w:rFonts w:ascii="Arial" w:eastAsia="Times New Roman" w:hAnsi="Arial" w:cs="Times New Roman"/>
    </w:rPr>
  </w:style>
  <w:style w:type="paragraph" w:styleId="Nadpis6">
    <w:name w:val="heading 6"/>
    <w:basedOn w:val="Normln"/>
    <w:next w:val="Normln"/>
    <w:link w:val="Nadpis6Char"/>
    <w:rsid w:val="006D118E"/>
    <w:pPr>
      <w:tabs>
        <w:tab w:val="num" w:pos="0"/>
      </w:tabs>
      <w:spacing w:before="240" w:after="60" w:line="240" w:lineRule="auto"/>
      <w:ind w:left="3258" w:hanging="708"/>
      <w:jc w:val="both"/>
      <w:outlineLvl w:val="5"/>
    </w:pPr>
    <w:rPr>
      <w:rFonts w:ascii="Arial" w:eastAsia="Times New Roman" w:hAnsi="Arial" w:cs="Times New Roman"/>
      <w:i/>
    </w:rPr>
  </w:style>
  <w:style w:type="paragraph" w:styleId="Nadpis7">
    <w:name w:val="heading 7"/>
    <w:basedOn w:val="Normln"/>
    <w:next w:val="Normln"/>
    <w:link w:val="Nadpis7Char"/>
    <w:rsid w:val="006D118E"/>
    <w:pPr>
      <w:tabs>
        <w:tab w:val="num" w:pos="0"/>
      </w:tabs>
      <w:spacing w:before="240" w:after="60" w:line="240" w:lineRule="auto"/>
      <w:ind w:left="3966" w:hanging="708"/>
      <w:jc w:val="both"/>
      <w:outlineLvl w:val="6"/>
    </w:pPr>
    <w:rPr>
      <w:rFonts w:ascii="Arial" w:eastAsia="Times New Roman" w:hAnsi="Arial" w:cs="Times New Roman"/>
      <w:sz w:val="20"/>
    </w:rPr>
  </w:style>
  <w:style w:type="paragraph" w:styleId="Nadpis8">
    <w:name w:val="heading 8"/>
    <w:basedOn w:val="Normln"/>
    <w:next w:val="Normln"/>
    <w:link w:val="Nadpis8Char"/>
    <w:rsid w:val="006D118E"/>
    <w:pPr>
      <w:tabs>
        <w:tab w:val="num" w:pos="0"/>
      </w:tabs>
      <w:spacing w:before="240" w:after="60" w:line="240" w:lineRule="auto"/>
      <w:ind w:left="4674" w:hanging="708"/>
      <w:jc w:val="both"/>
      <w:outlineLvl w:val="7"/>
    </w:pPr>
    <w:rPr>
      <w:rFonts w:ascii="Arial" w:eastAsia="Times New Roman" w:hAnsi="Arial" w:cs="Times New Roman"/>
      <w:i/>
      <w:sz w:val="20"/>
    </w:rPr>
  </w:style>
  <w:style w:type="paragraph" w:styleId="Nadpis9">
    <w:name w:val="heading 9"/>
    <w:basedOn w:val="Normln"/>
    <w:next w:val="Normln"/>
    <w:link w:val="Nadpis9Char"/>
    <w:rsid w:val="006D118E"/>
    <w:pPr>
      <w:tabs>
        <w:tab w:val="num" w:pos="0"/>
      </w:tabs>
      <w:spacing w:before="240" w:after="60" w:line="240" w:lineRule="auto"/>
      <w:ind w:left="5382" w:hanging="708"/>
      <w:jc w:val="both"/>
      <w:outlineLvl w:val="8"/>
    </w:pPr>
    <w:rPr>
      <w:rFonts w:ascii="Arial" w:eastAsia="Times New Roman" w:hAnsi="Arial" w:cs="Times New Roman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3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3839"/>
  </w:style>
  <w:style w:type="paragraph" w:styleId="Zpat">
    <w:name w:val="footer"/>
    <w:basedOn w:val="Normln"/>
    <w:link w:val="ZpatChar"/>
    <w:uiPriority w:val="99"/>
    <w:unhideWhenUsed/>
    <w:rsid w:val="00F33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839"/>
  </w:style>
  <w:style w:type="paragraph" w:styleId="Odstavecseseznamem">
    <w:name w:val="List Paragraph"/>
    <w:basedOn w:val="Normln"/>
    <w:link w:val="OdstavecseseznamemChar"/>
    <w:uiPriority w:val="34"/>
    <w:qFormat/>
    <w:rsid w:val="000A2520"/>
    <w:pPr>
      <w:ind w:left="720"/>
      <w:contextualSpacing/>
    </w:pPr>
  </w:style>
  <w:style w:type="table" w:styleId="Mkatabulky">
    <w:name w:val="Table Grid"/>
    <w:basedOn w:val="Normlntabulka"/>
    <w:uiPriority w:val="59"/>
    <w:rsid w:val="00BF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8031C"/>
    <w:rPr>
      <w:color w:val="0563C1" w:themeColor="hyperlink"/>
      <w:u w:val="single"/>
    </w:rPr>
  </w:style>
  <w:style w:type="paragraph" w:customStyle="1" w:styleId="Hlavnnadpis">
    <w:name w:val="Hlavní nadpis"/>
    <w:basedOn w:val="Normln"/>
    <w:link w:val="HlavnnadpisChar"/>
    <w:qFormat/>
    <w:rsid w:val="004A3AE5"/>
    <w:pPr>
      <w:autoSpaceDE w:val="0"/>
      <w:autoSpaceDN w:val="0"/>
      <w:adjustRightInd w:val="0"/>
      <w:spacing w:after="0" w:line="240" w:lineRule="auto"/>
    </w:pPr>
    <w:rPr>
      <w:rFonts w:ascii="Franklin Gothic Book" w:eastAsia="Roboto-Regular" w:hAnsi="Franklin Gothic Book" w:cs="Roboto-Regular"/>
      <w:color w:val="0083C5"/>
      <w:sz w:val="76"/>
      <w:szCs w:val="76"/>
    </w:rPr>
  </w:style>
  <w:style w:type="paragraph" w:customStyle="1" w:styleId="Podnapis">
    <w:name w:val="Podnapis"/>
    <w:basedOn w:val="Normln"/>
    <w:link w:val="PodnapisChar"/>
    <w:qFormat/>
    <w:rsid w:val="004A3AE5"/>
    <w:rPr>
      <w:rFonts w:ascii="Franklin Gothic Book" w:eastAsia="Roboto-Regular" w:hAnsi="Franklin Gothic Book" w:cs="Roboto-Regular"/>
      <w:color w:val="2B2A29"/>
      <w:sz w:val="52"/>
      <w:szCs w:val="52"/>
    </w:rPr>
  </w:style>
  <w:style w:type="character" w:customStyle="1" w:styleId="HlavnnadpisChar">
    <w:name w:val="Hlavní nadpis Char"/>
    <w:basedOn w:val="Standardnpsmoodstavce"/>
    <w:link w:val="Hlavnnadpis"/>
    <w:rsid w:val="004A3AE5"/>
    <w:rPr>
      <w:rFonts w:ascii="Franklin Gothic Book" w:eastAsia="Roboto-Regular" w:hAnsi="Franklin Gothic Book" w:cs="Roboto-Regular"/>
      <w:color w:val="0083C5"/>
      <w:sz w:val="76"/>
      <w:szCs w:val="76"/>
    </w:rPr>
  </w:style>
  <w:style w:type="paragraph" w:customStyle="1" w:styleId="Nadpiskapitoly">
    <w:name w:val="Nadpis kapitoly"/>
    <w:basedOn w:val="Normln"/>
    <w:link w:val="NadpiskapitolyChar"/>
    <w:qFormat/>
    <w:rsid w:val="004A3AE5"/>
    <w:rPr>
      <w:rFonts w:ascii="Franklin Gothic Book" w:eastAsia="Roboto-Regular" w:hAnsi="Franklin Gothic Book" w:cs="Roboto-Regular"/>
      <w:color w:val="0082C4"/>
      <w:sz w:val="48"/>
      <w:szCs w:val="48"/>
    </w:rPr>
  </w:style>
  <w:style w:type="character" w:customStyle="1" w:styleId="PodnapisChar">
    <w:name w:val="Podnapis Char"/>
    <w:basedOn w:val="Standardnpsmoodstavce"/>
    <w:link w:val="Podnapis"/>
    <w:rsid w:val="004A3AE5"/>
    <w:rPr>
      <w:rFonts w:ascii="Franklin Gothic Book" w:eastAsia="Roboto-Regular" w:hAnsi="Franklin Gothic Book" w:cs="Roboto-Regular"/>
      <w:color w:val="2B2A29"/>
      <w:sz w:val="52"/>
      <w:szCs w:val="52"/>
    </w:rPr>
  </w:style>
  <w:style w:type="paragraph" w:customStyle="1" w:styleId="Bentext">
    <w:name w:val="Bežný text"/>
    <w:basedOn w:val="Normln"/>
    <w:link w:val="BentextChar"/>
    <w:qFormat/>
    <w:rsid w:val="009E4FF8"/>
    <w:pPr>
      <w:autoSpaceDE w:val="0"/>
      <w:autoSpaceDN w:val="0"/>
      <w:adjustRightInd w:val="0"/>
      <w:spacing w:after="0" w:line="240" w:lineRule="auto"/>
    </w:pPr>
    <w:rPr>
      <w:rFonts w:ascii="Franklin Gothic Book" w:eastAsia="Roboto-Light" w:hAnsi="Franklin Gothic Book" w:cs="Roboto-Light"/>
      <w:color w:val="2B2A29"/>
    </w:rPr>
  </w:style>
  <w:style w:type="character" w:customStyle="1" w:styleId="NadpiskapitolyChar">
    <w:name w:val="Nadpis kapitoly Char"/>
    <w:basedOn w:val="Standardnpsmoodstavce"/>
    <w:link w:val="Nadpiskapitoly"/>
    <w:rsid w:val="004A3AE5"/>
    <w:rPr>
      <w:rFonts w:ascii="Franklin Gothic Book" w:eastAsia="Roboto-Regular" w:hAnsi="Franklin Gothic Book" w:cs="Roboto-Regular"/>
      <w:color w:val="0082C4"/>
      <w:sz w:val="48"/>
      <w:szCs w:val="48"/>
    </w:rPr>
  </w:style>
  <w:style w:type="paragraph" w:customStyle="1" w:styleId="Napidsoddlu">
    <w:name w:val="Napids oddílu"/>
    <w:basedOn w:val="Normln"/>
    <w:link w:val="NapidsoddluChar"/>
    <w:qFormat/>
    <w:rsid w:val="00C327A9"/>
    <w:pPr>
      <w:spacing w:before="240"/>
    </w:pPr>
    <w:rPr>
      <w:rFonts w:ascii="Franklin Gothic Book" w:eastAsia="Roboto-Regular" w:hAnsi="Franklin Gothic Book" w:cs="Roboto-Regular"/>
      <w:color w:val="0082C4"/>
      <w:sz w:val="30"/>
      <w:szCs w:val="30"/>
    </w:rPr>
  </w:style>
  <w:style w:type="character" w:customStyle="1" w:styleId="BentextChar">
    <w:name w:val="Bežný text Char"/>
    <w:basedOn w:val="Standardnpsmoodstavce"/>
    <w:link w:val="Bentext"/>
    <w:rsid w:val="009E4FF8"/>
    <w:rPr>
      <w:rFonts w:ascii="Franklin Gothic Book" w:eastAsia="Roboto-Light" w:hAnsi="Franklin Gothic Book" w:cs="Roboto-Light"/>
      <w:color w:val="2B2A29"/>
    </w:rPr>
  </w:style>
  <w:style w:type="paragraph" w:customStyle="1" w:styleId="Zvraznntext">
    <w:name w:val="Zvýrazněný text"/>
    <w:basedOn w:val="Normln"/>
    <w:link w:val="ZvraznntextChar"/>
    <w:qFormat/>
    <w:rsid w:val="004A3AE5"/>
    <w:pPr>
      <w:autoSpaceDE w:val="0"/>
      <w:autoSpaceDN w:val="0"/>
      <w:adjustRightInd w:val="0"/>
      <w:spacing w:after="0" w:line="240" w:lineRule="auto"/>
    </w:pPr>
    <w:rPr>
      <w:rFonts w:ascii="Franklin Gothic Book" w:eastAsia="Roboto-Regular" w:hAnsi="Franklin Gothic Book" w:cs="Roboto-Regular"/>
      <w:color w:val="2B2A29"/>
      <w:sz w:val="28"/>
      <w:szCs w:val="28"/>
    </w:rPr>
  </w:style>
  <w:style w:type="character" w:customStyle="1" w:styleId="NapidsoddluChar">
    <w:name w:val="Napids oddílu Char"/>
    <w:basedOn w:val="Standardnpsmoodstavce"/>
    <w:link w:val="Napidsoddlu"/>
    <w:rsid w:val="00C327A9"/>
    <w:rPr>
      <w:rFonts w:ascii="Franklin Gothic Book" w:eastAsia="Roboto-Regular" w:hAnsi="Franklin Gothic Book" w:cs="Roboto-Regular"/>
      <w:color w:val="0082C4"/>
      <w:sz w:val="30"/>
      <w:szCs w:val="30"/>
    </w:rPr>
  </w:style>
  <w:style w:type="character" w:customStyle="1" w:styleId="ZvraznntextChar">
    <w:name w:val="Zvýrazněný text Char"/>
    <w:basedOn w:val="Standardnpsmoodstavce"/>
    <w:link w:val="Zvraznntext"/>
    <w:rsid w:val="004A3AE5"/>
    <w:rPr>
      <w:rFonts w:ascii="Franklin Gothic Book" w:eastAsia="Roboto-Regular" w:hAnsi="Franklin Gothic Book" w:cs="Roboto-Regular"/>
      <w:color w:val="2B2A29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657F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F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FA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FA1"/>
    <w:rPr>
      <w:rFonts w:ascii="Segoe UI" w:hAnsi="Segoe UI" w:cs="Segoe UI"/>
      <w:sz w:val="18"/>
      <w:szCs w:val="18"/>
    </w:rPr>
  </w:style>
  <w:style w:type="character" w:styleId="Zdraznnjemn">
    <w:name w:val="Subtle Emphasis"/>
    <w:basedOn w:val="Standardnpsmoodstavce"/>
    <w:uiPriority w:val="19"/>
    <w:rsid w:val="00657FA1"/>
    <w:rPr>
      <w:i/>
      <w:iCs/>
      <w:color w:val="404040" w:themeColor="text1" w:themeTint="B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F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FA1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657F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7F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znamodst">
    <w:name w:val="Seznam odst"/>
    <w:basedOn w:val="Odstavecseseznamem"/>
    <w:link w:val="SeznamodstChar"/>
    <w:qFormat/>
    <w:rsid w:val="00B04D0B"/>
    <w:pPr>
      <w:numPr>
        <w:numId w:val="1"/>
      </w:numPr>
      <w:spacing w:after="120"/>
      <w:ind w:left="487" w:hanging="357"/>
      <w:contextualSpacing w:val="0"/>
    </w:pPr>
    <w:rPr>
      <w:rFonts w:ascii="Franklin Gothic Book" w:hAnsi="Franklin Gothic Book"/>
      <w:szCs w:val="19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4CE6"/>
  </w:style>
  <w:style w:type="character" w:customStyle="1" w:styleId="SeznamodstChar">
    <w:name w:val="Seznam odst Char"/>
    <w:basedOn w:val="OdstavecseseznamemChar"/>
    <w:link w:val="Seznamodst"/>
    <w:rsid w:val="00B04D0B"/>
    <w:rPr>
      <w:rFonts w:ascii="Franklin Gothic Book" w:hAnsi="Franklin Gothic Book"/>
      <w:szCs w:val="19"/>
    </w:rPr>
  </w:style>
  <w:style w:type="character" w:customStyle="1" w:styleId="Nadpis3Char">
    <w:name w:val="Nadpis 3 Char"/>
    <w:aliases w:val="Heading 3 Char Char Char"/>
    <w:basedOn w:val="Standardnpsmoodstavce"/>
    <w:link w:val="Nadpis3"/>
    <w:rsid w:val="006D118E"/>
    <w:rPr>
      <w:rFonts w:ascii="Times New Roman" w:eastAsia="Times New Roman" w:hAnsi="Times New Roman" w:cs="Times New Roman"/>
    </w:rPr>
  </w:style>
  <w:style w:type="character" w:customStyle="1" w:styleId="Nadpis4Char">
    <w:name w:val="Nadpis 4 Char"/>
    <w:basedOn w:val="Standardnpsmoodstavce"/>
    <w:link w:val="Nadpis4"/>
    <w:rsid w:val="006D118E"/>
    <w:rPr>
      <w:rFonts w:ascii="Times New Roman" w:eastAsia="Times New Roman" w:hAnsi="Times New Roman" w:cs="Times New Roman"/>
    </w:rPr>
  </w:style>
  <w:style w:type="character" w:customStyle="1" w:styleId="Nadpis5Char">
    <w:name w:val="Nadpis 5 Char"/>
    <w:basedOn w:val="Standardnpsmoodstavce"/>
    <w:link w:val="Nadpis5"/>
    <w:rsid w:val="006D118E"/>
    <w:rPr>
      <w:rFonts w:ascii="Arial" w:eastAsia="Times New Roman" w:hAnsi="Arial" w:cs="Times New Roman"/>
    </w:rPr>
  </w:style>
  <w:style w:type="character" w:customStyle="1" w:styleId="Nadpis6Char">
    <w:name w:val="Nadpis 6 Char"/>
    <w:basedOn w:val="Standardnpsmoodstavce"/>
    <w:link w:val="Nadpis6"/>
    <w:rsid w:val="006D118E"/>
    <w:rPr>
      <w:rFonts w:ascii="Arial" w:eastAsia="Times New Roman" w:hAnsi="Arial" w:cs="Times New Roman"/>
      <w:i/>
    </w:rPr>
  </w:style>
  <w:style w:type="character" w:customStyle="1" w:styleId="Nadpis7Char">
    <w:name w:val="Nadpis 7 Char"/>
    <w:basedOn w:val="Standardnpsmoodstavce"/>
    <w:link w:val="Nadpis7"/>
    <w:rsid w:val="006D118E"/>
    <w:rPr>
      <w:rFonts w:ascii="Arial" w:eastAsia="Times New Roman" w:hAnsi="Arial" w:cs="Times New Roman"/>
      <w:sz w:val="20"/>
    </w:rPr>
  </w:style>
  <w:style w:type="character" w:customStyle="1" w:styleId="Nadpis8Char">
    <w:name w:val="Nadpis 8 Char"/>
    <w:basedOn w:val="Standardnpsmoodstavce"/>
    <w:link w:val="Nadpis8"/>
    <w:rsid w:val="006D118E"/>
    <w:rPr>
      <w:rFonts w:ascii="Arial" w:eastAsia="Times New Roman" w:hAnsi="Arial" w:cs="Times New Roman"/>
      <w:i/>
      <w:sz w:val="20"/>
    </w:rPr>
  </w:style>
  <w:style w:type="character" w:customStyle="1" w:styleId="Nadpis9Char">
    <w:name w:val="Nadpis 9 Char"/>
    <w:basedOn w:val="Standardnpsmoodstavce"/>
    <w:link w:val="Nadpis9"/>
    <w:rsid w:val="006D118E"/>
    <w:rPr>
      <w:rFonts w:ascii="Arial" w:eastAsia="Times New Roman" w:hAnsi="Arial" w:cs="Times New Roman"/>
      <w:i/>
      <w:sz w:val="18"/>
    </w:rPr>
  </w:style>
  <w:style w:type="paragraph" w:customStyle="1" w:styleId="Paragraf1">
    <w:name w:val="Paragraf 1"/>
    <w:basedOn w:val="Bentext"/>
    <w:link w:val="Paragraf1Char"/>
    <w:qFormat/>
    <w:rsid w:val="002F33D0"/>
    <w:pPr>
      <w:numPr>
        <w:ilvl w:val="1"/>
        <w:numId w:val="3"/>
      </w:numPr>
      <w:spacing w:before="240"/>
      <w:ind w:left="792"/>
    </w:pPr>
  </w:style>
  <w:style w:type="paragraph" w:customStyle="1" w:styleId="Paragraf2">
    <w:name w:val="Paragraf 2"/>
    <w:basedOn w:val="Normln"/>
    <w:link w:val="Paragraf2Char"/>
    <w:rsid w:val="003F2B24"/>
    <w:pPr>
      <w:numPr>
        <w:ilvl w:val="2"/>
        <w:numId w:val="2"/>
      </w:numPr>
      <w:autoSpaceDE w:val="0"/>
      <w:autoSpaceDN w:val="0"/>
      <w:adjustRightInd w:val="0"/>
      <w:spacing w:after="60" w:line="240" w:lineRule="auto"/>
      <w:jc w:val="both"/>
    </w:pPr>
    <w:rPr>
      <w:rFonts w:ascii="Franklin Gothic Book" w:eastAsia="Times New Roman" w:hAnsi="Franklin Gothic Book" w:cs="Arial"/>
      <w:szCs w:val="20"/>
      <w:lang w:eastAsia="cs-CZ"/>
    </w:rPr>
  </w:style>
  <w:style w:type="character" w:customStyle="1" w:styleId="Paragraf1Char">
    <w:name w:val="Paragraf 1 Char"/>
    <w:basedOn w:val="Standardnpsmoodstavce"/>
    <w:link w:val="Paragraf1"/>
    <w:rsid w:val="002F33D0"/>
    <w:rPr>
      <w:rFonts w:ascii="Franklin Gothic Book" w:eastAsia="Roboto-Light" w:hAnsi="Franklin Gothic Book" w:cs="Roboto-Light"/>
      <w:color w:val="2B2A29"/>
    </w:rPr>
  </w:style>
  <w:style w:type="paragraph" w:customStyle="1" w:styleId="Paragraf0">
    <w:name w:val="Paragraf 0"/>
    <w:basedOn w:val="Normln"/>
    <w:link w:val="Paragraf0Char"/>
    <w:qFormat/>
    <w:rsid w:val="003F2B24"/>
    <w:pPr>
      <w:keepNext/>
      <w:numPr>
        <w:numId w:val="2"/>
      </w:numPr>
      <w:spacing w:before="240" w:after="120" w:line="240" w:lineRule="auto"/>
      <w:ind w:left="703" w:hanging="703"/>
      <w:jc w:val="both"/>
    </w:pPr>
    <w:rPr>
      <w:rFonts w:ascii="Franklin Gothic Book" w:eastAsia="Times New Roman" w:hAnsi="Franklin Gothic Book" w:cs="Arial"/>
      <w:b/>
      <w:szCs w:val="20"/>
      <w:lang w:eastAsia="cs-CZ"/>
    </w:rPr>
  </w:style>
  <w:style w:type="character" w:customStyle="1" w:styleId="Paragraf0Char">
    <w:name w:val="Paragraf 0 Char"/>
    <w:basedOn w:val="Standardnpsmoodstavce"/>
    <w:link w:val="Paragraf0"/>
    <w:rsid w:val="003F2B24"/>
    <w:rPr>
      <w:rFonts w:ascii="Franklin Gothic Book" w:eastAsia="Times New Roman" w:hAnsi="Franklin Gothic Book" w:cs="Arial"/>
      <w:b/>
      <w:szCs w:val="20"/>
      <w:lang w:eastAsia="cs-CZ"/>
    </w:rPr>
  </w:style>
  <w:style w:type="character" w:customStyle="1" w:styleId="Paragraf2Char">
    <w:name w:val="Paragraf 2 Char"/>
    <w:basedOn w:val="Standardnpsmoodstavce"/>
    <w:link w:val="Paragraf2"/>
    <w:rsid w:val="003F2B24"/>
    <w:rPr>
      <w:rFonts w:ascii="Franklin Gothic Book" w:eastAsia="Times New Roman" w:hAnsi="Franklin Gothic Book" w:cs="Arial"/>
      <w:szCs w:val="20"/>
      <w:lang w:eastAsia="cs-CZ"/>
    </w:rPr>
  </w:style>
  <w:style w:type="paragraph" w:customStyle="1" w:styleId="Bnodstavec">
    <w:name w:val="Běžný odstavec"/>
    <w:basedOn w:val="Bentext"/>
    <w:link w:val="BnodstavecChar"/>
    <w:qFormat/>
    <w:rsid w:val="0039276E"/>
    <w:pPr>
      <w:spacing w:after="120"/>
    </w:pPr>
    <w:rPr>
      <w:rFonts w:cs="Arial"/>
      <w:snapToGrid w:val="0"/>
      <w:color w:val="000000" w:themeColor="text1"/>
      <w:szCs w:val="18"/>
    </w:rPr>
  </w:style>
  <w:style w:type="character" w:customStyle="1" w:styleId="BnodstavecChar">
    <w:name w:val="Běžný odstavec Char"/>
    <w:basedOn w:val="BentextChar"/>
    <w:link w:val="Bnodstavec"/>
    <w:rsid w:val="0039276E"/>
    <w:rPr>
      <w:rFonts w:ascii="Franklin Gothic Book" w:eastAsia="Roboto-Light" w:hAnsi="Franklin Gothic Book" w:cs="Arial"/>
      <w:snapToGrid w:val="0"/>
      <w:color w:val="000000" w:themeColor="text1"/>
      <w:szCs w:val="18"/>
    </w:rPr>
  </w:style>
  <w:style w:type="paragraph" w:customStyle="1" w:styleId="Hlavnslovn">
    <w:name w:val="Hlavní číslování"/>
    <w:basedOn w:val="Napidsoddlu"/>
    <w:link w:val="HlavnslovnChar"/>
    <w:rsid w:val="00C327A9"/>
    <w:pPr>
      <w:numPr>
        <w:numId w:val="4"/>
      </w:numPr>
      <w:ind w:left="709" w:hanging="720"/>
    </w:pPr>
    <w:rPr>
      <w:sz w:val="32"/>
    </w:rPr>
  </w:style>
  <w:style w:type="paragraph" w:customStyle="1" w:styleId="Hlavnslovn0">
    <w:name w:val="Hlavní číslování"/>
    <w:basedOn w:val="Napidsoddlu"/>
    <w:next w:val="Hlavnslovn"/>
    <w:qFormat/>
    <w:rsid w:val="00B04D0B"/>
    <w:pPr>
      <w:spacing w:before="360"/>
      <w:ind w:left="340" w:hanging="340"/>
    </w:pPr>
    <w:rPr>
      <w:sz w:val="32"/>
    </w:rPr>
  </w:style>
  <w:style w:type="character" w:customStyle="1" w:styleId="HlavnslovnChar">
    <w:name w:val="Hlavní číslování Char"/>
    <w:basedOn w:val="NapidsoddluChar"/>
    <w:link w:val="Hlavnslovn"/>
    <w:rsid w:val="00C327A9"/>
    <w:rPr>
      <w:rFonts w:ascii="Franklin Gothic Book" w:eastAsia="Roboto-Regular" w:hAnsi="Franklin Gothic Book" w:cs="Roboto-Regular"/>
      <w:color w:val="0082C4"/>
      <w:sz w:val="32"/>
      <w:szCs w:val="30"/>
    </w:rPr>
  </w:style>
  <w:style w:type="paragraph" w:customStyle="1" w:styleId="Bntext">
    <w:name w:val="Běžný text"/>
    <w:basedOn w:val="Bnodstavec"/>
    <w:link w:val="BntextChar"/>
    <w:rsid w:val="009E4FF8"/>
    <w:pPr>
      <w:spacing w:after="0"/>
    </w:pPr>
  </w:style>
  <w:style w:type="character" w:customStyle="1" w:styleId="BntextChar">
    <w:name w:val="Běžný text Char"/>
    <w:basedOn w:val="BnodstavecChar"/>
    <w:link w:val="Bntext"/>
    <w:rsid w:val="009E4FF8"/>
    <w:rPr>
      <w:rFonts w:ascii="Franklin Gothic Book" w:eastAsia="Roboto-Light" w:hAnsi="Franklin Gothic Book" w:cs="Arial"/>
      <w:snapToGrid w:val="0"/>
      <w:color w:val="000000" w:themeColor="text1"/>
      <w:szCs w:val="18"/>
    </w:rPr>
  </w:style>
  <w:style w:type="paragraph" w:styleId="Revize">
    <w:name w:val="Revision"/>
    <w:hidden/>
    <w:uiPriority w:val="99"/>
    <w:semiHidden/>
    <w:rsid w:val="00B07DD2"/>
    <w:pPr>
      <w:spacing w:after="0" w:line="240" w:lineRule="auto"/>
    </w:pPr>
  </w:style>
  <w:style w:type="paragraph" w:customStyle="1" w:styleId="lnek">
    <w:name w:val="Článek"/>
    <w:basedOn w:val="Nadpis2"/>
    <w:link w:val="lnekChar"/>
    <w:qFormat/>
    <w:rsid w:val="00E03E57"/>
    <w:pPr>
      <w:numPr>
        <w:numId w:val="5"/>
      </w:numPr>
      <w:tabs>
        <w:tab w:val="num" w:pos="360"/>
      </w:tabs>
      <w:spacing w:before="120" w:after="120" w:line="240" w:lineRule="auto"/>
      <w:ind w:left="567" w:hanging="567"/>
    </w:pPr>
    <w:rPr>
      <w:rFonts w:ascii="Cambria" w:hAnsi="Cambria"/>
      <w:b/>
      <w:caps/>
      <w:color w:val="auto"/>
      <w:sz w:val="22"/>
      <w:szCs w:val="20"/>
    </w:rPr>
  </w:style>
  <w:style w:type="character" w:customStyle="1" w:styleId="Odstavce1Char">
    <w:name w:val="Odstavce1 Char"/>
    <w:basedOn w:val="Standardnpsmoodstavce"/>
    <w:link w:val="Odstavce1"/>
    <w:locked/>
    <w:rsid w:val="00E03E57"/>
    <w:rPr>
      <w:rFonts w:ascii="Cambria" w:hAnsi="Cambria"/>
    </w:rPr>
  </w:style>
  <w:style w:type="paragraph" w:customStyle="1" w:styleId="Odstavce1">
    <w:name w:val="Odstavce1"/>
    <w:basedOn w:val="Normln"/>
    <w:link w:val="Odstavce1Char"/>
    <w:qFormat/>
    <w:rsid w:val="00E03E57"/>
    <w:pPr>
      <w:numPr>
        <w:ilvl w:val="1"/>
        <w:numId w:val="5"/>
      </w:numPr>
      <w:spacing w:before="120" w:after="120" w:line="240" w:lineRule="auto"/>
      <w:jc w:val="both"/>
    </w:pPr>
    <w:rPr>
      <w:rFonts w:ascii="Cambria" w:hAnsi="Cambria"/>
    </w:rPr>
  </w:style>
  <w:style w:type="paragraph" w:customStyle="1" w:styleId="Odstavce2">
    <w:name w:val="Odstavce2"/>
    <w:basedOn w:val="Normln"/>
    <w:qFormat/>
    <w:rsid w:val="00E03E57"/>
    <w:pPr>
      <w:numPr>
        <w:ilvl w:val="2"/>
        <w:numId w:val="5"/>
      </w:numPr>
      <w:spacing w:before="120" w:after="120" w:line="240" w:lineRule="auto"/>
      <w:ind w:left="1276" w:hanging="709"/>
      <w:jc w:val="both"/>
    </w:pPr>
    <w:rPr>
      <w:rFonts w:ascii="Cambria" w:hAnsi="Cambria"/>
    </w:rPr>
  </w:style>
  <w:style w:type="character" w:customStyle="1" w:styleId="lnekChar">
    <w:name w:val="Článek Char"/>
    <w:basedOn w:val="Standardnpsmoodstavce"/>
    <w:link w:val="lnek"/>
    <w:locked/>
    <w:rsid w:val="00E03E57"/>
    <w:rPr>
      <w:rFonts w:ascii="Cambria" w:eastAsiaTheme="majorEastAsia" w:hAnsi="Cambria" w:cstheme="majorBidi"/>
      <w:b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nsite.cz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B10AB-8C68-4D3D-80DD-BA915A70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Pohl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Kovarova</dc:creator>
  <cp:lastModifiedBy>Filip Trešl</cp:lastModifiedBy>
  <cp:revision>3</cp:revision>
  <cp:lastPrinted>2022-12-22T09:32:00Z</cp:lastPrinted>
  <dcterms:created xsi:type="dcterms:W3CDTF">2023-06-30T14:24:00Z</dcterms:created>
  <dcterms:modified xsi:type="dcterms:W3CDTF">2023-06-30T15:22:00Z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-528709914</vt:i4>
  </property>
  <property fmtid="{D5CDD505-2E9C-101B-9397-08002B2CF9AE}" pid="3" name="_NewReviewCycle">
    <vt:lpwstr/>
  </property>
  <property fmtid="{D5CDD505-2E9C-101B-9397-08002B2CF9AE}" pid="4" name="_EmailSubject">
    <vt:lpwstr>Smlouvy v16</vt:lpwstr>
  </property>
  <property fmtid="{D5CDD505-2E9C-101B-9397-08002B2CF9AE}" pid="5" name="_AuthorEmail">
    <vt:lpwstr>j.pohl@akpohl.cz</vt:lpwstr>
  </property>
  <property fmtid="{D5CDD505-2E9C-101B-9397-08002B2CF9AE}" pid="6" name="_AuthorEmailDisplayName">
    <vt:lpwstr>Jakub Pohl</vt:lpwstr>
  </property>
  <property fmtid="{D5CDD505-2E9C-101B-9397-08002B2CF9AE}" pid="7" name="_ReviewingToolsShownOnce">
    <vt:lpwstr/>
  </property>
</Properties>
</file>