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Default="00E72B61" w:rsidP="00D63F66">
      <w:pPr>
        <w:pStyle w:val="Nadpis1"/>
        <w:jc w:val="center"/>
        <w:rPr>
          <w:b/>
          <w:sz w:val="32"/>
        </w:rPr>
      </w:pPr>
      <w:r>
        <w:rPr>
          <w:b/>
          <w:sz w:val="32"/>
        </w:rPr>
        <w:t>DODATEK č</w:t>
      </w:r>
      <w:r w:rsidR="005744F2">
        <w:rPr>
          <w:b/>
          <w:sz w:val="32"/>
        </w:rPr>
        <w:t xml:space="preserve">. </w:t>
      </w:r>
      <w:r w:rsidR="00801404">
        <w:rPr>
          <w:b/>
          <w:sz w:val="32"/>
        </w:rPr>
        <w:t>7</w:t>
      </w:r>
    </w:p>
    <w:p w:rsidR="00D63F66" w:rsidRPr="00D63F66" w:rsidRDefault="00D63F66" w:rsidP="00D63F66"/>
    <w:p w:rsidR="00CB0D99" w:rsidRPr="000B4F11" w:rsidRDefault="00801404" w:rsidP="000B4F11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</w:t>
      </w:r>
      <w:proofErr w:type="spellStart"/>
      <w:r>
        <w:rPr>
          <w:b/>
          <w:sz w:val="28"/>
          <w:szCs w:val="28"/>
        </w:rPr>
        <w:t>Pachtovní</w:t>
      </w:r>
      <w:proofErr w:type="spellEnd"/>
      <w:r>
        <w:rPr>
          <w:b/>
          <w:sz w:val="28"/>
          <w:szCs w:val="28"/>
        </w:rPr>
        <w:t xml:space="preserve"> s</w:t>
      </w:r>
      <w:r w:rsidR="00726CC6">
        <w:rPr>
          <w:b/>
          <w:sz w:val="28"/>
          <w:szCs w:val="28"/>
        </w:rPr>
        <w:t>mlouvě</w:t>
      </w:r>
      <w:r w:rsidR="005744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ze dne 30.11</w:t>
      </w:r>
      <w:r w:rsidR="005B4CE3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15</w:t>
      </w:r>
    </w:p>
    <w:p w:rsidR="00CB0D99" w:rsidRPr="00395951" w:rsidRDefault="00CB0D99" w:rsidP="00CB0D99">
      <w:pPr>
        <w:pStyle w:val="Zkladntext3"/>
      </w:pPr>
    </w:p>
    <w:p w:rsidR="009C0AC6" w:rsidRDefault="009C0AC6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5B4CE3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se sídlem</w:t>
      </w:r>
      <w:r w:rsidR="00726CC6">
        <w:rPr>
          <w:sz w:val="24"/>
        </w:rPr>
        <w:t xml:space="preserve"> </w:t>
      </w:r>
      <w:r w:rsidR="00CB0D99" w:rsidRPr="00395951">
        <w:rPr>
          <w:sz w:val="24"/>
        </w:rPr>
        <w:t>P</w:t>
      </w:r>
      <w:r w:rsidR="003211A9">
        <w:rPr>
          <w:sz w:val="24"/>
        </w:rPr>
        <w:t xml:space="preserve">alackého nám. 46/II, </w:t>
      </w:r>
      <w:r w:rsidR="00726CC6"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  <w:r w:rsidR="005B4CE3">
        <w:rPr>
          <w:sz w:val="24"/>
        </w:rPr>
        <w:t xml:space="preserve"> města</w:t>
      </w:r>
    </w:p>
    <w:p w:rsidR="00CB0D99" w:rsidRPr="00F26D77" w:rsidRDefault="00CB0D99" w:rsidP="00CA0589">
      <w:pPr>
        <w:spacing w:after="60" w:line="276" w:lineRule="auto"/>
        <w:jc w:val="both"/>
        <w:rPr>
          <w:sz w:val="24"/>
        </w:rPr>
      </w:pPr>
      <w:r w:rsidRPr="00F26D77">
        <w:rPr>
          <w:sz w:val="24"/>
        </w:rPr>
        <w:t>na straně</w:t>
      </w:r>
      <w:r w:rsidR="00391B12" w:rsidRPr="00F26D77">
        <w:rPr>
          <w:sz w:val="24"/>
        </w:rPr>
        <w:t xml:space="preserve"> jedné</w:t>
      </w:r>
      <w:r w:rsidR="009F6DB6" w:rsidRPr="00F26D77">
        <w:rPr>
          <w:sz w:val="24"/>
        </w:rPr>
        <w:t xml:space="preserve"> </w:t>
      </w:r>
      <w:r w:rsidR="00726CC6" w:rsidRPr="00F26D77">
        <w:rPr>
          <w:sz w:val="24"/>
        </w:rPr>
        <w:t xml:space="preserve">jako </w:t>
      </w:r>
      <w:r w:rsidR="004E0959" w:rsidRPr="00F26D77">
        <w:rPr>
          <w:b/>
          <w:sz w:val="24"/>
        </w:rPr>
        <w:t>„</w:t>
      </w:r>
      <w:r w:rsidR="0059169E" w:rsidRPr="00F26D77">
        <w:rPr>
          <w:b/>
          <w:sz w:val="24"/>
        </w:rPr>
        <w:t>pronajímatel</w:t>
      </w:r>
      <w:r w:rsidR="004E0959" w:rsidRPr="00F26D77">
        <w:rPr>
          <w:b/>
          <w:sz w:val="24"/>
        </w:rPr>
        <w:t>“</w:t>
      </w:r>
    </w:p>
    <w:p w:rsidR="00CB0D99" w:rsidRPr="00395951" w:rsidRDefault="00CB0D99" w:rsidP="00CA0589">
      <w:pPr>
        <w:spacing w:after="60" w:line="276" w:lineRule="auto"/>
        <w:jc w:val="both"/>
        <w:rPr>
          <w:sz w:val="24"/>
        </w:rPr>
      </w:pPr>
    </w:p>
    <w:p w:rsidR="00E45DEF" w:rsidRPr="009F6DB6" w:rsidRDefault="00E45DEF" w:rsidP="005B4CE3">
      <w:pPr>
        <w:spacing w:after="120" w:line="276" w:lineRule="auto"/>
        <w:jc w:val="both"/>
        <w:rPr>
          <w:sz w:val="24"/>
        </w:rPr>
      </w:pPr>
      <w:r w:rsidRPr="009F6DB6">
        <w:rPr>
          <w:sz w:val="24"/>
        </w:rPr>
        <w:t>a</w:t>
      </w:r>
    </w:p>
    <w:p w:rsidR="005611D5" w:rsidRPr="005B4CE3" w:rsidRDefault="005611D5" w:rsidP="00CA0589">
      <w:pPr>
        <w:spacing w:after="60" w:line="276" w:lineRule="auto"/>
        <w:jc w:val="both"/>
        <w:rPr>
          <w:sz w:val="24"/>
        </w:rPr>
      </w:pPr>
    </w:p>
    <w:p w:rsidR="00726CC6" w:rsidRDefault="00E21EE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Rybářství </w:t>
      </w:r>
      <w:r w:rsidR="00801404">
        <w:rPr>
          <w:b/>
          <w:sz w:val="24"/>
        </w:rPr>
        <w:t xml:space="preserve">Třeboň </w:t>
      </w:r>
      <w:proofErr w:type="spellStart"/>
      <w:r w:rsidR="00801404">
        <w:rPr>
          <w:b/>
          <w:sz w:val="24"/>
        </w:rPr>
        <w:t>Hld</w:t>
      </w:r>
      <w:proofErr w:type="spellEnd"/>
      <w:r w:rsidR="00801404">
        <w:rPr>
          <w:b/>
          <w:sz w:val="24"/>
        </w:rPr>
        <w:t>. a.s.</w:t>
      </w:r>
    </w:p>
    <w:p w:rsid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IČ: </w:t>
      </w:r>
      <w:r w:rsidR="00801404">
        <w:rPr>
          <w:rStyle w:val="nowrap"/>
          <w:sz w:val="24"/>
          <w:szCs w:val="24"/>
        </w:rPr>
        <w:t>46678191</w:t>
      </w:r>
    </w:p>
    <w:p w:rsidR="00980BE0" w:rsidRPr="00726CC6" w:rsidRDefault="005B4CE3" w:rsidP="00CA0589">
      <w:pPr>
        <w:spacing w:after="60" w:line="276" w:lineRule="auto"/>
        <w:rPr>
          <w:sz w:val="24"/>
          <w:szCs w:val="24"/>
        </w:rPr>
      </w:pPr>
      <w:r>
        <w:rPr>
          <w:sz w:val="24"/>
        </w:rPr>
        <w:t>se sídlem</w:t>
      </w:r>
      <w:r w:rsidR="00726CC6">
        <w:rPr>
          <w:sz w:val="24"/>
        </w:rPr>
        <w:t xml:space="preserve"> </w:t>
      </w:r>
      <w:r w:rsidR="00801404">
        <w:rPr>
          <w:sz w:val="24"/>
        </w:rPr>
        <w:t>Rybářská 801, 379 01 Třeboň II</w:t>
      </w:r>
    </w:p>
    <w:p w:rsidR="00965B00" w:rsidRDefault="00AE524F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zapsaná v obchodním</w:t>
      </w:r>
      <w:r w:rsidR="00980BE0">
        <w:rPr>
          <w:sz w:val="24"/>
        </w:rPr>
        <w:t xml:space="preserve"> rejstříku vedeném K</w:t>
      </w:r>
      <w:r w:rsidR="00917E2B">
        <w:rPr>
          <w:sz w:val="24"/>
        </w:rPr>
        <w:t>S</w:t>
      </w:r>
      <w:r w:rsidR="00965B00">
        <w:rPr>
          <w:sz w:val="24"/>
        </w:rPr>
        <w:t xml:space="preserve"> v</w:t>
      </w:r>
      <w:r w:rsidR="0059169E">
        <w:rPr>
          <w:sz w:val="24"/>
        </w:rPr>
        <w:t xml:space="preserve"> Českých Budějovicích </w:t>
      </w:r>
      <w:r w:rsidR="005B4CE3">
        <w:rPr>
          <w:sz w:val="24"/>
        </w:rPr>
        <w:t xml:space="preserve">v </w:t>
      </w:r>
      <w:r w:rsidR="0059169E">
        <w:rPr>
          <w:sz w:val="24"/>
        </w:rPr>
        <w:t>oddíl</w:t>
      </w:r>
      <w:r w:rsidR="00801404">
        <w:rPr>
          <w:sz w:val="24"/>
        </w:rPr>
        <w:t>e B</w:t>
      </w:r>
      <w:r w:rsidR="005B4CE3">
        <w:rPr>
          <w:sz w:val="24"/>
        </w:rPr>
        <w:t>, vložka</w:t>
      </w:r>
      <w:r w:rsidR="0059169E">
        <w:rPr>
          <w:sz w:val="24"/>
        </w:rPr>
        <w:t xml:space="preserve"> </w:t>
      </w:r>
      <w:r w:rsidR="00801404">
        <w:rPr>
          <w:sz w:val="24"/>
        </w:rPr>
        <w:t>500</w:t>
      </w:r>
    </w:p>
    <w:p w:rsidR="00980BE0" w:rsidRP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zastoupená panem</w:t>
      </w:r>
      <w:r w:rsidR="00324878">
        <w:rPr>
          <w:sz w:val="24"/>
        </w:rPr>
        <w:t xml:space="preserve"> Ing. Janem </w:t>
      </w:r>
      <w:proofErr w:type="spellStart"/>
      <w:r w:rsidR="00324878">
        <w:rPr>
          <w:sz w:val="24"/>
        </w:rPr>
        <w:t>Hůdou</w:t>
      </w:r>
      <w:proofErr w:type="spellEnd"/>
      <w:r w:rsidR="00324878">
        <w:rPr>
          <w:sz w:val="24"/>
        </w:rPr>
        <w:t>, Ph.D.</w:t>
      </w:r>
      <w:r w:rsidR="0026064B">
        <w:rPr>
          <w:sz w:val="24"/>
        </w:rPr>
        <w:t xml:space="preserve">, </w:t>
      </w:r>
      <w:r w:rsidR="00324878">
        <w:rPr>
          <w:sz w:val="24"/>
        </w:rPr>
        <w:t>předsedou představenstva</w:t>
      </w:r>
      <w:r w:rsidR="00975DF0">
        <w:rPr>
          <w:sz w:val="24"/>
        </w:rPr>
        <w:t xml:space="preserve"> a Ing. Magdalenou Herdovou, místopředsedkyní představenstva </w:t>
      </w:r>
    </w:p>
    <w:p w:rsidR="00726CC6" w:rsidRPr="00F26D77" w:rsidRDefault="00726CC6" w:rsidP="00CA0589">
      <w:pPr>
        <w:spacing w:after="60" w:line="276" w:lineRule="auto"/>
        <w:jc w:val="both"/>
        <w:rPr>
          <w:sz w:val="24"/>
        </w:rPr>
      </w:pPr>
      <w:r w:rsidRPr="00F26D77">
        <w:rPr>
          <w:sz w:val="24"/>
        </w:rPr>
        <w:t>na straně</w:t>
      </w:r>
      <w:r w:rsidR="009F6DB6" w:rsidRPr="00F26D77">
        <w:rPr>
          <w:sz w:val="24"/>
        </w:rPr>
        <w:t xml:space="preserve"> druhé </w:t>
      </w:r>
      <w:r w:rsidRPr="00F26D77">
        <w:rPr>
          <w:sz w:val="24"/>
        </w:rPr>
        <w:t xml:space="preserve">jako </w:t>
      </w:r>
      <w:r w:rsidRPr="00F26D77">
        <w:rPr>
          <w:b/>
          <w:sz w:val="24"/>
        </w:rPr>
        <w:t>„</w:t>
      </w:r>
      <w:r w:rsidR="00BD15FB" w:rsidRPr="00F26D77">
        <w:rPr>
          <w:b/>
          <w:sz w:val="24"/>
        </w:rPr>
        <w:t>nájemce</w:t>
      </w:r>
      <w:r w:rsidRPr="00F26D77">
        <w:rPr>
          <w:b/>
          <w:sz w:val="24"/>
        </w:rPr>
        <w:t>“</w:t>
      </w:r>
    </w:p>
    <w:p w:rsidR="00E45DEF" w:rsidRDefault="00E45DEF" w:rsidP="00CA0589">
      <w:pPr>
        <w:spacing w:after="120" w:line="276" w:lineRule="auto"/>
        <w:jc w:val="both"/>
        <w:rPr>
          <w:sz w:val="24"/>
        </w:rPr>
      </w:pPr>
    </w:p>
    <w:p w:rsidR="009F6DB6" w:rsidRPr="00F26D77" w:rsidRDefault="009F6DB6" w:rsidP="00CA0589">
      <w:pPr>
        <w:spacing w:after="120" w:line="276" w:lineRule="auto"/>
        <w:jc w:val="both"/>
        <w:rPr>
          <w:b/>
          <w:sz w:val="24"/>
        </w:rPr>
      </w:pPr>
      <w:r w:rsidRPr="00F26D77">
        <w:rPr>
          <w:sz w:val="24"/>
        </w:rPr>
        <w:t xml:space="preserve">(společně také jako </w:t>
      </w:r>
      <w:r w:rsidRPr="00F26D77">
        <w:rPr>
          <w:b/>
          <w:sz w:val="24"/>
        </w:rPr>
        <w:t>„smluvní strany“)</w:t>
      </w:r>
    </w:p>
    <w:p w:rsidR="00D82B92" w:rsidRPr="00395951" w:rsidRDefault="00D82B92" w:rsidP="00CA0589">
      <w:pPr>
        <w:spacing w:after="120" w:line="276" w:lineRule="auto"/>
        <w:jc w:val="both"/>
        <w:rPr>
          <w:sz w:val="24"/>
        </w:rPr>
      </w:pPr>
    </w:p>
    <w:p w:rsidR="00ED352E" w:rsidRDefault="00D63F66" w:rsidP="00CA0589">
      <w:pPr>
        <w:spacing w:after="120" w:line="276" w:lineRule="auto"/>
        <w:jc w:val="both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 </w:t>
      </w:r>
      <w:r w:rsidR="00C01632">
        <w:rPr>
          <w:b/>
          <w:sz w:val="24"/>
        </w:rPr>
        <w:t>Dodatek č. 7</w:t>
      </w:r>
      <w:r w:rsidRPr="003A095D">
        <w:rPr>
          <w:b/>
          <w:sz w:val="24"/>
        </w:rPr>
        <w:t xml:space="preserve"> k</w:t>
      </w:r>
      <w:r w:rsidR="00C01632">
        <w:rPr>
          <w:b/>
          <w:sz w:val="24"/>
        </w:rPr>
        <w:t> </w:t>
      </w:r>
      <w:proofErr w:type="spellStart"/>
      <w:r w:rsidR="00C01632">
        <w:rPr>
          <w:b/>
          <w:sz w:val="24"/>
        </w:rPr>
        <w:t>Pachtovní</w:t>
      </w:r>
      <w:proofErr w:type="spellEnd"/>
      <w:r w:rsidR="00C01632">
        <w:rPr>
          <w:b/>
          <w:sz w:val="24"/>
        </w:rPr>
        <w:t xml:space="preserve"> s</w:t>
      </w:r>
      <w:r w:rsidR="005744F2">
        <w:rPr>
          <w:b/>
          <w:sz w:val="24"/>
        </w:rPr>
        <w:t xml:space="preserve">mlouvě </w:t>
      </w:r>
      <w:r w:rsidRPr="003A095D">
        <w:rPr>
          <w:b/>
          <w:sz w:val="24"/>
        </w:rPr>
        <w:t xml:space="preserve">ze dne </w:t>
      </w:r>
      <w:r w:rsidR="00C01632">
        <w:rPr>
          <w:b/>
          <w:sz w:val="24"/>
        </w:rPr>
        <w:t>30.11</w:t>
      </w:r>
      <w:r w:rsidR="00965B00">
        <w:rPr>
          <w:b/>
          <w:sz w:val="24"/>
        </w:rPr>
        <w:t>.</w:t>
      </w:r>
      <w:r w:rsidR="00C01632">
        <w:rPr>
          <w:b/>
          <w:sz w:val="24"/>
        </w:rPr>
        <w:t>2015</w:t>
      </w:r>
      <w:r w:rsidR="00075B3B">
        <w:rPr>
          <w:b/>
          <w:sz w:val="24"/>
        </w:rPr>
        <w:t xml:space="preserve"> ve znění pozdějších dodatků</w:t>
      </w:r>
      <w:r w:rsidR="003A095D">
        <w:rPr>
          <w:sz w:val="24"/>
        </w:rPr>
        <w:t>:</w:t>
      </w:r>
    </w:p>
    <w:p w:rsidR="00C67CAE" w:rsidRDefault="00C67CAE" w:rsidP="00CA0589">
      <w:pPr>
        <w:spacing w:after="120" w:line="276" w:lineRule="auto"/>
        <w:jc w:val="both"/>
        <w:rPr>
          <w:sz w:val="24"/>
        </w:rPr>
      </w:pPr>
    </w:p>
    <w:p w:rsidR="00E45DEF" w:rsidRPr="00395951" w:rsidRDefault="00E45DEF" w:rsidP="00CA0589">
      <w:pPr>
        <w:pStyle w:val="Nadpis3"/>
        <w:spacing w:after="120" w:line="276" w:lineRule="auto"/>
      </w:pPr>
      <w:r w:rsidRPr="00395951">
        <w:t>I.</w:t>
      </w:r>
    </w:p>
    <w:p w:rsidR="00B375E8" w:rsidRDefault="00A95415" w:rsidP="00B375E8">
      <w:pPr>
        <w:keepNext/>
        <w:keepLines/>
        <w:autoSpaceDE w:val="0"/>
        <w:autoSpaceDN w:val="0"/>
        <w:adjustRightInd w:val="0"/>
        <w:spacing w:after="120" w:line="276" w:lineRule="auto"/>
        <w:contextualSpacing/>
        <w:jc w:val="both"/>
        <w:rPr>
          <w:bCs/>
          <w:sz w:val="24"/>
          <w:szCs w:val="24"/>
        </w:rPr>
      </w:pPr>
      <w:r w:rsidRPr="007E06DE">
        <w:rPr>
          <w:color w:val="000000"/>
          <w:sz w:val="24"/>
          <w:szCs w:val="24"/>
        </w:rPr>
        <w:t xml:space="preserve">Rada města Třeboně svým usnesením </w:t>
      </w:r>
      <w:r w:rsidR="006E4FF0" w:rsidRPr="007E06DE">
        <w:rPr>
          <w:bCs/>
          <w:color w:val="000000"/>
          <w:sz w:val="24"/>
          <w:szCs w:val="24"/>
        </w:rPr>
        <w:t xml:space="preserve">č. </w:t>
      </w:r>
      <w:r w:rsidR="007D0F9A">
        <w:rPr>
          <w:bCs/>
          <w:color w:val="000000"/>
          <w:sz w:val="24"/>
          <w:szCs w:val="24"/>
        </w:rPr>
        <w:t>382/2023-19</w:t>
      </w:r>
      <w:r w:rsidR="006E4FF0" w:rsidRPr="007E06DE">
        <w:rPr>
          <w:bCs/>
          <w:color w:val="000000"/>
          <w:sz w:val="24"/>
          <w:szCs w:val="24"/>
        </w:rPr>
        <w:t xml:space="preserve"> ze dne </w:t>
      </w:r>
      <w:r w:rsidR="007D0F9A">
        <w:rPr>
          <w:bCs/>
          <w:color w:val="000000"/>
          <w:sz w:val="24"/>
          <w:szCs w:val="24"/>
        </w:rPr>
        <w:t>21.06.2023</w:t>
      </w:r>
      <w:r w:rsidR="00874598">
        <w:rPr>
          <w:bCs/>
          <w:color w:val="000000"/>
          <w:sz w:val="24"/>
          <w:szCs w:val="24"/>
        </w:rPr>
        <w:t xml:space="preserve"> schválila</w:t>
      </w:r>
      <w:r w:rsidRPr="007E06DE">
        <w:rPr>
          <w:bCs/>
          <w:color w:val="000000"/>
          <w:sz w:val="24"/>
          <w:szCs w:val="24"/>
        </w:rPr>
        <w:t xml:space="preserve"> </w:t>
      </w:r>
      <w:r w:rsidR="00B375E8" w:rsidRPr="00B375E8">
        <w:rPr>
          <w:bCs/>
          <w:sz w:val="24"/>
          <w:szCs w:val="24"/>
        </w:rPr>
        <w:t xml:space="preserve">uzavření Dodatku č. 7 k </w:t>
      </w:r>
      <w:proofErr w:type="spellStart"/>
      <w:r w:rsidR="00B375E8" w:rsidRPr="00B375E8">
        <w:rPr>
          <w:bCs/>
          <w:sz w:val="24"/>
          <w:szCs w:val="24"/>
        </w:rPr>
        <w:t>Pachtovní</w:t>
      </w:r>
      <w:proofErr w:type="spellEnd"/>
      <w:r w:rsidR="00B375E8" w:rsidRPr="00B375E8">
        <w:rPr>
          <w:bCs/>
          <w:sz w:val="24"/>
          <w:szCs w:val="24"/>
        </w:rPr>
        <w:t xml:space="preserve"> smlouvě ze dne 30.11.2015 mezi městem Třeboň (jako propachtovatel) a spol. Rybářství Třeboň </w:t>
      </w:r>
      <w:proofErr w:type="spellStart"/>
      <w:r w:rsidR="00B375E8" w:rsidRPr="00B375E8">
        <w:rPr>
          <w:bCs/>
          <w:sz w:val="24"/>
          <w:szCs w:val="24"/>
        </w:rPr>
        <w:t>Hld</w:t>
      </w:r>
      <w:proofErr w:type="spellEnd"/>
      <w:r w:rsidR="00B375E8" w:rsidRPr="00B375E8">
        <w:rPr>
          <w:bCs/>
          <w:sz w:val="24"/>
          <w:szCs w:val="24"/>
        </w:rPr>
        <w:t>., a.s. (jako pachtýř, IČO</w:t>
      </w:r>
      <w:r w:rsidR="00671FC4">
        <w:rPr>
          <w:bCs/>
          <w:sz w:val="24"/>
          <w:szCs w:val="24"/>
        </w:rPr>
        <w:t>:</w:t>
      </w:r>
      <w:r w:rsidR="00B375E8" w:rsidRPr="00B375E8">
        <w:rPr>
          <w:bCs/>
          <w:sz w:val="24"/>
          <w:szCs w:val="24"/>
        </w:rPr>
        <w:t xml:space="preserve"> 46678191, se sídlem: Rybářská 801. Třeb</w:t>
      </w:r>
      <w:r w:rsidR="00B375E8">
        <w:rPr>
          <w:bCs/>
          <w:sz w:val="24"/>
          <w:szCs w:val="24"/>
        </w:rPr>
        <w:t>oň), kdy předmětem dodatku bude:</w:t>
      </w:r>
    </w:p>
    <w:p w:rsidR="00B375E8" w:rsidRDefault="00B375E8" w:rsidP="00B375E8">
      <w:pPr>
        <w:keepNext/>
        <w:keepLines/>
        <w:autoSpaceDE w:val="0"/>
        <w:autoSpaceDN w:val="0"/>
        <w:adjustRightInd w:val="0"/>
        <w:spacing w:after="120" w:line="27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 w:rsidR="00474022">
        <w:rPr>
          <w:bCs/>
          <w:sz w:val="24"/>
          <w:szCs w:val="24"/>
        </w:rPr>
        <w:t>úprava</w:t>
      </w:r>
      <w:r w:rsidRPr="00B375E8">
        <w:rPr>
          <w:bCs/>
          <w:sz w:val="24"/>
          <w:szCs w:val="24"/>
        </w:rPr>
        <w:t xml:space="preserve"> předmětu pachtu z důvodu zápisu hrází rybníků do katastru nemovitostí, a to hrází rybníků Nový u Dvorců a Červenka v k. </w:t>
      </w:r>
      <w:proofErr w:type="spellStart"/>
      <w:r w:rsidRPr="00B375E8">
        <w:rPr>
          <w:bCs/>
          <w:sz w:val="24"/>
          <w:szCs w:val="24"/>
        </w:rPr>
        <w:t>ú.</w:t>
      </w:r>
      <w:proofErr w:type="spellEnd"/>
      <w:r w:rsidRPr="00B375E8">
        <w:rPr>
          <w:bCs/>
          <w:sz w:val="24"/>
          <w:szCs w:val="24"/>
        </w:rPr>
        <w:t xml:space="preserve"> Třeboň, hrází rybníků Nový u </w:t>
      </w:r>
      <w:proofErr w:type="spellStart"/>
      <w:r w:rsidRPr="00B375E8">
        <w:rPr>
          <w:bCs/>
          <w:sz w:val="24"/>
          <w:szCs w:val="24"/>
        </w:rPr>
        <w:t>Břilic</w:t>
      </w:r>
      <w:proofErr w:type="spellEnd"/>
      <w:r w:rsidRPr="00B375E8">
        <w:rPr>
          <w:bCs/>
          <w:sz w:val="24"/>
          <w:szCs w:val="24"/>
        </w:rPr>
        <w:t xml:space="preserve"> a Stružky v</w:t>
      </w:r>
      <w:r w:rsidR="00EB6184">
        <w:rPr>
          <w:bCs/>
          <w:sz w:val="24"/>
          <w:szCs w:val="24"/>
        </w:rPr>
        <w:t> </w:t>
      </w:r>
      <w:r w:rsidRPr="00B375E8">
        <w:rPr>
          <w:bCs/>
          <w:sz w:val="24"/>
          <w:szCs w:val="24"/>
        </w:rPr>
        <w:t>k.</w:t>
      </w:r>
      <w:r w:rsidR="00EB6184">
        <w:rPr>
          <w:bCs/>
          <w:sz w:val="24"/>
          <w:szCs w:val="24"/>
        </w:rPr>
        <w:t> </w:t>
      </w:r>
      <w:proofErr w:type="spellStart"/>
      <w:r w:rsidRPr="00B375E8">
        <w:rPr>
          <w:bCs/>
          <w:sz w:val="24"/>
          <w:szCs w:val="24"/>
        </w:rPr>
        <w:t>ú.</w:t>
      </w:r>
      <w:proofErr w:type="spellEnd"/>
      <w:r w:rsidRPr="00B375E8">
        <w:rPr>
          <w:bCs/>
          <w:sz w:val="24"/>
          <w:szCs w:val="24"/>
        </w:rPr>
        <w:t xml:space="preserve"> </w:t>
      </w:r>
      <w:proofErr w:type="spellStart"/>
      <w:r w:rsidRPr="00B375E8">
        <w:rPr>
          <w:bCs/>
          <w:sz w:val="24"/>
          <w:szCs w:val="24"/>
        </w:rPr>
        <w:t>Břilice</w:t>
      </w:r>
      <w:proofErr w:type="spellEnd"/>
      <w:r w:rsidRPr="00B375E8">
        <w:rPr>
          <w:bCs/>
          <w:sz w:val="24"/>
          <w:szCs w:val="24"/>
        </w:rPr>
        <w:t xml:space="preserve">, hrází rybníků Branský, Cizinecký, </w:t>
      </w:r>
      <w:proofErr w:type="spellStart"/>
      <w:r w:rsidRPr="00B375E8">
        <w:rPr>
          <w:bCs/>
          <w:sz w:val="24"/>
          <w:szCs w:val="24"/>
        </w:rPr>
        <w:t>Lávičný</w:t>
      </w:r>
      <w:proofErr w:type="spellEnd"/>
      <w:r w:rsidRPr="00B375E8">
        <w:rPr>
          <w:bCs/>
          <w:sz w:val="24"/>
          <w:szCs w:val="24"/>
        </w:rPr>
        <w:t xml:space="preserve"> a Nový u Branné v k. </w:t>
      </w:r>
      <w:proofErr w:type="spellStart"/>
      <w:r w:rsidRPr="00B375E8">
        <w:rPr>
          <w:bCs/>
          <w:sz w:val="24"/>
          <w:szCs w:val="24"/>
        </w:rPr>
        <w:t>ú.</w:t>
      </w:r>
      <w:proofErr w:type="spellEnd"/>
      <w:r w:rsidRPr="00B375E8">
        <w:rPr>
          <w:bCs/>
          <w:sz w:val="24"/>
          <w:szCs w:val="24"/>
        </w:rPr>
        <w:t xml:space="preserve"> Branná, hrází rybníků </w:t>
      </w:r>
      <w:proofErr w:type="spellStart"/>
      <w:r w:rsidRPr="00B375E8">
        <w:rPr>
          <w:bCs/>
          <w:sz w:val="24"/>
          <w:szCs w:val="24"/>
        </w:rPr>
        <w:t>Kupinský</w:t>
      </w:r>
      <w:proofErr w:type="spellEnd"/>
      <w:r w:rsidRPr="00B375E8">
        <w:rPr>
          <w:bCs/>
          <w:sz w:val="24"/>
          <w:szCs w:val="24"/>
        </w:rPr>
        <w:t xml:space="preserve"> a Horní </w:t>
      </w:r>
      <w:proofErr w:type="spellStart"/>
      <w:r w:rsidRPr="00B375E8">
        <w:rPr>
          <w:bCs/>
          <w:sz w:val="24"/>
          <w:szCs w:val="24"/>
        </w:rPr>
        <w:t>přesecký</w:t>
      </w:r>
      <w:proofErr w:type="spellEnd"/>
      <w:r w:rsidRPr="00B375E8">
        <w:rPr>
          <w:bCs/>
          <w:sz w:val="24"/>
          <w:szCs w:val="24"/>
        </w:rPr>
        <w:t xml:space="preserve"> v k. </w:t>
      </w:r>
      <w:proofErr w:type="spellStart"/>
      <w:r w:rsidRPr="00B375E8">
        <w:rPr>
          <w:bCs/>
          <w:sz w:val="24"/>
          <w:szCs w:val="24"/>
        </w:rPr>
        <w:t>ú.</w:t>
      </w:r>
      <w:proofErr w:type="spellEnd"/>
      <w:r w:rsidRPr="00B375E8">
        <w:rPr>
          <w:bCs/>
          <w:sz w:val="24"/>
          <w:szCs w:val="24"/>
        </w:rPr>
        <w:t xml:space="preserve"> </w:t>
      </w:r>
      <w:proofErr w:type="spellStart"/>
      <w:r w:rsidRPr="00B375E8">
        <w:rPr>
          <w:bCs/>
          <w:sz w:val="24"/>
          <w:szCs w:val="24"/>
        </w:rPr>
        <w:t>Přeseka</w:t>
      </w:r>
      <w:proofErr w:type="spellEnd"/>
      <w:r w:rsidRPr="00B375E8">
        <w:rPr>
          <w:bCs/>
          <w:sz w:val="24"/>
          <w:szCs w:val="24"/>
        </w:rPr>
        <w:t xml:space="preserve">, hráze rybníku Výskok v k. </w:t>
      </w:r>
      <w:proofErr w:type="spellStart"/>
      <w:r w:rsidRPr="00B375E8">
        <w:rPr>
          <w:bCs/>
          <w:sz w:val="24"/>
          <w:szCs w:val="24"/>
        </w:rPr>
        <w:t>ú.</w:t>
      </w:r>
      <w:proofErr w:type="spellEnd"/>
      <w:r w:rsidRPr="00B375E8">
        <w:rPr>
          <w:bCs/>
          <w:sz w:val="24"/>
          <w:szCs w:val="24"/>
        </w:rPr>
        <w:t xml:space="preserve"> Slavošovice u Lišova a hráze rybníku Zvíkov v k. </w:t>
      </w:r>
      <w:proofErr w:type="spellStart"/>
      <w:r w:rsidRPr="00B375E8">
        <w:rPr>
          <w:bCs/>
          <w:sz w:val="24"/>
          <w:szCs w:val="24"/>
        </w:rPr>
        <w:t>ú.</w:t>
      </w:r>
      <w:proofErr w:type="spellEnd"/>
      <w:r w:rsidRPr="00B375E8">
        <w:rPr>
          <w:bCs/>
          <w:sz w:val="24"/>
          <w:szCs w:val="24"/>
        </w:rPr>
        <w:t xml:space="preserve"> Zvíkov u Liš</w:t>
      </w:r>
      <w:r>
        <w:rPr>
          <w:bCs/>
          <w:sz w:val="24"/>
          <w:szCs w:val="24"/>
        </w:rPr>
        <w:t>ova,</w:t>
      </w:r>
    </w:p>
    <w:p w:rsidR="000F1FC8" w:rsidRPr="000F1FC8" w:rsidRDefault="00B375E8" w:rsidP="00B375E8">
      <w:pPr>
        <w:keepNext/>
        <w:keepLines/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b) </w:t>
      </w:r>
      <w:r w:rsidRPr="00B375E8">
        <w:rPr>
          <w:bCs/>
          <w:sz w:val="24"/>
          <w:szCs w:val="24"/>
        </w:rPr>
        <w:t xml:space="preserve">změna výše </w:t>
      </w:r>
      <w:proofErr w:type="spellStart"/>
      <w:r w:rsidRPr="00B375E8">
        <w:rPr>
          <w:bCs/>
          <w:sz w:val="24"/>
          <w:szCs w:val="24"/>
        </w:rPr>
        <w:t>pachtovného</w:t>
      </w:r>
      <w:proofErr w:type="spellEnd"/>
      <w:r w:rsidRPr="00B375E8">
        <w:rPr>
          <w:bCs/>
          <w:sz w:val="24"/>
          <w:szCs w:val="24"/>
        </w:rPr>
        <w:t xml:space="preserve">, kdy s účinností od 01.07.2023 bude </w:t>
      </w:r>
      <w:proofErr w:type="spellStart"/>
      <w:r w:rsidRPr="00B375E8">
        <w:rPr>
          <w:bCs/>
          <w:sz w:val="24"/>
          <w:szCs w:val="24"/>
        </w:rPr>
        <w:t>pachtovné</w:t>
      </w:r>
      <w:proofErr w:type="spellEnd"/>
      <w:r w:rsidRPr="00B375E8">
        <w:rPr>
          <w:bCs/>
          <w:sz w:val="24"/>
          <w:szCs w:val="24"/>
        </w:rPr>
        <w:t xml:space="preserve"> za období od</w:t>
      </w:r>
      <w:r w:rsidR="00EB6184">
        <w:rPr>
          <w:bCs/>
          <w:sz w:val="24"/>
          <w:szCs w:val="24"/>
        </w:rPr>
        <w:t> </w:t>
      </w:r>
      <w:r w:rsidRPr="00B375E8">
        <w:rPr>
          <w:bCs/>
          <w:sz w:val="24"/>
          <w:szCs w:val="24"/>
        </w:rPr>
        <w:t>01.07.2023 do 31.12.2023 činit 852 127,67 Kč + DPH dle platných právních předpisů.</w:t>
      </w:r>
    </w:p>
    <w:p w:rsidR="00B62B07" w:rsidRPr="00BD5BE6" w:rsidRDefault="00B62B07" w:rsidP="000F1F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7F84" w:rsidRDefault="00ED352E" w:rsidP="00975DF0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D63F66">
        <w:rPr>
          <w:b/>
          <w:sz w:val="24"/>
        </w:rPr>
        <w:lastRenderedPageBreak/>
        <w:t>I</w:t>
      </w:r>
      <w:r w:rsidR="00E45DEF" w:rsidRPr="00395951">
        <w:rPr>
          <w:b/>
          <w:sz w:val="24"/>
        </w:rPr>
        <w:t>I.</w:t>
      </w:r>
    </w:p>
    <w:p w:rsidR="0088522B" w:rsidRPr="0088522B" w:rsidRDefault="000F1FC8" w:rsidP="000519C0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F1FC8">
        <w:rPr>
          <w:rFonts w:ascii="Times New Roman" w:hAnsi="Times New Roman"/>
          <w:sz w:val="24"/>
          <w:szCs w:val="24"/>
        </w:rPr>
        <w:t>Smluvní strany se na základě tohoto Doda</w:t>
      </w:r>
      <w:r>
        <w:rPr>
          <w:rFonts w:ascii="Times New Roman" w:hAnsi="Times New Roman"/>
          <w:sz w:val="24"/>
          <w:szCs w:val="24"/>
        </w:rPr>
        <w:t xml:space="preserve">tku č. </w:t>
      </w:r>
      <w:r w:rsidR="004F4D22">
        <w:rPr>
          <w:rFonts w:ascii="Times New Roman" w:hAnsi="Times New Roman"/>
          <w:sz w:val="24"/>
          <w:szCs w:val="24"/>
        </w:rPr>
        <w:t>7</w:t>
      </w:r>
      <w:r w:rsidRPr="000F1FC8">
        <w:rPr>
          <w:rFonts w:ascii="Times New Roman" w:hAnsi="Times New Roman"/>
          <w:sz w:val="24"/>
          <w:szCs w:val="24"/>
        </w:rPr>
        <w:t xml:space="preserve"> </w:t>
      </w:r>
      <w:r w:rsidR="003450DF">
        <w:rPr>
          <w:rFonts w:ascii="Times New Roman" w:hAnsi="Times New Roman"/>
          <w:sz w:val="24"/>
          <w:szCs w:val="24"/>
        </w:rPr>
        <w:t xml:space="preserve">(dále jen </w:t>
      </w:r>
      <w:r w:rsidR="003450DF" w:rsidRPr="003450DF">
        <w:rPr>
          <w:rFonts w:ascii="Times New Roman" w:hAnsi="Times New Roman"/>
          <w:b/>
          <w:sz w:val="24"/>
          <w:szCs w:val="24"/>
        </w:rPr>
        <w:t>„dodatek“</w:t>
      </w:r>
      <w:r w:rsidR="003450DF">
        <w:rPr>
          <w:rFonts w:ascii="Times New Roman" w:hAnsi="Times New Roman"/>
          <w:sz w:val="24"/>
          <w:szCs w:val="24"/>
        </w:rPr>
        <w:t xml:space="preserve">) </w:t>
      </w:r>
      <w:r w:rsidR="00A32A09">
        <w:rPr>
          <w:rFonts w:ascii="Times New Roman" w:hAnsi="Times New Roman"/>
          <w:sz w:val="24"/>
          <w:szCs w:val="24"/>
        </w:rPr>
        <w:t xml:space="preserve">dohodly na změně </w:t>
      </w:r>
      <w:proofErr w:type="spellStart"/>
      <w:r w:rsidR="00474022">
        <w:rPr>
          <w:rFonts w:ascii="Times New Roman" w:hAnsi="Times New Roman"/>
          <w:sz w:val="24"/>
          <w:szCs w:val="24"/>
        </w:rPr>
        <w:t>Pachtovní</w:t>
      </w:r>
      <w:proofErr w:type="spellEnd"/>
      <w:r w:rsidR="00474022">
        <w:rPr>
          <w:rFonts w:ascii="Times New Roman" w:hAnsi="Times New Roman"/>
          <w:sz w:val="24"/>
          <w:szCs w:val="24"/>
        </w:rPr>
        <w:t xml:space="preserve"> s</w:t>
      </w:r>
      <w:r w:rsidRPr="0088522B">
        <w:rPr>
          <w:rFonts w:ascii="Times New Roman" w:hAnsi="Times New Roman"/>
          <w:sz w:val="24"/>
          <w:szCs w:val="24"/>
        </w:rPr>
        <w:t>mlouv</w:t>
      </w:r>
      <w:r w:rsidR="00A32A09" w:rsidRPr="0088522B">
        <w:rPr>
          <w:rFonts w:ascii="Times New Roman" w:hAnsi="Times New Roman"/>
          <w:sz w:val="24"/>
          <w:szCs w:val="24"/>
        </w:rPr>
        <w:t>y</w:t>
      </w:r>
      <w:r w:rsidR="00732B08">
        <w:rPr>
          <w:rFonts w:ascii="Times New Roman" w:hAnsi="Times New Roman"/>
          <w:sz w:val="24"/>
          <w:szCs w:val="24"/>
        </w:rPr>
        <w:t xml:space="preserve"> (dále jen </w:t>
      </w:r>
      <w:r w:rsidR="00732B08" w:rsidRPr="00732B08">
        <w:rPr>
          <w:rFonts w:ascii="Times New Roman" w:hAnsi="Times New Roman"/>
          <w:b/>
          <w:sz w:val="24"/>
          <w:szCs w:val="24"/>
        </w:rPr>
        <w:t>„smlouvy“</w:t>
      </w:r>
      <w:r w:rsidR="00732B08">
        <w:rPr>
          <w:rFonts w:ascii="Times New Roman" w:hAnsi="Times New Roman"/>
          <w:sz w:val="24"/>
          <w:szCs w:val="24"/>
        </w:rPr>
        <w:t>)</w:t>
      </w:r>
      <w:r w:rsidRPr="0088522B">
        <w:rPr>
          <w:rFonts w:ascii="Times New Roman" w:hAnsi="Times New Roman"/>
          <w:sz w:val="24"/>
          <w:szCs w:val="24"/>
        </w:rPr>
        <w:t xml:space="preserve"> </w:t>
      </w:r>
      <w:r w:rsidR="00822486">
        <w:rPr>
          <w:rFonts w:ascii="Times New Roman" w:hAnsi="Times New Roman"/>
          <w:sz w:val="24"/>
          <w:szCs w:val="24"/>
        </w:rPr>
        <w:t xml:space="preserve">ve znění pozdějších dodatků </w:t>
      </w:r>
      <w:r w:rsidR="00A32A09" w:rsidRPr="0088522B">
        <w:rPr>
          <w:rFonts w:ascii="Times New Roman" w:hAnsi="Times New Roman"/>
          <w:sz w:val="24"/>
          <w:szCs w:val="24"/>
        </w:rPr>
        <w:t xml:space="preserve">ze </w:t>
      </w:r>
      <w:r w:rsidRPr="0088522B">
        <w:rPr>
          <w:rFonts w:ascii="Times New Roman" w:hAnsi="Times New Roman"/>
          <w:sz w:val="24"/>
          <w:szCs w:val="24"/>
        </w:rPr>
        <w:t xml:space="preserve">dne </w:t>
      </w:r>
      <w:r w:rsidR="00474022">
        <w:rPr>
          <w:rFonts w:ascii="Times New Roman" w:hAnsi="Times New Roman"/>
          <w:sz w:val="24"/>
          <w:szCs w:val="24"/>
        </w:rPr>
        <w:t>30.11.2015</w:t>
      </w:r>
      <w:r w:rsidR="00A32A09" w:rsidRPr="0088522B">
        <w:rPr>
          <w:rFonts w:ascii="Times New Roman" w:hAnsi="Times New Roman"/>
          <w:sz w:val="24"/>
          <w:szCs w:val="24"/>
        </w:rPr>
        <w:t>, spočívající</w:t>
      </w:r>
      <w:r w:rsidR="00822486">
        <w:rPr>
          <w:rFonts w:ascii="Times New Roman" w:hAnsi="Times New Roman"/>
          <w:sz w:val="24"/>
          <w:szCs w:val="24"/>
        </w:rPr>
        <w:t xml:space="preserve"> v</w:t>
      </w:r>
      <w:r w:rsidR="00A32A09" w:rsidRPr="0088522B">
        <w:rPr>
          <w:rFonts w:ascii="Times New Roman" w:hAnsi="Times New Roman"/>
          <w:sz w:val="24"/>
          <w:szCs w:val="24"/>
        </w:rPr>
        <w:t xml:space="preserve">: </w:t>
      </w:r>
    </w:p>
    <w:p w:rsidR="00874598" w:rsidRDefault="000519C0" w:rsidP="008E7BEC">
      <w:pPr>
        <w:keepNext/>
        <w:keepLines/>
        <w:autoSpaceDE w:val="0"/>
        <w:autoSpaceDN w:val="0"/>
        <w:adjustRightInd w:val="0"/>
        <w:spacing w:after="120" w:line="276" w:lineRule="auto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8E7BEC">
        <w:rPr>
          <w:sz w:val="24"/>
          <w:szCs w:val="24"/>
        </w:rPr>
        <w:tab/>
      </w:r>
      <w:r w:rsidR="004F4D22">
        <w:rPr>
          <w:bCs/>
          <w:sz w:val="24"/>
          <w:szCs w:val="24"/>
        </w:rPr>
        <w:t>úpravě</w:t>
      </w:r>
      <w:r w:rsidR="00474022" w:rsidRPr="00B375E8">
        <w:rPr>
          <w:bCs/>
          <w:sz w:val="24"/>
          <w:szCs w:val="24"/>
        </w:rPr>
        <w:t xml:space="preserve"> předmětu pachtu z důvodu zápisu hrází rybníků do katastru nemovitostí, a to </w:t>
      </w:r>
      <w:r w:rsidR="00474022">
        <w:rPr>
          <w:bCs/>
          <w:sz w:val="24"/>
          <w:szCs w:val="24"/>
        </w:rPr>
        <w:tab/>
      </w:r>
      <w:r w:rsidR="00474022" w:rsidRPr="00B375E8">
        <w:rPr>
          <w:bCs/>
          <w:sz w:val="24"/>
          <w:szCs w:val="24"/>
        </w:rPr>
        <w:t xml:space="preserve">hrází rybníků Nový u Dvorců a Červenka v k. </w:t>
      </w:r>
      <w:proofErr w:type="spellStart"/>
      <w:r w:rsidR="00474022" w:rsidRPr="00B375E8">
        <w:rPr>
          <w:bCs/>
          <w:sz w:val="24"/>
          <w:szCs w:val="24"/>
        </w:rPr>
        <w:t>ú.</w:t>
      </w:r>
      <w:proofErr w:type="spellEnd"/>
      <w:r w:rsidR="00474022" w:rsidRPr="00B375E8">
        <w:rPr>
          <w:bCs/>
          <w:sz w:val="24"/>
          <w:szCs w:val="24"/>
        </w:rPr>
        <w:t xml:space="preserve"> Třeboň, hrází rybníků Nový u </w:t>
      </w:r>
      <w:proofErr w:type="spellStart"/>
      <w:r w:rsidR="00474022" w:rsidRPr="00B375E8">
        <w:rPr>
          <w:bCs/>
          <w:sz w:val="24"/>
          <w:szCs w:val="24"/>
        </w:rPr>
        <w:t>Břilic</w:t>
      </w:r>
      <w:proofErr w:type="spellEnd"/>
      <w:r w:rsidR="00474022" w:rsidRPr="00B375E8">
        <w:rPr>
          <w:bCs/>
          <w:sz w:val="24"/>
          <w:szCs w:val="24"/>
        </w:rPr>
        <w:t xml:space="preserve"> </w:t>
      </w:r>
      <w:r w:rsidR="00474022">
        <w:rPr>
          <w:bCs/>
          <w:sz w:val="24"/>
          <w:szCs w:val="24"/>
        </w:rPr>
        <w:tab/>
      </w:r>
      <w:r w:rsidR="00474022" w:rsidRPr="00B375E8">
        <w:rPr>
          <w:bCs/>
          <w:sz w:val="24"/>
          <w:szCs w:val="24"/>
        </w:rPr>
        <w:t xml:space="preserve">a Stružky v k. </w:t>
      </w:r>
      <w:proofErr w:type="spellStart"/>
      <w:r w:rsidR="00474022" w:rsidRPr="00B375E8">
        <w:rPr>
          <w:bCs/>
          <w:sz w:val="24"/>
          <w:szCs w:val="24"/>
        </w:rPr>
        <w:t>ú.</w:t>
      </w:r>
      <w:proofErr w:type="spellEnd"/>
      <w:r w:rsidR="00474022" w:rsidRPr="00B375E8">
        <w:rPr>
          <w:bCs/>
          <w:sz w:val="24"/>
          <w:szCs w:val="24"/>
        </w:rPr>
        <w:t xml:space="preserve"> </w:t>
      </w:r>
      <w:proofErr w:type="spellStart"/>
      <w:r w:rsidR="00474022" w:rsidRPr="00B375E8">
        <w:rPr>
          <w:bCs/>
          <w:sz w:val="24"/>
          <w:szCs w:val="24"/>
        </w:rPr>
        <w:t>Břilice</w:t>
      </w:r>
      <w:proofErr w:type="spellEnd"/>
      <w:r w:rsidR="00474022" w:rsidRPr="00B375E8">
        <w:rPr>
          <w:bCs/>
          <w:sz w:val="24"/>
          <w:szCs w:val="24"/>
        </w:rPr>
        <w:t xml:space="preserve">, hrází rybníků Branský, Cizinecký, </w:t>
      </w:r>
      <w:proofErr w:type="spellStart"/>
      <w:r w:rsidR="00474022" w:rsidRPr="00B375E8">
        <w:rPr>
          <w:bCs/>
          <w:sz w:val="24"/>
          <w:szCs w:val="24"/>
        </w:rPr>
        <w:t>Lávičný</w:t>
      </w:r>
      <w:proofErr w:type="spellEnd"/>
      <w:r w:rsidR="00474022" w:rsidRPr="00B375E8">
        <w:rPr>
          <w:bCs/>
          <w:sz w:val="24"/>
          <w:szCs w:val="24"/>
        </w:rPr>
        <w:t xml:space="preserve"> a Nový u Branné </w:t>
      </w:r>
      <w:r w:rsidR="00EB6184">
        <w:rPr>
          <w:bCs/>
          <w:sz w:val="24"/>
          <w:szCs w:val="24"/>
        </w:rPr>
        <w:tab/>
      </w:r>
      <w:r w:rsidR="00474022" w:rsidRPr="00B375E8">
        <w:rPr>
          <w:bCs/>
          <w:sz w:val="24"/>
          <w:szCs w:val="24"/>
        </w:rPr>
        <w:t>v</w:t>
      </w:r>
      <w:r w:rsidR="00EB6184">
        <w:rPr>
          <w:bCs/>
          <w:sz w:val="24"/>
          <w:szCs w:val="24"/>
        </w:rPr>
        <w:t> </w:t>
      </w:r>
      <w:r w:rsidR="00474022" w:rsidRPr="00B375E8">
        <w:rPr>
          <w:bCs/>
          <w:sz w:val="24"/>
          <w:szCs w:val="24"/>
        </w:rPr>
        <w:t xml:space="preserve">k. </w:t>
      </w:r>
      <w:proofErr w:type="spellStart"/>
      <w:r w:rsidR="00474022" w:rsidRPr="00B375E8">
        <w:rPr>
          <w:bCs/>
          <w:sz w:val="24"/>
          <w:szCs w:val="24"/>
        </w:rPr>
        <w:t>ú.</w:t>
      </w:r>
      <w:proofErr w:type="spellEnd"/>
      <w:r w:rsidR="00474022" w:rsidRPr="00B375E8">
        <w:rPr>
          <w:bCs/>
          <w:sz w:val="24"/>
          <w:szCs w:val="24"/>
        </w:rPr>
        <w:t xml:space="preserve"> Branná, hrází rybníků </w:t>
      </w:r>
      <w:proofErr w:type="spellStart"/>
      <w:r w:rsidR="00474022" w:rsidRPr="00B375E8">
        <w:rPr>
          <w:bCs/>
          <w:sz w:val="24"/>
          <w:szCs w:val="24"/>
        </w:rPr>
        <w:t>Kupinský</w:t>
      </w:r>
      <w:proofErr w:type="spellEnd"/>
      <w:r w:rsidR="00474022" w:rsidRPr="00B375E8">
        <w:rPr>
          <w:bCs/>
          <w:sz w:val="24"/>
          <w:szCs w:val="24"/>
        </w:rPr>
        <w:t xml:space="preserve"> a Horní </w:t>
      </w:r>
      <w:proofErr w:type="spellStart"/>
      <w:r w:rsidR="00474022" w:rsidRPr="00B375E8">
        <w:rPr>
          <w:bCs/>
          <w:sz w:val="24"/>
          <w:szCs w:val="24"/>
        </w:rPr>
        <w:t>přesecký</w:t>
      </w:r>
      <w:proofErr w:type="spellEnd"/>
      <w:r w:rsidR="00474022" w:rsidRPr="00B375E8">
        <w:rPr>
          <w:bCs/>
          <w:sz w:val="24"/>
          <w:szCs w:val="24"/>
        </w:rPr>
        <w:t xml:space="preserve"> v k. </w:t>
      </w:r>
      <w:proofErr w:type="spellStart"/>
      <w:r w:rsidR="00474022" w:rsidRPr="00B375E8">
        <w:rPr>
          <w:bCs/>
          <w:sz w:val="24"/>
          <w:szCs w:val="24"/>
        </w:rPr>
        <w:t>ú.</w:t>
      </w:r>
      <w:proofErr w:type="spellEnd"/>
      <w:r w:rsidR="00474022" w:rsidRPr="00B375E8">
        <w:rPr>
          <w:bCs/>
          <w:sz w:val="24"/>
          <w:szCs w:val="24"/>
        </w:rPr>
        <w:t xml:space="preserve"> </w:t>
      </w:r>
      <w:proofErr w:type="spellStart"/>
      <w:r w:rsidR="00474022" w:rsidRPr="00B375E8">
        <w:rPr>
          <w:bCs/>
          <w:sz w:val="24"/>
          <w:szCs w:val="24"/>
        </w:rPr>
        <w:t>Přeseka</w:t>
      </w:r>
      <w:proofErr w:type="spellEnd"/>
      <w:r w:rsidR="00474022" w:rsidRPr="00B375E8">
        <w:rPr>
          <w:bCs/>
          <w:sz w:val="24"/>
          <w:szCs w:val="24"/>
        </w:rPr>
        <w:t xml:space="preserve">, hráze rybníku </w:t>
      </w:r>
      <w:r w:rsidR="00474022">
        <w:rPr>
          <w:bCs/>
          <w:sz w:val="24"/>
          <w:szCs w:val="24"/>
        </w:rPr>
        <w:tab/>
      </w:r>
      <w:r w:rsidR="00474022" w:rsidRPr="00B375E8">
        <w:rPr>
          <w:bCs/>
          <w:sz w:val="24"/>
          <w:szCs w:val="24"/>
        </w:rPr>
        <w:t xml:space="preserve">Výskok v k. </w:t>
      </w:r>
      <w:proofErr w:type="spellStart"/>
      <w:r w:rsidR="00474022" w:rsidRPr="00B375E8">
        <w:rPr>
          <w:bCs/>
          <w:sz w:val="24"/>
          <w:szCs w:val="24"/>
        </w:rPr>
        <w:t>ú.</w:t>
      </w:r>
      <w:proofErr w:type="spellEnd"/>
      <w:r w:rsidR="00474022" w:rsidRPr="00B375E8">
        <w:rPr>
          <w:bCs/>
          <w:sz w:val="24"/>
          <w:szCs w:val="24"/>
        </w:rPr>
        <w:t xml:space="preserve"> Slavošovice u Lišova a hráze rybníku Zvíkov v k. </w:t>
      </w:r>
      <w:proofErr w:type="spellStart"/>
      <w:r w:rsidR="00474022" w:rsidRPr="00B375E8">
        <w:rPr>
          <w:bCs/>
          <w:sz w:val="24"/>
          <w:szCs w:val="24"/>
        </w:rPr>
        <w:t>ú.</w:t>
      </w:r>
      <w:proofErr w:type="spellEnd"/>
      <w:r w:rsidR="00474022" w:rsidRPr="00B375E8">
        <w:rPr>
          <w:bCs/>
          <w:sz w:val="24"/>
          <w:szCs w:val="24"/>
        </w:rPr>
        <w:t xml:space="preserve"> Zvíkov u Liš</w:t>
      </w:r>
      <w:r w:rsidR="00874598">
        <w:rPr>
          <w:bCs/>
          <w:sz w:val="24"/>
          <w:szCs w:val="24"/>
        </w:rPr>
        <w:t>ova,</w:t>
      </w:r>
      <w:r w:rsidR="00A0307E">
        <w:rPr>
          <w:bCs/>
          <w:sz w:val="24"/>
          <w:szCs w:val="24"/>
        </w:rPr>
        <w:t xml:space="preserve"> </w:t>
      </w:r>
      <w:r w:rsidR="00A0307E">
        <w:rPr>
          <w:bCs/>
          <w:sz w:val="24"/>
          <w:szCs w:val="24"/>
        </w:rPr>
        <w:tab/>
      </w:r>
      <w:r w:rsidR="00FF4D63">
        <w:rPr>
          <w:bCs/>
          <w:sz w:val="24"/>
          <w:szCs w:val="24"/>
        </w:rPr>
        <w:t xml:space="preserve">a to </w:t>
      </w:r>
      <w:r w:rsidR="00A0307E">
        <w:rPr>
          <w:bCs/>
          <w:sz w:val="24"/>
          <w:szCs w:val="24"/>
        </w:rPr>
        <w:t>konkrétně</w:t>
      </w:r>
      <w:r w:rsidR="00FF4D63">
        <w:rPr>
          <w:bCs/>
          <w:sz w:val="24"/>
          <w:szCs w:val="24"/>
        </w:rPr>
        <w:t xml:space="preserve"> - </w:t>
      </w:r>
      <w:r w:rsidR="00A0307E">
        <w:rPr>
          <w:bCs/>
          <w:sz w:val="24"/>
          <w:szCs w:val="24"/>
        </w:rPr>
        <w:t xml:space="preserve">vodních nádrží (rybníků), jak je specifikováno v </w:t>
      </w:r>
      <w:r w:rsidR="00874598">
        <w:rPr>
          <w:bCs/>
          <w:sz w:val="24"/>
          <w:szCs w:val="24"/>
        </w:rPr>
        <w:t>Přílo</w:t>
      </w:r>
      <w:r w:rsidR="00A0307E">
        <w:rPr>
          <w:bCs/>
          <w:sz w:val="24"/>
          <w:szCs w:val="24"/>
        </w:rPr>
        <w:t>ze</w:t>
      </w:r>
      <w:r w:rsidR="00874598">
        <w:rPr>
          <w:bCs/>
          <w:sz w:val="24"/>
          <w:szCs w:val="24"/>
        </w:rPr>
        <w:t xml:space="preserve"> č. </w:t>
      </w:r>
      <w:r w:rsidR="00A0307E">
        <w:rPr>
          <w:bCs/>
          <w:sz w:val="24"/>
          <w:szCs w:val="24"/>
        </w:rPr>
        <w:t xml:space="preserve">1 </w:t>
      </w:r>
      <w:r w:rsidR="00EB6184">
        <w:rPr>
          <w:bCs/>
          <w:sz w:val="24"/>
          <w:szCs w:val="24"/>
        </w:rPr>
        <w:tab/>
      </w:r>
      <w:r w:rsidR="00A0307E">
        <w:rPr>
          <w:bCs/>
          <w:sz w:val="24"/>
          <w:szCs w:val="24"/>
        </w:rPr>
        <w:t>a</w:t>
      </w:r>
      <w:r w:rsidR="00EB6184">
        <w:rPr>
          <w:bCs/>
          <w:sz w:val="24"/>
          <w:szCs w:val="24"/>
        </w:rPr>
        <w:t> </w:t>
      </w:r>
      <w:r w:rsidR="00FF4D63">
        <w:rPr>
          <w:bCs/>
          <w:sz w:val="24"/>
          <w:szCs w:val="24"/>
        </w:rPr>
        <w:t>ostatních ploch (</w:t>
      </w:r>
      <w:r w:rsidR="00A0307E">
        <w:rPr>
          <w:bCs/>
          <w:sz w:val="24"/>
          <w:szCs w:val="24"/>
        </w:rPr>
        <w:t>hrází</w:t>
      </w:r>
      <w:r w:rsidR="00FF4D63">
        <w:rPr>
          <w:bCs/>
          <w:sz w:val="24"/>
          <w:szCs w:val="24"/>
        </w:rPr>
        <w:t>)</w:t>
      </w:r>
      <w:r w:rsidR="00A0307E">
        <w:rPr>
          <w:bCs/>
          <w:sz w:val="24"/>
          <w:szCs w:val="24"/>
        </w:rPr>
        <w:t xml:space="preserve">, jak je specifikováno v Příloze č. 2, a které jsou nedílnou </w:t>
      </w:r>
      <w:r w:rsidR="00FF4D63">
        <w:rPr>
          <w:bCs/>
          <w:sz w:val="24"/>
          <w:szCs w:val="24"/>
        </w:rPr>
        <w:tab/>
      </w:r>
      <w:r w:rsidR="00A0307E">
        <w:rPr>
          <w:bCs/>
          <w:sz w:val="24"/>
          <w:szCs w:val="24"/>
        </w:rPr>
        <w:t>součástí této smlouvy,</w:t>
      </w:r>
    </w:p>
    <w:p w:rsidR="009C5FE3" w:rsidRPr="008E7BEC" w:rsidRDefault="00874598" w:rsidP="008E7BEC">
      <w:pPr>
        <w:keepNext/>
        <w:keepLines/>
        <w:autoSpaceDE w:val="0"/>
        <w:autoSpaceDN w:val="0"/>
        <w:adjustRightInd w:val="0"/>
        <w:spacing w:after="120" w:line="27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ab/>
        <w:t>od 01.07.2023 bude celková výměra u vodních nádrží (rybníků) činit</w:t>
      </w:r>
      <w:r w:rsidR="00AC1F99">
        <w:rPr>
          <w:bCs/>
          <w:sz w:val="24"/>
          <w:szCs w:val="24"/>
        </w:rPr>
        <w:t xml:space="preserve"> 22</w:t>
      </w:r>
      <w:r>
        <w:rPr>
          <w:bCs/>
          <w:sz w:val="24"/>
          <w:szCs w:val="24"/>
        </w:rPr>
        <w:t xml:space="preserve">5,6052 ha </w:t>
      </w:r>
      <w:r w:rsidR="00EB618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a</w:t>
      </w:r>
      <w:r w:rsidR="00EB6184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u</w:t>
      </w:r>
      <w:r w:rsidR="00EB6184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ostatní plochy, hrází bude výměra činit 14,9388 ha.</w:t>
      </w:r>
    </w:p>
    <w:p w:rsidR="0088522B" w:rsidRPr="0088522B" w:rsidRDefault="0088522B" w:rsidP="0088522B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50DF" w:rsidRDefault="00D63F66" w:rsidP="003450DF">
      <w:pPr>
        <w:pStyle w:val="Zkladntext"/>
        <w:spacing w:after="120" w:line="276" w:lineRule="auto"/>
        <w:ind w:left="284"/>
        <w:jc w:val="center"/>
        <w:rPr>
          <w:b/>
        </w:rPr>
      </w:pPr>
      <w:r w:rsidRPr="002413D1">
        <w:rPr>
          <w:b/>
        </w:rPr>
        <w:t>I</w:t>
      </w:r>
      <w:r w:rsidR="00E45DEF" w:rsidRPr="002413D1">
        <w:rPr>
          <w:b/>
        </w:rPr>
        <w:t>II.</w:t>
      </w:r>
    </w:p>
    <w:p w:rsidR="003450DF" w:rsidRDefault="003450DF" w:rsidP="00EB302A">
      <w:pPr>
        <w:pStyle w:val="Zkladntext"/>
        <w:spacing w:after="120" w:line="276" w:lineRule="auto"/>
      </w:pPr>
      <w:r w:rsidRPr="003450DF">
        <w:t>Smluvní strany</w:t>
      </w:r>
      <w:r>
        <w:t xml:space="preserve"> se na základě tohoto dodatku dále dohodly na </w:t>
      </w:r>
      <w:r w:rsidR="00020F7E">
        <w:t xml:space="preserve">změně </w:t>
      </w:r>
      <w:proofErr w:type="spellStart"/>
      <w:r w:rsidR="004F4D22">
        <w:t>pachtovného</w:t>
      </w:r>
      <w:proofErr w:type="spellEnd"/>
      <w:r>
        <w:t>, takto:</w:t>
      </w:r>
    </w:p>
    <w:p w:rsidR="003450DF" w:rsidRPr="006F26FE" w:rsidRDefault="00020F7E" w:rsidP="006F26FE">
      <w:pPr>
        <w:pStyle w:val="Zkladntext"/>
        <w:spacing w:after="120" w:line="276" w:lineRule="auto"/>
        <w:ind w:left="284"/>
      </w:pPr>
      <w:r>
        <w:t>-</w:t>
      </w:r>
      <w:r>
        <w:tab/>
      </w:r>
      <w:r w:rsidR="00837A6C">
        <w:t xml:space="preserve">výše </w:t>
      </w:r>
      <w:proofErr w:type="spellStart"/>
      <w:r w:rsidR="004F4D22">
        <w:t>pachtovného</w:t>
      </w:r>
      <w:proofErr w:type="spellEnd"/>
      <w:r w:rsidR="00837A6C">
        <w:t xml:space="preserve"> bude </w:t>
      </w:r>
      <w:r w:rsidR="00C25B9B">
        <w:t>s účinností</w:t>
      </w:r>
      <w:r w:rsidR="00893975">
        <w:t xml:space="preserve"> </w:t>
      </w:r>
      <w:r w:rsidR="00893975" w:rsidRPr="00837A6C">
        <w:rPr>
          <w:b/>
        </w:rPr>
        <w:t>od 01.07</w:t>
      </w:r>
      <w:r w:rsidR="003450DF" w:rsidRPr="00837A6C">
        <w:rPr>
          <w:b/>
        </w:rPr>
        <w:t>.2023</w:t>
      </w:r>
      <w:r w:rsidR="004F4D22">
        <w:rPr>
          <w:b/>
        </w:rPr>
        <w:t xml:space="preserve"> </w:t>
      </w:r>
      <w:r w:rsidR="004F4D22" w:rsidRPr="00BD3AB8">
        <w:t>za období</w:t>
      </w:r>
      <w:r w:rsidR="004F4D22">
        <w:rPr>
          <w:b/>
        </w:rPr>
        <w:t xml:space="preserve"> od 01.07.2023</w:t>
      </w:r>
      <w:r w:rsidR="003450DF" w:rsidRPr="00837A6C">
        <w:rPr>
          <w:b/>
        </w:rPr>
        <w:t xml:space="preserve"> do </w:t>
      </w:r>
      <w:r w:rsidR="004F4D22">
        <w:rPr>
          <w:b/>
        </w:rPr>
        <w:tab/>
      </w:r>
      <w:r w:rsidR="003450DF" w:rsidRPr="00837A6C">
        <w:rPr>
          <w:b/>
        </w:rPr>
        <w:t>31.12.2023</w:t>
      </w:r>
      <w:r w:rsidR="003450DF">
        <w:t xml:space="preserve"> činit </w:t>
      </w:r>
      <w:r w:rsidR="004F4D22">
        <w:rPr>
          <w:b/>
        </w:rPr>
        <w:t>852</w:t>
      </w:r>
      <w:r w:rsidR="00874598">
        <w:rPr>
          <w:b/>
        </w:rPr>
        <w:t> </w:t>
      </w:r>
      <w:r w:rsidR="003450DF" w:rsidRPr="00C25B9B">
        <w:rPr>
          <w:b/>
        </w:rPr>
        <w:t>1</w:t>
      </w:r>
      <w:r w:rsidR="004F4D22">
        <w:rPr>
          <w:b/>
        </w:rPr>
        <w:t>27</w:t>
      </w:r>
      <w:r w:rsidR="00874598">
        <w:rPr>
          <w:b/>
        </w:rPr>
        <w:t>,67</w:t>
      </w:r>
      <w:r w:rsidR="003450DF" w:rsidRPr="00C25B9B">
        <w:rPr>
          <w:b/>
        </w:rPr>
        <w:t xml:space="preserve"> K</w:t>
      </w:r>
      <w:r w:rsidR="003450DF" w:rsidRPr="00B26702">
        <w:rPr>
          <w:b/>
        </w:rPr>
        <w:t>č</w:t>
      </w:r>
      <w:r w:rsidR="003450DF" w:rsidRPr="00893975">
        <w:rPr>
          <w:b/>
        </w:rPr>
        <w:t xml:space="preserve"> </w:t>
      </w:r>
      <w:r w:rsidR="003450DF" w:rsidRPr="00B26702">
        <w:t>(</w:t>
      </w:r>
      <w:r w:rsidR="003450DF" w:rsidRPr="00B26702">
        <w:rPr>
          <w:b/>
        </w:rPr>
        <w:t>slo</w:t>
      </w:r>
      <w:r w:rsidR="003450DF" w:rsidRPr="00893975">
        <w:rPr>
          <w:b/>
        </w:rPr>
        <w:t xml:space="preserve">vy: </w:t>
      </w:r>
      <w:r w:rsidR="004F4D22">
        <w:t>osm set padesát dva</w:t>
      </w:r>
      <w:r w:rsidR="003450DF" w:rsidRPr="00B26702">
        <w:t xml:space="preserve"> tisíc jedno sto</w:t>
      </w:r>
      <w:r w:rsidR="004F4D22">
        <w:t xml:space="preserve"> dvacet sedm </w:t>
      </w:r>
      <w:r w:rsidR="004F4D22">
        <w:tab/>
      </w:r>
      <w:r w:rsidR="00A0307E">
        <w:t>korun českých a šedesát sedm haléřů).</w:t>
      </w:r>
    </w:p>
    <w:p w:rsidR="003450DF" w:rsidRDefault="003450DF" w:rsidP="003450DF">
      <w:pPr>
        <w:pStyle w:val="Zkladntext"/>
        <w:spacing w:after="120" w:line="276" w:lineRule="auto"/>
        <w:ind w:left="284"/>
        <w:jc w:val="center"/>
        <w:rPr>
          <w:b/>
        </w:rPr>
      </w:pPr>
    </w:p>
    <w:p w:rsidR="003450DF" w:rsidRPr="009C5FE3" w:rsidRDefault="003450DF" w:rsidP="003450DF">
      <w:pPr>
        <w:pStyle w:val="Zkladntext"/>
        <w:spacing w:after="120" w:line="276" w:lineRule="auto"/>
        <w:ind w:left="284"/>
        <w:jc w:val="center"/>
        <w:rPr>
          <w:b/>
        </w:rPr>
      </w:pPr>
      <w:r>
        <w:rPr>
          <w:b/>
        </w:rPr>
        <w:t>IV.</w:t>
      </w:r>
    </w:p>
    <w:p w:rsidR="00D20BB5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6E4E30">
        <w:rPr>
          <w:sz w:val="24"/>
          <w:szCs w:val="24"/>
        </w:rPr>
        <w:t xml:space="preserve">Ostatní ustanovení </w:t>
      </w:r>
      <w:r w:rsidR="00732B08">
        <w:rPr>
          <w:sz w:val="24"/>
          <w:szCs w:val="24"/>
        </w:rPr>
        <w:t>Smlouvy</w:t>
      </w:r>
      <w:r w:rsidR="006E4E30" w:rsidRPr="006E4E30">
        <w:rPr>
          <w:sz w:val="24"/>
          <w:szCs w:val="24"/>
        </w:rPr>
        <w:t xml:space="preserve"> </w:t>
      </w:r>
      <w:r w:rsidR="00B05007">
        <w:rPr>
          <w:sz w:val="24"/>
          <w:szCs w:val="24"/>
        </w:rPr>
        <w:t>ze dne 30</w:t>
      </w:r>
      <w:r w:rsidR="00B62B07">
        <w:rPr>
          <w:sz w:val="24"/>
          <w:szCs w:val="24"/>
        </w:rPr>
        <w:t>.</w:t>
      </w:r>
      <w:r w:rsidR="00B05007">
        <w:rPr>
          <w:sz w:val="24"/>
          <w:szCs w:val="24"/>
        </w:rPr>
        <w:t>11</w:t>
      </w:r>
      <w:r w:rsidR="00B62B07">
        <w:rPr>
          <w:sz w:val="24"/>
          <w:szCs w:val="24"/>
        </w:rPr>
        <w:t>.20</w:t>
      </w:r>
      <w:r w:rsidR="00B05007">
        <w:rPr>
          <w:sz w:val="24"/>
          <w:szCs w:val="24"/>
        </w:rPr>
        <w:t>15</w:t>
      </w:r>
      <w:r w:rsidR="006E4E30" w:rsidRPr="006E4E30">
        <w:rPr>
          <w:sz w:val="24"/>
          <w:szCs w:val="24"/>
        </w:rPr>
        <w:t xml:space="preserve"> </w:t>
      </w:r>
      <w:r w:rsidR="00A95CD8" w:rsidRPr="006E4E30">
        <w:rPr>
          <w:sz w:val="24"/>
          <w:szCs w:val="24"/>
        </w:rPr>
        <w:t>ve znění pozdějších dodat</w:t>
      </w:r>
      <w:r w:rsidR="009301CE">
        <w:rPr>
          <w:sz w:val="24"/>
          <w:szCs w:val="24"/>
        </w:rPr>
        <w:t>k</w:t>
      </w:r>
      <w:r w:rsidR="007B1B31">
        <w:rPr>
          <w:sz w:val="24"/>
          <w:szCs w:val="24"/>
        </w:rPr>
        <w:t xml:space="preserve">ů nedotčená tímto Dodatkem č. </w:t>
      </w:r>
      <w:r w:rsidR="00B05007">
        <w:rPr>
          <w:sz w:val="24"/>
          <w:szCs w:val="24"/>
        </w:rPr>
        <w:t>7</w:t>
      </w:r>
      <w:r w:rsidRPr="006E4E30">
        <w:rPr>
          <w:sz w:val="24"/>
          <w:szCs w:val="24"/>
        </w:rPr>
        <w:t xml:space="preserve"> se nemění.</w:t>
      </w:r>
    </w:p>
    <w:p w:rsidR="006E4E30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</w:t>
      </w:r>
      <w:r w:rsidR="008D1FFA">
        <w:rPr>
          <w:sz w:val="24"/>
          <w:szCs w:val="24"/>
        </w:rPr>
        <w:t xml:space="preserve">tímto </w:t>
      </w:r>
      <w:r w:rsidR="008D1FFA" w:rsidRPr="00E30972">
        <w:rPr>
          <w:sz w:val="24"/>
          <w:szCs w:val="24"/>
        </w:rPr>
        <w:t>dodatkem</w:t>
      </w:r>
      <w:r>
        <w:rPr>
          <w:sz w:val="24"/>
          <w:szCs w:val="24"/>
        </w:rPr>
        <w:t xml:space="preserve"> stanoveno jinak, řídí se práva a povinnosti smluvních stran příslušnými ustanoveními</w:t>
      </w:r>
      <w:r w:rsidR="00FE0A52">
        <w:rPr>
          <w:sz w:val="24"/>
          <w:szCs w:val="24"/>
        </w:rPr>
        <w:t xml:space="preserve"> zák. č. 89/2012 Sb., občanský zákoník</w:t>
      </w:r>
      <w:r>
        <w:rPr>
          <w:sz w:val="24"/>
          <w:szCs w:val="24"/>
        </w:rPr>
        <w:t>.</w:t>
      </w:r>
    </w:p>
    <w:p w:rsidR="00CC00E6" w:rsidRPr="00EB6184" w:rsidRDefault="007B1B31" w:rsidP="00F61AC4">
      <w:pPr>
        <w:numPr>
          <w:ilvl w:val="0"/>
          <w:numId w:val="18"/>
        </w:numPr>
        <w:spacing w:after="120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Tento Dodatek č. </w:t>
      </w:r>
      <w:r w:rsidR="005628CF">
        <w:rPr>
          <w:sz w:val="24"/>
          <w:szCs w:val="24"/>
        </w:rPr>
        <w:t>7</w:t>
      </w:r>
      <w:r w:rsidR="00CC00E6" w:rsidRPr="00F61AC4">
        <w:rPr>
          <w:sz w:val="24"/>
          <w:szCs w:val="24"/>
        </w:rPr>
        <w:t xml:space="preserve"> </w:t>
      </w:r>
      <w:r w:rsidR="00CC00E6" w:rsidRPr="00A21EFC">
        <w:rPr>
          <w:sz w:val="24"/>
          <w:szCs w:val="24"/>
        </w:rPr>
        <w:t xml:space="preserve">nabývá platnosti a účinnosti </w:t>
      </w:r>
      <w:r w:rsidR="008F47ED" w:rsidRPr="00A21EFC">
        <w:rPr>
          <w:sz w:val="24"/>
          <w:szCs w:val="24"/>
        </w:rPr>
        <w:t>ke dni 01.07.2023</w:t>
      </w:r>
      <w:r w:rsidR="00CC00E6" w:rsidRPr="00A21EFC">
        <w:rPr>
          <w:sz w:val="24"/>
          <w:szCs w:val="24"/>
        </w:rPr>
        <w:t>.</w:t>
      </w:r>
      <w:r w:rsidR="00CC00E6" w:rsidRPr="00F61AC4">
        <w:rPr>
          <w:sz w:val="24"/>
          <w:szCs w:val="24"/>
        </w:rPr>
        <w:t xml:space="preserve"> V případě, že je účinnost v souladu se zákonem č. 340/2015 Sb., o zvláštních podmínkách účinnosti některých smluv, uveřejňování těchto smluv a o registru smluv (zákon o registru smluv) v platném znění, podmíněna uveřejněním tohoto dodatku v registru smluv, nastává účinnost tohoto dodatku až jeho uveřejněním v registru smluv. Smluvní strany souhlasí s uveřejněním tohoto dodatku v registru smluv, kdy se smluvní strany dohodly, že uveřejnění dodatku do regis</w:t>
      </w:r>
      <w:r w:rsidR="009F1EE1">
        <w:rPr>
          <w:sz w:val="24"/>
          <w:szCs w:val="24"/>
        </w:rPr>
        <w:t>tru smluv zajistí pronajímatel</w:t>
      </w:r>
      <w:r w:rsidR="00CC00E6" w:rsidRPr="00F61AC4">
        <w:rPr>
          <w:sz w:val="24"/>
          <w:szCs w:val="24"/>
        </w:rPr>
        <w:t>.</w:t>
      </w:r>
    </w:p>
    <w:p w:rsidR="00EB6184" w:rsidRPr="00EB6184" w:rsidRDefault="00EB6184" w:rsidP="00EB618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0BE1">
        <w:rPr>
          <w:rFonts w:ascii="Times New Roman" w:hAnsi="Times New Roman"/>
          <w:bCs/>
          <w:sz w:val="24"/>
          <w:szCs w:val="24"/>
        </w:rPr>
        <w:t>Záměr uzavř</w:t>
      </w:r>
      <w:r>
        <w:rPr>
          <w:rFonts w:ascii="Times New Roman" w:hAnsi="Times New Roman"/>
          <w:bCs/>
          <w:sz w:val="24"/>
          <w:szCs w:val="24"/>
        </w:rPr>
        <w:t>ení Dodatku č. 7</w:t>
      </w:r>
      <w:r w:rsidRPr="00DF0BE1">
        <w:rPr>
          <w:rFonts w:ascii="Times New Roman" w:hAnsi="Times New Roman"/>
          <w:bCs/>
          <w:sz w:val="24"/>
          <w:szCs w:val="24"/>
        </w:rPr>
        <w:t xml:space="preserve"> byl na základě usnesení RM č</w:t>
      </w:r>
      <w:r w:rsidRPr="00B142C6">
        <w:rPr>
          <w:rFonts w:ascii="Times New Roman" w:hAnsi="Times New Roman"/>
          <w:bCs/>
          <w:sz w:val="24"/>
          <w:szCs w:val="24"/>
        </w:rPr>
        <w:t xml:space="preserve">. </w:t>
      </w:r>
      <w:r w:rsidR="007D0F9A">
        <w:rPr>
          <w:rFonts w:ascii="Times New Roman" w:hAnsi="Times New Roman"/>
          <w:bCs/>
          <w:sz w:val="24"/>
          <w:szCs w:val="24"/>
        </w:rPr>
        <w:t>285/2023-16</w:t>
      </w:r>
      <w:r w:rsidRPr="00B142C6">
        <w:rPr>
          <w:rFonts w:ascii="Times New Roman" w:hAnsi="Times New Roman"/>
          <w:bCs/>
          <w:sz w:val="24"/>
          <w:szCs w:val="24"/>
        </w:rPr>
        <w:t xml:space="preserve"> zveřejněn na Úřední desce Městského úřadu Třeboň ve dnech od </w:t>
      </w:r>
      <w:r w:rsidR="007D0F9A">
        <w:rPr>
          <w:rFonts w:ascii="Times New Roman" w:hAnsi="Times New Roman"/>
          <w:bCs/>
          <w:sz w:val="24"/>
          <w:szCs w:val="24"/>
        </w:rPr>
        <w:t>30.05.2023</w:t>
      </w:r>
      <w:r w:rsidRPr="00B142C6">
        <w:rPr>
          <w:rFonts w:ascii="Times New Roman" w:hAnsi="Times New Roman"/>
          <w:bCs/>
          <w:sz w:val="24"/>
          <w:szCs w:val="24"/>
        </w:rPr>
        <w:t xml:space="preserve"> do </w:t>
      </w:r>
      <w:r w:rsidR="007D0F9A">
        <w:rPr>
          <w:rFonts w:ascii="Times New Roman" w:hAnsi="Times New Roman"/>
          <w:bCs/>
          <w:sz w:val="24"/>
          <w:szCs w:val="24"/>
        </w:rPr>
        <w:t>15.06.2023</w:t>
      </w:r>
      <w:r w:rsidRPr="00B142C6">
        <w:rPr>
          <w:rFonts w:ascii="Times New Roman" w:hAnsi="Times New Roman"/>
          <w:bCs/>
          <w:sz w:val="24"/>
          <w:szCs w:val="24"/>
        </w:rPr>
        <w:t>.</w:t>
      </w:r>
    </w:p>
    <w:p w:rsidR="00E45DEF" w:rsidRPr="00395951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Ten</w:t>
      </w:r>
      <w:r w:rsidR="00045E10">
        <w:rPr>
          <w:sz w:val="24"/>
        </w:rPr>
        <w:t>to</w:t>
      </w:r>
      <w:r w:rsidR="00195724">
        <w:rPr>
          <w:sz w:val="24"/>
        </w:rPr>
        <w:t xml:space="preserve"> Dodatek č. </w:t>
      </w:r>
      <w:r w:rsidR="005628CF">
        <w:rPr>
          <w:sz w:val="24"/>
        </w:rPr>
        <w:t>7</w:t>
      </w:r>
      <w:r w:rsidR="00C27369">
        <w:rPr>
          <w:sz w:val="24"/>
        </w:rPr>
        <w:t xml:space="preserve"> se vyhotovuje ve třech (3)</w:t>
      </w:r>
      <w:r w:rsidR="00E45DEF" w:rsidRPr="00395951">
        <w:rPr>
          <w:sz w:val="24"/>
        </w:rPr>
        <w:t xml:space="preserve"> stejnopisech</w:t>
      </w:r>
      <w:r w:rsidR="00B62B07">
        <w:rPr>
          <w:sz w:val="24"/>
        </w:rPr>
        <w:t xml:space="preserve"> s platností originálu</w:t>
      </w:r>
      <w:r w:rsidR="00E45DEF" w:rsidRPr="00395951">
        <w:rPr>
          <w:sz w:val="24"/>
        </w:rPr>
        <w:t>, z nichž po</w:t>
      </w:r>
      <w:r w:rsidR="008D048D">
        <w:rPr>
          <w:sz w:val="24"/>
        </w:rPr>
        <w:t> </w:t>
      </w:r>
      <w:r w:rsidR="00E45DEF" w:rsidRPr="00395951">
        <w:rPr>
          <w:sz w:val="24"/>
        </w:rPr>
        <w:t>dvou</w:t>
      </w:r>
      <w:r w:rsidR="00C27369">
        <w:rPr>
          <w:sz w:val="24"/>
        </w:rPr>
        <w:t xml:space="preserve"> (2)</w:t>
      </w:r>
      <w:r w:rsidR="00E45DEF" w:rsidRPr="00395951">
        <w:rPr>
          <w:sz w:val="24"/>
        </w:rPr>
        <w:t xml:space="preserve"> obdrží</w:t>
      </w:r>
      <w:r w:rsidR="005833FD" w:rsidRPr="00395951">
        <w:rPr>
          <w:sz w:val="24"/>
        </w:rPr>
        <w:t xml:space="preserve"> </w:t>
      </w:r>
      <w:r w:rsidR="006E4E30">
        <w:rPr>
          <w:sz w:val="24"/>
        </w:rPr>
        <w:t>p</w:t>
      </w:r>
      <w:r w:rsidR="00B353E0">
        <w:rPr>
          <w:sz w:val="24"/>
        </w:rPr>
        <w:t>ronajímatel</w:t>
      </w:r>
      <w:r w:rsidR="005833FD" w:rsidRPr="00395951">
        <w:rPr>
          <w:sz w:val="24"/>
        </w:rPr>
        <w:t xml:space="preserve"> a po jednom</w:t>
      </w:r>
      <w:r w:rsidR="00C27369">
        <w:rPr>
          <w:sz w:val="24"/>
        </w:rPr>
        <w:t xml:space="preserve"> (1) </w:t>
      </w:r>
      <w:r w:rsidR="00B353E0">
        <w:rPr>
          <w:sz w:val="24"/>
        </w:rPr>
        <w:t>nájemce</w:t>
      </w:r>
      <w:r w:rsidR="00E45DEF" w:rsidRPr="00395951">
        <w:rPr>
          <w:sz w:val="24"/>
        </w:rPr>
        <w:t>.</w:t>
      </w:r>
    </w:p>
    <w:p w:rsidR="00AD6FB4" w:rsidRDefault="006E4E30" w:rsidP="00AD6FB4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Smluvní strany</w:t>
      </w:r>
      <w:r w:rsidR="00E45DEF" w:rsidRPr="00395951">
        <w:rPr>
          <w:sz w:val="24"/>
        </w:rPr>
        <w:t xml:space="preserve"> </w:t>
      </w:r>
      <w:r w:rsidR="008D1FFA">
        <w:rPr>
          <w:sz w:val="24"/>
        </w:rPr>
        <w:t>tohoto dodatku prohlašují, že jeho</w:t>
      </w:r>
      <w:r w:rsidR="00BC0E8E">
        <w:rPr>
          <w:sz w:val="24"/>
        </w:rPr>
        <w:t xml:space="preserve"> obsah odpovídá jejich pravé, </w:t>
      </w:r>
      <w:r w:rsidR="00E45DEF" w:rsidRPr="00395951">
        <w:rPr>
          <w:sz w:val="24"/>
        </w:rPr>
        <w:t>svobodné</w:t>
      </w:r>
      <w:r w:rsidR="00916BCD">
        <w:rPr>
          <w:sz w:val="24"/>
        </w:rPr>
        <w:t xml:space="preserve"> a </w:t>
      </w:r>
      <w:r w:rsidR="00BC0E8E">
        <w:rPr>
          <w:sz w:val="24"/>
        </w:rPr>
        <w:t>vážné</w:t>
      </w:r>
      <w:r w:rsidR="00E45DEF" w:rsidRPr="00395951">
        <w:rPr>
          <w:sz w:val="24"/>
        </w:rPr>
        <w:t xml:space="preserve"> vůli a na důkaz toho připojují níže své podpisy.</w:t>
      </w:r>
    </w:p>
    <w:p w:rsidR="00AD6FB4" w:rsidRDefault="00AD6FB4" w:rsidP="00AD6FB4">
      <w:pPr>
        <w:spacing w:after="120" w:line="276" w:lineRule="auto"/>
        <w:jc w:val="both"/>
        <w:rPr>
          <w:sz w:val="24"/>
        </w:rPr>
      </w:pPr>
    </w:p>
    <w:p w:rsidR="00AD6FB4" w:rsidRDefault="00691D93" w:rsidP="00AD6FB4">
      <w:pPr>
        <w:spacing w:after="120"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Příloha č. 1 – </w:t>
      </w:r>
      <w:r w:rsidR="00A0307E">
        <w:rPr>
          <w:sz w:val="24"/>
        </w:rPr>
        <w:t>Specifikace vodních nádrží, rybníků</w:t>
      </w:r>
    </w:p>
    <w:p w:rsidR="00A0307E" w:rsidRPr="00AD6FB4" w:rsidRDefault="00A0307E" w:rsidP="00AD6FB4">
      <w:pPr>
        <w:spacing w:after="120" w:line="276" w:lineRule="auto"/>
        <w:jc w:val="both"/>
        <w:rPr>
          <w:sz w:val="24"/>
        </w:rPr>
      </w:pPr>
      <w:r>
        <w:rPr>
          <w:sz w:val="24"/>
        </w:rPr>
        <w:t>Příloha č. 2 – S</w:t>
      </w:r>
      <w:r w:rsidR="007F29E0">
        <w:rPr>
          <w:sz w:val="24"/>
        </w:rPr>
        <w:t>pecifikace ostatní plochy, hráze</w:t>
      </w:r>
    </w:p>
    <w:p w:rsidR="008E5BD8" w:rsidRDefault="008E5BD8" w:rsidP="008E5BD8">
      <w:pPr>
        <w:spacing w:after="120" w:line="276" w:lineRule="auto"/>
        <w:jc w:val="both"/>
        <w:rPr>
          <w:sz w:val="24"/>
        </w:rPr>
      </w:pPr>
    </w:p>
    <w:p w:rsidR="00E45DEF" w:rsidRPr="00395951" w:rsidRDefault="00BE688C" w:rsidP="00A0307E">
      <w:pPr>
        <w:rPr>
          <w:sz w:val="24"/>
        </w:rPr>
      </w:pPr>
      <w:r>
        <w:rPr>
          <w:sz w:val="24"/>
        </w:rPr>
        <w:t>V Třeboni</w:t>
      </w:r>
      <w:r w:rsidR="00E45DEF" w:rsidRPr="00395951">
        <w:rPr>
          <w:sz w:val="24"/>
        </w:rPr>
        <w:t xml:space="preserve"> dne</w:t>
      </w:r>
      <w:r w:rsidR="009A75C9">
        <w:rPr>
          <w:sz w:val="24"/>
        </w:rPr>
        <w:t xml:space="preserve"> </w:t>
      </w:r>
      <w:r w:rsidR="00674401">
        <w:rPr>
          <w:sz w:val="24"/>
        </w:rPr>
        <w:t>23.06.2023</w:t>
      </w:r>
      <w:r w:rsidR="00674401">
        <w:rPr>
          <w:sz w:val="24"/>
        </w:rPr>
        <w:tab/>
      </w:r>
      <w:r w:rsidR="009A75C9">
        <w:rPr>
          <w:sz w:val="24"/>
        </w:rPr>
        <w:tab/>
      </w:r>
      <w:r w:rsidR="009A75C9">
        <w:rPr>
          <w:sz w:val="24"/>
        </w:rPr>
        <w:tab/>
      </w:r>
      <w:r w:rsidR="009A75C9">
        <w:rPr>
          <w:sz w:val="24"/>
        </w:rPr>
        <w:tab/>
      </w:r>
      <w:r>
        <w:rPr>
          <w:sz w:val="24"/>
        </w:rPr>
        <w:t>V Třeboni</w:t>
      </w:r>
      <w:r w:rsidRPr="00395951">
        <w:rPr>
          <w:sz w:val="24"/>
        </w:rPr>
        <w:t xml:space="preserve"> dne</w:t>
      </w:r>
      <w:r>
        <w:rPr>
          <w:sz w:val="24"/>
        </w:rPr>
        <w:t xml:space="preserve"> </w:t>
      </w:r>
      <w:r w:rsidR="00674401">
        <w:rPr>
          <w:sz w:val="24"/>
        </w:rPr>
        <w:t>20.07.2023</w:t>
      </w:r>
    </w:p>
    <w:p w:rsidR="0014383F" w:rsidRDefault="0014383F" w:rsidP="008E5BD8">
      <w:pPr>
        <w:spacing w:after="120" w:line="276" w:lineRule="auto"/>
        <w:jc w:val="both"/>
        <w:rPr>
          <w:sz w:val="24"/>
        </w:rPr>
      </w:pPr>
    </w:p>
    <w:p w:rsidR="001C1015" w:rsidRDefault="009661C2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>pronajímatel</w:t>
      </w:r>
      <w:r>
        <w:rPr>
          <w:sz w:val="24"/>
        </w:rPr>
        <w:tab/>
      </w:r>
      <w:r w:rsidR="006E4E30">
        <w:rPr>
          <w:sz w:val="24"/>
        </w:rPr>
        <w:tab/>
      </w:r>
      <w:r w:rsidR="006E4E30">
        <w:rPr>
          <w:sz w:val="24"/>
        </w:rPr>
        <w:tab/>
      </w:r>
      <w:r w:rsidR="006E4E30">
        <w:rPr>
          <w:sz w:val="24"/>
        </w:rPr>
        <w:tab/>
      </w:r>
      <w:r w:rsidR="001C1015">
        <w:rPr>
          <w:sz w:val="24"/>
        </w:rPr>
        <w:tab/>
      </w:r>
      <w:r w:rsidR="001C1015">
        <w:rPr>
          <w:sz w:val="24"/>
        </w:rPr>
        <w:tab/>
      </w:r>
      <w:r>
        <w:rPr>
          <w:sz w:val="24"/>
        </w:rPr>
        <w:t>nájemce</w:t>
      </w:r>
    </w:p>
    <w:p w:rsidR="001B2917" w:rsidRPr="001B2917" w:rsidRDefault="00CC00E6" w:rsidP="001B2917">
      <w:pPr>
        <w:spacing w:after="60" w:line="276" w:lineRule="auto"/>
        <w:jc w:val="both"/>
        <w:rPr>
          <w:b/>
          <w:sz w:val="24"/>
          <w:szCs w:val="24"/>
        </w:rPr>
      </w:pPr>
      <w:r w:rsidRPr="001B2917">
        <w:rPr>
          <w:b/>
          <w:sz w:val="24"/>
          <w:szCs w:val="24"/>
        </w:rPr>
        <w:t>Město Třeboň</w:t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="00B05007">
        <w:rPr>
          <w:b/>
          <w:sz w:val="24"/>
        </w:rPr>
        <w:t xml:space="preserve">Rybářství Třeboň </w:t>
      </w:r>
      <w:proofErr w:type="spellStart"/>
      <w:r w:rsidR="00B05007">
        <w:rPr>
          <w:b/>
          <w:sz w:val="24"/>
        </w:rPr>
        <w:t>Hld</w:t>
      </w:r>
      <w:proofErr w:type="spellEnd"/>
      <w:r w:rsidR="00B05007">
        <w:rPr>
          <w:b/>
          <w:sz w:val="24"/>
        </w:rPr>
        <w:t>. a.s.</w:t>
      </w:r>
    </w:p>
    <w:p w:rsidR="00E45DEF" w:rsidRPr="00CC00E6" w:rsidRDefault="00E45DEF" w:rsidP="00CA0589">
      <w:pPr>
        <w:pStyle w:val="Zkladntext3"/>
        <w:spacing w:after="120" w:line="276" w:lineRule="auto"/>
        <w:rPr>
          <w:b/>
        </w:rPr>
      </w:pPr>
    </w:p>
    <w:p w:rsidR="00D20BB5" w:rsidRPr="00395951" w:rsidRDefault="00D20BB5">
      <w:pPr>
        <w:pStyle w:val="Zkladntext3"/>
      </w:pPr>
    </w:p>
    <w:p w:rsidR="00532C5D" w:rsidRDefault="00532C5D">
      <w:pPr>
        <w:pStyle w:val="Zkladntext3"/>
      </w:pPr>
    </w:p>
    <w:p w:rsidR="00532C5D" w:rsidRDefault="00532C5D">
      <w:pPr>
        <w:pStyle w:val="Zkladntext3"/>
      </w:pPr>
    </w:p>
    <w:p w:rsidR="00532C5D" w:rsidRPr="00395951" w:rsidRDefault="00532C5D">
      <w:pPr>
        <w:pStyle w:val="Zkladntext3"/>
      </w:pPr>
    </w:p>
    <w:p w:rsidR="000B4F11" w:rsidRDefault="00E45DEF" w:rsidP="001B2917">
      <w:pPr>
        <w:pStyle w:val="Zkladntext3"/>
        <w:spacing w:after="40"/>
      </w:pPr>
      <w:r w:rsidRPr="00395951">
        <w:t>……….……………………</w:t>
      </w:r>
      <w:r w:rsidR="000B4F11">
        <w:t>……</w:t>
      </w:r>
      <w:r w:rsidR="008638AC">
        <w:t>…</w:t>
      </w:r>
      <w:r w:rsidR="00B0797F">
        <w:tab/>
      </w:r>
      <w:r w:rsidR="00B0797F">
        <w:tab/>
      </w:r>
      <w:r w:rsidR="008638AC">
        <w:tab/>
      </w:r>
      <w:r w:rsidR="008638AC" w:rsidRPr="00395951">
        <w:t>……….……………………</w:t>
      </w:r>
      <w:r w:rsidR="008638AC">
        <w:t>………</w:t>
      </w:r>
      <w:r w:rsidR="00D712F8">
        <w:t>…..</w:t>
      </w:r>
    </w:p>
    <w:p w:rsidR="007615BC" w:rsidRDefault="005D7A57" w:rsidP="005D7A57">
      <w:pPr>
        <w:pStyle w:val="Zkladntext3"/>
      </w:pPr>
      <w:r>
        <w:t>PaedDr. Jan Váňa, star</w:t>
      </w:r>
      <w:r w:rsidR="009A4DD1">
        <w:t>osta</w:t>
      </w:r>
      <w:r w:rsidR="009A4DD1">
        <w:tab/>
      </w:r>
      <w:r w:rsidR="009A4DD1">
        <w:tab/>
      </w:r>
      <w:r w:rsidR="009A4DD1">
        <w:tab/>
      </w:r>
      <w:r w:rsidR="009A4DD1">
        <w:tab/>
      </w:r>
      <w:r w:rsidR="00B05007">
        <w:t xml:space="preserve">Ing. Jan </w:t>
      </w:r>
      <w:proofErr w:type="spellStart"/>
      <w:r w:rsidR="00B05007">
        <w:t>Hůda</w:t>
      </w:r>
      <w:proofErr w:type="spellEnd"/>
      <w:r w:rsidR="001B2917">
        <w:t xml:space="preserve">, </w:t>
      </w:r>
      <w:r w:rsidR="00B05007">
        <w:t>předseda předst</w:t>
      </w:r>
      <w:r w:rsidR="00D712F8">
        <w:t>a</w:t>
      </w:r>
      <w:r w:rsidR="00B05007">
        <w:t>venstva</w:t>
      </w:r>
    </w:p>
    <w:p w:rsidR="009661C2" w:rsidRDefault="009661C2" w:rsidP="005D7A57">
      <w:pPr>
        <w:pStyle w:val="Zkladntext3"/>
      </w:pPr>
    </w:p>
    <w:p w:rsidR="001B2917" w:rsidRDefault="001B2917" w:rsidP="005D7A57">
      <w:pPr>
        <w:pStyle w:val="Zkladntext3"/>
      </w:pPr>
    </w:p>
    <w:p w:rsidR="00B46972" w:rsidRDefault="00B46972" w:rsidP="005D7A57">
      <w:pPr>
        <w:pStyle w:val="Zkladntext3"/>
        <w:rPr>
          <w:sz w:val="16"/>
          <w:szCs w:val="16"/>
        </w:rPr>
      </w:pPr>
    </w:p>
    <w:p w:rsidR="00B46972" w:rsidRDefault="00B46972" w:rsidP="005D7A57">
      <w:pPr>
        <w:pStyle w:val="Zkladntext3"/>
        <w:rPr>
          <w:sz w:val="16"/>
          <w:szCs w:val="16"/>
        </w:rPr>
      </w:pPr>
    </w:p>
    <w:p w:rsidR="00B46972" w:rsidRDefault="00B46972" w:rsidP="005D7A57">
      <w:pPr>
        <w:pStyle w:val="Zkladntext3"/>
        <w:rPr>
          <w:sz w:val="16"/>
          <w:szCs w:val="16"/>
        </w:rPr>
      </w:pPr>
    </w:p>
    <w:p w:rsidR="00B46972" w:rsidRDefault="00B46972" w:rsidP="005D7A57">
      <w:pPr>
        <w:pStyle w:val="Zkladntext3"/>
        <w:rPr>
          <w:sz w:val="16"/>
          <w:szCs w:val="16"/>
        </w:rPr>
      </w:pPr>
    </w:p>
    <w:p w:rsidR="00B46972" w:rsidRDefault="00B46972" w:rsidP="005D7A57">
      <w:pPr>
        <w:pStyle w:val="Zkladntext3"/>
        <w:rPr>
          <w:sz w:val="16"/>
          <w:szCs w:val="16"/>
        </w:rPr>
      </w:pPr>
    </w:p>
    <w:p w:rsidR="003607AA" w:rsidRDefault="00975DF0" w:rsidP="005D7A57">
      <w:pPr>
        <w:pStyle w:val="Zkladntext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75DF0" w:rsidRDefault="00975DF0" w:rsidP="005D7A57">
      <w:pPr>
        <w:pStyle w:val="Zkladntext3"/>
        <w:rPr>
          <w:sz w:val="16"/>
          <w:szCs w:val="16"/>
        </w:rPr>
      </w:pPr>
    </w:p>
    <w:p w:rsidR="00975DF0" w:rsidRDefault="00975DF0" w:rsidP="005D7A57">
      <w:pPr>
        <w:pStyle w:val="Zkladntext3"/>
        <w:rPr>
          <w:sz w:val="16"/>
          <w:szCs w:val="16"/>
        </w:rPr>
      </w:pPr>
    </w:p>
    <w:p w:rsidR="00975DF0" w:rsidRDefault="00975DF0" w:rsidP="005D7A57">
      <w:pPr>
        <w:pStyle w:val="Zkladntext3"/>
        <w:rPr>
          <w:sz w:val="16"/>
          <w:szCs w:val="16"/>
        </w:rPr>
      </w:pPr>
    </w:p>
    <w:p w:rsidR="00975DF0" w:rsidRDefault="00975DF0" w:rsidP="00975DF0">
      <w:pPr>
        <w:pStyle w:val="Zkladntext3"/>
        <w:spacing w:after="4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r w:rsidRPr="00395951">
        <w:t>……….……………………</w:t>
      </w:r>
      <w:r>
        <w:t>…………..</w:t>
      </w:r>
    </w:p>
    <w:p w:rsidR="00975DF0" w:rsidRDefault="00975DF0" w:rsidP="00975DF0">
      <w:pPr>
        <w:pStyle w:val="Zkladntext3"/>
        <w:ind w:left="4950"/>
      </w:pPr>
      <w:r w:rsidRPr="00975DF0">
        <w:t>Ing. Magdalena Herdová</w:t>
      </w:r>
      <w:r>
        <w:t xml:space="preserve">, </w:t>
      </w:r>
    </w:p>
    <w:p w:rsidR="003607AA" w:rsidRPr="00975DF0" w:rsidRDefault="00975DF0" w:rsidP="00975DF0">
      <w:pPr>
        <w:pStyle w:val="Zkladntext3"/>
        <w:ind w:left="4950"/>
      </w:pPr>
      <w:r>
        <w:t>místopředsedkyně představenstva</w:t>
      </w:r>
      <w:r w:rsidRPr="00975DF0">
        <w:t xml:space="preserve"> </w:t>
      </w: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3607AA" w:rsidRDefault="003607AA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ED352E" w:rsidRDefault="00ED352E" w:rsidP="005D7A57">
      <w:pPr>
        <w:pStyle w:val="Zkladntext3"/>
        <w:rPr>
          <w:sz w:val="16"/>
          <w:szCs w:val="16"/>
        </w:rPr>
      </w:pPr>
    </w:p>
    <w:p w:rsidR="00C67CAE" w:rsidRDefault="00C67CAE" w:rsidP="005D7A57">
      <w:pPr>
        <w:pStyle w:val="Zkladntext3"/>
        <w:rPr>
          <w:sz w:val="16"/>
          <w:szCs w:val="16"/>
        </w:rPr>
      </w:pPr>
    </w:p>
    <w:p w:rsidR="006C747B" w:rsidRPr="00884C46" w:rsidRDefault="005D7A57" w:rsidP="00884C46">
      <w:pPr>
        <w:pStyle w:val="Zkladntext3"/>
        <w:rPr>
          <w:sz w:val="16"/>
          <w:szCs w:val="16"/>
        </w:rPr>
      </w:pPr>
      <w:r w:rsidRPr="000C3980">
        <w:rPr>
          <w:sz w:val="16"/>
          <w:szCs w:val="16"/>
        </w:rPr>
        <w:t xml:space="preserve">Za správnost: </w:t>
      </w:r>
      <w:r w:rsidR="00674401">
        <w:rPr>
          <w:sz w:val="16"/>
          <w:szCs w:val="16"/>
        </w:rPr>
        <w:t>xxx</w:t>
      </w:r>
      <w:bookmarkStart w:id="0" w:name="_GoBack"/>
      <w:bookmarkEnd w:id="0"/>
    </w:p>
    <w:sectPr w:rsidR="006C747B" w:rsidRPr="00884C46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C0" w:rsidRDefault="00D462C0" w:rsidP="00F4271F">
      <w:r>
        <w:separator/>
      </w:r>
    </w:p>
  </w:endnote>
  <w:endnote w:type="continuationSeparator" w:id="0">
    <w:p w:rsidR="00D462C0" w:rsidRDefault="00D462C0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462C0" w:rsidRPr="006C747B" w:rsidRDefault="00D462C0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674401">
          <w:rPr>
            <w:noProof/>
            <w:sz w:val="16"/>
            <w:szCs w:val="16"/>
          </w:rPr>
          <w:t>1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/3</w:t>
        </w:r>
      </w:p>
    </w:sdtContent>
  </w:sdt>
  <w:p w:rsidR="00D462C0" w:rsidRDefault="00D462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C0" w:rsidRDefault="00D462C0" w:rsidP="00F4271F">
      <w:r>
        <w:separator/>
      </w:r>
    </w:p>
  </w:footnote>
  <w:footnote w:type="continuationSeparator" w:id="0">
    <w:p w:rsidR="00D462C0" w:rsidRDefault="00D462C0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46F76AA"/>
    <w:multiLevelType w:val="hybridMultilevel"/>
    <w:tmpl w:val="518853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75ED7"/>
    <w:multiLevelType w:val="hybridMultilevel"/>
    <w:tmpl w:val="B4302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3"/>
  </w:num>
  <w:num w:numId="5">
    <w:abstractNumId w:val="24"/>
  </w:num>
  <w:num w:numId="6">
    <w:abstractNumId w:val="5"/>
  </w:num>
  <w:num w:numId="7">
    <w:abstractNumId w:val="6"/>
  </w:num>
  <w:num w:numId="8">
    <w:abstractNumId w:val="3"/>
  </w:num>
  <w:num w:numId="9">
    <w:abstractNumId w:val="27"/>
  </w:num>
  <w:num w:numId="10">
    <w:abstractNumId w:val="9"/>
  </w:num>
  <w:num w:numId="11">
    <w:abstractNumId w:val="12"/>
  </w:num>
  <w:num w:numId="12">
    <w:abstractNumId w:val="16"/>
  </w:num>
  <w:num w:numId="13">
    <w:abstractNumId w:val="26"/>
  </w:num>
  <w:num w:numId="14">
    <w:abstractNumId w:val="17"/>
  </w:num>
  <w:num w:numId="15">
    <w:abstractNumId w:val="25"/>
  </w:num>
  <w:num w:numId="16">
    <w:abstractNumId w:val="13"/>
  </w:num>
  <w:num w:numId="17">
    <w:abstractNumId w:val="2"/>
  </w:num>
  <w:num w:numId="18">
    <w:abstractNumId w:val="10"/>
  </w:num>
  <w:num w:numId="19">
    <w:abstractNumId w:val="22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1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0DF"/>
    <w:rsid w:val="00003314"/>
    <w:rsid w:val="00011B9D"/>
    <w:rsid w:val="00020F7E"/>
    <w:rsid w:val="00021D23"/>
    <w:rsid w:val="0002309F"/>
    <w:rsid w:val="0003059A"/>
    <w:rsid w:val="0004273C"/>
    <w:rsid w:val="00045051"/>
    <w:rsid w:val="00045E10"/>
    <w:rsid w:val="000519C0"/>
    <w:rsid w:val="00057CD1"/>
    <w:rsid w:val="000620C3"/>
    <w:rsid w:val="00065064"/>
    <w:rsid w:val="000666D3"/>
    <w:rsid w:val="0006737B"/>
    <w:rsid w:val="0007005F"/>
    <w:rsid w:val="00071C94"/>
    <w:rsid w:val="000750B1"/>
    <w:rsid w:val="00075B3B"/>
    <w:rsid w:val="00086782"/>
    <w:rsid w:val="000901F2"/>
    <w:rsid w:val="000B0F7A"/>
    <w:rsid w:val="000B4F11"/>
    <w:rsid w:val="000B6778"/>
    <w:rsid w:val="000C3980"/>
    <w:rsid w:val="000C4281"/>
    <w:rsid w:val="000D2809"/>
    <w:rsid w:val="000D3CB9"/>
    <w:rsid w:val="000E1535"/>
    <w:rsid w:val="000E25C4"/>
    <w:rsid w:val="000F1FC8"/>
    <w:rsid w:val="000F2666"/>
    <w:rsid w:val="000F4EBF"/>
    <w:rsid w:val="000F6718"/>
    <w:rsid w:val="000F7B43"/>
    <w:rsid w:val="001029D1"/>
    <w:rsid w:val="0010443E"/>
    <w:rsid w:val="0010555D"/>
    <w:rsid w:val="001072D5"/>
    <w:rsid w:val="00120C91"/>
    <w:rsid w:val="001224FD"/>
    <w:rsid w:val="00124378"/>
    <w:rsid w:val="001375D9"/>
    <w:rsid w:val="001376A7"/>
    <w:rsid w:val="0014383F"/>
    <w:rsid w:val="0016332A"/>
    <w:rsid w:val="00167335"/>
    <w:rsid w:val="0017150E"/>
    <w:rsid w:val="00173437"/>
    <w:rsid w:val="0017370A"/>
    <w:rsid w:val="00180996"/>
    <w:rsid w:val="00180D48"/>
    <w:rsid w:val="0019504C"/>
    <w:rsid w:val="00195724"/>
    <w:rsid w:val="00196BA9"/>
    <w:rsid w:val="001A2A28"/>
    <w:rsid w:val="001B0A58"/>
    <w:rsid w:val="001B2917"/>
    <w:rsid w:val="001B3328"/>
    <w:rsid w:val="001C1015"/>
    <w:rsid w:val="001C2563"/>
    <w:rsid w:val="001C514B"/>
    <w:rsid w:val="001D0A51"/>
    <w:rsid w:val="001D1B38"/>
    <w:rsid w:val="001E6689"/>
    <w:rsid w:val="001F1D71"/>
    <w:rsid w:val="001F5F15"/>
    <w:rsid w:val="00201980"/>
    <w:rsid w:val="002056FA"/>
    <w:rsid w:val="00220A12"/>
    <w:rsid w:val="00223BFF"/>
    <w:rsid w:val="0022499E"/>
    <w:rsid w:val="002316A3"/>
    <w:rsid w:val="0023404D"/>
    <w:rsid w:val="002413D1"/>
    <w:rsid w:val="002442D4"/>
    <w:rsid w:val="00245768"/>
    <w:rsid w:val="00245BA1"/>
    <w:rsid w:val="002506A5"/>
    <w:rsid w:val="00253504"/>
    <w:rsid w:val="0025617A"/>
    <w:rsid w:val="0026064B"/>
    <w:rsid w:val="002655CF"/>
    <w:rsid w:val="00273F45"/>
    <w:rsid w:val="002757CC"/>
    <w:rsid w:val="00277404"/>
    <w:rsid w:val="002878D9"/>
    <w:rsid w:val="00297A0D"/>
    <w:rsid w:val="002A1C93"/>
    <w:rsid w:val="002A3532"/>
    <w:rsid w:val="002B052B"/>
    <w:rsid w:val="002B0B6C"/>
    <w:rsid w:val="002B4009"/>
    <w:rsid w:val="002C175D"/>
    <w:rsid w:val="002D037A"/>
    <w:rsid w:val="002D28E7"/>
    <w:rsid w:val="002D5A41"/>
    <w:rsid w:val="002E051B"/>
    <w:rsid w:val="002E7215"/>
    <w:rsid w:val="00304441"/>
    <w:rsid w:val="00306A4E"/>
    <w:rsid w:val="0030735E"/>
    <w:rsid w:val="00310506"/>
    <w:rsid w:val="0031498B"/>
    <w:rsid w:val="003211A9"/>
    <w:rsid w:val="003241DF"/>
    <w:rsid w:val="00324878"/>
    <w:rsid w:val="00324955"/>
    <w:rsid w:val="0033166A"/>
    <w:rsid w:val="0033263D"/>
    <w:rsid w:val="003412C3"/>
    <w:rsid w:val="003442CD"/>
    <w:rsid w:val="003450DF"/>
    <w:rsid w:val="003507AD"/>
    <w:rsid w:val="0035687B"/>
    <w:rsid w:val="003607AA"/>
    <w:rsid w:val="003633D2"/>
    <w:rsid w:val="00363E2D"/>
    <w:rsid w:val="00372795"/>
    <w:rsid w:val="00372917"/>
    <w:rsid w:val="00373045"/>
    <w:rsid w:val="00376DC6"/>
    <w:rsid w:val="00391B12"/>
    <w:rsid w:val="00391E1C"/>
    <w:rsid w:val="00393E22"/>
    <w:rsid w:val="00395951"/>
    <w:rsid w:val="003A07B5"/>
    <w:rsid w:val="003A095D"/>
    <w:rsid w:val="003C4CC1"/>
    <w:rsid w:val="003D4B9F"/>
    <w:rsid w:val="003E793E"/>
    <w:rsid w:val="003F2792"/>
    <w:rsid w:val="003F6015"/>
    <w:rsid w:val="00406BF0"/>
    <w:rsid w:val="004259B9"/>
    <w:rsid w:val="00427554"/>
    <w:rsid w:val="00441A52"/>
    <w:rsid w:val="004478E0"/>
    <w:rsid w:val="00452C79"/>
    <w:rsid w:val="00462F5C"/>
    <w:rsid w:val="0047249D"/>
    <w:rsid w:val="00474022"/>
    <w:rsid w:val="00474A94"/>
    <w:rsid w:val="00476799"/>
    <w:rsid w:val="004838AC"/>
    <w:rsid w:val="004B4EB5"/>
    <w:rsid w:val="004C0410"/>
    <w:rsid w:val="004C0BFE"/>
    <w:rsid w:val="004C445C"/>
    <w:rsid w:val="004E0959"/>
    <w:rsid w:val="004E44B1"/>
    <w:rsid w:val="004E645B"/>
    <w:rsid w:val="004F021A"/>
    <w:rsid w:val="004F4D22"/>
    <w:rsid w:val="004F68AF"/>
    <w:rsid w:val="00512DF9"/>
    <w:rsid w:val="00520181"/>
    <w:rsid w:val="0052214C"/>
    <w:rsid w:val="00532C5D"/>
    <w:rsid w:val="00540E8D"/>
    <w:rsid w:val="00547E51"/>
    <w:rsid w:val="00554C17"/>
    <w:rsid w:val="00560F71"/>
    <w:rsid w:val="005611D5"/>
    <w:rsid w:val="005628CF"/>
    <w:rsid w:val="0056303D"/>
    <w:rsid w:val="00566714"/>
    <w:rsid w:val="005733C9"/>
    <w:rsid w:val="005739B9"/>
    <w:rsid w:val="005744F2"/>
    <w:rsid w:val="00576ACD"/>
    <w:rsid w:val="005833FD"/>
    <w:rsid w:val="00585BED"/>
    <w:rsid w:val="0059169E"/>
    <w:rsid w:val="00596B82"/>
    <w:rsid w:val="005B073C"/>
    <w:rsid w:val="005B1EEB"/>
    <w:rsid w:val="005B4CE3"/>
    <w:rsid w:val="005D1C8A"/>
    <w:rsid w:val="005D2325"/>
    <w:rsid w:val="005D7A57"/>
    <w:rsid w:val="005E0101"/>
    <w:rsid w:val="005E0B08"/>
    <w:rsid w:val="005E1DD9"/>
    <w:rsid w:val="005E403C"/>
    <w:rsid w:val="005E4F9A"/>
    <w:rsid w:val="005F70E6"/>
    <w:rsid w:val="00605BAB"/>
    <w:rsid w:val="006103E2"/>
    <w:rsid w:val="0062738D"/>
    <w:rsid w:val="00631170"/>
    <w:rsid w:val="00637EA2"/>
    <w:rsid w:val="00646121"/>
    <w:rsid w:val="00647705"/>
    <w:rsid w:val="006556E3"/>
    <w:rsid w:val="00663204"/>
    <w:rsid w:val="006703E3"/>
    <w:rsid w:val="00671FC4"/>
    <w:rsid w:val="00674401"/>
    <w:rsid w:val="00683992"/>
    <w:rsid w:val="00690080"/>
    <w:rsid w:val="006901EB"/>
    <w:rsid w:val="00691B6C"/>
    <w:rsid w:val="00691D93"/>
    <w:rsid w:val="00694E8A"/>
    <w:rsid w:val="00696A0A"/>
    <w:rsid w:val="006A2790"/>
    <w:rsid w:val="006A668C"/>
    <w:rsid w:val="006A6829"/>
    <w:rsid w:val="006C747B"/>
    <w:rsid w:val="006D0C76"/>
    <w:rsid w:val="006D37DA"/>
    <w:rsid w:val="006D6048"/>
    <w:rsid w:val="006D7BFA"/>
    <w:rsid w:val="006E4C7B"/>
    <w:rsid w:val="006E4E30"/>
    <w:rsid w:val="006E4FF0"/>
    <w:rsid w:val="006F26FE"/>
    <w:rsid w:val="007011FA"/>
    <w:rsid w:val="0070794E"/>
    <w:rsid w:val="0072112C"/>
    <w:rsid w:val="00722DD2"/>
    <w:rsid w:val="00724F62"/>
    <w:rsid w:val="00726CC6"/>
    <w:rsid w:val="00727817"/>
    <w:rsid w:val="00732B08"/>
    <w:rsid w:val="00741F64"/>
    <w:rsid w:val="00743EC8"/>
    <w:rsid w:val="00751821"/>
    <w:rsid w:val="00751FC8"/>
    <w:rsid w:val="007541DB"/>
    <w:rsid w:val="007578D3"/>
    <w:rsid w:val="007615BC"/>
    <w:rsid w:val="007619D2"/>
    <w:rsid w:val="00770FBA"/>
    <w:rsid w:val="00773DAE"/>
    <w:rsid w:val="0077417B"/>
    <w:rsid w:val="00774BEC"/>
    <w:rsid w:val="0078388D"/>
    <w:rsid w:val="007935DC"/>
    <w:rsid w:val="007B1B31"/>
    <w:rsid w:val="007B5894"/>
    <w:rsid w:val="007C502D"/>
    <w:rsid w:val="007C6494"/>
    <w:rsid w:val="007D0F9A"/>
    <w:rsid w:val="007D2259"/>
    <w:rsid w:val="007D2A84"/>
    <w:rsid w:val="007E06DE"/>
    <w:rsid w:val="007E5291"/>
    <w:rsid w:val="007F29E0"/>
    <w:rsid w:val="007F613B"/>
    <w:rsid w:val="00801404"/>
    <w:rsid w:val="00801F1F"/>
    <w:rsid w:val="00806716"/>
    <w:rsid w:val="00806FAD"/>
    <w:rsid w:val="008204F1"/>
    <w:rsid w:val="00821470"/>
    <w:rsid w:val="00822486"/>
    <w:rsid w:val="00826316"/>
    <w:rsid w:val="008332E6"/>
    <w:rsid w:val="00834E4F"/>
    <w:rsid w:val="00837A6C"/>
    <w:rsid w:val="00851538"/>
    <w:rsid w:val="008562DE"/>
    <w:rsid w:val="00860831"/>
    <w:rsid w:val="00862608"/>
    <w:rsid w:val="008638AC"/>
    <w:rsid w:val="00864C99"/>
    <w:rsid w:val="008713C1"/>
    <w:rsid w:val="00874598"/>
    <w:rsid w:val="00876986"/>
    <w:rsid w:val="00884C46"/>
    <w:rsid w:val="0088522B"/>
    <w:rsid w:val="00893411"/>
    <w:rsid w:val="00893975"/>
    <w:rsid w:val="00896CF9"/>
    <w:rsid w:val="008B2311"/>
    <w:rsid w:val="008B6AD6"/>
    <w:rsid w:val="008B7820"/>
    <w:rsid w:val="008C5C5E"/>
    <w:rsid w:val="008C7967"/>
    <w:rsid w:val="008D0430"/>
    <w:rsid w:val="008D048D"/>
    <w:rsid w:val="008D1FFA"/>
    <w:rsid w:val="008D621C"/>
    <w:rsid w:val="008D6E2B"/>
    <w:rsid w:val="008E09E0"/>
    <w:rsid w:val="008E0A96"/>
    <w:rsid w:val="008E5BD8"/>
    <w:rsid w:val="008E77FF"/>
    <w:rsid w:val="008E7BEC"/>
    <w:rsid w:val="008F137F"/>
    <w:rsid w:val="008F47ED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54EF4"/>
    <w:rsid w:val="00965B00"/>
    <w:rsid w:val="009661C2"/>
    <w:rsid w:val="00966971"/>
    <w:rsid w:val="00975A13"/>
    <w:rsid w:val="00975DF0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C5FE3"/>
    <w:rsid w:val="009D6FF5"/>
    <w:rsid w:val="009F18EC"/>
    <w:rsid w:val="009F19DB"/>
    <w:rsid w:val="009F1D8C"/>
    <w:rsid w:val="009F1EE1"/>
    <w:rsid w:val="009F6DB6"/>
    <w:rsid w:val="00A0307E"/>
    <w:rsid w:val="00A15EEB"/>
    <w:rsid w:val="00A2037B"/>
    <w:rsid w:val="00A21EFC"/>
    <w:rsid w:val="00A32A09"/>
    <w:rsid w:val="00A35356"/>
    <w:rsid w:val="00A359E5"/>
    <w:rsid w:val="00A35F46"/>
    <w:rsid w:val="00A46868"/>
    <w:rsid w:val="00A55D9B"/>
    <w:rsid w:val="00A56DB0"/>
    <w:rsid w:val="00A61384"/>
    <w:rsid w:val="00A61E26"/>
    <w:rsid w:val="00A62138"/>
    <w:rsid w:val="00A649C1"/>
    <w:rsid w:val="00A65AB0"/>
    <w:rsid w:val="00A65C8D"/>
    <w:rsid w:val="00A65E72"/>
    <w:rsid w:val="00A74669"/>
    <w:rsid w:val="00A93B01"/>
    <w:rsid w:val="00A95415"/>
    <w:rsid w:val="00A95CD8"/>
    <w:rsid w:val="00A96AC9"/>
    <w:rsid w:val="00AA24B1"/>
    <w:rsid w:val="00AB5CD4"/>
    <w:rsid w:val="00AC1F99"/>
    <w:rsid w:val="00AD6FB4"/>
    <w:rsid w:val="00AD7FA3"/>
    <w:rsid w:val="00AE18D0"/>
    <w:rsid w:val="00AE524F"/>
    <w:rsid w:val="00AF7EF3"/>
    <w:rsid w:val="00B004AE"/>
    <w:rsid w:val="00B00C23"/>
    <w:rsid w:val="00B05007"/>
    <w:rsid w:val="00B0797F"/>
    <w:rsid w:val="00B1263F"/>
    <w:rsid w:val="00B142C6"/>
    <w:rsid w:val="00B22DC8"/>
    <w:rsid w:val="00B26702"/>
    <w:rsid w:val="00B27F10"/>
    <w:rsid w:val="00B305EA"/>
    <w:rsid w:val="00B353E0"/>
    <w:rsid w:val="00B375E8"/>
    <w:rsid w:val="00B419BA"/>
    <w:rsid w:val="00B46972"/>
    <w:rsid w:val="00B55F33"/>
    <w:rsid w:val="00B57508"/>
    <w:rsid w:val="00B62B07"/>
    <w:rsid w:val="00B662D4"/>
    <w:rsid w:val="00B66BCE"/>
    <w:rsid w:val="00B67398"/>
    <w:rsid w:val="00B71EDE"/>
    <w:rsid w:val="00B8334C"/>
    <w:rsid w:val="00B84BBB"/>
    <w:rsid w:val="00B90A01"/>
    <w:rsid w:val="00B91A3C"/>
    <w:rsid w:val="00B942B5"/>
    <w:rsid w:val="00BA3C3B"/>
    <w:rsid w:val="00BC0E8E"/>
    <w:rsid w:val="00BC509B"/>
    <w:rsid w:val="00BD15FB"/>
    <w:rsid w:val="00BD3AB8"/>
    <w:rsid w:val="00BD5BE6"/>
    <w:rsid w:val="00BE688C"/>
    <w:rsid w:val="00BF06FD"/>
    <w:rsid w:val="00BF3CE9"/>
    <w:rsid w:val="00C01632"/>
    <w:rsid w:val="00C13B3D"/>
    <w:rsid w:val="00C224D6"/>
    <w:rsid w:val="00C25B9B"/>
    <w:rsid w:val="00C27369"/>
    <w:rsid w:val="00C41DBA"/>
    <w:rsid w:val="00C43BB9"/>
    <w:rsid w:val="00C45936"/>
    <w:rsid w:val="00C46852"/>
    <w:rsid w:val="00C53112"/>
    <w:rsid w:val="00C53CB7"/>
    <w:rsid w:val="00C53FFF"/>
    <w:rsid w:val="00C65937"/>
    <w:rsid w:val="00C67CAE"/>
    <w:rsid w:val="00C75055"/>
    <w:rsid w:val="00C75C56"/>
    <w:rsid w:val="00C81643"/>
    <w:rsid w:val="00C9626B"/>
    <w:rsid w:val="00C97127"/>
    <w:rsid w:val="00CA0589"/>
    <w:rsid w:val="00CA4BBF"/>
    <w:rsid w:val="00CB0D99"/>
    <w:rsid w:val="00CB5AA2"/>
    <w:rsid w:val="00CC00E6"/>
    <w:rsid w:val="00CC01E5"/>
    <w:rsid w:val="00CC1CA7"/>
    <w:rsid w:val="00CC29BD"/>
    <w:rsid w:val="00CC7020"/>
    <w:rsid w:val="00CD5173"/>
    <w:rsid w:val="00CD7034"/>
    <w:rsid w:val="00CE4948"/>
    <w:rsid w:val="00CF369F"/>
    <w:rsid w:val="00CF6A1C"/>
    <w:rsid w:val="00D018AA"/>
    <w:rsid w:val="00D0342B"/>
    <w:rsid w:val="00D07050"/>
    <w:rsid w:val="00D10FB2"/>
    <w:rsid w:val="00D1636B"/>
    <w:rsid w:val="00D17390"/>
    <w:rsid w:val="00D20BB5"/>
    <w:rsid w:val="00D30FA0"/>
    <w:rsid w:val="00D33F3D"/>
    <w:rsid w:val="00D462C0"/>
    <w:rsid w:val="00D46E57"/>
    <w:rsid w:val="00D4708E"/>
    <w:rsid w:val="00D4769E"/>
    <w:rsid w:val="00D55238"/>
    <w:rsid w:val="00D63F66"/>
    <w:rsid w:val="00D70AFA"/>
    <w:rsid w:val="00D712F8"/>
    <w:rsid w:val="00D76C81"/>
    <w:rsid w:val="00D82B92"/>
    <w:rsid w:val="00D83E43"/>
    <w:rsid w:val="00D87751"/>
    <w:rsid w:val="00D91023"/>
    <w:rsid w:val="00D95ADB"/>
    <w:rsid w:val="00DA1385"/>
    <w:rsid w:val="00DA74DD"/>
    <w:rsid w:val="00DA7D5F"/>
    <w:rsid w:val="00DC2A67"/>
    <w:rsid w:val="00DC3C52"/>
    <w:rsid w:val="00DC7999"/>
    <w:rsid w:val="00DE0A65"/>
    <w:rsid w:val="00DE1F64"/>
    <w:rsid w:val="00DE26A1"/>
    <w:rsid w:val="00DE635D"/>
    <w:rsid w:val="00DF0BE1"/>
    <w:rsid w:val="00E03A51"/>
    <w:rsid w:val="00E0465D"/>
    <w:rsid w:val="00E071F9"/>
    <w:rsid w:val="00E14AB6"/>
    <w:rsid w:val="00E2141C"/>
    <w:rsid w:val="00E21EE2"/>
    <w:rsid w:val="00E234D8"/>
    <w:rsid w:val="00E30037"/>
    <w:rsid w:val="00E30972"/>
    <w:rsid w:val="00E45DEF"/>
    <w:rsid w:val="00E50044"/>
    <w:rsid w:val="00E528C4"/>
    <w:rsid w:val="00E536A4"/>
    <w:rsid w:val="00E65159"/>
    <w:rsid w:val="00E72B61"/>
    <w:rsid w:val="00E7797B"/>
    <w:rsid w:val="00E92B64"/>
    <w:rsid w:val="00EA4115"/>
    <w:rsid w:val="00EB1AC6"/>
    <w:rsid w:val="00EB302A"/>
    <w:rsid w:val="00EB30FF"/>
    <w:rsid w:val="00EB6184"/>
    <w:rsid w:val="00EC4D2B"/>
    <w:rsid w:val="00ED352E"/>
    <w:rsid w:val="00F0064B"/>
    <w:rsid w:val="00F05831"/>
    <w:rsid w:val="00F26D77"/>
    <w:rsid w:val="00F4271F"/>
    <w:rsid w:val="00F43674"/>
    <w:rsid w:val="00F51AE9"/>
    <w:rsid w:val="00F52F2F"/>
    <w:rsid w:val="00F54B1A"/>
    <w:rsid w:val="00F55BFE"/>
    <w:rsid w:val="00F61AC4"/>
    <w:rsid w:val="00F70392"/>
    <w:rsid w:val="00F70B67"/>
    <w:rsid w:val="00F759D5"/>
    <w:rsid w:val="00F91C77"/>
    <w:rsid w:val="00FB450D"/>
    <w:rsid w:val="00FB5EC9"/>
    <w:rsid w:val="00FB601C"/>
    <w:rsid w:val="00FB7F84"/>
    <w:rsid w:val="00FC2E3B"/>
    <w:rsid w:val="00FC524C"/>
    <w:rsid w:val="00FD3932"/>
    <w:rsid w:val="00FE0A52"/>
    <w:rsid w:val="00FF1B29"/>
    <w:rsid w:val="00FF4D63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9FE63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2DC3-6509-47FD-8BDE-53E05C7C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Jitka Filípková</cp:lastModifiedBy>
  <cp:revision>2</cp:revision>
  <cp:lastPrinted>2023-06-22T12:54:00Z</cp:lastPrinted>
  <dcterms:created xsi:type="dcterms:W3CDTF">2023-07-24T14:00:00Z</dcterms:created>
  <dcterms:modified xsi:type="dcterms:W3CDTF">2023-07-24T14:00:00Z</dcterms:modified>
</cp:coreProperties>
</file>