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0BAB" w14:textId="58E2565E" w:rsidR="005B30BD" w:rsidRPr="003B1752" w:rsidRDefault="008958BD" w:rsidP="005B30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Stejnopis k příloze </w:t>
      </w:r>
      <w:bookmarkStart w:id="0" w:name="_GoBack"/>
      <w:bookmarkEnd w:id="0"/>
      <w:r w:rsidR="005B30BD" w:rsidRPr="003B1752">
        <w:rPr>
          <w:rFonts w:cstheme="minorHAnsi"/>
          <w:sz w:val="20"/>
          <w:szCs w:val="20"/>
        </w:rPr>
        <w:t>č. 1 Objednávky č.</w:t>
      </w:r>
      <w:r w:rsidR="005B30BD">
        <w:rPr>
          <w:rFonts w:cstheme="minorHAnsi"/>
          <w:sz w:val="20"/>
          <w:szCs w:val="20"/>
        </w:rPr>
        <w:t xml:space="preserve"> </w:t>
      </w:r>
      <w:r w:rsidR="005A039D">
        <w:rPr>
          <w:rFonts w:cstheme="minorHAnsi"/>
          <w:sz w:val="20"/>
          <w:szCs w:val="20"/>
        </w:rPr>
        <w:t>2</w:t>
      </w:r>
      <w:r w:rsidR="00362136">
        <w:rPr>
          <w:rFonts w:cstheme="minorHAnsi"/>
          <w:sz w:val="20"/>
          <w:szCs w:val="20"/>
        </w:rPr>
        <w:t>3</w:t>
      </w:r>
      <w:r w:rsidR="005A039D">
        <w:rPr>
          <w:rFonts w:cstheme="minorHAnsi"/>
          <w:sz w:val="20"/>
          <w:szCs w:val="20"/>
        </w:rPr>
        <w:t>_OBJ/0</w:t>
      </w:r>
      <w:r w:rsidR="00F0578E">
        <w:rPr>
          <w:rFonts w:cstheme="minorHAnsi"/>
          <w:sz w:val="20"/>
          <w:szCs w:val="20"/>
        </w:rPr>
        <w:t>0</w:t>
      </w:r>
      <w:r w:rsidR="00540E2C">
        <w:rPr>
          <w:rFonts w:cstheme="minorHAnsi"/>
          <w:sz w:val="20"/>
          <w:szCs w:val="20"/>
        </w:rPr>
        <w:t>58</w:t>
      </w:r>
      <w:r w:rsidR="00997711">
        <w:rPr>
          <w:rFonts w:cstheme="minorHAnsi"/>
          <w:sz w:val="20"/>
          <w:szCs w:val="20"/>
        </w:rPr>
        <w:t>7</w:t>
      </w:r>
    </w:p>
    <w:p w14:paraId="0DCA9F8D" w14:textId="77777777" w:rsidR="005B30BD" w:rsidRDefault="005B30BD" w:rsidP="00BF430F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7"/>
        <w:gridCol w:w="6863"/>
        <w:gridCol w:w="2692"/>
      </w:tblGrid>
      <w:tr w:rsidR="005B30BD" w:rsidRPr="00234E3C" w14:paraId="589D4C91" w14:textId="77777777" w:rsidTr="001A5420">
        <w:tc>
          <w:tcPr>
            <w:tcW w:w="3057" w:type="dxa"/>
            <w:shd w:val="clear" w:color="auto" w:fill="F2F2F2"/>
            <w:vAlign w:val="center"/>
          </w:tcPr>
          <w:p w14:paraId="3157A470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863" w:type="dxa"/>
            <w:shd w:val="clear" w:color="auto" w:fill="F2F2F2"/>
            <w:vAlign w:val="center"/>
          </w:tcPr>
          <w:p w14:paraId="0A4C29B8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692" w:type="dxa"/>
            <w:shd w:val="clear" w:color="auto" w:fill="F2F2F2"/>
            <w:vAlign w:val="center"/>
          </w:tcPr>
          <w:p w14:paraId="26E920D5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997711" w:rsidRPr="00234E3C" w14:paraId="6BE5A636" w14:textId="77777777" w:rsidTr="007F2C7B">
        <w:trPr>
          <w:trHeight w:val="2533"/>
        </w:trPr>
        <w:tc>
          <w:tcPr>
            <w:tcW w:w="3057" w:type="dxa"/>
            <w:shd w:val="clear" w:color="auto" w:fill="auto"/>
            <w:vAlign w:val="center"/>
          </w:tcPr>
          <w:p w14:paraId="44608489" w14:textId="77777777" w:rsidR="00997711" w:rsidRDefault="00997711" w:rsidP="0099771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Propagace ČPZP</w:t>
            </w:r>
          </w:p>
          <w:p w14:paraId="45C94CD8" w14:textId="77777777" w:rsidR="00997711" w:rsidRDefault="00997711" w:rsidP="00997711">
            <w:pPr>
              <w:jc w:val="center"/>
              <w:rPr>
                <w:rFonts w:eastAsia="Times New Roman"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Inreta</w:t>
            </w:r>
            <w:proofErr w:type="spellEnd"/>
            <w:r>
              <w:rPr>
                <w:rFonts w:cstheme="minorHAnsi"/>
                <w:sz w:val="20"/>
              </w:rPr>
              <w:t>, s.r.o.</w:t>
            </w:r>
          </w:p>
          <w:p w14:paraId="5868E2FC" w14:textId="5695C279" w:rsidR="00997711" w:rsidRPr="00A340AE" w:rsidRDefault="00997711" w:rsidP="00997711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sz w:val="20"/>
              </w:rPr>
              <w:t xml:space="preserve"> (KO č. 10_2023/3_DV)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3941BC05" w14:textId="77777777" w:rsidR="00997711" w:rsidRDefault="00997711" w:rsidP="00997711">
            <w:pPr>
              <w:jc w:val="center"/>
              <w:rPr>
                <w:color w:val="1F497D"/>
              </w:rPr>
            </w:pPr>
            <w:r>
              <w:rPr>
                <w:rFonts w:cstheme="minorHAnsi"/>
                <w:sz w:val="20"/>
              </w:rPr>
              <w:t xml:space="preserve">Objednáváme tisk a instalaci celkem 14 billboardových ploch na Ostravsku, Opavsku, Karvinsku, Bruntálsku, č. ploch </w:t>
            </w:r>
            <w:r w:rsidRPr="00997711">
              <w:rPr>
                <w:sz w:val="20"/>
                <w:szCs w:val="20"/>
              </w:rPr>
              <w:t>384, 424, 47, 358, 60, 432, 417, 325, 129, 130, 156, 331, 359, 349</w:t>
            </w:r>
          </w:p>
          <w:p w14:paraId="1A42CE44" w14:textId="31D1155E" w:rsidR="00997711" w:rsidRDefault="00997711" w:rsidP="00997711">
            <w:pPr>
              <w:rPr>
                <w:rFonts w:cstheme="minorHAnsi"/>
                <w:sz w:val="20"/>
              </w:rPr>
            </w:pPr>
          </w:p>
          <w:p w14:paraId="1890268B" w14:textId="7E7DF072" w:rsidR="00997711" w:rsidRDefault="00997711" w:rsidP="0099771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Cena pronájmu: 64 000,-  Kč bez DPH</w:t>
            </w:r>
          </w:p>
          <w:p w14:paraId="08EA3260" w14:textId="407E47B7" w:rsidR="00997711" w:rsidRDefault="00997711" w:rsidP="0099771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Cena výroby plakátu: 8 400,- Kč bez DPH</w:t>
            </w:r>
          </w:p>
          <w:p w14:paraId="47920C86" w14:textId="77777777" w:rsidR="00997711" w:rsidRDefault="00997711" w:rsidP="00997711">
            <w:pPr>
              <w:jc w:val="center"/>
              <w:rPr>
                <w:rFonts w:cstheme="minorHAnsi"/>
                <w:sz w:val="20"/>
              </w:rPr>
            </w:pPr>
          </w:p>
          <w:p w14:paraId="1B9B5269" w14:textId="48F750BD" w:rsidR="00997711" w:rsidRDefault="00997711" w:rsidP="0099771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Formát: 510 x 240 cm</w:t>
            </w:r>
          </w:p>
          <w:p w14:paraId="52E13741" w14:textId="77777777" w:rsidR="00997711" w:rsidRDefault="00997711" w:rsidP="00997711">
            <w:pPr>
              <w:jc w:val="center"/>
              <w:rPr>
                <w:rFonts w:cstheme="minorHAnsi"/>
                <w:sz w:val="20"/>
              </w:rPr>
            </w:pPr>
          </w:p>
          <w:p w14:paraId="30B54F33" w14:textId="2511953A" w:rsidR="00997711" w:rsidRDefault="00997711" w:rsidP="00997711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Termín: září 2023</w:t>
            </w:r>
          </w:p>
          <w:p w14:paraId="2E969907" w14:textId="77777777" w:rsidR="00997711" w:rsidRDefault="00997711" w:rsidP="00997711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14:paraId="36AC3530" w14:textId="62797BE8" w:rsidR="00997711" w:rsidRDefault="00997711" w:rsidP="00997711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Fakturace: po doložení </w:t>
            </w: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>, splatnost faktury 21 dnů ode dne doručení faktury objednateli</w:t>
            </w:r>
          </w:p>
          <w:p w14:paraId="69934F5E" w14:textId="77777777" w:rsidR="00997711" w:rsidRDefault="00997711" w:rsidP="00997711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14:paraId="79F3754F" w14:textId="07814E3A" w:rsidR="00997711" w:rsidRPr="00D90DF7" w:rsidRDefault="00997711" w:rsidP="00997711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>: zaslání fotodokumentace v elektronické podobě 14 billboardových ploch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0177D75" w14:textId="77777777" w:rsidR="00997711" w:rsidRPr="00A340AE" w:rsidRDefault="00997711" w:rsidP="00997711">
            <w:pPr>
              <w:jc w:val="center"/>
              <w:rPr>
                <w:rFonts w:cstheme="minorHAnsi"/>
                <w:b/>
                <w:bCs/>
              </w:rPr>
            </w:pPr>
          </w:p>
          <w:p w14:paraId="1D81F02E" w14:textId="77777777" w:rsidR="00997711" w:rsidRPr="00A340AE" w:rsidRDefault="00997711" w:rsidP="00997711">
            <w:pPr>
              <w:jc w:val="center"/>
              <w:rPr>
                <w:rFonts w:cstheme="minorHAnsi"/>
                <w:b/>
                <w:bCs/>
              </w:rPr>
            </w:pPr>
          </w:p>
          <w:p w14:paraId="05507016" w14:textId="77777777" w:rsidR="00997711" w:rsidRPr="00A340AE" w:rsidRDefault="00997711" w:rsidP="00997711">
            <w:pPr>
              <w:jc w:val="center"/>
              <w:rPr>
                <w:rFonts w:cstheme="minorHAnsi"/>
                <w:b/>
                <w:bCs/>
              </w:rPr>
            </w:pPr>
          </w:p>
          <w:p w14:paraId="48F213A8" w14:textId="732C5B12" w:rsidR="00997711" w:rsidRPr="00B40603" w:rsidRDefault="00997711" w:rsidP="009977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72 400</w:t>
            </w:r>
          </w:p>
          <w:p w14:paraId="694BD900" w14:textId="77777777" w:rsidR="00997711" w:rsidRPr="00A340AE" w:rsidRDefault="00997711" w:rsidP="00997711">
            <w:pPr>
              <w:jc w:val="center"/>
              <w:rPr>
                <w:rFonts w:cstheme="minorHAnsi"/>
              </w:rPr>
            </w:pPr>
          </w:p>
          <w:p w14:paraId="6EEC3100" w14:textId="39B83D7D" w:rsidR="00997711" w:rsidRPr="00A340AE" w:rsidRDefault="00997711" w:rsidP="00997711">
            <w:pPr>
              <w:jc w:val="center"/>
              <w:rPr>
                <w:rFonts w:cstheme="minorHAnsi"/>
              </w:rPr>
            </w:pPr>
          </w:p>
          <w:p w14:paraId="0BE85A87" w14:textId="70F1058C" w:rsidR="00997711" w:rsidRPr="00A340AE" w:rsidRDefault="00997711" w:rsidP="00997711">
            <w:pPr>
              <w:jc w:val="center"/>
              <w:rPr>
                <w:rFonts w:cstheme="minorHAnsi"/>
              </w:rPr>
            </w:pPr>
          </w:p>
        </w:tc>
      </w:tr>
      <w:bookmarkEnd w:id="1"/>
    </w:tbl>
    <w:p w14:paraId="18AF6A6E" w14:textId="77777777" w:rsidR="00B8209A" w:rsidRDefault="00B8209A" w:rsidP="00BF430F">
      <w:pPr>
        <w:spacing w:after="0"/>
        <w:rPr>
          <w:rFonts w:cstheme="minorHAnsi"/>
          <w:sz w:val="20"/>
          <w:szCs w:val="20"/>
        </w:rPr>
      </w:pPr>
    </w:p>
    <w:p w14:paraId="2DC43624" w14:textId="704EC31A" w:rsidR="005B30BD" w:rsidRDefault="005B30BD" w:rsidP="00BF430F">
      <w:pPr>
        <w:spacing w:after="0"/>
      </w:pPr>
      <w:r w:rsidRPr="003B1752">
        <w:rPr>
          <w:rFonts w:cstheme="minorHAnsi"/>
          <w:sz w:val="20"/>
          <w:szCs w:val="20"/>
        </w:rPr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9497"/>
      </w:tblGrid>
      <w:tr w:rsidR="005B30BD" w:rsidRPr="00234E3C" w14:paraId="472DB96E" w14:textId="77777777" w:rsidTr="00D90DF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D559" w14:textId="77777777" w:rsidR="005B30BD" w:rsidRPr="00234E3C" w:rsidRDefault="005B30BD" w:rsidP="001A5420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EA21B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5B30BD" w:rsidRPr="00234E3C" w14:paraId="5663BBAB" w14:textId="77777777" w:rsidTr="005A039D">
        <w:trPr>
          <w:trHeight w:val="388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02F7FB6" w14:textId="77777777" w:rsidR="005B30BD" w:rsidRPr="005A039D" w:rsidRDefault="005B30BD" w:rsidP="001A5420">
            <w:pPr>
              <w:rPr>
                <w:rFonts w:cstheme="minorHAnsi"/>
                <w:b/>
                <w:caps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sz w:val="18"/>
                <w:szCs w:val="18"/>
              </w:rPr>
              <w:t>A. CENA BEZ DPH</w:t>
            </w:r>
          </w:p>
        </w:tc>
        <w:tc>
          <w:tcPr>
            <w:tcW w:w="949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A904" w14:textId="37E6A310" w:rsidR="00BF430F" w:rsidRPr="005A039D" w:rsidRDefault="00997711" w:rsidP="00096E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72 400</w:t>
            </w:r>
          </w:p>
        </w:tc>
      </w:tr>
      <w:tr w:rsidR="005B30BD" w:rsidRPr="00234E3C" w14:paraId="650C5F9B" w14:textId="77777777" w:rsidTr="005A039D">
        <w:trPr>
          <w:trHeight w:val="298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B237852" w14:textId="77777777" w:rsidR="005B30BD" w:rsidRPr="005A039D" w:rsidRDefault="005B30BD" w:rsidP="001A5420">
            <w:pPr>
              <w:rPr>
                <w:rFonts w:cstheme="minorHAnsi"/>
                <w:b/>
                <w:caps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sz w:val="18"/>
                <w:szCs w:val="18"/>
              </w:rPr>
              <w:t>B. DPH</w:t>
            </w:r>
          </w:p>
        </w:tc>
        <w:tc>
          <w:tcPr>
            <w:tcW w:w="949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BC87" w14:textId="0BD6CC38" w:rsidR="005B30BD" w:rsidRPr="005A039D" w:rsidRDefault="007F2C7B" w:rsidP="0099771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997711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8209A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  <w:r w:rsidR="00C234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E6B1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234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97711">
              <w:rPr>
                <w:rFonts w:cstheme="minorHAnsi"/>
                <w:b/>
                <w:sz w:val="18"/>
                <w:szCs w:val="18"/>
              </w:rPr>
              <w:t>15 204</w:t>
            </w:r>
          </w:p>
        </w:tc>
      </w:tr>
      <w:tr w:rsidR="005B30BD" w:rsidRPr="00234E3C" w14:paraId="66FC07EE" w14:textId="77777777" w:rsidTr="00E235F2">
        <w:trPr>
          <w:trHeight w:val="431"/>
        </w:trPr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CB1F9" w14:textId="77777777" w:rsidR="005B30BD" w:rsidRPr="005A039D" w:rsidRDefault="005B30BD" w:rsidP="001A5420">
            <w:pPr>
              <w:rPr>
                <w:rFonts w:cstheme="minorHAnsi"/>
                <w:b/>
                <w:caps/>
                <w:color w:val="000000"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color w:val="000000"/>
                <w:sz w:val="18"/>
                <w:szCs w:val="18"/>
              </w:rPr>
              <w:t>C. CENA CELKEM</w:t>
            </w:r>
          </w:p>
          <w:p w14:paraId="3004702E" w14:textId="77777777" w:rsidR="005B30BD" w:rsidRPr="005A039D" w:rsidRDefault="005B30BD" w:rsidP="001A5420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05C91" w14:textId="5FB18C4B" w:rsidR="005B30BD" w:rsidRPr="005A039D" w:rsidRDefault="00C535F6" w:rsidP="00997711">
            <w:pPr>
              <w:ind w:right="-237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039D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                       </w:t>
            </w:r>
            <w:r w:rsidR="00C2342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C142D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8209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A039D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17AE7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95182" w:rsidRP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0578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C2FC2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D90DF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97711">
              <w:rPr>
                <w:rFonts w:cstheme="minorHAnsi"/>
                <w:b/>
                <w:sz w:val="18"/>
                <w:szCs w:val="18"/>
              </w:rPr>
              <w:t>87 604</w:t>
            </w:r>
          </w:p>
        </w:tc>
      </w:tr>
    </w:tbl>
    <w:p w14:paraId="6DC92CD2" w14:textId="77777777" w:rsidR="00DB1D86" w:rsidRDefault="00DB1D86" w:rsidP="00021909"/>
    <w:sectPr w:rsidR="00DB1D86" w:rsidSect="005B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DBD"/>
    <w:multiLevelType w:val="hybridMultilevel"/>
    <w:tmpl w:val="9C1C8338"/>
    <w:lvl w:ilvl="0" w:tplc="07E081D8">
      <w:start w:val="1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D"/>
    <w:rsid w:val="00017161"/>
    <w:rsid w:val="00021909"/>
    <w:rsid w:val="000641CC"/>
    <w:rsid w:val="00095B58"/>
    <w:rsid w:val="00096E35"/>
    <w:rsid w:val="001023CA"/>
    <w:rsid w:val="00133DD8"/>
    <w:rsid w:val="001455BF"/>
    <w:rsid w:val="00184AE6"/>
    <w:rsid w:val="001927BD"/>
    <w:rsid w:val="00194DB7"/>
    <w:rsid w:val="001E2F21"/>
    <w:rsid w:val="00225EC7"/>
    <w:rsid w:val="00237CAD"/>
    <w:rsid w:val="00243C23"/>
    <w:rsid w:val="00296AEB"/>
    <w:rsid w:val="002B1086"/>
    <w:rsid w:val="002F5EA4"/>
    <w:rsid w:val="00302F9D"/>
    <w:rsid w:val="00323E70"/>
    <w:rsid w:val="00362136"/>
    <w:rsid w:val="00363DBA"/>
    <w:rsid w:val="00383BE6"/>
    <w:rsid w:val="0038669C"/>
    <w:rsid w:val="00463D2D"/>
    <w:rsid w:val="00474510"/>
    <w:rsid w:val="00482972"/>
    <w:rsid w:val="004E16FF"/>
    <w:rsid w:val="004F0994"/>
    <w:rsid w:val="004F6B7C"/>
    <w:rsid w:val="00517AE7"/>
    <w:rsid w:val="00540E2C"/>
    <w:rsid w:val="0058551C"/>
    <w:rsid w:val="0059002F"/>
    <w:rsid w:val="0059642F"/>
    <w:rsid w:val="005A039D"/>
    <w:rsid w:val="005B30BD"/>
    <w:rsid w:val="005C4004"/>
    <w:rsid w:val="006240C3"/>
    <w:rsid w:val="006361C9"/>
    <w:rsid w:val="00694680"/>
    <w:rsid w:val="006C16F2"/>
    <w:rsid w:val="006E035B"/>
    <w:rsid w:val="0070190E"/>
    <w:rsid w:val="00723CB1"/>
    <w:rsid w:val="00766837"/>
    <w:rsid w:val="007732D7"/>
    <w:rsid w:val="00782292"/>
    <w:rsid w:val="00795182"/>
    <w:rsid w:val="007C2FC2"/>
    <w:rsid w:val="007C68EA"/>
    <w:rsid w:val="007C7727"/>
    <w:rsid w:val="007F2C7B"/>
    <w:rsid w:val="00802E30"/>
    <w:rsid w:val="00806220"/>
    <w:rsid w:val="00842604"/>
    <w:rsid w:val="008958BD"/>
    <w:rsid w:val="009030CF"/>
    <w:rsid w:val="00913220"/>
    <w:rsid w:val="00935052"/>
    <w:rsid w:val="00943650"/>
    <w:rsid w:val="00997711"/>
    <w:rsid w:val="009D24B8"/>
    <w:rsid w:val="009D5E2C"/>
    <w:rsid w:val="00A01EF6"/>
    <w:rsid w:val="00A12DC6"/>
    <w:rsid w:val="00A134B9"/>
    <w:rsid w:val="00A302DC"/>
    <w:rsid w:val="00A340AE"/>
    <w:rsid w:val="00A64D3A"/>
    <w:rsid w:val="00AA15FC"/>
    <w:rsid w:val="00AB1489"/>
    <w:rsid w:val="00AC55A1"/>
    <w:rsid w:val="00AD1009"/>
    <w:rsid w:val="00B355B5"/>
    <w:rsid w:val="00B40603"/>
    <w:rsid w:val="00B60444"/>
    <w:rsid w:val="00B8209A"/>
    <w:rsid w:val="00B83FAA"/>
    <w:rsid w:val="00BA33F4"/>
    <w:rsid w:val="00BE14BB"/>
    <w:rsid w:val="00BE428C"/>
    <w:rsid w:val="00BF430F"/>
    <w:rsid w:val="00C142DB"/>
    <w:rsid w:val="00C15E7D"/>
    <w:rsid w:val="00C2342E"/>
    <w:rsid w:val="00C24162"/>
    <w:rsid w:val="00C252A2"/>
    <w:rsid w:val="00C460EA"/>
    <w:rsid w:val="00C535F6"/>
    <w:rsid w:val="00C62327"/>
    <w:rsid w:val="00CC5614"/>
    <w:rsid w:val="00CE2EB0"/>
    <w:rsid w:val="00D04613"/>
    <w:rsid w:val="00D10B4B"/>
    <w:rsid w:val="00D2504A"/>
    <w:rsid w:val="00D8435F"/>
    <w:rsid w:val="00D90DF7"/>
    <w:rsid w:val="00D919CE"/>
    <w:rsid w:val="00DA2D71"/>
    <w:rsid w:val="00DB1D86"/>
    <w:rsid w:val="00DD6261"/>
    <w:rsid w:val="00E21F30"/>
    <w:rsid w:val="00E235F2"/>
    <w:rsid w:val="00E31B38"/>
    <w:rsid w:val="00EA001E"/>
    <w:rsid w:val="00EE6B14"/>
    <w:rsid w:val="00F0578E"/>
    <w:rsid w:val="00F32A25"/>
    <w:rsid w:val="00F82367"/>
    <w:rsid w:val="00FB620C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241"/>
  <w15:chartTrackingRefBased/>
  <w15:docId w15:val="{A9D00581-97C2-4165-BFD4-7968EDD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F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6B7C"/>
    <w:pPr>
      <w:spacing w:after="120" w:line="240" w:lineRule="auto"/>
      <w:ind w:left="720" w:right="113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2023-07-20T07:57:00Z</cp:lastPrinted>
  <dcterms:created xsi:type="dcterms:W3CDTF">2023-07-24T10:38:00Z</dcterms:created>
  <dcterms:modified xsi:type="dcterms:W3CDTF">2023-07-24T10:38:00Z</dcterms:modified>
</cp:coreProperties>
</file>