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8F38D" w14:textId="77777777" w:rsidR="0040041E" w:rsidRPr="009C3FE6" w:rsidRDefault="003C0506" w:rsidP="0040041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Smlouva o nájmu</w:t>
      </w:r>
    </w:p>
    <w:p w14:paraId="56145877" w14:textId="77777777" w:rsidR="0040041E" w:rsidRPr="002E3A1B" w:rsidRDefault="0040041E" w:rsidP="0040041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2E3A1B">
        <w:rPr>
          <w:rFonts w:ascii="Arial" w:hAnsi="Arial" w:cs="Arial"/>
          <w:sz w:val="22"/>
          <w:szCs w:val="22"/>
        </w:rPr>
        <w:t>(dále též jen „Smlouva“) uzavřená dle ob</w:t>
      </w:r>
      <w:r w:rsidR="00EE11B9" w:rsidRPr="002E3A1B">
        <w:rPr>
          <w:rFonts w:ascii="Arial" w:hAnsi="Arial" w:cs="Arial"/>
          <w:sz w:val="22"/>
          <w:szCs w:val="22"/>
        </w:rPr>
        <w:t>čanského</w:t>
      </w:r>
      <w:r w:rsidRPr="002E3A1B">
        <w:rPr>
          <w:rFonts w:ascii="Arial" w:hAnsi="Arial" w:cs="Arial"/>
          <w:sz w:val="22"/>
          <w:szCs w:val="22"/>
        </w:rPr>
        <w:t xml:space="preserve"> zákoníku</w:t>
      </w:r>
    </w:p>
    <w:p w14:paraId="6592AAF7" w14:textId="77777777" w:rsidR="0040041E" w:rsidRPr="002E3A1B" w:rsidRDefault="0040041E" w:rsidP="0040041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6B5A87C" w14:textId="77777777" w:rsidR="00B800B3" w:rsidRPr="002E3A1B" w:rsidRDefault="00B800B3" w:rsidP="0040041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20D8652" w14:textId="77777777" w:rsidR="0040041E" w:rsidRPr="002E3A1B" w:rsidRDefault="00C1050E" w:rsidP="005F4908">
      <w:pPr>
        <w:widowControl w:val="0"/>
        <w:autoSpaceDE w:val="0"/>
        <w:autoSpaceDN w:val="0"/>
        <w:adjustRightInd w:val="0"/>
        <w:ind w:left="-851"/>
        <w:jc w:val="center"/>
        <w:rPr>
          <w:rFonts w:ascii="Arial" w:hAnsi="Arial" w:cs="Arial"/>
          <w:b/>
          <w:bCs/>
          <w:sz w:val="22"/>
          <w:szCs w:val="22"/>
        </w:rPr>
      </w:pPr>
      <w:r w:rsidRPr="002E3A1B">
        <w:rPr>
          <w:rFonts w:ascii="Arial" w:hAnsi="Arial" w:cs="Arial"/>
          <w:bCs/>
          <w:sz w:val="22"/>
          <w:szCs w:val="22"/>
        </w:rPr>
        <w:t xml:space="preserve">     </w:t>
      </w:r>
      <w:r w:rsidR="0040041E" w:rsidRPr="002E3A1B">
        <w:rPr>
          <w:rFonts w:ascii="Arial" w:hAnsi="Arial" w:cs="Arial"/>
          <w:b/>
          <w:bCs/>
          <w:sz w:val="22"/>
          <w:szCs w:val="22"/>
        </w:rPr>
        <w:t>I. Smluvní strany</w:t>
      </w:r>
    </w:p>
    <w:p w14:paraId="1BE6D980" w14:textId="038B4322" w:rsidR="002E3A1B" w:rsidRPr="002E3A1B" w:rsidRDefault="009C3FE6" w:rsidP="002E3A1B">
      <w:pPr>
        <w:rPr>
          <w:rFonts w:ascii="Arial" w:hAnsi="Arial" w:cs="Arial"/>
          <w:sz w:val="22"/>
          <w:szCs w:val="22"/>
        </w:rPr>
      </w:pPr>
      <w:r w:rsidRPr="002E3A1B">
        <w:rPr>
          <w:rFonts w:ascii="Arial" w:hAnsi="Arial" w:cs="Arial"/>
          <w:sz w:val="22"/>
          <w:szCs w:val="22"/>
        </w:rPr>
        <w:t xml:space="preserve">1) </w:t>
      </w:r>
      <w:r w:rsidR="002E3A1B" w:rsidRPr="004D3547">
        <w:rPr>
          <w:rFonts w:ascii="Arial" w:hAnsi="Arial" w:cs="Arial"/>
          <w:b/>
          <w:sz w:val="22"/>
          <w:szCs w:val="22"/>
        </w:rPr>
        <w:t>Psychiatrická nemocnice Horní Beřkovice</w:t>
      </w:r>
    </w:p>
    <w:p w14:paraId="0232B196" w14:textId="77777777" w:rsidR="002E3A1B" w:rsidRPr="002E3A1B" w:rsidRDefault="002E3A1B" w:rsidP="00D24781">
      <w:pPr>
        <w:ind w:firstLine="284"/>
        <w:rPr>
          <w:rFonts w:ascii="Arial" w:hAnsi="Arial" w:cs="Arial"/>
          <w:sz w:val="22"/>
          <w:szCs w:val="22"/>
        </w:rPr>
      </w:pPr>
      <w:r w:rsidRPr="002E3A1B">
        <w:rPr>
          <w:rFonts w:ascii="Arial" w:hAnsi="Arial" w:cs="Arial"/>
          <w:sz w:val="22"/>
          <w:szCs w:val="22"/>
        </w:rPr>
        <w:t>Podřipská 1, Horní Beřkovice</w:t>
      </w:r>
      <w:r w:rsidR="00D24781">
        <w:rPr>
          <w:rFonts w:ascii="Arial" w:hAnsi="Arial" w:cs="Arial"/>
          <w:sz w:val="22"/>
          <w:szCs w:val="22"/>
        </w:rPr>
        <w:t xml:space="preserve">, </w:t>
      </w:r>
      <w:r w:rsidR="00D24781" w:rsidRPr="002E3A1B">
        <w:rPr>
          <w:rFonts w:ascii="Arial" w:hAnsi="Arial" w:cs="Arial"/>
          <w:sz w:val="22"/>
          <w:szCs w:val="22"/>
        </w:rPr>
        <w:t>PSČ</w:t>
      </w:r>
      <w:r w:rsidR="00D24781">
        <w:rPr>
          <w:rFonts w:ascii="Arial" w:hAnsi="Arial" w:cs="Arial"/>
          <w:sz w:val="22"/>
          <w:szCs w:val="22"/>
        </w:rPr>
        <w:t xml:space="preserve"> 411 85</w:t>
      </w:r>
    </w:p>
    <w:p w14:paraId="6DD36FCD" w14:textId="109B1545" w:rsidR="002E3A1B" w:rsidRPr="002E3A1B" w:rsidRDefault="002E3A1B" w:rsidP="002E3A1B">
      <w:pPr>
        <w:ind w:firstLine="284"/>
        <w:rPr>
          <w:rFonts w:ascii="Arial" w:hAnsi="Arial" w:cs="Arial"/>
          <w:sz w:val="22"/>
          <w:szCs w:val="22"/>
        </w:rPr>
      </w:pPr>
      <w:r w:rsidRPr="002E3A1B">
        <w:rPr>
          <w:rFonts w:ascii="Arial" w:hAnsi="Arial" w:cs="Arial"/>
          <w:sz w:val="22"/>
          <w:szCs w:val="22"/>
        </w:rPr>
        <w:t>IČ:</w:t>
      </w:r>
      <w:r w:rsidR="003F7337">
        <w:rPr>
          <w:rFonts w:ascii="Arial" w:hAnsi="Arial" w:cs="Arial"/>
          <w:sz w:val="22"/>
          <w:szCs w:val="22"/>
        </w:rPr>
        <w:tab/>
      </w:r>
      <w:r w:rsidR="003F7337">
        <w:rPr>
          <w:rFonts w:ascii="Arial" w:hAnsi="Arial" w:cs="Arial"/>
          <w:sz w:val="22"/>
          <w:szCs w:val="22"/>
        </w:rPr>
        <w:tab/>
      </w:r>
      <w:r w:rsidRPr="002E3A1B">
        <w:rPr>
          <w:rFonts w:ascii="Arial" w:hAnsi="Arial" w:cs="Arial"/>
          <w:sz w:val="22"/>
          <w:szCs w:val="22"/>
        </w:rPr>
        <w:t>00673552</w:t>
      </w:r>
    </w:p>
    <w:p w14:paraId="63750109" w14:textId="288BA819" w:rsidR="002E3A1B" w:rsidRPr="002E3A1B" w:rsidRDefault="002E3A1B" w:rsidP="002E3A1B">
      <w:pPr>
        <w:ind w:firstLine="284"/>
        <w:rPr>
          <w:rFonts w:ascii="Arial" w:hAnsi="Arial" w:cs="Arial"/>
          <w:sz w:val="22"/>
          <w:szCs w:val="22"/>
        </w:rPr>
      </w:pPr>
      <w:r w:rsidRPr="002E3A1B">
        <w:rPr>
          <w:rFonts w:ascii="Arial" w:hAnsi="Arial" w:cs="Arial"/>
          <w:sz w:val="22"/>
          <w:szCs w:val="22"/>
        </w:rPr>
        <w:t>DIČ:</w:t>
      </w:r>
      <w:r w:rsidR="003F7337">
        <w:rPr>
          <w:rFonts w:ascii="Arial" w:hAnsi="Arial" w:cs="Arial"/>
          <w:sz w:val="22"/>
          <w:szCs w:val="22"/>
        </w:rPr>
        <w:tab/>
      </w:r>
      <w:r w:rsidRPr="002E3A1B">
        <w:rPr>
          <w:rFonts w:ascii="Arial" w:hAnsi="Arial" w:cs="Arial"/>
          <w:sz w:val="22"/>
          <w:szCs w:val="22"/>
        </w:rPr>
        <w:t>CZ00673552</w:t>
      </w:r>
    </w:p>
    <w:p w14:paraId="67FF0782" w14:textId="67FB2A5F" w:rsidR="00641AD1" w:rsidRPr="00641AD1" w:rsidRDefault="00641AD1" w:rsidP="00641AD1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41AD1">
        <w:rPr>
          <w:rFonts w:ascii="Arial" w:hAnsi="Arial" w:cs="Arial"/>
          <w:sz w:val="22"/>
          <w:szCs w:val="22"/>
        </w:rPr>
        <w:t>státní příspěvková organizace zřízená rozhodnutím MZČR – zřizovací listina ze dne 25. 6. 2014, č. j. MZDR 32618/2014-2/FIN, ve znění změn provedených Opatřením MZČR ze dn8. 9. 2022, č. j. MZDR 24237/2022-1/OPŘ</w:t>
      </w:r>
    </w:p>
    <w:p w14:paraId="45D02C87" w14:textId="77777777" w:rsidR="002E3A1B" w:rsidRPr="002E3A1B" w:rsidRDefault="002E3A1B" w:rsidP="002E3A1B">
      <w:pPr>
        <w:ind w:firstLine="284"/>
        <w:rPr>
          <w:rFonts w:ascii="Arial" w:hAnsi="Arial" w:cs="Arial"/>
          <w:sz w:val="22"/>
          <w:szCs w:val="22"/>
        </w:rPr>
      </w:pPr>
      <w:r w:rsidRPr="002E3A1B">
        <w:rPr>
          <w:rFonts w:ascii="Arial" w:hAnsi="Arial" w:cs="Arial"/>
          <w:sz w:val="22"/>
          <w:szCs w:val="22"/>
        </w:rPr>
        <w:t>zastoupená: MUDr. Jiřím Tomečkem MBA, ředitelem</w:t>
      </w:r>
    </w:p>
    <w:p w14:paraId="5E491D9E" w14:textId="47242BC1" w:rsidR="002E3A1B" w:rsidRDefault="002E3A1B" w:rsidP="002E3A1B">
      <w:pPr>
        <w:ind w:firstLine="284"/>
        <w:rPr>
          <w:rFonts w:ascii="Arial" w:hAnsi="Arial" w:cs="Arial"/>
          <w:sz w:val="22"/>
          <w:szCs w:val="22"/>
        </w:rPr>
      </w:pPr>
      <w:r w:rsidRPr="002E3A1B">
        <w:rPr>
          <w:rFonts w:ascii="Arial" w:hAnsi="Arial" w:cs="Arial"/>
          <w:sz w:val="22"/>
          <w:szCs w:val="22"/>
        </w:rPr>
        <w:t>bankovní spojení: Č</w:t>
      </w:r>
      <w:r w:rsidR="00D0197D">
        <w:rPr>
          <w:rFonts w:ascii="Arial" w:hAnsi="Arial" w:cs="Arial"/>
          <w:sz w:val="22"/>
          <w:szCs w:val="22"/>
        </w:rPr>
        <w:t>NB</w:t>
      </w:r>
      <w:r>
        <w:rPr>
          <w:rFonts w:ascii="Arial" w:hAnsi="Arial" w:cs="Arial"/>
          <w:sz w:val="22"/>
          <w:szCs w:val="22"/>
        </w:rPr>
        <w:t xml:space="preserve">, </w:t>
      </w:r>
      <w:r w:rsidR="002B4606">
        <w:rPr>
          <w:rFonts w:ascii="Arial" w:hAnsi="Arial" w:cs="Arial"/>
          <w:sz w:val="22"/>
          <w:szCs w:val="22"/>
        </w:rPr>
        <w:t xml:space="preserve">č. účtu: </w:t>
      </w:r>
      <w:r w:rsidR="001B77F8">
        <w:rPr>
          <w:rFonts w:ascii="Arial" w:hAnsi="Arial" w:cs="Arial"/>
          <w:sz w:val="22"/>
          <w:szCs w:val="22"/>
        </w:rPr>
        <w:t>xxxxxxxxxxxxxxxxx</w:t>
      </w:r>
    </w:p>
    <w:p w14:paraId="5A99AFC9" w14:textId="343398E4" w:rsidR="008E7E24" w:rsidRDefault="008E7E24" w:rsidP="002E3A1B">
      <w:pPr>
        <w:ind w:firstLine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osoba: </w:t>
      </w:r>
      <w:r>
        <w:rPr>
          <w:rFonts w:ascii="Arial" w:hAnsi="Arial" w:cs="Arial"/>
          <w:bCs/>
          <w:sz w:val="22"/>
          <w:szCs w:val="22"/>
        </w:rPr>
        <w:t>Ing. Zdeněk Luxík – ekonomický náměstek</w:t>
      </w:r>
    </w:p>
    <w:p w14:paraId="3A7D2A76" w14:textId="70E216F6" w:rsidR="008E7E24" w:rsidRDefault="008E7E24" w:rsidP="002E3A1B">
      <w:pPr>
        <w:ind w:firstLine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telefon: </w:t>
      </w:r>
      <w:r w:rsidR="001B77F8">
        <w:rPr>
          <w:rFonts w:ascii="Arial" w:hAnsi="Arial" w:cs="Arial"/>
          <w:sz w:val="22"/>
          <w:szCs w:val="22"/>
        </w:rPr>
        <w:t>xxxxxxxxxxxxxxxxxxxx</w:t>
      </w:r>
    </w:p>
    <w:p w14:paraId="6D4D6440" w14:textId="0518FB2D" w:rsidR="008E7E24" w:rsidRPr="002E3A1B" w:rsidRDefault="008E7E24" w:rsidP="002E3A1B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kontaktní email: </w:t>
      </w:r>
      <w:r w:rsidR="001B77F8">
        <w:rPr>
          <w:rFonts w:ascii="Arial" w:hAnsi="Arial" w:cs="Arial"/>
          <w:bCs/>
          <w:sz w:val="22"/>
          <w:szCs w:val="22"/>
        </w:rPr>
        <w:t>xxxxxxxxxxxxxxxxxxxxx</w:t>
      </w:r>
    </w:p>
    <w:p w14:paraId="360229CA" w14:textId="77777777" w:rsidR="003D012D" w:rsidRPr="002E3A1B" w:rsidRDefault="00D24781" w:rsidP="00D24781">
      <w:pPr>
        <w:widowControl w:val="0"/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A36AC">
        <w:rPr>
          <w:rFonts w:ascii="Arial" w:hAnsi="Arial" w:cs="Arial"/>
          <w:sz w:val="22"/>
          <w:szCs w:val="22"/>
        </w:rPr>
        <w:t xml:space="preserve">(dále též jen </w:t>
      </w:r>
      <w:r w:rsidR="00E422DC">
        <w:rPr>
          <w:rFonts w:ascii="Arial" w:hAnsi="Arial" w:cs="Arial"/>
          <w:sz w:val="22"/>
          <w:szCs w:val="22"/>
        </w:rPr>
        <w:t>„Pronajímatel“</w:t>
      </w:r>
      <w:r w:rsidR="0040041E" w:rsidRPr="002E3A1B">
        <w:rPr>
          <w:rFonts w:ascii="Arial" w:hAnsi="Arial" w:cs="Arial"/>
          <w:sz w:val="22"/>
          <w:szCs w:val="22"/>
        </w:rPr>
        <w:t xml:space="preserve">) </w:t>
      </w:r>
    </w:p>
    <w:p w14:paraId="0C09F9BC" w14:textId="77777777" w:rsidR="0040041E" w:rsidRPr="002E3A1B" w:rsidRDefault="0040041E" w:rsidP="003D012D">
      <w:pPr>
        <w:widowControl w:val="0"/>
        <w:tabs>
          <w:tab w:val="left" w:pos="426"/>
          <w:tab w:val="left" w:pos="255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E3A1B">
        <w:rPr>
          <w:rFonts w:ascii="Arial" w:hAnsi="Arial" w:cs="Arial"/>
          <w:sz w:val="22"/>
          <w:szCs w:val="22"/>
        </w:rPr>
        <w:t xml:space="preserve">                               </w:t>
      </w:r>
    </w:p>
    <w:p w14:paraId="75BE627B" w14:textId="77777777" w:rsidR="009C3FE6" w:rsidRPr="004D3547" w:rsidRDefault="003423DB" w:rsidP="009C3FE6">
      <w:pPr>
        <w:widowControl w:val="0"/>
        <w:tabs>
          <w:tab w:val="left" w:pos="426"/>
          <w:tab w:val="left" w:pos="2552"/>
        </w:tabs>
        <w:autoSpaceDE w:val="0"/>
        <w:autoSpaceDN w:val="0"/>
        <w:adjustRightInd w:val="0"/>
        <w:ind w:left="2552" w:hanging="255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4D3547">
        <w:rPr>
          <w:rFonts w:ascii="Arial" w:hAnsi="Arial" w:cs="Arial"/>
          <w:b/>
          <w:sz w:val="22"/>
          <w:szCs w:val="22"/>
        </w:rPr>
        <w:t>DELIKOMAT s.r.o.</w:t>
      </w:r>
    </w:p>
    <w:p w14:paraId="23D509F0" w14:textId="77777777" w:rsidR="009C3FE6" w:rsidRPr="002E3A1B" w:rsidRDefault="009C3FE6" w:rsidP="00D24781">
      <w:pPr>
        <w:widowControl w:val="0"/>
        <w:autoSpaceDE w:val="0"/>
        <w:autoSpaceDN w:val="0"/>
        <w:adjustRightInd w:val="0"/>
        <w:ind w:right="-284" w:firstLine="284"/>
        <w:rPr>
          <w:rFonts w:ascii="Arial" w:hAnsi="Arial" w:cs="Arial"/>
          <w:sz w:val="22"/>
          <w:szCs w:val="22"/>
        </w:rPr>
      </w:pPr>
      <w:r w:rsidRPr="002E3A1B">
        <w:rPr>
          <w:rFonts w:ascii="Arial" w:hAnsi="Arial" w:cs="Arial"/>
          <w:sz w:val="22"/>
          <w:szCs w:val="22"/>
        </w:rPr>
        <w:t xml:space="preserve">sídlo: </w:t>
      </w:r>
      <w:r w:rsidR="003F7337">
        <w:rPr>
          <w:rFonts w:ascii="Arial" w:hAnsi="Arial" w:cs="Arial"/>
          <w:sz w:val="22"/>
          <w:szCs w:val="22"/>
        </w:rPr>
        <w:tab/>
      </w:r>
      <w:r w:rsidR="003423DB">
        <w:rPr>
          <w:rFonts w:ascii="Arial" w:hAnsi="Arial" w:cs="Arial"/>
          <w:sz w:val="22"/>
          <w:szCs w:val="22"/>
        </w:rPr>
        <w:t>U vlečky 843, 664 42 Modřice</w:t>
      </w:r>
    </w:p>
    <w:p w14:paraId="3EEAFC67" w14:textId="77777777" w:rsidR="009C3FE6" w:rsidRPr="002E3A1B" w:rsidRDefault="009C3FE6" w:rsidP="00D24781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 w:rsidRPr="002E3A1B">
        <w:rPr>
          <w:rFonts w:ascii="Arial" w:hAnsi="Arial" w:cs="Arial"/>
          <w:sz w:val="22"/>
          <w:szCs w:val="22"/>
        </w:rPr>
        <w:t xml:space="preserve">IČ: </w:t>
      </w:r>
      <w:r w:rsidR="003F7337">
        <w:rPr>
          <w:rFonts w:ascii="Arial" w:hAnsi="Arial" w:cs="Arial"/>
          <w:sz w:val="22"/>
          <w:szCs w:val="22"/>
        </w:rPr>
        <w:tab/>
      </w:r>
      <w:r w:rsidR="003F7337">
        <w:rPr>
          <w:rFonts w:ascii="Arial" w:hAnsi="Arial" w:cs="Arial"/>
          <w:sz w:val="22"/>
          <w:szCs w:val="22"/>
        </w:rPr>
        <w:tab/>
      </w:r>
      <w:r w:rsidR="003423DB">
        <w:rPr>
          <w:rFonts w:ascii="Arial" w:hAnsi="Arial" w:cs="Arial"/>
          <w:sz w:val="22"/>
          <w:szCs w:val="22"/>
        </w:rPr>
        <w:t>63475260</w:t>
      </w:r>
    </w:p>
    <w:p w14:paraId="57E1C871" w14:textId="77777777" w:rsidR="009C3FE6" w:rsidRPr="002E3A1B" w:rsidRDefault="003F7337" w:rsidP="00D24781">
      <w:pPr>
        <w:widowControl w:val="0"/>
        <w:tabs>
          <w:tab w:val="left" w:pos="426"/>
          <w:tab w:val="left" w:pos="2552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          CZ</w:t>
      </w:r>
      <w:r w:rsidR="003423DB">
        <w:rPr>
          <w:rFonts w:ascii="Arial" w:hAnsi="Arial" w:cs="Arial"/>
          <w:sz w:val="22"/>
          <w:szCs w:val="22"/>
        </w:rPr>
        <w:t>63475260</w:t>
      </w:r>
    </w:p>
    <w:p w14:paraId="0BD38CC4" w14:textId="4E126B6D" w:rsidR="009C3FE6" w:rsidRPr="002E3A1B" w:rsidRDefault="009C3FE6" w:rsidP="00D24781">
      <w:pPr>
        <w:widowControl w:val="0"/>
        <w:autoSpaceDE w:val="0"/>
        <w:autoSpaceDN w:val="0"/>
        <w:adjustRightInd w:val="0"/>
        <w:ind w:firstLine="284"/>
        <w:rPr>
          <w:rFonts w:ascii="Arial" w:hAnsi="Arial" w:cs="Arial"/>
          <w:sz w:val="22"/>
          <w:szCs w:val="22"/>
        </w:rPr>
      </w:pPr>
      <w:r w:rsidRPr="002E3A1B">
        <w:rPr>
          <w:rFonts w:ascii="Arial" w:hAnsi="Arial" w:cs="Arial"/>
          <w:sz w:val="22"/>
          <w:szCs w:val="22"/>
        </w:rPr>
        <w:t>bankovní spojení:</w:t>
      </w:r>
      <w:r w:rsidR="00380458">
        <w:rPr>
          <w:rFonts w:ascii="Arial" w:hAnsi="Arial" w:cs="Arial"/>
          <w:sz w:val="22"/>
          <w:szCs w:val="22"/>
        </w:rPr>
        <w:t xml:space="preserve"> </w:t>
      </w:r>
      <w:r w:rsidR="00B630A0" w:rsidRPr="008E7E24">
        <w:rPr>
          <w:rFonts w:ascii="Arial" w:hAnsi="Arial" w:cs="Arial"/>
          <w:sz w:val="22"/>
          <w:szCs w:val="22"/>
        </w:rPr>
        <w:t xml:space="preserve">Komerční banka    č.ú.:  </w:t>
      </w:r>
      <w:r w:rsidR="001B77F8">
        <w:rPr>
          <w:rFonts w:ascii="Arial" w:hAnsi="Arial" w:cs="Arial"/>
          <w:sz w:val="22"/>
          <w:szCs w:val="22"/>
        </w:rPr>
        <w:t>xxxxxxxxxxxxxxxxxx</w:t>
      </w:r>
    </w:p>
    <w:p w14:paraId="4DCBFC64" w14:textId="23A0004D" w:rsidR="009C3FE6" w:rsidRDefault="00286EB2" w:rsidP="00D24781">
      <w:pPr>
        <w:widowControl w:val="0"/>
        <w:autoSpaceDE w:val="0"/>
        <w:autoSpaceDN w:val="0"/>
        <w:adjustRightInd w:val="0"/>
        <w:ind w:right="-993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3E2EF3">
        <w:rPr>
          <w:rFonts w:ascii="Arial" w:hAnsi="Arial" w:cs="Arial"/>
          <w:sz w:val="22"/>
          <w:szCs w:val="22"/>
        </w:rPr>
        <w:t>a</w:t>
      </w:r>
      <w:r w:rsidR="009C3FE6" w:rsidRPr="002E3A1B">
        <w:rPr>
          <w:rFonts w:ascii="Arial" w:hAnsi="Arial" w:cs="Arial"/>
          <w:sz w:val="22"/>
          <w:szCs w:val="22"/>
        </w:rPr>
        <w:t xml:space="preserve">: </w:t>
      </w:r>
      <w:r w:rsidR="00B630A0" w:rsidRPr="008E7E24">
        <w:rPr>
          <w:rFonts w:ascii="Arial" w:hAnsi="Arial" w:cs="Arial"/>
          <w:sz w:val="22"/>
          <w:szCs w:val="22"/>
        </w:rPr>
        <w:t>Ing. Vilémem Řezáčem, jednatelem a Jiřím Markem na základě plné moci</w:t>
      </w:r>
    </w:p>
    <w:p w14:paraId="5E5AD731" w14:textId="7FC381C4" w:rsidR="008E7E24" w:rsidRDefault="008E7E24" w:rsidP="00D24781">
      <w:pPr>
        <w:widowControl w:val="0"/>
        <w:autoSpaceDE w:val="0"/>
        <w:autoSpaceDN w:val="0"/>
        <w:adjustRightInd w:val="0"/>
        <w:ind w:right="-993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osoba: Zdeněk Krank</w:t>
      </w:r>
    </w:p>
    <w:p w14:paraId="5DFE4C57" w14:textId="17F1DC7D" w:rsidR="008E7E24" w:rsidRDefault="008E7E24" w:rsidP="00D24781">
      <w:pPr>
        <w:widowControl w:val="0"/>
        <w:autoSpaceDE w:val="0"/>
        <w:autoSpaceDN w:val="0"/>
        <w:adjustRightInd w:val="0"/>
        <w:ind w:right="-993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telefon: </w:t>
      </w:r>
      <w:r w:rsidR="001B77F8">
        <w:rPr>
          <w:rFonts w:ascii="Arial" w:hAnsi="Arial" w:cs="Arial"/>
          <w:sz w:val="22"/>
          <w:szCs w:val="22"/>
        </w:rPr>
        <w:t> xxxxxxxxxxxxxxxxxxx</w:t>
      </w:r>
    </w:p>
    <w:p w14:paraId="2A36B719" w14:textId="2A689357" w:rsidR="008E7E24" w:rsidRPr="002E3A1B" w:rsidRDefault="008E7E24" w:rsidP="00D24781">
      <w:pPr>
        <w:widowControl w:val="0"/>
        <w:autoSpaceDE w:val="0"/>
        <w:autoSpaceDN w:val="0"/>
        <w:adjustRightInd w:val="0"/>
        <w:ind w:right="-993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email: </w:t>
      </w:r>
      <w:bookmarkStart w:id="0" w:name="_GoBack"/>
      <w:r w:rsidR="001B77F8">
        <w:rPr>
          <w:rFonts w:ascii="Arial" w:hAnsi="Arial" w:cs="Arial"/>
          <w:sz w:val="22"/>
          <w:szCs w:val="22"/>
        </w:rPr>
        <w:t>xxxxxxxxxxxxxxxxxxx</w:t>
      </w:r>
      <w:bookmarkEnd w:id="0"/>
    </w:p>
    <w:p w14:paraId="259E6338" w14:textId="77777777" w:rsidR="009C3FE6" w:rsidRPr="002E3A1B" w:rsidRDefault="009C3FE6" w:rsidP="00D24781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 w:rsidRPr="002E3A1B">
        <w:rPr>
          <w:rFonts w:ascii="Arial" w:hAnsi="Arial" w:cs="Arial"/>
          <w:sz w:val="22"/>
          <w:szCs w:val="22"/>
        </w:rPr>
        <w:t xml:space="preserve">(dále též jen </w:t>
      </w:r>
      <w:r w:rsidR="00E422DC">
        <w:rPr>
          <w:rFonts w:ascii="Arial" w:hAnsi="Arial" w:cs="Arial"/>
          <w:sz w:val="22"/>
          <w:szCs w:val="22"/>
        </w:rPr>
        <w:t>„Nájemce“</w:t>
      </w:r>
      <w:r w:rsidR="002B4606">
        <w:rPr>
          <w:rFonts w:ascii="Arial" w:hAnsi="Arial" w:cs="Arial"/>
          <w:sz w:val="22"/>
          <w:szCs w:val="22"/>
        </w:rPr>
        <w:t>)</w:t>
      </w:r>
    </w:p>
    <w:p w14:paraId="48511B7B" w14:textId="77777777" w:rsidR="00B800B3" w:rsidRPr="002E3A1B" w:rsidRDefault="00B800B3" w:rsidP="00D24781">
      <w:pPr>
        <w:widowControl w:val="0"/>
        <w:tabs>
          <w:tab w:val="left" w:pos="426"/>
          <w:tab w:val="left" w:pos="2552"/>
        </w:tabs>
        <w:autoSpaceDE w:val="0"/>
        <w:autoSpaceDN w:val="0"/>
        <w:adjustRightInd w:val="0"/>
        <w:ind w:left="426" w:firstLine="284"/>
        <w:jc w:val="both"/>
        <w:rPr>
          <w:rFonts w:ascii="Arial" w:hAnsi="Arial" w:cs="Arial"/>
          <w:sz w:val="22"/>
          <w:szCs w:val="22"/>
        </w:rPr>
      </w:pPr>
    </w:p>
    <w:p w14:paraId="6A982A1A" w14:textId="77777777" w:rsidR="009C3FE6" w:rsidRPr="002E3A1B" w:rsidRDefault="009C3FE6" w:rsidP="003D012D">
      <w:pPr>
        <w:widowControl w:val="0"/>
        <w:tabs>
          <w:tab w:val="left" w:pos="426"/>
          <w:tab w:val="left" w:pos="255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A942147" w14:textId="77777777" w:rsidR="0040041E" w:rsidRPr="002E3A1B" w:rsidRDefault="0040041E" w:rsidP="003D012D">
      <w:pPr>
        <w:pStyle w:val="Bezmezer1"/>
        <w:jc w:val="center"/>
        <w:rPr>
          <w:rFonts w:ascii="Arial" w:hAnsi="Arial" w:cs="Arial"/>
          <w:sz w:val="22"/>
          <w:szCs w:val="22"/>
        </w:rPr>
      </w:pPr>
      <w:r w:rsidRPr="002E3A1B">
        <w:rPr>
          <w:rFonts w:ascii="Arial" w:hAnsi="Arial" w:cs="Arial"/>
          <w:b/>
          <w:bCs/>
          <w:sz w:val="22"/>
          <w:szCs w:val="22"/>
        </w:rPr>
        <w:t>II. Předmět Smlouvy</w:t>
      </w:r>
    </w:p>
    <w:p w14:paraId="4FCD87F8" w14:textId="29955B20" w:rsidR="00FD7554" w:rsidRDefault="007E6131" w:rsidP="00010A0F">
      <w:pPr>
        <w:pStyle w:val="Bezmezer1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je státní příspěvkovou organizací, kter</w:t>
      </w:r>
      <w:r w:rsidR="00002CDA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má p</w:t>
      </w:r>
      <w:r w:rsidR="00641AD1">
        <w:rPr>
          <w:rFonts w:ascii="Arial" w:hAnsi="Arial" w:cs="Arial"/>
          <w:sz w:val="22"/>
          <w:szCs w:val="22"/>
        </w:rPr>
        <w:t>říslušnost</w:t>
      </w:r>
      <w:r>
        <w:rPr>
          <w:rFonts w:ascii="Arial" w:hAnsi="Arial" w:cs="Arial"/>
          <w:sz w:val="22"/>
          <w:szCs w:val="22"/>
        </w:rPr>
        <w:t xml:space="preserve"> hospodaření s majetkem České republiky.</w:t>
      </w:r>
    </w:p>
    <w:p w14:paraId="1AE61382" w14:textId="677483DC" w:rsidR="00893591" w:rsidRDefault="00901501" w:rsidP="00010A0F">
      <w:pPr>
        <w:pStyle w:val="Bezmezer1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</w:t>
      </w:r>
      <w:r w:rsidR="0040041E" w:rsidRPr="00893591">
        <w:rPr>
          <w:rFonts w:ascii="Arial" w:hAnsi="Arial" w:cs="Arial"/>
          <w:sz w:val="22"/>
          <w:szCs w:val="22"/>
        </w:rPr>
        <w:t xml:space="preserve">je výlučným vlastníkem </w:t>
      </w:r>
      <w:r w:rsidR="005A6E40" w:rsidRPr="00893591">
        <w:rPr>
          <w:rFonts w:ascii="Arial" w:hAnsi="Arial" w:cs="Arial"/>
          <w:sz w:val="22"/>
          <w:szCs w:val="22"/>
        </w:rPr>
        <w:t>tří</w:t>
      </w:r>
      <w:r w:rsidR="000B3ECF" w:rsidRPr="00893591">
        <w:rPr>
          <w:rFonts w:ascii="Arial" w:hAnsi="Arial" w:cs="Arial"/>
          <w:sz w:val="22"/>
          <w:szCs w:val="22"/>
        </w:rPr>
        <w:t xml:space="preserve"> </w:t>
      </w:r>
      <w:r w:rsidR="003D012D" w:rsidRPr="00893591">
        <w:rPr>
          <w:rFonts w:ascii="Arial" w:hAnsi="Arial" w:cs="Arial"/>
          <w:sz w:val="22"/>
          <w:szCs w:val="22"/>
        </w:rPr>
        <w:t>potravinářsk</w:t>
      </w:r>
      <w:r w:rsidR="000B3ECF" w:rsidRPr="00893591">
        <w:rPr>
          <w:rFonts w:ascii="Arial" w:hAnsi="Arial" w:cs="Arial"/>
          <w:sz w:val="22"/>
          <w:szCs w:val="22"/>
        </w:rPr>
        <w:t>ých</w:t>
      </w:r>
      <w:r w:rsidR="003D012D" w:rsidRPr="00893591">
        <w:rPr>
          <w:rFonts w:ascii="Arial" w:hAnsi="Arial" w:cs="Arial"/>
          <w:sz w:val="22"/>
          <w:szCs w:val="22"/>
        </w:rPr>
        <w:t xml:space="preserve"> automat</w:t>
      </w:r>
      <w:r w:rsidR="000B3ECF" w:rsidRPr="00893591">
        <w:rPr>
          <w:rFonts w:ascii="Arial" w:hAnsi="Arial" w:cs="Arial"/>
          <w:sz w:val="22"/>
          <w:szCs w:val="22"/>
        </w:rPr>
        <w:t>ů</w:t>
      </w:r>
      <w:r w:rsidR="003D012D" w:rsidRPr="00893591">
        <w:rPr>
          <w:rFonts w:ascii="Arial" w:hAnsi="Arial" w:cs="Arial"/>
          <w:sz w:val="22"/>
          <w:szCs w:val="22"/>
        </w:rPr>
        <w:t xml:space="preserve"> </w:t>
      </w:r>
      <w:r w:rsidR="005A6E40" w:rsidRPr="00893591">
        <w:rPr>
          <w:rFonts w:ascii="Arial" w:hAnsi="Arial" w:cs="Arial"/>
          <w:sz w:val="22"/>
          <w:szCs w:val="22"/>
        </w:rPr>
        <w:t>pod označením –</w:t>
      </w:r>
      <w:r w:rsidR="00B630A0">
        <w:rPr>
          <w:rFonts w:ascii="Arial" w:hAnsi="Arial" w:cs="Arial"/>
          <w:sz w:val="22"/>
          <w:szCs w:val="22"/>
        </w:rPr>
        <w:t xml:space="preserve"> dva </w:t>
      </w:r>
      <w:r w:rsidR="005A6E40" w:rsidRPr="00893591">
        <w:rPr>
          <w:rFonts w:ascii="Arial" w:hAnsi="Arial" w:cs="Arial"/>
          <w:sz w:val="22"/>
          <w:szCs w:val="22"/>
        </w:rPr>
        <w:t>automat</w:t>
      </w:r>
      <w:r w:rsidR="00B630A0">
        <w:rPr>
          <w:rFonts w:ascii="Arial" w:hAnsi="Arial" w:cs="Arial"/>
          <w:sz w:val="22"/>
          <w:szCs w:val="22"/>
        </w:rPr>
        <w:t xml:space="preserve">y na kávu a teplé nápoje </w:t>
      </w:r>
      <w:r w:rsidR="005A6E40" w:rsidRPr="00893591">
        <w:rPr>
          <w:rFonts w:ascii="Arial" w:hAnsi="Arial" w:cs="Arial"/>
          <w:sz w:val="22"/>
          <w:szCs w:val="22"/>
        </w:rPr>
        <w:t>a svačinový automat</w:t>
      </w:r>
      <w:r w:rsidR="00641AD1">
        <w:rPr>
          <w:rFonts w:ascii="Arial" w:hAnsi="Arial" w:cs="Arial"/>
          <w:sz w:val="22"/>
          <w:szCs w:val="22"/>
        </w:rPr>
        <w:t xml:space="preserve"> </w:t>
      </w:r>
      <w:r w:rsidR="0040041E" w:rsidRPr="00893591">
        <w:rPr>
          <w:rFonts w:ascii="Arial" w:hAnsi="Arial" w:cs="Arial"/>
          <w:sz w:val="22"/>
          <w:szCs w:val="22"/>
        </w:rPr>
        <w:t>(dále jen „Věc“). Věc z</w:t>
      </w:r>
      <w:r w:rsidR="00AA36AC">
        <w:rPr>
          <w:rFonts w:ascii="Arial" w:hAnsi="Arial" w:cs="Arial"/>
          <w:sz w:val="22"/>
          <w:szCs w:val="22"/>
        </w:rPr>
        <w:t xml:space="preserve">ůstává ve výlučném vlastnictví </w:t>
      </w:r>
      <w:r w:rsidR="00E532C0">
        <w:rPr>
          <w:rFonts w:ascii="Arial" w:hAnsi="Arial" w:cs="Arial"/>
          <w:sz w:val="22"/>
          <w:szCs w:val="22"/>
        </w:rPr>
        <w:t xml:space="preserve">Nájemce </w:t>
      </w:r>
      <w:r w:rsidR="0040041E" w:rsidRPr="00893591">
        <w:rPr>
          <w:rFonts w:ascii="Arial" w:hAnsi="Arial" w:cs="Arial"/>
          <w:sz w:val="22"/>
          <w:szCs w:val="22"/>
        </w:rPr>
        <w:t>po dobu platnosti Smlouvy i po jejím skončení.</w:t>
      </w:r>
    </w:p>
    <w:p w14:paraId="0787109C" w14:textId="70A55614" w:rsidR="005A6E40" w:rsidRPr="00893591" w:rsidRDefault="002E369C" w:rsidP="00010A0F">
      <w:pPr>
        <w:pStyle w:val="Bezmezer1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Pronajímatel </w:t>
      </w:r>
      <w:r w:rsidR="0040041E" w:rsidRPr="00893591">
        <w:rPr>
          <w:rFonts w:ascii="Arial" w:hAnsi="Arial" w:cs="Arial"/>
          <w:sz w:val="22"/>
          <w:szCs w:val="22"/>
        </w:rPr>
        <w:t xml:space="preserve">prohlašuje, že je oprávněn </w:t>
      </w:r>
      <w:r w:rsidR="001A4E3B">
        <w:rPr>
          <w:rFonts w:ascii="Arial" w:hAnsi="Arial" w:cs="Arial"/>
          <w:sz w:val="22"/>
          <w:szCs w:val="22"/>
        </w:rPr>
        <w:t xml:space="preserve">pronajmout </w:t>
      </w:r>
      <w:r w:rsidR="0040041E" w:rsidRPr="00893591">
        <w:rPr>
          <w:rFonts w:ascii="Arial" w:hAnsi="Arial" w:cs="Arial"/>
          <w:sz w:val="22"/>
          <w:szCs w:val="22"/>
        </w:rPr>
        <w:t>prostory</w:t>
      </w:r>
      <w:r w:rsidR="00D6208D" w:rsidRPr="00893591">
        <w:rPr>
          <w:rFonts w:ascii="Arial" w:hAnsi="Arial" w:cs="Arial"/>
          <w:sz w:val="22"/>
          <w:szCs w:val="22"/>
        </w:rPr>
        <w:t xml:space="preserve"> nacházející se v</w:t>
      </w:r>
      <w:r w:rsidR="00641AD1">
        <w:rPr>
          <w:rFonts w:ascii="Arial" w:hAnsi="Arial" w:cs="Arial"/>
          <w:sz w:val="22"/>
          <w:szCs w:val="22"/>
        </w:rPr>
        <w:t xml:space="preserve"> altánu před vstupem do Centrálního příjmu v </w:t>
      </w:r>
      <w:r w:rsidR="00D6208D" w:rsidRPr="00893591">
        <w:rPr>
          <w:rFonts w:ascii="Arial" w:hAnsi="Arial" w:cs="Arial"/>
          <w:sz w:val="22"/>
          <w:szCs w:val="22"/>
        </w:rPr>
        <w:t xml:space="preserve">přízemí </w:t>
      </w:r>
      <w:r w:rsidR="00EB2D5F">
        <w:rPr>
          <w:rFonts w:ascii="Arial" w:hAnsi="Arial" w:cs="Arial"/>
          <w:sz w:val="22"/>
          <w:szCs w:val="22"/>
        </w:rPr>
        <w:t xml:space="preserve">budovy A na adrese </w:t>
      </w:r>
      <w:r w:rsidR="008E054D">
        <w:rPr>
          <w:rFonts w:ascii="Arial" w:hAnsi="Arial" w:cs="Arial"/>
          <w:sz w:val="22"/>
          <w:szCs w:val="22"/>
        </w:rPr>
        <w:t>Pronajímatele</w:t>
      </w:r>
      <w:r w:rsidR="00D6208D" w:rsidRPr="00893591">
        <w:rPr>
          <w:rFonts w:ascii="Arial" w:hAnsi="Arial" w:cs="Arial"/>
          <w:sz w:val="22"/>
          <w:szCs w:val="22"/>
        </w:rPr>
        <w:t xml:space="preserve">, o ploše </w:t>
      </w:r>
      <w:r w:rsidR="00F7250A" w:rsidRPr="00893591">
        <w:rPr>
          <w:rFonts w:ascii="Arial" w:hAnsi="Arial" w:cs="Arial"/>
          <w:sz w:val="22"/>
          <w:szCs w:val="22"/>
        </w:rPr>
        <w:t>2</w:t>
      </w:r>
      <w:r w:rsidR="00D6208D" w:rsidRPr="00893591">
        <w:rPr>
          <w:rFonts w:ascii="Arial" w:hAnsi="Arial" w:cs="Arial"/>
          <w:sz w:val="22"/>
          <w:szCs w:val="22"/>
        </w:rPr>
        <w:t xml:space="preserve"> m</w:t>
      </w:r>
      <w:r w:rsidR="00D6208D" w:rsidRPr="00893591">
        <w:rPr>
          <w:rFonts w:ascii="Arial" w:hAnsi="Arial" w:cs="Arial"/>
          <w:sz w:val="22"/>
          <w:szCs w:val="22"/>
          <w:vertAlign w:val="superscript"/>
        </w:rPr>
        <w:t>2</w:t>
      </w:r>
      <w:r w:rsidR="006F20AD" w:rsidRPr="00893591">
        <w:rPr>
          <w:rFonts w:ascii="Arial" w:hAnsi="Arial" w:cs="Arial"/>
          <w:sz w:val="22"/>
          <w:szCs w:val="22"/>
        </w:rPr>
        <w:t xml:space="preserve">, </w:t>
      </w:r>
      <w:r w:rsidR="0040041E" w:rsidRPr="00893591">
        <w:rPr>
          <w:rFonts w:ascii="Arial" w:hAnsi="Arial" w:cs="Arial"/>
          <w:sz w:val="22"/>
          <w:szCs w:val="22"/>
        </w:rPr>
        <w:t>(dále jen „Prosto</w:t>
      </w:r>
      <w:r w:rsidR="00AA36AC">
        <w:rPr>
          <w:rFonts w:ascii="Arial" w:hAnsi="Arial" w:cs="Arial"/>
          <w:sz w:val="22"/>
          <w:szCs w:val="22"/>
        </w:rPr>
        <w:t>ry“) k umístění Věci a že tyto P</w:t>
      </w:r>
      <w:r w:rsidR="0040041E" w:rsidRPr="00893591">
        <w:rPr>
          <w:rFonts w:ascii="Arial" w:hAnsi="Arial" w:cs="Arial"/>
          <w:sz w:val="22"/>
          <w:szCs w:val="22"/>
        </w:rPr>
        <w:t>rostory jsou způsobilé k</w:t>
      </w:r>
      <w:r w:rsidR="006F20AD" w:rsidRPr="00893591">
        <w:rPr>
          <w:rFonts w:ascii="Arial" w:hAnsi="Arial" w:cs="Arial"/>
          <w:sz w:val="22"/>
          <w:szCs w:val="22"/>
        </w:rPr>
        <w:t xml:space="preserve"> jejímu </w:t>
      </w:r>
      <w:r w:rsidR="0040041E" w:rsidRPr="00893591">
        <w:rPr>
          <w:rFonts w:ascii="Arial" w:hAnsi="Arial" w:cs="Arial"/>
          <w:sz w:val="22"/>
          <w:szCs w:val="22"/>
        </w:rPr>
        <w:t>umístění a provozu, že je oprávněn Smlouvu tohoto znění u</w:t>
      </w:r>
      <w:r w:rsidR="00AA36AC">
        <w:rPr>
          <w:rFonts w:ascii="Arial" w:hAnsi="Arial" w:cs="Arial"/>
          <w:sz w:val="22"/>
          <w:szCs w:val="22"/>
        </w:rPr>
        <w:t>zavřít</w:t>
      </w:r>
      <w:r w:rsidR="0040041E" w:rsidRPr="00893591">
        <w:rPr>
          <w:rFonts w:ascii="Arial" w:hAnsi="Arial" w:cs="Arial"/>
          <w:sz w:val="22"/>
          <w:szCs w:val="22"/>
        </w:rPr>
        <w:t>.</w:t>
      </w:r>
      <w:r w:rsidR="006F20AD" w:rsidRPr="00893591">
        <w:rPr>
          <w:rFonts w:ascii="Arial" w:hAnsi="Arial" w:cs="Arial"/>
          <w:sz w:val="22"/>
          <w:szCs w:val="22"/>
        </w:rPr>
        <w:t xml:space="preserve"> Umístění Věci je zobrazeno na plánku č. 1, k</w:t>
      </w:r>
      <w:r w:rsidR="0002016A">
        <w:rPr>
          <w:rFonts w:ascii="Arial" w:hAnsi="Arial" w:cs="Arial"/>
          <w:sz w:val="22"/>
          <w:szCs w:val="22"/>
        </w:rPr>
        <w:t>terý je nedílnou součástí této S</w:t>
      </w:r>
      <w:r w:rsidR="006F20AD" w:rsidRPr="00893591">
        <w:rPr>
          <w:rFonts w:ascii="Arial" w:hAnsi="Arial" w:cs="Arial"/>
          <w:sz w:val="22"/>
          <w:szCs w:val="22"/>
        </w:rPr>
        <w:t>mlouvy.</w:t>
      </w:r>
    </w:p>
    <w:p w14:paraId="6394F4DB" w14:textId="1D74175D" w:rsidR="00462C88" w:rsidRDefault="00DB752A" w:rsidP="00462C88">
      <w:pPr>
        <w:pStyle w:val="Bezmezer1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Pronajímatel </w:t>
      </w:r>
      <w:r w:rsidR="005A6E40" w:rsidRPr="005A6E40">
        <w:rPr>
          <w:rFonts w:ascii="Arial" w:hAnsi="Arial" w:cs="Arial"/>
          <w:sz w:val="22"/>
          <w:szCs w:val="22"/>
        </w:rPr>
        <w:t>prohlašu</w:t>
      </w:r>
      <w:r w:rsidR="00AA36AC">
        <w:rPr>
          <w:rFonts w:ascii="Arial" w:hAnsi="Arial" w:cs="Arial"/>
          <w:sz w:val="22"/>
          <w:szCs w:val="22"/>
        </w:rPr>
        <w:t>je, že je oprávněn poskytnout P</w:t>
      </w:r>
      <w:r w:rsidR="005A6E40" w:rsidRPr="005A6E40">
        <w:rPr>
          <w:rFonts w:ascii="Arial" w:hAnsi="Arial" w:cs="Arial"/>
          <w:sz w:val="22"/>
          <w:szCs w:val="22"/>
        </w:rPr>
        <w:t xml:space="preserve">rostory nacházející se v přízemí </w:t>
      </w:r>
      <w:r w:rsidR="00EB2D5F">
        <w:rPr>
          <w:rFonts w:ascii="Arial" w:hAnsi="Arial" w:cs="Arial"/>
          <w:sz w:val="22"/>
          <w:szCs w:val="22"/>
        </w:rPr>
        <w:t xml:space="preserve">budovy </w:t>
      </w:r>
      <w:r w:rsidR="00641AD1">
        <w:rPr>
          <w:rFonts w:ascii="Arial" w:hAnsi="Arial" w:cs="Arial"/>
          <w:sz w:val="22"/>
          <w:szCs w:val="22"/>
        </w:rPr>
        <w:t>A</w:t>
      </w:r>
      <w:r w:rsidR="00EB2D5F">
        <w:rPr>
          <w:rFonts w:ascii="Arial" w:hAnsi="Arial" w:cs="Arial"/>
          <w:sz w:val="22"/>
          <w:szCs w:val="22"/>
        </w:rPr>
        <w:t>-</w:t>
      </w:r>
      <w:r w:rsidR="00641AD1">
        <w:rPr>
          <w:rFonts w:ascii="Arial" w:hAnsi="Arial" w:cs="Arial"/>
          <w:sz w:val="22"/>
          <w:szCs w:val="22"/>
        </w:rPr>
        <w:t>2</w:t>
      </w:r>
      <w:r w:rsidR="005A6E40" w:rsidRPr="005A6E40">
        <w:rPr>
          <w:rFonts w:ascii="Arial" w:hAnsi="Arial" w:cs="Arial"/>
          <w:sz w:val="22"/>
          <w:szCs w:val="22"/>
        </w:rPr>
        <w:t xml:space="preserve">, v části tzv. </w:t>
      </w:r>
      <w:r w:rsidR="00641AD1">
        <w:rPr>
          <w:rFonts w:ascii="Arial" w:hAnsi="Arial" w:cs="Arial"/>
          <w:sz w:val="22"/>
          <w:szCs w:val="22"/>
        </w:rPr>
        <w:t>návštěvní místnost</w:t>
      </w:r>
      <w:r w:rsidR="005A6E40" w:rsidRPr="005A6E40">
        <w:rPr>
          <w:rFonts w:ascii="Arial" w:hAnsi="Arial" w:cs="Arial"/>
          <w:sz w:val="22"/>
          <w:szCs w:val="22"/>
        </w:rPr>
        <w:t>, o ploše 1 m</w:t>
      </w:r>
      <w:r w:rsidR="005A6E40" w:rsidRPr="00462C88">
        <w:rPr>
          <w:rFonts w:ascii="Arial" w:hAnsi="Arial" w:cs="Arial"/>
          <w:sz w:val="22"/>
          <w:szCs w:val="22"/>
          <w:vertAlign w:val="superscript"/>
        </w:rPr>
        <w:t>2</w:t>
      </w:r>
      <w:r w:rsidR="005A6E40" w:rsidRPr="005A6E40">
        <w:rPr>
          <w:rFonts w:ascii="Arial" w:hAnsi="Arial" w:cs="Arial"/>
          <w:sz w:val="22"/>
          <w:szCs w:val="22"/>
        </w:rPr>
        <w:t>, (dále jen „Prostory“) k </w:t>
      </w:r>
      <w:r w:rsidR="00AA36AC">
        <w:rPr>
          <w:rFonts w:ascii="Arial" w:hAnsi="Arial" w:cs="Arial"/>
          <w:sz w:val="22"/>
          <w:szCs w:val="22"/>
        </w:rPr>
        <w:t>umístění Věci a že tyto P</w:t>
      </w:r>
      <w:r w:rsidR="005A6E40" w:rsidRPr="005A6E40">
        <w:rPr>
          <w:rFonts w:ascii="Arial" w:hAnsi="Arial" w:cs="Arial"/>
          <w:sz w:val="22"/>
          <w:szCs w:val="22"/>
        </w:rPr>
        <w:t>rostory jsou způsobilé k jejímu umístění a provozu, že je oprávněn Smlouvu tohoto znění u</w:t>
      </w:r>
      <w:r w:rsidR="00AA36AC">
        <w:rPr>
          <w:rFonts w:ascii="Arial" w:hAnsi="Arial" w:cs="Arial"/>
          <w:sz w:val="22"/>
          <w:szCs w:val="22"/>
        </w:rPr>
        <w:t xml:space="preserve">zavřít, tj. zejména poskytnout </w:t>
      </w:r>
      <w:r w:rsidR="00260B27">
        <w:rPr>
          <w:rFonts w:ascii="Arial" w:hAnsi="Arial" w:cs="Arial"/>
          <w:sz w:val="22"/>
          <w:szCs w:val="22"/>
        </w:rPr>
        <w:t>Nájemci</w:t>
      </w:r>
      <w:r w:rsidR="005A6E40" w:rsidRPr="005A6E40">
        <w:rPr>
          <w:rFonts w:ascii="Arial" w:hAnsi="Arial" w:cs="Arial"/>
          <w:sz w:val="22"/>
          <w:szCs w:val="22"/>
        </w:rPr>
        <w:t xml:space="preserve"> předmětná oprávnění. Umístění Věci je zobrazeno na plánku č. </w:t>
      </w:r>
      <w:r w:rsidR="00893591">
        <w:rPr>
          <w:rFonts w:ascii="Arial" w:hAnsi="Arial" w:cs="Arial"/>
          <w:sz w:val="22"/>
          <w:szCs w:val="22"/>
        </w:rPr>
        <w:t>2</w:t>
      </w:r>
      <w:r w:rsidR="005A6E40" w:rsidRPr="005A6E40">
        <w:rPr>
          <w:rFonts w:ascii="Arial" w:hAnsi="Arial" w:cs="Arial"/>
          <w:sz w:val="22"/>
          <w:szCs w:val="22"/>
        </w:rPr>
        <w:t>, k</w:t>
      </w:r>
      <w:r w:rsidR="0002016A">
        <w:rPr>
          <w:rFonts w:ascii="Arial" w:hAnsi="Arial" w:cs="Arial"/>
          <w:sz w:val="22"/>
          <w:szCs w:val="22"/>
        </w:rPr>
        <w:t>terý je nedílnou součástí této S</w:t>
      </w:r>
      <w:r w:rsidR="005A6E40" w:rsidRPr="005A6E40">
        <w:rPr>
          <w:rFonts w:ascii="Arial" w:hAnsi="Arial" w:cs="Arial"/>
          <w:sz w:val="22"/>
          <w:szCs w:val="22"/>
        </w:rPr>
        <w:t>mlouvy.</w:t>
      </w:r>
    </w:p>
    <w:p w14:paraId="64825AA3" w14:textId="77777777" w:rsidR="00462C88" w:rsidRDefault="0040041E" w:rsidP="00462C88">
      <w:pPr>
        <w:pStyle w:val="Bezmezer1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462C88">
        <w:rPr>
          <w:rFonts w:ascii="Arial" w:hAnsi="Arial" w:cs="Arial"/>
          <w:sz w:val="22"/>
          <w:szCs w:val="22"/>
        </w:rPr>
        <w:t>Předmětem Smlouvy je úprava práv a povinností smluvních stran za účelem provozování Věci.</w:t>
      </w:r>
    </w:p>
    <w:p w14:paraId="77DBFA53" w14:textId="77777777" w:rsidR="00462C88" w:rsidRDefault="00462C88" w:rsidP="00462C88">
      <w:pPr>
        <w:pStyle w:val="Bezmezer1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Pronajímatel </w:t>
      </w:r>
      <w:r w:rsidR="00AA36AC" w:rsidRPr="00462C88">
        <w:rPr>
          <w:rFonts w:ascii="Arial" w:hAnsi="Arial" w:cs="Arial"/>
          <w:sz w:val="22"/>
          <w:szCs w:val="22"/>
        </w:rPr>
        <w:t xml:space="preserve">se zavazuje umožnit </w:t>
      </w:r>
      <w:r>
        <w:rPr>
          <w:rFonts w:ascii="Arial" w:hAnsi="Arial" w:cs="Arial"/>
          <w:sz w:val="22"/>
          <w:szCs w:val="22"/>
        </w:rPr>
        <w:t xml:space="preserve">Nájemci </w:t>
      </w:r>
      <w:r w:rsidR="0040041E" w:rsidRPr="00462C88">
        <w:rPr>
          <w:rFonts w:ascii="Arial" w:hAnsi="Arial" w:cs="Arial"/>
          <w:sz w:val="22"/>
          <w:szCs w:val="22"/>
        </w:rPr>
        <w:t>umístění, zprovoznění a provozování Věci v</w:t>
      </w:r>
      <w:r>
        <w:rPr>
          <w:rFonts w:ascii="Arial" w:hAnsi="Arial" w:cs="Arial"/>
          <w:sz w:val="22"/>
          <w:szCs w:val="22"/>
        </w:rPr>
        <w:t> </w:t>
      </w:r>
      <w:r w:rsidR="0040041E" w:rsidRPr="00462C88">
        <w:rPr>
          <w:rFonts w:ascii="Arial" w:hAnsi="Arial" w:cs="Arial"/>
          <w:sz w:val="22"/>
          <w:szCs w:val="22"/>
        </w:rPr>
        <w:t>Prostor</w:t>
      </w:r>
      <w:r>
        <w:rPr>
          <w:rFonts w:ascii="Arial" w:hAnsi="Arial" w:cs="Arial"/>
          <w:sz w:val="22"/>
          <w:szCs w:val="22"/>
        </w:rPr>
        <w:t>á</w:t>
      </w:r>
      <w:r w:rsidR="0040041E" w:rsidRPr="00462C88">
        <w:rPr>
          <w:rFonts w:ascii="Arial" w:hAnsi="Arial" w:cs="Arial"/>
          <w:sz w:val="22"/>
          <w:szCs w:val="22"/>
        </w:rPr>
        <w:t xml:space="preserve">ch </w:t>
      </w:r>
      <w:r w:rsidR="003D012D" w:rsidRPr="00462C88">
        <w:rPr>
          <w:rFonts w:ascii="Arial" w:hAnsi="Arial" w:cs="Arial"/>
          <w:sz w:val="22"/>
          <w:szCs w:val="22"/>
        </w:rPr>
        <w:t>a </w:t>
      </w:r>
      <w:r>
        <w:rPr>
          <w:rFonts w:ascii="Arial" w:hAnsi="Arial" w:cs="Arial"/>
          <w:sz w:val="22"/>
          <w:szCs w:val="22"/>
        </w:rPr>
        <w:t xml:space="preserve">Nájemce </w:t>
      </w:r>
      <w:r w:rsidR="0040041E" w:rsidRPr="00462C88">
        <w:rPr>
          <w:rFonts w:ascii="Arial" w:hAnsi="Arial" w:cs="Arial"/>
          <w:sz w:val="22"/>
          <w:szCs w:val="22"/>
        </w:rPr>
        <w:t>toto oprávnění přijímá.</w:t>
      </w:r>
    </w:p>
    <w:p w14:paraId="4D1F3D8F" w14:textId="77777777" w:rsidR="0063008E" w:rsidRPr="00462C88" w:rsidRDefault="002278E6" w:rsidP="00462C88">
      <w:pPr>
        <w:pStyle w:val="Bezmezer1"/>
        <w:numPr>
          <w:ilvl w:val="0"/>
          <w:numId w:val="33"/>
        </w:numPr>
        <w:jc w:val="both"/>
        <w:rPr>
          <w:rStyle w:val="citace1"/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Nájemce </w:t>
      </w:r>
      <w:r w:rsidR="0040041E" w:rsidRPr="00462C88">
        <w:rPr>
          <w:rFonts w:ascii="Arial" w:hAnsi="Arial" w:cs="Arial"/>
          <w:sz w:val="22"/>
          <w:szCs w:val="22"/>
        </w:rPr>
        <w:t>je oprávněn dle Smlouvy</w:t>
      </w:r>
      <w:r w:rsidR="006E6575">
        <w:rPr>
          <w:rFonts w:ascii="Arial" w:hAnsi="Arial" w:cs="Arial"/>
          <w:sz w:val="22"/>
          <w:szCs w:val="22"/>
        </w:rPr>
        <w:t xml:space="preserve"> Věc</w:t>
      </w:r>
      <w:r w:rsidR="0040041E" w:rsidRPr="00462C88">
        <w:rPr>
          <w:rFonts w:ascii="Arial" w:hAnsi="Arial" w:cs="Arial"/>
          <w:sz w:val="22"/>
          <w:szCs w:val="22"/>
        </w:rPr>
        <w:t xml:space="preserve"> umístit, připojit k napájecímu zdroji, zprovoznit, po dobu trvání Smlouvy provozovat a po skončení doby trvání Smlouvy odvézt Věc </w:t>
      </w:r>
      <w:r w:rsidR="0048662E">
        <w:rPr>
          <w:rFonts w:ascii="Arial" w:hAnsi="Arial" w:cs="Arial"/>
          <w:sz w:val="22"/>
          <w:szCs w:val="22"/>
        </w:rPr>
        <w:t>ze shora citovaných prostor</w:t>
      </w:r>
      <w:r w:rsidR="0040041E" w:rsidRPr="00462C88">
        <w:rPr>
          <w:rFonts w:ascii="Arial" w:hAnsi="Arial" w:cs="Arial"/>
          <w:sz w:val="22"/>
          <w:szCs w:val="22"/>
        </w:rPr>
        <w:t>.</w:t>
      </w:r>
      <w:r w:rsidR="0040041E" w:rsidRPr="00462C88">
        <w:rPr>
          <w:rStyle w:val="citace1"/>
          <w:rFonts w:ascii="Arial" w:hAnsi="Arial" w:cs="Arial"/>
          <w:color w:val="auto"/>
          <w:sz w:val="22"/>
          <w:szCs w:val="22"/>
        </w:rPr>
        <w:t xml:space="preserve"> </w:t>
      </w:r>
    </w:p>
    <w:p w14:paraId="42897715" w14:textId="77777777" w:rsidR="00893591" w:rsidRDefault="00893591" w:rsidP="00893591">
      <w:pPr>
        <w:pStyle w:val="Bezmezer1"/>
        <w:jc w:val="both"/>
        <w:rPr>
          <w:rStyle w:val="citace1"/>
          <w:rFonts w:ascii="Arial" w:hAnsi="Arial" w:cs="Arial"/>
          <w:color w:val="auto"/>
          <w:sz w:val="22"/>
          <w:szCs w:val="22"/>
        </w:rPr>
      </w:pPr>
    </w:p>
    <w:p w14:paraId="2EAA3C31" w14:textId="77777777" w:rsidR="00893591" w:rsidRDefault="00893591" w:rsidP="00893591">
      <w:pPr>
        <w:pStyle w:val="Bezmezer1"/>
        <w:jc w:val="both"/>
        <w:rPr>
          <w:rStyle w:val="citace1"/>
          <w:rFonts w:ascii="Arial" w:hAnsi="Arial" w:cs="Arial"/>
          <w:color w:val="auto"/>
          <w:sz w:val="22"/>
          <w:szCs w:val="22"/>
        </w:rPr>
      </w:pPr>
    </w:p>
    <w:p w14:paraId="7B8EA60E" w14:textId="77777777" w:rsidR="00B630A0" w:rsidRDefault="00B630A0" w:rsidP="00893591">
      <w:pPr>
        <w:pStyle w:val="Bezmezer1"/>
        <w:jc w:val="both"/>
        <w:rPr>
          <w:rStyle w:val="citace1"/>
          <w:rFonts w:ascii="Arial" w:hAnsi="Arial" w:cs="Arial"/>
          <w:color w:val="auto"/>
          <w:sz w:val="22"/>
          <w:szCs w:val="22"/>
        </w:rPr>
      </w:pPr>
    </w:p>
    <w:p w14:paraId="53D3FC4A" w14:textId="77777777" w:rsidR="00462C88" w:rsidRDefault="00462C88" w:rsidP="00893591">
      <w:pPr>
        <w:pStyle w:val="Bezmezer1"/>
        <w:jc w:val="both"/>
        <w:rPr>
          <w:rStyle w:val="citace1"/>
          <w:rFonts w:ascii="Arial" w:hAnsi="Arial" w:cs="Arial"/>
          <w:color w:val="auto"/>
          <w:sz w:val="22"/>
          <w:szCs w:val="22"/>
        </w:rPr>
      </w:pPr>
    </w:p>
    <w:p w14:paraId="06829095" w14:textId="77777777" w:rsidR="00462C88" w:rsidRPr="002E3A1B" w:rsidRDefault="00462C88" w:rsidP="00893591">
      <w:pPr>
        <w:pStyle w:val="Bezmezer1"/>
        <w:jc w:val="both"/>
        <w:rPr>
          <w:rStyle w:val="citace1"/>
          <w:rFonts w:ascii="Arial" w:hAnsi="Arial" w:cs="Arial"/>
          <w:color w:val="auto"/>
          <w:sz w:val="22"/>
          <w:szCs w:val="22"/>
        </w:rPr>
      </w:pPr>
    </w:p>
    <w:p w14:paraId="59F1549B" w14:textId="77777777" w:rsidR="003D012D" w:rsidRPr="002E3A1B" w:rsidRDefault="0040041E" w:rsidP="0063008E">
      <w:pPr>
        <w:pStyle w:val="Bezmezer1"/>
        <w:jc w:val="center"/>
        <w:rPr>
          <w:rFonts w:ascii="Arial" w:hAnsi="Arial" w:cs="Arial"/>
          <w:sz w:val="22"/>
          <w:szCs w:val="22"/>
        </w:rPr>
      </w:pPr>
      <w:r w:rsidRPr="002E3A1B">
        <w:rPr>
          <w:rFonts w:ascii="Arial" w:hAnsi="Arial" w:cs="Arial"/>
          <w:b/>
          <w:bCs/>
          <w:sz w:val="22"/>
          <w:szCs w:val="22"/>
        </w:rPr>
        <w:t>III. Povinnosti smluvních stran</w:t>
      </w:r>
    </w:p>
    <w:p w14:paraId="1A47AC28" w14:textId="77777777" w:rsidR="00B2000B" w:rsidRDefault="00D14E3E" w:rsidP="00B2000B">
      <w:pPr>
        <w:pStyle w:val="Bezmezer1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 w:rsidR="0040041E" w:rsidRPr="002E3A1B">
        <w:rPr>
          <w:rFonts w:ascii="Arial" w:hAnsi="Arial" w:cs="Arial"/>
          <w:sz w:val="22"/>
          <w:szCs w:val="22"/>
        </w:rPr>
        <w:t xml:space="preserve"> je povinen</w:t>
      </w:r>
    </w:p>
    <w:p w14:paraId="4AA438F2" w14:textId="77777777" w:rsidR="00B2000B" w:rsidRDefault="00AA36AC" w:rsidP="00B2000B">
      <w:pPr>
        <w:pStyle w:val="Bezmezer1"/>
        <w:numPr>
          <w:ilvl w:val="1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B2000B">
        <w:rPr>
          <w:rFonts w:ascii="Arial" w:hAnsi="Arial" w:cs="Arial"/>
          <w:sz w:val="22"/>
          <w:szCs w:val="22"/>
        </w:rPr>
        <w:t xml:space="preserve">umožnit </w:t>
      </w:r>
      <w:r w:rsidR="00D14E3E" w:rsidRPr="00B2000B">
        <w:rPr>
          <w:rFonts w:ascii="Arial" w:hAnsi="Arial" w:cs="Arial"/>
          <w:sz w:val="22"/>
          <w:szCs w:val="22"/>
        </w:rPr>
        <w:t xml:space="preserve">Nájemci </w:t>
      </w:r>
      <w:r w:rsidR="003D012D" w:rsidRPr="00B2000B">
        <w:rPr>
          <w:rFonts w:ascii="Arial" w:hAnsi="Arial" w:cs="Arial"/>
          <w:sz w:val="22"/>
          <w:szCs w:val="22"/>
        </w:rPr>
        <w:t>umístění, zprovoznění,</w:t>
      </w:r>
      <w:r w:rsidR="0040041E" w:rsidRPr="00B2000B">
        <w:rPr>
          <w:rFonts w:ascii="Arial" w:hAnsi="Arial" w:cs="Arial"/>
          <w:sz w:val="22"/>
          <w:szCs w:val="22"/>
        </w:rPr>
        <w:t xml:space="preserve"> provozování Věci</w:t>
      </w:r>
      <w:r w:rsidR="003D012D" w:rsidRPr="00B2000B">
        <w:rPr>
          <w:rFonts w:ascii="Arial" w:hAnsi="Arial" w:cs="Arial"/>
          <w:sz w:val="22"/>
          <w:szCs w:val="22"/>
        </w:rPr>
        <w:t xml:space="preserve"> a stálé využívání napájecích zdrojů,</w:t>
      </w:r>
      <w:r w:rsidR="0040041E" w:rsidRPr="00B2000B">
        <w:rPr>
          <w:rFonts w:ascii="Arial" w:hAnsi="Arial" w:cs="Arial"/>
          <w:sz w:val="22"/>
          <w:szCs w:val="22"/>
        </w:rPr>
        <w:t xml:space="preserve"> </w:t>
      </w:r>
    </w:p>
    <w:p w14:paraId="19298185" w14:textId="77777777" w:rsidR="00B2000B" w:rsidRDefault="00AA36AC" w:rsidP="00B2000B">
      <w:pPr>
        <w:pStyle w:val="Bezmezer1"/>
        <w:numPr>
          <w:ilvl w:val="1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B2000B">
        <w:rPr>
          <w:rFonts w:ascii="Arial" w:hAnsi="Arial" w:cs="Arial"/>
          <w:sz w:val="22"/>
          <w:szCs w:val="22"/>
        </w:rPr>
        <w:t xml:space="preserve">umožnit </w:t>
      </w:r>
      <w:r w:rsidR="00D14E3E" w:rsidRPr="00B2000B">
        <w:rPr>
          <w:rFonts w:ascii="Arial" w:hAnsi="Arial" w:cs="Arial"/>
          <w:sz w:val="22"/>
          <w:szCs w:val="22"/>
        </w:rPr>
        <w:t xml:space="preserve">Nájemci </w:t>
      </w:r>
      <w:r w:rsidR="0040041E" w:rsidRPr="00B2000B">
        <w:rPr>
          <w:rFonts w:ascii="Arial" w:hAnsi="Arial" w:cs="Arial"/>
          <w:sz w:val="22"/>
          <w:szCs w:val="22"/>
        </w:rPr>
        <w:t>právo reklamy vztahující se k provozu Věci</w:t>
      </w:r>
      <w:r w:rsidR="003B5B15" w:rsidRPr="00B2000B">
        <w:rPr>
          <w:rFonts w:ascii="Arial" w:hAnsi="Arial" w:cs="Arial"/>
          <w:sz w:val="22"/>
          <w:szCs w:val="22"/>
        </w:rPr>
        <w:t xml:space="preserve"> na Věci a v jejím bezprostředním okolí</w:t>
      </w:r>
      <w:r w:rsidR="0040041E" w:rsidRPr="00B2000B">
        <w:rPr>
          <w:rFonts w:ascii="Arial" w:hAnsi="Arial" w:cs="Arial"/>
          <w:sz w:val="22"/>
          <w:szCs w:val="22"/>
        </w:rPr>
        <w:t>,</w:t>
      </w:r>
    </w:p>
    <w:p w14:paraId="685A8A7B" w14:textId="77777777" w:rsidR="00B2000B" w:rsidRDefault="00AA36AC" w:rsidP="00B2000B">
      <w:pPr>
        <w:pStyle w:val="Bezmezer1"/>
        <w:numPr>
          <w:ilvl w:val="1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B2000B">
        <w:rPr>
          <w:rFonts w:ascii="Arial" w:hAnsi="Arial" w:cs="Arial"/>
          <w:sz w:val="22"/>
          <w:szCs w:val="22"/>
        </w:rPr>
        <w:t xml:space="preserve">bez souhlasu </w:t>
      </w:r>
      <w:r w:rsidR="00C002EB" w:rsidRPr="00B2000B">
        <w:rPr>
          <w:rFonts w:ascii="Arial" w:hAnsi="Arial" w:cs="Arial"/>
          <w:sz w:val="22"/>
          <w:szCs w:val="22"/>
        </w:rPr>
        <w:t xml:space="preserve">Nájemce </w:t>
      </w:r>
      <w:r w:rsidR="0040041E" w:rsidRPr="00B2000B">
        <w:rPr>
          <w:rFonts w:ascii="Arial" w:hAnsi="Arial" w:cs="Arial"/>
          <w:sz w:val="22"/>
          <w:szCs w:val="22"/>
        </w:rPr>
        <w:t>s Věcí nedisponovat či Věc přemísťovat,</w:t>
      </w:r>
    </w:p>
    <w:p w14:paraId="747F6F3D" w14:textId="77777777" w:rsidR="00B2000B" w:rsidRDefault="00AA36AC" w:rsidP="00B2000B">
      <w:pPr>
        <w:pStyle w:val="Bezmezer1"/>
        <w:numPr>
          <w:ilvl w:val="1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B2000B">
        <w:rPr>
          <w:rFonts w:ascii="Arial" w:hAnsi="Arial" w:cs="Arial"/>
          <w:sz w:val="22"/>
          <w:szCs w:val="22"/>
        </w:rPr>
        <w:t xml:space="preserve">umožnit </w:t>
      </w:r>
      <w:r w:rsidR="00CF49C3" w:rsidRPr="00B2000B">
        <w:rPr>
          <w:rFonts w:ascii="Arial" w:hAnsi="Arial" w:cs="Arial"/>
          <w:sz w:val="22"/>
          <w:szCs w:val="22"/>
        </w:rPr>
        <w:t xml:space="preserve">Nájemci </w:t>
      </w:r>
      <w:r w:rsidR="0040041E" w:rsidRPr="00B2000B">
        <w:rPr>
          <w:rFonts w:ascii="Arial" w:hAnsi="Arial" w:cs="Arial"/>
          <w:sz w:val="22"/>
          <w:szCs w:val="22"/>
        </w:rPr>
        <w:t>přístup k Věci v pracovních dnech</w:t>
      </w:r>
      <w:r w:rsidR="0063008E" w:rsidRPr="00B2000B">
        <w:rPr>
          <w:rFonts w:ascii="Arial" w:hAnsi="Arial" w:cs="Arial"/>
          <w:sz w:val="22"/>
          <w:szCs w:val="22"/>
        </w:rPr>
        <w:t xml:space="preserve">, </w:t>
      </w:r>
      <w:r w:rsidR="0040041E" w:rsidRPr="00B2000B">
        <w:rPr>
          <w:rFonts w:ascii="Arial" w:hAnsi="Arial" w:cs="Arial"/>
          <w:sz w:val="22"/>
          <w:szCs w:val="22"/>
        </w:rPr>
        <w:t>v</w:t>
      </w:r>
      <w:r w:rsidR="0063008E" w:rsidRPr="00B2000B">
        <w:rPr>
          <w:rFonts w:ascii="Arial" w:hAnsi="Arial" w:cs="Arial"/>
          <w:sz w:val="22"/>
          <w:szCs w:val="22"/>
        </w:rPr>
        <w:t xml:space="preserve"> havarijním </w:t>
      </w:r>
      <w:r w:rsidR="0040041E" w:rsidRPr="00B2000B">
        <w:rPr>
          <w:rFonts w:ascii="Arial" w:hAnsi="Arial" w:cs="Arial"/>
          <w:sz w:val="22"/>
          <w:szCs w:val="22"/>
        </w:rPr>
        <w:t>případě kdykoliv,</w:t>
      </w:r>
    </w:p>
    <w:p w14:paraId="57DB8034" w14:textId="77777777" w:rsidR="00B2000B" w:rsidRDefault="00AA36AC" w:rsidP="00B2000B">
      <w:pPr>
        <w:pStyle w:val="Bezmezer1"/>
        <w:numPr>
          <w:ilvl w:val="1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B2000B">
        <w:rPr>
          <w:rFonts w:ascii="Arial" w:hAnsi="Arial" w:cs="Arial"/>
          <w:sz w:val="22"/>
          <w:szCs w:val="22"/>
        </w:rPr>
        <w:t xml:space="preserve">po skončení Smlouvy umožnit </w:t>
      </w:r>
      <w:r w:rsidR="00DD36A6" w:rsidRPr="00B2000B">
        <w:rPr>
          <w:rFonts w:ascii="Arial" w:hAnsi="Arial" w:cs="Arial"/>
          <w:sz w:val="22"/>
          <w:szCs w:val="22"/>
        </w:rPr>
        <w:t xml:space="preserve">Nájemci </w:t>
      </w:r>
      <w:r w:rsidR="0040041E" w:rsidRPr="00B2000B">
        <w:rPr>
          <w:rFonts w:ascii="Arial" w:hAnsi="Arial" w:cs="Arial"/>
          <w:sz w:val="22"/>
          <w:szCs w:val="22"/>
        </w:rPr>
        <w:t>odvoz Věci</w:t>
      </w:r>
      <w:r w:rsidR="002E2F3C" w:rsidRPr="00B2000B">
        <w:rPr>
          <w:rFonts w:ascii="Arial" w:hAnsi="Arial" w:cs="Arial"/>
          <w:sz w:val="22"/>
          <w:szCs w:val="22"/>
        </w:rPr>
        <w:t>.</w:t>
      </w:r>
    </w:p>
    <w:p w14:paraId="1AD22D46" w14:textId="77777777" w:rsidR="00B2000B" w:rsidRDefault="00B2000B" w:rsidP="00B2000B">
      <w:pPr>
        <w:pStyle w:val="Bezmezer1"/>
        <w:ind w:left="1080"/>
        <w:jc w:val="both"/>
        <w:rPr>
          <w:rFonts w:ascii="Arial" w:hAnsi="Arial" w:cs="Arial"/>
          <w:sz w:val="22"/>
          <w:szCs w:val="22"/>
        </w:rPr>
      </w:pPr>
    </w:p>
    <w:p w14:paraId="0C1F9CDE" w14:textId="77777777" w:rsidR="00B2000B" w:rsidRDefault="00227FB3" w:rsidP="00B2000B">
      <w:pPr>
        <w:pStyle w:val="Bezmezer1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B2000B">
        <w:rPr>
          <w:rFonts w:ascii="Arial" w:hAnsi="Arial" w:cs="Arial"/>
          <w:bCs/>
          <w:sz w:val="22"/>
          <w:szCs w:val="22"/>
        </w:rPr>
        <w:t xml:space="preserve">Nájemce </w:t>
      </w:r>
      <w:r w:rsidR="0040041E" w:rsidRPr="00B2000B">
        <w:rPr>
          <w:rFonts w:ascii="Arial" w:hAnsi="Arial" w:cs="Arial"/>
          <w:bCs/>
          <w:sz w:val="22"/>
          <w:szCs w:val="22"/>
        </w:rPr>
        <w:t>je povinen</w:t>
      </w:r>
    </w:p>
    <w:p w14:paraId="33D19A3C" w14:textId="77777777" w:rsidR="00B2000B" w:rsidRDefault="001445CC" w:rsidP="00B2000B">
      <w:pPr>
        <w:pStyle w:val="Bezmezer1"/>
        <w:numPr>
          <w:ilvl w:val="1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B2000B">
        <w:rPr>
          <w:rFonts w:ascii="Arial" w:hAnsi="Arial" w:cs="Arial"/>
          <w:bCs/>
          <w:sz w:val="22"/>
          <w:szCs w:val="22"/>
        </w:rPr>
        <w:t>za</w:t>
      </w:r>
      <w:r w:rsidR="0002016A" w:rsidRPr="00B2000B">
        <w:rPr>
          <w:rFonts w:ascii="Arial" w:hAnsi="Arial" w:cs="Arial"/>
          <w:bCs/>
          <w:sz w:val="22"/>
          <w:szCs w:val="22"/>
        </w:rPr>
        <w:t>jistit po celou dobu platnosti S</w:t>
      </w:r>
      <w:r w:rsidRPr="00B2000B">
        <w:rPr>
          <w:rFonts w:ascii="Arial" w:hAnsi="Arial" w:cs="Arial"/>
          <w:bCs/>
          <w:sz w:val="22"/>
          <w:szCs w:val="22"/>
        </w:rPr>
        <w:t>mlouvy, že Věc bude v pravidelných intervalech podrobována bezpečnostním a revizním zkouškám,</w:t>
      </w:r>
      <w:r w:rsidR="002E2F3C" w:rsidRPr="00B2000B">
        <w:rPr>
          <w:rFonts w:ascii="Arial" w:hAnsi="Arial" w:cs="Arial"/>
          <w:bCs/>
          <w:sz w:val="22"/>
          <w:szCs w:val="22"/>
        </w:rPr>
        <w:t xml:space="preserve"> každé dva roky předat </w:t>
      </w:r>
      <w:r w:rsidR="00003B25" w:rsidRPr="00B2000B">
        <w:rPr>
          <w:rFonts w:ascii="Arial" w:hAnsi="Arial" w:cs="Arial"/>
          <w:bCs/>
          <w:sz w:val="22"/>
          <w:szCs w:val="22"/>
        </w:rPr>
        <w:t xml:space="preserve">Pronajímateli </w:t>
      </w:r>
      <w:r w:rsidR="002E2F3C" w:rsidRPr="00B2000B">
        <w:rPr>
          <w:rFonts w:ascii="Arial" w:hAnsi="Arial" w:cs="Arial"/>
          <w:bCs/>
          <w:sz w:val="22"/>
          <w:szCs w:val="22"/>
        </w:rPr>
        <w:t>kopie revizních zpráv – elektro,</w:t>
      </w:r>
      <w:r w:rsidR="00893591" w:rsidRPr="00B2000B">
        <w:rPr>
          <w:rFonts w:ascii="Arial" w:hAnsi="Arial" w:cs="Arial"/>
          <w:bCs/>
          <w:sz w:val="22"/>
          <w:szCs w:val="22"/>
        </w:rPr>
        <w:t xml:space="preserve"> poprvé při počáteční instalaci a </w:t>
      </w:r>
      <w:r w:rsidR="00AA36AC" w:rsidRPr="00B2000B">
        <w:rPr>
          <w:rFonts w:ascii="Arial" w:hAnsi="Arial" w:cs="Arial"/>
          <w:bCs/>
          <w:sz w:val="22"/>
          <w:szCs w:val="22"/>
        </w:rPr>
        <w:t xml:space="preserve">v den </w:t>
      </w:r>
      <w:r w:rsidR="00893591" w:rsidRPr="00B2000B">
        <w:rPr>
          <w:rFonts w:ascii="Arial" w:hAnsi="Arial" w:cs="Arial"/>
          <w:bCs/>
          <w:sz w:val="22"/>
          <w:szCs w:val="22"/>
        </w:rPr>
        <w:t>zprovoznění Věci,</w:t>
      </w:r>
    </w:p>
    <w:p w14:paraId="0B16C25F" w14:textId="77777777" w:rsidR="00B2000B" w:rsidRDefault="001445CC" w:rsidP="00B2000B">
      <w:pPr>
        <w:pStyle w:val="Bezmezer1"/>
        <w:numPr>
          <w:ilvl w:val="1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B2000B">
        <w:rPr>
          <w:rFonts w:ascii="Arial" w:hAnsi="Arial" w:cs="Arial"/>
          <w:bCs/>
          <w:sz w:val="22"/>
          <w:szCs w:val="22"/>
        </w:rPr>
        <w:t>zajistit, aby Věc byla provozována v souladu s hygienickými a požárními předpisy,</w:t>
      </w:r>
    </w:p>
    <w:p w14:paraId="032B706F" w14:textId="77777777" w:rsidR="0040041E" w:rsidRPr="00B2000B" w:rsidRDefault="0040041E" w:rsidP="00B2000B">
      <w:pPr>
        <w:pStyle w:val="Bezmezer1"/>
        <w:numPr>
          <w:ilvl w:val="1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B2000B">
        <w:rPr>
          <w:rFonts w:ascii="Arial" w:hAnsi="Arial" w:cs="Arial"/>
          <w:sz w:val="22"/>
          <w:szCs w:val="22"/>
        </w:rPr>
        <w:t>zabezpečovat stálý provoz Věci, tj. zejména na svůj náklad zajišťovat běžnou údržbu a opravy Věci a po skon</w:t>
      </w:r>
      <w:r w:rsidR="009B6EF3" w:rsidRPr="00B2000B">
        <w:rPr>
          <w:rFonts w:ascii="Arial" w:hAnsi="Arial" w:cs="Arial"/>
          <w:sz w:val="22"/>
          <w:szCs w:val="22"/>
        </w:rPr>
        <w:t xml:space="preserve">čení platnosti této Smlouvy </w:t>
      </w:r>
      <w:r w:rsidRPr="00B2000B">
        <w:rPr>
          <w:rFonts w:ascii="Arial" w:hAnsi="Arial" w:cs="Arial"/>
          <w:sz w:val="22"/>
          <w:szCs w:val="22"/>
        </w:rPr>
        <w:t xml:space="preserve">na svůj náklad </w:t>
      </w:r>
      <w:r w:rsidR="009B6EF3" w:rsidRPr="00B2000B">
        <w:rPr>
          <w:rFonts w:ascii="Arial" w:hAnsi="Arial" w:cs="Arial"/>
          <w:sz w:val="22"/>
          <w:szCs w:val="22"/>
        </w:rPr>
        <w:t xml:space="preserve">Věc </w:t>
      </w:r>
      <w:r w:rsidRPr="00B2000B">
        <w:rPr>
          <w:rFonts w:ascii="Arial" w:hAnsi="Arial" w:cs="Arial"/>
          <w:sz w:val="22"/>
          <w:szCs w:val="22"/>
        </w:rPr>
        <w:t>odstranit</w:t>
      </w:r>
      <w:r w:rsidR="001445CC" w:rsidRPr="00B2000B">
        <w:rPr>
          <w:rFonts w:ascii="Arial" w:hAnsi="Arial" w:cs="Arial"/>
          <w:sz w:val="22"/>
          <w:szCs w:val="22"/>
        </w:rPr>
        <w:t>.</w:t>
      </w:r>
    </w:p>
    <w:p w14:paraId="34851576" w14:textId="77777777" w:rsidR="0040041E" w:rsidRPr="002E3A1B" w:rsidRDefault="007E7E41" w:rsidP="003D012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2E3A1B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7095201D" w14:textId="77777777" w:rsidR="00B800B3" w:rsidRPr="002E3A1B" w:rsidRDefault="00B800B3" w:rsidP="003D012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3FDFDFC" w14:textId="77777777" w:rsidR="0040041E" w:rsidRPr="002E3A1B" w:rsidRDefault="00621E84" w:rsidP="0040041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</w:t>
      </w:r>
      <w:r w:rsidR="0040041E" w:rsidRPr="002E3A1B">
        <w:rPr>
          <w:rFonts w:ascii="Arial" w:hAnsi="Arial" w:cs="Arial"/>
          <w:b/>
          <w:bCs/>
          <w:sz w:val="22"/>
          <w:szCs w:val="22"/>
        </w:rPr>
        <w:t>. Platnost Smlouvy</w:t>
      </w:r>
    </w:p>
    <w:p w14:paraId="6205735A" w14:textId="647A47C1" w:rsidR="005921A1" w:rsidRDefault="0040041E" w:rsidP="005710D3">
      <w:pPr>
        <w:pStyle w:val="Odstavecseseznamem"/>
        <w:widowControl w:val="0"/>
        <w:numPr>
          <w:ilvl w:val="0"/>
          <w:numId w:val="47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5921A1">
        <w:rPr>
          <w:rFonts w:ascii="Arial" w:hAnsi="Arial" w:cs="Arial"/>
          <w:sz w:val="22"/>
          <w:szCs w:val="22"/>
        </w:rPr>
        <w:t>Doba platnosti Smlouvy se sjednává na dobu určitou</w:t>
      </w:r>
      <w:r w:rsidR="00080088" w:rsidRPr="005921A1">
        <w:rPr>
          <w:rFonts w:ascii="Arial" w:hAnsi="Arial" w:cs="Arial"/>
          <w:sz w:val="22"/>
          <w:szCs w:val="22"/>
        </w:rPr>
        <w:t xml:space="preserve"> od </w:t>
      </w:r>
      <w:r w:rsidR="00F26FE4" w:rsidRPr="005921A1">
        <w:rPr>
          <w:rFonts w:ascii="Arial" w:hAnsi="Arial" w:cs="Arial"/>
          <w:b/>
          <w:sz w:val="22"/>
          <w:szCs w:val="22"/>
        </w:rPr>
        <w:t>01. 0</w:t>
      </w:r>
      <w:r w:rsidR="00325594" w:rsidRPr="005921A1">
        <w:rPr>
          <w:rFonts w:ascii="Arial" w:hAnsi="Arial" w:cs="Arial"/>
          <w:b/>
          <w:sz w:val="22"/>
          <w:szCs w:val="22"/>
        </w:rPr>
        <w:t>8</w:t>
      </w:r>
      <w:r w:rsidR="00F26FE4" w:rsidRPr="005921A1">
        <w:rPr>
          <w:rFonts w:ascii="Arial" w:hAnsi="Arial" w:cs="Arial"/>
          <w:b/>
          <w:sz w:val="22"/>
          <w:szCs w:val="22"/>
        </w:rPr>
        <w:t>.</w:t>
      </w:r>
      <w:r w:rsidR="00080088" w:rsidRPr="005921A1">
        <w:rPr>
          <w:rFonts w:ascii="Arial" w:hAnsi="Arial" w:cs="Arial"/>
          <w:b/>
          <w:sz w:val="22"/>
          <w:szCs w:val="22"/>
        </w:rPr>
        <w:t xml:space="preserve"> 20</w:t>
      </w:r>
      <w:r w:rsidR="00893591" w:rsidRPr="005921A1">
        <w:rPr>
          <w:rFonts w:ascii="Arial" w:hAnsi="Arial" w:cs="Arial"/>
          <w:b/>
          <w:sz w:val="22"/>
          <w:szCs w:val="22"/>
        </w:rPr>
        <w:t>2</w:t>
      </w:r>
      <w:r w:rsidR="00641AD1">
        <w:rPr>
          <w:rFonts w:ascii="Arial" w:hAnsi="Arial" w:cs="Arial"/>
          <w:b/>
          <w:sz w:val="22"/>
          <w:szCs w:val="22"/>
        </w:rPr>
        <w:t>3</w:t>
      </w:r>
      <w:r w:rsidR="00325594" w:rsidRPr="005921A1">
        <w:rPr>
          <w:rFonts w:ascii="Arial" w:hAnsi="Arial" w:cs="Arial"/>
          <w:b/>
          <w:sz w:val="22"/>
          <w:szCs w:val="22"/>
        </w:rPr>
        <w:t xml:space="preserve"> </w:t>
      </w:r>
      <w:r w:rsidR="00080088" w:rsidRPr="005921A1">
        <w:rPr>
          <w:rFonts w:ascii="Arial" w:hAnsi="Arial" w:cs="Arial"/>
          <w:sz w:val="22"/>
          <w:szCs w:val="22"/>
        </w:rPr>
        <w:t xml:space="preserve">do </w:t>
      </w:r>
      <w:r w:rsidR="00325594" w:rsidRPr="005921A1">
        <w:rPr>
          <w:rFonts w:ascii="Arial" w:hAnsi="Arial" w:cs="Arial"/>
          <w:b/>
          <w:sz w:val="22"/>
          <w:szCs w:val="22"/>
        </w:rPr>
        <w:t>31</w:t>
      </w:r>
      <w:r w:rsidR="00F26FE4" w:rsidRPr="005921A1">
        <w:rPr>
          <w:rFonts w:ascii="Arial" w:hAnsi="Arial" w:cs="Arial"/>
          <w:b/>
          <w:sz w:val="22"/>
          <w:szCs w:val="22"/>
        </w:rPr>
        <w:t>.</w:t>
      </w:r>
      <w:r w:rsidR="00080088" w:rsidRPr="005921A1">
        <w:rPr>
          <w:rFonts w:ascii="Arial" w:hAnsi="Arial" w:cs="Arial"/>
          <w:b/>
          <w:sz w:val="22"/>
          <w:szCs w:val="22"/>
        </w:rPr>
        <w:t xml:space="preserve"> </w:t>
      </w:r>
      <w:r w:rsidR="00641AD1">
        <w:rPr>
          <w:rFonts w:ascii="Arial" w:hAnsi="Arial" w:cs="Arial"/>
          <w:b/>
          <w:sz w:val="22"/>
          <w:szCs w:val="22"/>
        </w:rPr>
        <w:t>07</w:t>
      </w:r>
      <w:r w:rsidR="00F26FE4" w:rsidRPr="005921A1">
        <w:rPr>
          <w:rFonts w:ascii="Arial" w:hAnsi="Arial" w:cs="Arial"/>
          <w:b/>
          <w:sz w:val="22"/>
          <w:szCs w:val="22"/>
        </w:rPr>
        <w:t>.</w:t>
      </w:r>
      <w:r w:rsidR="00080088" w:rsidRPr="005921A1">
        <w:rPr>
          <w:rFonts w:ascii="Arial" w:hAnsi="Arial" w:cs="Arial"/>
          <w:b/>
          <w:sz w:val="22"/>
          <w:szCs w:val="22"/>
        </w:rPr>
        <w:t xml:space="preserve"> 20</w:t>
      </w:r>
      <w:r w:rsidR="00F7250A" w:rsidRPr="005921A1">
        <w:rPr>
          <w:rFonts w:ascii="Arial" w:hAnsi="Arial" w:cs="Arial"/>
          <w:b/>
          <w:sz w:val="22"/>
          <w:szCs w:val="22"/>
        </w:rPr>
        <w:t>2</w:t>
      </w:r>
      <w:r w:rsidR="00641AD1">
        <w:rPr>
          <w:rFonts w:ascii="Arial" w:hAnsi="Arial" w:cs="Arial"/>
          <w:b/>
          <w:sz w:val="22"/>
          <w:szCs w:val="22"/>
        </w:rPr>
        <w:t>6</w:t>
      </w:r>
      <w:r w:rsidR="00080088" w:rsidRPr="005921A1">
        <w:rPr>
          <w:rFonts w:ascii="Arial" w:hAnsi="Arial" w:cs="Arial"/>
          <w:sz w:val="22"/>
          <w:szCs w:val="22"/>
        </w:rPr>
        <w:t xml:space="preserve">. </w:t>
      </w:r>
      <w:r w:rsidR="00B800B3" w:rsidRPr="005921A1">
        <w:rPr>
          <w:rFonts w:ascii="Arial" w:hAnsi="Arial" w:cs="Arial"/>
          <w:sz w:val="22"/>
          <w:szCs w:val="22"/>
        </w:rPr>
        <w:t>Smlouva</w:t>
      </w:r>
      <w:r w:rsidR="005710D3" w:rsidRPr="005921A1">
        <w:rPr>
          <w:rFonts w:ascii="Arial" w:hAnsi="Arial" w:cs="Arial"/>
          <w:sz w:val="22"/>
          <w:szCs w:val="22"/>
        </w:rPr>
        <w:t xml:space="preserve"> nabývá platnosti dnem podpisu smluvních stran</w:t>
      </w:r>
      <w:r w:rsidR="00B800B3" w:rsidRPr="005921A1">
        <w:rPr>
          <w:rFonts w:ascii="Arial" w:hAnsi="Arial" w:cs="Arial"/>
          <w:sz w:val="22"/>
          <w:szCs w:val="22"/>
        </w:rPr>
        <w:t>.</w:t>
      </w:r>
      <w:r w:rsidR="005921A1" w:rsidRPr="005921A1">
        <w:rPr>
          <w:rFonts w:ascii="Arial" w:hAnsi="Arial" w:cs="Arial"/>
          <w:sz w:val="22"/>
          <w:szCs w:val="22"/>
        </w:rPr>
        <w:t xml:space="preserve"> </w:t>
      </w:r>
    </w:p>
    <w:p w14:paraId="0627367D" w14:textId="421FB13F" w:rsidR="005921A1" w:rsidRPr="00C77BE7" w:rsidRDefault="005921A1">
      <w:pPr>
        <w:pStyle w:val="Odstavecseseznamem"/>
        <w:widowControl w:val="0"/>
        <w:numPr>
          <w:ilvl w:val="0"/>
          <w:numId w:val="47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5921A1">
        <w:rPr>
          <w:rFonts w:ascii="Arial" w:hAnsi="Arial" w:cs="Arial"/>
          <w:sz w:val="22"/>
          <w:szCs w:val="22"/>
        </w:rPr>
        <w:t xml:space="preserve">Smluvní </w:t>
      </w:r>
      <w:r>
        <w:rPr>
          <w:rFonts w:ascii="Arial" w:hAnsi="Arial" w:cs="Arial"/>
          <w:sz w:val="22"/>
          <w:szCs w:val="22"/>
        </w:rPr>
        <w:t>s</w:t>
      </w:r>
      <w:r w:rsidRPr="005921A1">
        <w:rPr>
          <w:rFonts w:ascii="Arial" w:hAnsi="Arial" w:cs="Arial"/>
          <w:sz w:val="22"/>
          <w:szCs w:val="22"/>
        </w:rPr>
        <w:t>trany se dohodly, že Smlouva nabývá účinností jejím zv</w:t>
      </w:r>
      <w:r>
        <w:rPr>
          <w:rFonts w:ascii="Arial" w:hAnsi="Arial" w:cs="Arial"/>
          <w:sz w:val="22"/>
          <w:szCs w:val="22"/>
        </w:rPr>
        <w:t>e</w:t>
      </w:r>
      <w:r w:rsidRPr="005921A1">
        <w:rPr>
          <w:rFonts w:ascii="Arial" w:hAnsi="Arial" w:cs="Arial"/>
          <w:sz w:val="22"/>
          <w:szCs w:val="22"/>
        </w:rPr>
        <w:t>řejně</w:t>
      </w:r>
      <w:r>
        <w:rPr>
          <w:rFonts w:ascii="Arial" w:hAnsi="Arial" w:cs="Arial"/>
          <w:sz w:val="22"/>
          <w:szCs w:val="22"/>
        </w:rPr>
        <w:t>n</w:t>
      </w:r>
      <w:r w:rsidRPr="005921A1">
        <w:rPr>
          <w:rFonts w:ascii="Arial" w:hAnsi="Arial" w:cs="Arial"/>
          <w:sz w:val="22"/>
          <w:szCs w:val="22"/>
        </w:rPr>
        <w:t xml:space="preserve">ím v informačním systému </w:t>
      </w:r>
      <w:r w:rsidRPr="00C77BE7">
        <w:rPr>
          <w:rFonts w:ascii="Arial" w:hAnsi="Arial" w:cs="Arial"/>
          <w:sz w:val="22"/>
          <w:szCs w:val="22"/>
        </w:rPr>
        <w:t>veřejné správy s názvem Registr smluv.</w:t>
      </w:r>
      <w:r w:rsidR="00B800B3" w:rsidRPr="00C77BE7">
        <w:rPr>
          <w:rFonts w:ascii="Arial" w:hAnsi="Arial" w:cs="Arial"/>
          <w:sz w:val="22"/>
          <w:szCs w:val="22"/>
        </w:rPr>
        <w:t xml:space="preserve"> </w:t>
      </w:r>
      <w:r w:rsidR="00ED5E3C" w:rsidRPr="00C77BE7">
        <w:rPr>
          <w:rFonts w:ascii="Arial" w:hAnsi="Arial" w:cs="Arial"/>
          <w:sz w:val="22"/>
          <w:szCs w:val="22"/>
        </w:rPr>
        <w:t>Z</w:t>
      </w:r>
      <w:r w:rsidRPr="00C77BE7">
        <w:rPr>
          <w:rFonts w:ascii="Arial" w:hAnsi="Arial" w:cs="Arial"/>
          <w:sz w:val="22"/>
          <w:szCs w:val="22"/>
        </w:rPr>
        <w:t xml:space="preserve">veřejnění </w:t>
      </w:r>
      <w:r w:rsidR="00ED5E3C" w:rsidRPr="00C77BE7">
        <w:rPr>
          <w:rFonts w:ascii="Arial" w:hAnsi="Arial" w:cs="Arial"/>
          <w:sz w:val="22"/>
          <w:szCs w:val="22"/>
        </w:rPr>
        <w:t>S</w:t>
      </w:r>
      <w:r w:rsidRPr="00C77BE7">
        <w:rPr>
          <w:rFonts w:ascii="Arial" w:hAnsi="Arial" w:cs="Arial"/>
          <w:sz w:val="22"/>
          <w:szCs w:val="22"/>
        </w:rPr>
        <w:t xml:space="preserve">mlouvy v Registru </w:t>
      </w:r>
      <w:r w:rsidR="00ED5E3C" w:rsidRPr="00C77BE7">
        <w:rPr>
          <w:rFonts w:ascii="Arial" w:hAnsi="Arial" w:cs="Arial"/>
          <w:sz w:val="22"/>
          <w:szCs w:val="22"/>
        </w:rPr>
        <w:t>smluv</w:t>
      </w:r>
      <w:r w:rsidR="00641AD1">
        <w:rPr>
          <w:rFonts w:ascii="Arial" w:hAnsi="Arial" w:cs="Arial"/>
          <w:sz w:val="22"/>
          <w:szCs w:val="22"/>
        </w:rPr>
        <w:t xml:space="preserve"> </w:t>
      </w:r>
      <w:r w:rsidRPr="00C77BE7">
        <w:rPr>
          <w:rFonts w:ascii="Arial" w:hAnsi="Arial" w:cs="Arial"/>
          <w:sz w:val="22"/>
          <w:szCs w:val="22"/>
        </w:rPr>
        <w:t>se zavazuje provést Pronajímatel.</w:t>
      </w:r>
    </w:p>
    <w:p w14:paraId="29621761" w14:textId="77777777" w:rsidR="005710D3" w:rsidRPr="00C77BE7" w:rsidRDefault="00B800B3" w:rsidP="005710D3">
      <w:pPr>
        <w:pStyle w:val="Odstavecseseznamem"/>
        <w:widowControl w:val="0"/>
        <w:numPr>
          <w:ilvl w:val="0"/>
          <w:numId w:val="47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C77BE7">
        <w:rPr>
          <w:rFonts w:ascii="Arial" w:hAnsi="Arial" w:cs="Arial"/>
          <w:sz w:val="22"/>
          <w:szCs w:val="22"/>
        </w:rPr>
        <w:t>S</w:t>
      </w:r>
      <w:r w:rsidR="0040041E" w:rsidRPr="00C77BE7">
        <w:rPr>
          <w:rFonts w:ascii="Arial" w:hAnsi="Arial" w:cs="Arial"/>
          <w:sz w:val="22"/>
          <w:szCs w:val="22"/>
        </w:rPr>
        <w:t>mlouv</w:t>
      </w:r>
      <w:r w:rsidRPr="00C77BE7">
        <w:rPr>
          <w:rFonts w:ascii="Arial" w:hAnsi="Arial" w:cs="Arial"/>
          <w:sz w:val="22"/>
          <w:szCs w:val="22"/>
        </w:rPr>
        <w:t>u</w:t>
      </w:r>
      <w:r w:rsidR="0040041E" w:rsidRPr="00C77BE7">
        <w:rPr>
          <w:rFonts w:ascii="Arial" w:hAnsi="Arial" w:cs="Arial"/>
          <w:sz w:val="22"/>
          <w:szCs w:val="22"/>
        </w:rPr>
        <w:t xml:space="preserve"> lze ukončit dohodou smluvních stran</w:t>
      </w:r>
      <w:r w:rsidR="0063008E" w:rsidRPr="00C77BE7">
        <w:rPr>
          <w:rFonts w:ascii="Arial" w:hAnsi="Arial" w:cs="Arial"/>
          <w:sz w:val="22"/>
          <w:szCs w:val="22"/>
        </w:rPr>
        <w:t xml:space="preserve">, nebo jednostranně písemnou výpovědí kterýmkoliv z účastníků </w:t>
      </w:r>
      <w:r w:rsidR="00080088" w:rsidRPr="00C77BE7">
        <w:rPr>
          <w:rFonts w:ascii="Arial" w:hAnsi="Arial" w:cs="Arial"/>
          <w:sz w:val="22"/>
          <w:szCs w:val="22"/>
        </w:rPr>
        <w:t xml:space="preserve">bez udání důvodu </w:t>
      </w:r>
      <w:r w:rsidR="0063008E" w:rsidRPr="00C77BE7">
        <w:rPr>
          <w:rFonts w:ascii="Arial" w:hAnsi="Arial" w:cs="Arial"/>
          <w:sz w:val="22"/>
          <w:szCs w:val="22"/>
        </w:rPr>
        <w:t>v</w:t>
      </w:r>
      <w:r w:rsidR="00080088" w:rsidRPr="00C77BE7">
        <w:rPr>
          <w:rFonts w:ascii="Arial" w:hAnsi="Arial" w:cs="Arial"/>
          <w:sz w:val="22"/>
          <w:szCs w:val="22"/>
        </w:rPr>
        <w:t xml:space="preserve"> </w:t>
      </w:r>
      <w:r w:rsidRPr="00C77BE7">
        <w:rPr>
          <w:rFonts w:ascii="Arial" w:hAnsi="Arial" w:cs="Arial"/>
          <w:sz w:val="22"/>
          <w:szCs w:val="22"/>
        </w:rPr>
        <w:t>jedno</w:t>
      </w:r>
      <w:r w:rsidR="00080088" w:rsidRPr="00C77BE7">
        <w:rPr>
          <w:rFonts w:ascii="Arial" w:hAnsi="Arial" w:cs="Arial"/>
          <w:sz w:val="22"/>
          <w:szCs w:val="22"/>
        </w:rPr>
        <w:t>měsíční výpovědní lhůtě</w:t>
      </w:r>
      <w:r w:rsidR="007E7E41" w:rsidRPr="00C77BE7">
        <w:rPr>
          <w:rFonts w:ascii="Arial" w:hAnsi="Arial" w:cs="Arial"/>
          <w:sz w:val="22"/>
          <w:szCs w:val="22"/>
        </w:rPr>
        <w:t>.</w:t>
      </w:r>
      <w:r w:rsidR="00080088" w:rsidRPr="00C77BE7">
        <w:rPr>
          <w:rFonts w:ascii="Arial" w:hAnsi="Arial" w:cs="Arial"/>
          <w:sz w:val="22"/>
          <w:szCs w:val="22"/>
        </w:rPr>
        <w:t xml:space="preserve"> </w:t>
      </w:r>
      <w:r w:rsidRPr="00C77BE7">
        <w:rPr>
          <w:rFonts w:ascii="Arial" w:hAnsi="Arial" w:cs="Arial"/>
          <w:sz w:val="22"/>
          <w:szCs w:val="22"/>
        </w:rPr>
        <w:t>Výpověď</w:t>
      </w:r>
      <w:r w:rsidR="00595E5D" w:rsidRPr="00C77BE7">
        <w:rPr>
          <w:rFonts w:ascii="Arial" w:hAnsi="Arial" w:cs="Arial"/>
          <w:sz w:val="22"/>
          <w:szCs w:val="22"/>
        </w:rPr>
        <w:br/>
      </w:r>
      <w:r w:rsidRPr="00C77BE7">
        <w:rPr>
          <w:rFonts w:ascii="Arial" w:hAnsi="Arial" w:cs="Arial"/>
          <w:sz w:val="22"/>
          <w:szCs w:val="22"/>
        </w:rPr>
        <w:t>je účinná prvním dnem následujícím po doručení výpovědi druhé smluvní straně.</w:t>
      </w:r>
    </w:p>
    <w:p w14:paraId="3327A008" w14:textId="77777777" w:rsidR="00B800B3" w:rsidRPr="00C77BE7" w:rsidRDefault="00B800B3" w:rsidP="005710D3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12332ACD" w14:textId="77777777" w:rsidR="004943E8" w:rsidRPr="00C77BE7" w:rsidRDefault="00965372" w:rsidP="004943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77BE7">
        <w:rPr>
          <w:rFonts w:ascii="Arial" w:hAnsi="Arial" w:cs="Arial"/>
          <w:b/>
          <w:bCs/>
          <w:sz w:val="22"/>
          <w:szCs w:val="22"/>
        </w:rPr>
        <w:t>V</w:t>
      </w:r>
      <w:r w:rsidR="004943E8" w:rsidRPr="00C77BE7">
        <w:rPr>
          <w:rFonts w:ascii="Arial" w:hAnsi="Arial" w:cs="Arial"/>
          <w:b/>
          <w:bCs/>
          <w:sz w:val="22"/>
          <w:szCs w:val="22"/>
        </w:rPr>
        <w:t xml:space="preserve">. Úhrada </w:t>
      </w:r>
      <w:r w:rsidRPr="00C77BE7">
        <w:rPr>
          <w:rFonts w:ascii="Arial" w:hAnsi="Arial" w:cs="Arial"/>
          <w:b/>
          <w:bCs/>
          <w:sz w:val="22"/>
          <w:szCs w:val="22"/>
        </w:rPr>
        <w:t>za nájem</w:t>
      </w:r>
    </w:p>
    <w:p w14:paraId="4FFDB06C" w14:textId="70B669EF" w:rsidR="00595E5D" w:rsidRPr="00C77BE7" w:rsidRDefault="004943E8" w:rsidP="000D6F54">
      <w:pPr>
        <w:pStyle w:val="Bezmezer"/>
        <w:numPr>
          <w:ilvl w:val="0"/>
          <w:numId w:val="50"/>
        </w:numPr>
        <w:jc w:val="both"/>
        <w:rPr>
          <w:rFonts w:ascii="Arial" w:hAnsi="Arial" w:cs="Arial"/>
        </w:rPr>
      </w:pPr>
      <w:r w:rsidRPr="00C77BE7">
        <w:rPr>
          <w:rFonts w:ascii="Arial" w:hAnsi="Arial" w:cs="Arial"/>
        </w:rPr>
        <w:t xml:space="preserve">Smluvní strany se dohodly, že </w:t>
      </w:r>
      <w:r w:rsidR="00453385" w:rsidRPr="00C77BE7">
        <w:rPr>
          <w:rFonts w:ascii="Arial" w:hAnsi="Arial" w:cs="Arial"/>
        </w:rPr>
        <w:t xml:space="preserve">Nájemce </w:t>
      </w:r>
      <w:r w:rsidR="00621E84" w:rsidRPr="00C77BE7">
        <w:rPr>
          <w:rFonts w:ascii="Arial" w:hAnsi="Arial" w:cs="Arial"/>
        </w:rPr>
        <w:t xml:space="preserve">bude </w:t>
      </w:r>
      <w:r w:rsidR="00453385" w:rsidRPr="00C77BE7">
        <w:rPr>
          <w:rFonts w:ascii="Arial" w:hAnsi="Arial" w:cs="Arial"/>
        </w:rPr>
        <w:t xml:space="preserve">Pronajímateli </w:t>
      </w:r>
      <w:r w:rsidRPr="00C77BE7">
        <w:rPr>
          <w:rFonts w:ascii="Arial" w:hAnsi="Arial" w:cs="Arial"/>
        </w:rPr>
        <w:t xml:space="preserve">hradit cenu </w:t>
      </w:r>
      <w:r w:rsidR="003C0506" w:rsidRPr="00C77BE7">
        <w:rPr>
          <w:rFonts w:ascii="Arial" w:hAnsi="Arial" w:cs="Arial"/>
        </w:rPr>
        <w:t xml:space="preserve">za </w:t>
      </w:r>
      <w:r w:rsidR="00AA36AC" w:rsidRPr="00C77BE7">
        <w:rPr>
          <w:rFonts w:ascii="Arial" w:hAnsi="Arial" w:cs="Arial"/>
        </w:rPr>
        <w:t>nájem P</w:t>
      </w:r>
      <w:r w:rsidR="00965372" w:rsidRPr="00C77BE7">
        <w:rPr>
          <w:rFonts w:ascii="Arial" w:hAnsi="Arial" w:cs="Arial"/>
        </w:rPr>
        <w:t xml:space="preserve">rostoru k umístění Věci a </w:t>
      </w:r>
      <w:r w:rsidRPr="00C77BE7">
        <w:rPr>
          <w:rFonts w:ascii="Arial" w:hAnsi="Arial" w:cs="Arial"/>
        </w:rPr>
        <w:t>náklady na elektrickou energii, vodu</w:t>
      </w:r>
      <w:r w:rsidR="009E33BE" w:rsidRPr="00C77BE7">
        <w:rPr>
          <w:rFonts w:ascii="Arial" w:hAnsi="Arial" w:cs="Arial"/>
        </w:rPr>
        <w:t xml:space="preserve"> (</w:t>
      </w:r>
      <w:r w:rsidRPr="00C77BE7">
        <w:rPr>
          <w:rFonts w:ascii="Arial" w:hAnsi="Arial" w:cs="Arial"/>
        </w:rPr>
        <w:t>vodné a stočné</w:t>
      </w:r>
      <w:r w:rsidR="009E33BE" w:rsidRPr="00C77BE7">
        <w:rPr>
          <w:rFonts w:ascii="Arial" w:hAnsi="Arial" w:cs="Arial"/>
        </w:rPr>
        <w:t>)</w:t>
      </w:r>
      <w:r w:rsidRPr="00C77BE7">
        <w:rPr>
          <w:rFonts w:ascii="Arial" w:hAnsi="Arial" w:cs="Arial"/>
        </w:rPr>
        <w:t>,</w:t>
      </w:r>
      <w:r w:rsidR="009E33BE" w:rsidRPr="00C77BE7">
        <w:rPr>
          <w:rFonts w:ascii="Arial" w:hAnsi="Arial" w:cs="Arial"/>
        </w:rPr>
        <w:t xml:space="preserve"> včetně likvidace obalů</w:t>
      </w:r>
      <w:r w:rsidRPr="00C77BE7">
        <w:rPr>
          <w:rFonts w:ascii="Arial" w:hAnsi="Arial" w:cs="Arial"/>
        </w:rPr>
        <w:t xml:space="preserve"> a to paušální částkou ve výši </w:t>
      </w:r>
      <w:r w:rsidR="003E1226" w:rsidRPr="00C77BE7">
        <w:rPr>
          <w:rFonts w:ascii="Arial" w:hAnsi="Arial" w:cs="Arial"/>
        </w:rPr>
        <w:t>2</w:t>
      </w:r>
      <w:r w:rsidR="00641AD1">
        <w:rPr>
          <w:rFonts w:ascii="Arial" w:hAnsi="Arial" w:cs="Arial"/>
        </w:rPr>
        <w:t>5</w:t>
      </w:r>
      <w:r w:rsidR="00621E84" w:rsidRPr="00C77BE7">
        <w:rPr>
          <w:rFonts w:ascii="Arial" w:hAnsi="Arial" w:cs="Arial"/>
        </w:rPr>
        <w:t>.</w:t>
      </w:r>
      <w:r w:rsidR="00641AD1">
        <w:rPr>
          <w:rFonts w:ascii="Arial" w:hAnsi="Arial" w:cs="Arial"/>
        </w:rPr>
        <w:t>0</w:t>
      </w:r>
      <w:r w:rsidR="00621E84" w:rsidRPr="00C77BE7">
        <w:rPr>
          <w:rFonts w:ascii="Arial" w:hAnsi="Arial" w:cs="Arial"/>
        </w:rPr>
        <w:t>00,</w:t>
      </w:r>
      <w:r w:rsidRPr="00C77BE7">
        <w:rPr>
          <w:rFonts w:ascii="Arial" w:hAnsi="Arial" w:cs="Arial"/>
        </w:rPr>
        <w:t xml:space="preserve">-- Kč ročně (slovy </w:t>
      </w:r>
      <w:r w:rsidR="00621E84" w:rsidRPr="00C77BE7">
        <w:rPr>
          <w:rFonts w:ascii="Arial" w:hAnsi="Arial" w:cs="Arial"/>
        </w:rPr>
        <w:t>„</w:t>
      </w:r>
      <w:r w:rsidR="003E1226" w:rsidRPr="00C77BE7">
        <w:rPr>
          <w:rFonts w:ascii="Arial" w:hAnsi="Arial" w:cs="Arial"/>
        </w:rPr>
        <w:t xml:space="preserve">dvacet </w:t>
      </w:r>
      <w:r w:rsidR="00641AD1">
        <w:rPr>
          <w:rFonts w:ascii="Arial" w:hAnsi="Arial" w:cs="Arial"/>
        </w:rPr>
        <w:t>pět</w:t>
      </w:r>
      <w:r w:rsidR="00621E84" w:rsidRPr="00C77BE7">
        <w:rPr>
          <w:rFonts w:ascii="Arial" w:hAnsi="Arial" w:cs="Arial"/>
        </w:rPr>
        <w:t xml:space="preserve"> tisíc</w:t>
      </w:r>
      <w:r w:rsidRPr="00C77BE7">
        <w:rPr>
          <w:rFonts w:ascii="Arial" w:hAnsi="Arial" w:cs="Arial"/>
        </w:rPr>
        <w:t xml:space="preserve"> korun českých</w:t>
      </w:r>
      <w:r w:rsidR="00621E84" w:rsidRPr="00C77BE7">
        <w:rPr>
          <w:rFonts w:ascii="Arial" w:hAnsi="Arial" w:cs="Arial"/>
        </w:rPr>
        <w:t>“</w:t>
      </w:r>
      <w:r w:rsidRPr="00C77BE7">
        <w:rPr>
          <w:rFonts w:ascii="Arial" w:hAnsi="Arial" w:cs="Arial"/>
        </w:rPr>
        <w:t>)</w:t>
      </w:r>
      <w:r w:rsidR="00012B00">
        <w:rPr>
          <w:rFonts w:ascii="Arial" w:hAnsi="Arial" w:cs="Arial"/>
        </w:rPr>
        <w:t xml:space="preserve">, </w:t>
      </w:r>
      <w:r w:rsidR="0030196E" w:rsidRPr="00C77BE7">
        <w:rPr>
          <w:rFonts w:ascii="Arial" w:hAnsi="Arial" w:cs="Arial"/>
        </w:rPr>
        <w:t>(dále jen „nájemné“)</w:t>
      </w:r>
      <w:r w:rsidRPr="00C77BE7">
        <w:rPr>
          <w:rFonts w:ascii="Arial" w:hAnsi="Arial" w:cs="Arial"/>
        </w:rPr>
        <w:t>.</w:t>
      </w:r>
      <w:r w:rsidR="00AF550E" w:rsidRPr="00C77BE7">
        <w:rPr>
          <w:rFonts w:ascii="Arial" w:hAnsi="Arial" w:cs="Arial"/>
        </w:rPr>
        <w:t xml:space="preserve"> V případě nárůstu cen za elektrickou energii nebo vodu (vodné a stočné), bude cena nájmu dohodou smluvních stran poměrově upravena.</w:t>
      </w:r>
    </w:p>
    <w:p w14:paraId="5265F0AE" w14:textId="354AC6C1" w:rsidR="00795A90" w:rsidRPr="00C77BE7" w:rsidRDefault="00795A90" w:rsidP="000D6F54">
      <w:pPr>
        <w:pStyle w:val="Bezmezer"/>
        <w:numPr>
          <w:ilvl w:val="0"/>
          <w:numId w:val="50"/>
        </w:numPr>
        <w:jc w:val="both"/>
        <w:rPr>
          <w:rFonts w:ascii="Arial" w:hAnsi="Arial" w:cs="Arial"/>
        </w:rPr>
      </w:pPr>
      <w:r w:rsidRPr="00C77BE7">
        <w:rPr>
          <w:rFonts w:ascii="Arial" w:hAnsi="Arial" w:cs="Arial"/>
        </w:rPr>
        <w:t>Smluvní strany se dohodly, že nájem</w:t>
      </w:r>
      <w:r w:rsidR="0030196E" w:rsidRPr="00C77BE7">
        <w:rPr>
          <w:rFonts w:ascii="Arial" w:hAnsi="Arial" w:cs="Arial"/>
        </w:rPr>
        <w:t>né</w:t>
      </w:r>
      <w:r w:rsidRPr="00C77BE7">
        <w:rPr>
          <w:rFonts w:ascii="Arial" w:hAnsi="Arial" w:cs="Arial"/>
        </w:rPr>
        <w:t xml:space="preserve"> bude</w:t>
      </w:r>
      <w:r w:rsidR="00F56CCB" w:rsidRPr="00C77BE7">
        <w:rPr>
          <w:rFonts w:ascii="Arial" w:hAnsi="Arial" w:cs="Arial"/>
        </w:rPr>
        <w:t xml:space="preserve"> Pronajímateli </w:t>
      </w:r>
      <w:r w:rsidRPr="00C77BE7">
        <w:rPr>
          <w:rFonts w:ascii="Arial" w:hAnsi="Arial" w:cs="Arial"/>
        </w:rPr>
        <w:t>hrazen</w:t>
      </w:r>
      <w:r w:rsidR="00821B9B" w:rsidRPr="00C77BE7">
        <w:rPr>
          <w:rFonts w:ascii="Arial" w:hAnsi="Arial" w:cs="Arial"/>
        </w:rPr>
        <w:t>o</w:t>
      </w:r>
      <w:r w:rsidRPr="00C77BE7">
        <w:rPr>
          <w:rFonts w:ascii="Arial" w:hAnsi="Arial" w:cs="Arial"/>
        </w:rPr>
        <w:t xml:space="preserve"> </w:t>
      </w:r>
      <w:r w:rsidR="00CC78B8" w:rsidRPr="00C77BE7">
        <w:rPr>
          <w:rFonts w:ascii="Arial" w:hAnsi="Arial" w:cs="Arial"/>
        </w:rPr>
        <w:t xml:space="preserve">jedenkrát ročně </w:t>
      </w:r>
      <w:r w:rsidRPr="00C77BE7">
        <w:rPr>
          <w:rFonts w:ascii="Arial" w:hAnsi="Arial" w:cs="Arial"/>
        </w:rPr>
        <w:t>předem</w:t>
      </w:r>
      <w:r w:rsidR="00F56CCB" w:rsidRPr="00C77BE7">
        <w:rPr>
          <w:rFonts w:ascii="Arial" w:hAnsi="Arial" w:cs="Arial"/>
        </w:rPr>
        <w:t>, a to na základě Pronajímatel</w:t>
      </w:r>
      <w:r w:rsidR="00BB182F" w:rsidRPr="00C77BE7">
        <w:rPr>
          <w:rFonts w:ascii="Arial" w:hAnsi="Arial" w:cs="Arial"/>
        </w:rPr>
        <w:t>e</w:t>
      </w:r>
      <w:r w:rsidR="00F56CCB" w:rsidRPr="00C77BE7">
        <w:rPr>
          <w:rFonts w:ascii="Arial" w:hAnsi="Arial" w:cs="Arial"/>
        </w:rPr>
        <w:t xml:space="preserve">m vystavené faktury </w:t>
      </w:r>
      <w:r w:rsidR="00DF237B" w:rsidRPr="00C77BE7">
        <w:rPr>
          <w:rFonts w:ascii="Arial" w:hAnsi="Arial" w:cs="Arial"/>
        </w:rPr>
        <w:t>splatné nejpozději do 15. 8. každého roku</w:t>
      </w:r>
      <w:r w:rsidR="005A53AF" w:rsidRPr="00C77BE7">
        <w:rPr>
          <w:rFonts w:ascii="Arial" w:hAnsi="Arial" w:cs="Arial"/>
        </w:rPr>
        <w:t xml:space="preserve"> užívání předmětu nájmu</w:t>
      </w:r>
      <w:r w:rsidR="00DF237B" w:rsidRPr="00C77BE7">
        <w:rPr>
          <w:rFonts w:ascii="Arial" w:hAnsi="Arial" w:cs="Arial"/>
        </w:rPr>
        <w:t>.</w:t>
      </w:r>
      <w:r w:rsidR="00FD0235" w:rsidRPr="00C77BE7">
        <w:rPr>
          <w:rFonts w:ascii="Arial" w:hAnsi="Arial" w:cs="Arial"/>
        </w:rPr>
        <w:t xml:space="preserve"> </w:t>
      </w:r>
      <w:r w:rsidRPr="00C77BE7">
        <w:rPr>
          <w:rFonts w:ascii="Arial" w:hAnsi="Arial" w:cs="Arial"/>
        </w:rPr>
        <w:t>K</w:t>
      </w:r>
      <w:r w:rsidR="00D3404B" w:rsidRPr="00C77BE7">
        <w:rPr>
          <w:rFonts w:ascii="Arial" w:hAnsi="Arial" w:cs="Arial"/>
        </w:rPr>
        <w:t xml:space="preserve"> nájemnému </w:t>
      </w:r>
      <w:r w:rsidRPr="00C77BE7">
        <w:rPr>
          <w:rFonts w:ascii="Arial" w:hAnsi="Arial" w:cs="Arial"/>
        </w:rPr>
        <w:t xml:space="preserve">se připočítává platná sazba DPH. </w:t>
      </w:r>
      <w:r w:rsidR="00286EB2">
        <w:rPr>
          <w:rFonts w:ascii="Arial" w:hAnsi="Arial" w:cs="Arial"/>
        </w:rPr>
        <w:t>Daňový doklad zašle pronajímatel na e-mail: fakturace@delikomat.cz</w:t>
      </w:r>
    </w:p>
    <w:p w14:paraId="2BCF2E0F" w14:textId="77777777" w:rsidR="00595E5D" w:rsidRPr="00C77BE7" w:rsidRDefault="00F31ECF" w:rsidP="000D6F54">
      <w:pPr>
        <w:pStyle w:val="Bezmezer"/>
        <w:numPr>
          <w:ilvl w:val="0"/>
          <w:numId w:val="50"/>
        </w:numPr>
        <w:jc w:val="both"/>
        <w:rPr>
          <w:rFonts w:ascii="Arial" w:hAnsi="Arial" w:cs="Arial"/>
        </w:rPr>
      </w:pPr>
      <w:r w:rsidRPr="00C77BE7">
        <w:rPr>
          <w:rFonts w:ascii="Arial" w:hAnsi="Arial" w:cs="Arial"/>
        </w:rPr>
        <w:t xml:space="preserve">Roční výše </w:t>
      </w:r>
      <w:r w:rsidR="00207F92" w:rsidRPr="00C77BE7">
        <w:rPr>
          <w:rFonts w:ascii="Arial" w:hAnsi="Arial" w:cs="Arial"/>
        </w:rPr>
        <w:t xml:space="preserve">nájmu </w:t>
      </w:r>
      <w:r w:rsidRPr="00C77BE7">
        <w:rPr>
          <w:rFonts w:ascii="Arial" w:hAnsi="Arial" w:cs="Arial"/>
        </w:rPr>
        <w:t>bude každý rok upraven</w:t>
      </w:r>
      <w:r w:rsidR="009A4F5E" w:rsidRPr="00C77BE7">
        <w:rPr>
          <w:rFonts w:ascii="Arial" w:hAnsi="Arial" w:cs="Arial"/>
        </w:rPr>
        <w:t>a</w:t>
      </w:r>
      <w:r w:rsidRPr="00C77BE7">
        <w:rPr>
          <w:rFonts w:ascii="Arial" w:hAnsi="Arial" w:cs="Arial"/>
        </w:rPr>
        <w:t xml:space="preserve"> o index růstu spotřebitelských cen vyhlašovaných ČSÚ za předešlý rok.</w:t>
      </w:r>
    </w:p>
    <w:p w14:paraId="4626D00A" w14:textId="210AFB93" w:rsidR="00E950F3" w:rsidRPr="00C77BE7" w:rsidRDefault="00EB2D5F" w:rsidP="000D6F54">
      <w:pPr>
        <w:pStyle w:val="Bezmezer"/>
        <w:numPr>
          <w:ilvl w:val="0"/>
          <w:numId w:val="50"/>
        </w:numPr>
        <w:jc w:val="both"/>
        <w:rPr>
          <w:rFonts w:ascii="Arial" w:hAnsi="Arial" w:cs="Arial"/>
        </w:rPr>
      </w:pPr>
      <w:r w:rsidRPr="00C77BE7">
        <w:rPr>
          <w:rFonts w:ascii="Arial" w:hAnsi="Arial" w:cs="Arial"/>
        </w:rPr>
        <w:t xml:space="preserve">S ohledem na </w:t>
      </w:r>
      <w:r w:rsidR="00E950F3" w:rsidRPr="00C77BE7">
        <w:rPr>
          <w:rFonts w:ascii="Arial" w:hAnsi="Arial" w:cs="Arial"/>
        </w:rPr>
        <w:t>možné vyhlášení epidemiologicko-hygienických opatření (např. Covid-19</w:t>
      </w:r>
      <w:r w:rsidR="00896C6A">
        <w:rPr>
          <w:rFonts w:ascii="Arial" w:hAnsi="Arial" w:cs="Arial"/>
        </w:rPr>
        <w:t>, aj.</w:t>
      </w:r>
      <w:r w:rsidR="00E950F3" w:rsidRPr="00C77BE7">
        <w:rPr>
          <w:rFonts w:ascii="Arial" w:hAnsi="Arial" w:cs="Arial"/>
        </w:rPr>
        <w:t xml:space="preserve">), při kterých by došlo k zamezení běžného přístupu k Věci v daných </w:t>
      </w:r>
      <w:r w:rsidR="00AA36AC" w:rsidRPr="00C77BE7">
        <w:rPr>
          <w:rFonts w:ascii="Arial" w:hAnsi="Arial" w:cs="Arial"/>
        </w:rPr>
        <w:t>P</w:t>
      </w:r>
      <w:r w:rsidR="00E950F3" w:rsidRPr="00C77BE7">
        <w:rPr>
          <w:rFonts w:ascii="Arial" w:hAnsi="Arial" w:cs="Arial"/>
        </w:rPr>
        <w:t xml:space="preserve">rostorách v době delší </w:t>
      </w:r>
      <w:r w:rsidR="004679C4" w:rsidRPr="00C77BE7">
        <w:rPr>
          <w:rFonts w:ascii="Arial" w:hAnsi="Arial" w:cs="Arial"/>
        </w:rPr>
        <w:t xml:space="preserve">než </w:t>
      </w:r>
      <w:r w:rsidR="00E950F3" w:rsidRPr="00C77BE7">
        <w:rPr>
          <w:rFonts w:ascii="Arial" w:hAnsi="Arial" w:cs="Arial"/>
        </w:rPr>
        <w:t>14 dnů</w:t>
      </w:r>
      <w:r w:rsidR="00AA36AC" w:rsidRPr="00C77BE7">
        <w:rPr>
          <w:rFonts w:ascii="Arial" w:hAnsi="Arial" w:cs="Arial"/>
        </w:rPr>
        <w:t xml:space="preserve">, má možnost </w:t>
      </w:r>
      <w:r w:rsidR="002550AD" w:rsidRPr="00C77BE7">
        <w:rPr>
          <w:rFonts w:ascii="Arial" w:hAnsi="Arial" w:cs="Arial"/>
        </w:rPr>
        <w:t xml:space="preserve">Nájemce </w:t>
      </w:r>
      <w:r w:rsidR="00E950F3" w:rsidRPr="00C77BE7">
        <w:rPr>
          <w:rFonts w:ascii="Arial" w:hAnsi="Arial" w:cs="Arial"/>
        </w:rPr>
        <w:t xml:space="preserve">písemně požádat o zohlednění této skutečnosti </w:t>
      </w:r>
      <w:r w:rsidR="00E950F3" w:rsidRPr="00C77BE7">
        <w:rPr>
          <w:rFonts w:ascii="Arial" w:hAnsi="Arial" w:cs="Arial"/>
        </w:rPr>
        <w:lastRenderedPageBreak/>
        <w:t xml:space="preserve">ve výši </w:t>
      </w:r>
      <w:r w:rsidR="00B60778" w:rsidRPr="00C77BE7">
        <w:rPr>
          <w:rFonts w:ascii="Arial" w:hAnsi="Arial" w:cs="Arial"/>
        </w:rPr>
        <w:t xml:space="preserve">nájemného </w:t>
      </w:r>
      <w:r w:rsidR="00E950F3" w:rsidRPr="00C77BE7">
        <w:rPr>
          <w:rFonts w:ascii="Arial" w:hAnsi="Arial" w:cs="Arial"/>
        </w:rPr>
        <w:t xml:space="preserve">do 14 dnů po zrušení těchto opatření </w:t>
      </w:r>
      <w:r w:rsidR="00AA36AC" w:rsidRPr="00C77BE7">
        <w:rPr>
          <w:rFonts w:ascii="Arial" w:hAnsi="Arial" w:cs="Arial"/>
        </w:rPr>
        <w:t xml:space="preserve">a </w:t>
      </w:r>
      <w:r w:rsidR="003A7C3E" w:rsidRPr="00C77BE7">
        <w:rPr>
          <w:rFonts w:ascii="Arial" w:hAnsi="Arial" w:cs="Arial"/>
        </w:rPr>
        <w:t xml:space="preserve">Pronajímatel </w:t>
      </w:r>
      <w:r w:rsidR="00E950F3" w:rsidRPr="00C77BE7">
        <w:rPr>
          <w:rFonts w:ascii="Arial" w:hAnsi="Arial" w:cs="Arial"/>
        </w:rPr>
        <w:t xml:space="preserve">povinnost toto ve výši </w:t>
      </w:r>
      <w:r w:rsidR="0052457C" w:rsidRPr="00C77BE7">
        <w:rPr>
          <w:rFonts w:ascii="Arial" w:hAnsi="Arial" w:cs="Arial"/>
        </w:rPr>
        <w:t xml:space="preserve">nájemného </w:t>
      </w:r>
      <w:r w:rsidR="00E950F3" w:rsidRPr="00C77BE7">
        <w:rPr>
          <w:rFonts w:ascii="Arial" w:hAnsi="Arial" w:cs="Arial"/>
        </w:rPr>
        <w:t>zohlednit.</w:t>
      </w:r>
    </w:p>
    <w:p w14:paraId="5A07DA43" w14:textId="77777777" w:rsidR="00AA36AC" w:rsidRDefault="00AA36AC" w:rsidP="005710D3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85747A" w14:textId="77777777" w:rsidR="00B630A0" w:rsidRPr="00C77BE7" w:rsidRDefault="00B630A0" w:rsidP="005710D3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A4D12E1" w14:textId="77777777" w:rsidR="0040041E" w:rsidRPr="00C77BE7" w:rsidRDefault="0040041E" w:rsidP="005710D3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77BE7">
        <w:rPr>
          <w:rFonts w:ascii="Arial" w:hAnsi="Arial" w:cs="Arial"/>
          <w:b/>
          <w:bCs/>
          <w:sz w:val="22"/>
          <w:szCs w:val="22"/>
        </w:rPr>
        <w:t>V</w:t>
      </w:r>
      <w:r w:rsidR="00621E84" w:rsidRPr="00C77BE7">
        <w:rPr>
          <w:rFonts w:ascii="Arial" w:hAnsi="Arial" w:cs="Arial"/>
          <w:b/>
          <w:bCs/>
          <w:sz w:val="22"/>
          <w:szCs w:val="22"/>
        </w:rPr>
        <w:t>I</w:t>
      </w:r>
      <w:r w:rsidRPr="00C77BE7">
        <w:rPr>
          <w:rFonts w:ascii="Arial" w:hAnsi="Arial" w:cs="Arial"/>
          <w:b/>
          <w:bCs/>
          <w:sz w:val="22"/>
          <w:szCs w:val="22"/>
        </w:rPr>
        <w:t xml:space="preserve">. </w:t>
      </w:r>
      <w:r w:rsidR="003B5B15" w:rsidRPr="00C77BE7">
        <w:rPr>
          <w:rFonts w:ascii="Arial" w:hAnsi="Arial" w:cs="Arial"/>
          <w:b/>
          <w:bCs/>
          <w:sz w:val="22"/>
          <w:szCs w:val="22"/>
        </w:rPr>
        <w:t>Jiná ujednání</w:t>
      </w:r>
    </w:p>
    <w:p w14:paraId="79DA3A12" w14:textId="77777777" w:rsidR="00AA36AC" w:rsidRDefault="0048232C" w:rsidP="003C7696">
      <w:pPr>
        <w:pStyle w:val="Odstavecseseznamem"/>
        <w:widowControl w:val="0"/>
        <w:numPr>
          <w:ilvl w:val="0"/>
          <w:numId w:val="4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77BE7">
        <w:rPr>
          <w:rFonts w:ascii="Arial" w:hAnsi="Arial" w:cs="Arial"/>
          <w:bCs/>
          <w:sz w:val="22"/>
          <w:szCs w:val="22"/>
        </w:rPr>
        <w:t xml:space="preserve">Nájemce </w:t>
      </w:r>
      <w:r w:rsidR="001445CC" w:rsidRPr="00C77BE7">
        <w:rPr>
          <w:rFonts w:ascii="Arial" w:hAnsi="Arial" w:cs="Arial"/>
          <w:bCs/>
          <w:sz w:val="22"/>
          <w:szCs w:val="22"/>
        </w:rPr>
        <w:t>prohlašuje, že má uzavřenu pojistnou</w:t>
      </w:r>
      <w:r w:rsidR="001445CC" w:rsidRPr="00AA36AC">
        <w:rPr>
          <w:rFonts w:ascii="Arial" w:hAnsi="Arial" w:cs="Arial"/>
          <w:bCs/>
          <w:sz w:val="22"/>
          <w:szCs w:val="22"/>
        </w:rPr>
        <w:t xml:space="preserve"> smlouvu z odpovědnosti za provoz Věci</w:t>
      </w:r>
      <w:r w:rsidR="003B5B15" w:rsidRPr="00AA36AC">
        <w:rPr>
          <w:rFonts w:ascii="Arial" w:hAnsi="Arial" w:cs="Arial"/>
          <w:bCs/>
          <w:sz w:val="22"/>
          <w:szCs w:val="22"/>
        </w:rPr>
        <w:t xml:space="preserve"> a Věc sama o sobě je pojištěna</w:t>
      </w:r>
      <w:r w:rsidR="001445CC" w:rsidRPr="00AA36AC">
        <w:rPr>
          <w:rFonts w:ascii="Arial" w:hAnsi="Arial" w:cs="Arial"/>
          <w:bCs/>
          <w:sz w:val="22"/>
          <w:szCs w:val="22"/>
        </w:rPr>
        <w:t xml:space="preserve">. </w:t>
      </w:r>
      <w:r w:rsidR="00AA36AC" w:rsidRPr="00AA36AC">
        <w:rPr>
          <w:rFonts w:ascii="Arial" w:hAnsi="Arial" w:cs="Arial"/>
          <w:bCs/>
          <w:sz w:val="22"/>
          <w:szCs w:val="22"/>
        </w:rPr>
        <w:t xml:space="preserve">Obě pojištění budou platná po celou dobu platnosti této smlouvy. </w:t>
      </w:r>
      <w:r>
        <w:rPr>
          <w:rFonts w:ascii="Arial" w:hAnsi="Arial" w:cs="Arial"/>
          <w:bCs/>
          <w:sz w:val="22"/>
          <w:szCs w:val="22"/>
        </w:rPr>
        <w:t xml:space="preserve">Nájemce </w:t>
      </w:r>
      <w:r w:rsidR="001445CC" w:rsidRPr="00AA36AC">
        <w:rPr>
          <w:rFonts w:ascii="Arial" w:hAnsi="Arial" w:cs="Arial"/>
          <w:bCs/>
          <w:sz w:val="22"/>
          <w:szCs w:val="22"/>
        </w:rPr>
        <w:t>si je vědom skutečnosti, že nese odpovědnost za případnou škodu, která by měla původ v pro</w:t>
      </w:r>
      <w:r w:rsidR="003B5B15" w:rsidRPr="00AA36AC">
        <w:rPr>
          <w:rFonts w:ascii="Arial" w:hAnsi="Arial" w:cs="Arial"/>
          <w:bCs/>
          <w:sz w:val="22"/>
          <w:szCs w:val="22"/>
        </w:rPr>
        <w:t>voz</w:t>
      </w:r>
      <w:r w:rsidR="0002016A">
        <w:rPr>
          <w:rFonts w:ascii="Arial" w:hAnsi="Arial" w:cs="Arial"/>
          <w:bCs/>
          <w:sz w:val="22"/>
          <w:szCs w:val="22"/>
        </w:rPr>
        <w:t>u V</w:t>
      </w:r>
      <w:r w:rsidR="001445CC" w:rsidRPr="00AA36AC">
        <w:rPr>
          <w:rFonts w:ascii="Arial" w:hAnsi="Arial" w:cs="Arial"/>
          <w:bCs/>
          <w:sz w:val="22"/>
          <w:szCs w:val="22"/>
        </w:rPr>
        <w:t>ěci</w:t>
      </w:r>
      <w:r w:rsidR="003B5B15" w:rsidRPr="00AA36AC">
        <w:rPr>
          <w:rFonts w:ascii="Arial" w:hAnsi="Arial" w:cs="Arial"/>
          <w:bCs/>
          <w:sz w:val="22"/>
          <w:szCs w:val="22"/>
        </w:rPr>
        <w:t xml:space="preserve"> a jejích součástech. </w:t>
      </w:r>
      <w:r>
        <w:rPr>
          <w:rFonts w:ascii="Arial" w:hAnsi="Arial" w:cs="Arial"/>
          <w:bCs/>
          <w:sz w:val="22"/>
          <w:szCs w:val="22"/>
        </w:rPr>
        <w:t xml:space="preserve">Pronajímatel </w:t>
      </w:r>
      <w:r w:rsidR="003B5B15" w:rsidRPr="00AA36AC">
        <w:rPr>
          <w:rFonts w:ascii="Arial" w:hAnsi="Arial" w:cs="Arial"/>
          <w:bCs/>
          <w:sz w:val="22"/>
          <w:szCs w:val="22"/>
        </w:rPr>
        <w:t>není nositelem</w:t>
      </w:r>
      <w:r w:rsidR="0002016A">
        <w:rPr>
          <w:rFonts w:ascii="Arial" w:hAnsi="Arial" w:cs="Arial"/>
          <w:bCs/>
          <w:sz w:val="22"/>
          <w:szCs w:val="22"/>
        </w:rPr>
        <w:t xml:space="preserve"> odpovědnosti za poškození V</w:t>
      </w:r>
      <w:r w:rsidR="00AF550E" w:rsidRPr="00AA36AC">
        <w:rPr>
          <w:rFonts w:ascii="Arial" w:hAnsi="Arial" w:cs="Arial"/>
          <w:bCs/>
          <w:sz w:val="22"/>
          <w:szCs w:val="22"/>
        </w:rPr>
        <w:t>ěci.</w:t>
      </w:r>
      <w:r w:rsidR="003B5B15" w:rsidRPr="00AA36AC">
        <w:rPr>
          <w:rFonts w:ascii="Arial" w:hAnsi="Arial" w:cs="Arial"/>
          <w:bCs/>
          <w:sz w:val="22"/>
          <w:szCs w:val="22"/>
        </w:rPr>
        <w:t xml:space="preserve"> </w:t>
      </w:r>
    </w:p>
    <w:p w14:paraId="43F2B9F4" w14:textId="77777777" w:rsidR="00AA36AC" w:rsidRDefault="00AA36AC" w:rsidP="00AA36AC">
      <w:pPr>
        <w:pStyle w:val="Odstavecseseznamem"/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1D49164" w14:textId="77777777" w:rsidR="00AA36AC" w:rsidRDefault="00AA36AC" w:rsidP="00AA36AC">
      <w:pPr>
        <w:pStyle w:val="Odstavecseseznamem"/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F14F419" w14:textId="77777777" w:rsidR="00E950F3" w:rsidRDefault="00E950F3" w:rsidP="0040041E">
      <w:pPr>
        <w:widowControl w:val="0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</w:p>
    <w:p w14:paraId="41E53C3F" w14:textId="77777777" w:rsidR="005710D3" w:rsidRPr="00155368" w:rsidRDefault="00155368" w:rsidP="0040041E">
      <w:pPr>
        <w:widowControl w:val="0"/>
        <w:autoSpaceDE w:val="0"/>
        <w:autoSpaceDN w:val="0"/>
        <w:adjustRightInd w:val="0"/>
        <w:spacing w:before="60"/>
        <w:jc w:val="both"/>
        <w:rPr>
          <w:rFonts w:ascii="Arial" w:hAnsi="Arial" w:cs="Arial"/>
          <w:i/>
          <w:sz w:val="22"/>
          <w:szCs w:val="22"/>
        </w:rPr>
      </w:pPr>
      <w:r w:rsidRPr="00155368">
        <w:rPr>
          <w:rFonts w:ascii="Arial" w:hAnsi="Arial" w:cs="Arial"/>
          <w:i/>
          <w:sz w:val="22"/>
          <w:szCs w:val="22"/>
        </w:rPr>
        <w:t>Příloha:</w:t>
      </w:r>
      <w:r w:rsidRPr="00155368">
        <w:rPr>
          <w:rFonts w:ascii="Arial" w:hAnsi="Arial" w:cs="Arial"/>
          <w:i/>
          <w:sz w:val="22"/>
          <w:szCs w:val="22"/>
        </w:rPr>
        <w:tab/>
        <w:t>Plánek č.1</w:t>
      </w:r>
      <w:r w:rsidR="00893591">
        <w:rPr>
          <w:rFonts w:ascii="Arial" w:hAnsi="Arial" w:cs="Arial"/>
          <w:i/>
          <w:sz w:val="22"/>
          <w:szCs w:val="22"/>
        </w:rPr>
        <w:t xml:space="preserve"> a Plánek č.2</w:t>
      </w:r>
    </w:p>
    <w:p w14:paraId="12451C93" w14:textId="77777777" w:rsidR="00155368" w:rsidRDefault="00155368" w:rsidP="0040041E">
      <w:pPr>
        <w:widowControl w:val="0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</w:p>
    <w:p w14:paraId="0065E529" w14:textId="77777777" w:rsidR="00E950F3" w:rsidRDefault="00E950F3" w:rsidP="002B4606">
      <w:pPr>
        <w:widowControl w:val="0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</w:p>
    <w:p w14:paraId="6014FA62" w14:textId="77777777" w:rsidR="00E950F3" w:rsidRDefault="00E950F3" w:rsidP="002B4606">
      <w:pPr>
        <w:widowControl w:val="0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</w:p>
    <w:p w14:paraId="1FD66D0D" w14:textId="77777777" w:rsidR="00E950F3" w:rsidRDefault="00E950F3" w:rsidP="002B4606">
      <w:pPr>
        <w:widowControl w:val="0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</w:p>
    <w:p w14:paraId="41BEE112" w14:textId="2423E453" w:rsidR="00745518" w:rsidRDefault="00707264" w:rsidP="00E40FAF">
      <w:pPr>
        <w:widowControl w:val="0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 w:rsidRPr="002E3A1B">
        <w:rPr>
          <w:rFonts w:ascii="Arial" w:hAnsi="Arial" w:cs="Arial"/>
          <w:sz w:val="22"/>
          <w:szCs w:val="22"/>
        </w:rPr>
        <w:t xml:space="preserve">V Horních Beřkovicích, dne </w:t>
      </w:r>
      <w:r w:rsidR="00641AD1">
        <w:rPr>
          <w:rFonts w:ascii="Arial" w:hAnsi="Arial" w:cs="Arial"/>
          <w:sz w:val="22"/>
          <w:szCs w:val="22"/>
        </w:rPr>
        <w:tab/>
      </w:r>
      <w:r w:rsidR="00E40FAF">
        <w:rPr>
          <w:rFonts w:ascii="Arial" w:hAnsi="Arial" w:cs="Arial"/>
          <w:sz w:val="22"/>
          <w:szCs w:val="22"/>
        </w:rPr>
        <w:t>19.7.2023</w:t>
      </w:r>
      <w:r w:rsidR="00641AD1">
        <w:rPr>
          <w:rFonts w:ascii="Arial" w:hAnsi="Arial" w:cs="Arial"/>
          <w:sz w:val="22"/>
          <w:szCs w:val="22"/>
        </w:rPr>
        <w:tab/>
      </w:r>
      <w:r w:rsidR="00641AD1">
        <w:rPr>
          <w:rFonts w:ascii="Arial" w:hAnsi="Arial" w:cs="Arial"/>
          <w:sz w:val="22"/>
          <w:szCs w:val="22"/>
        </w:rPr>
        <w:tab/>
      </w:r>
      <w:r w:rsidRPr="008E7E24">
        <w:rPr>
          <w:rFonts w:ascii="Arial" w:hAnsi="Arial" w:cs="Arial"/>
          <w:sz w:val="22"/>
          <w:szCs w:val="22"/>
        </w:rPr>
        <w:tab/>
      </w:r>
      <w:r w:rsidR="0040041E" w:rsidRPr="008E7E24">
        <w:rPr>
          <w:rFonts w:ascii="Arial" w:hAnsi="Arial" w:cs="Arial"/>
          <w:sz w:val="22"/>
          <w:szCs w:val="22"/>
        </w:rPr>
        <w:t>V </w:t>
      </w:r>
      <w:r w:rsidR="00DC7420">
        <w:rPr>
          <w:rFonts w:ascii="Arial" w:hAnsi="Arial" w:cs="Arial"/>
          <w:sz w:val="22"/>
          <w:szCs w:val="22"/>
        </w:rPr>
        <w:t>Modřicích</w:t>
      </w:r>
      <w:r w:rsidR="0040041E" w:rsidRPr="008E7E24">
        <w:rPr>
          <w:rFonts w:ascii="Arial" w:hAnsi="Arial" w:cs="Arial"/>
          <w:sz w:val="22"/>
          <w:szCs w:val="22"/>
        </w:rPr>
        <w:t>, dne</w:t>
      </w:r>
      <w:r w:rsidR="004D5CF8">
        <w:rPr>
          <w:rFonts w:ascii="Arial" w:hAnsi="Arial" w:cs="Arial"/>
          <w:sz w:val="22"/>
          <w:szCs w:val="22"/>
        </w:rPr>
        <w:t xml:space="preserve"> </w:t>
      </w:r>
      <w:r w:rsidR="00E40FAF">
        <w:rPr>
          <w:rFonts w:ascii="Arial" w:hAnsi="Arial" w:cs="Arial"/>
          <w:sz w:val="22"/>
          <w:szCs w:val="22"/>
        </w:rPr>
        <w:t>19.7.2023</w:t>
      </w:r>
    </w:p>
    <w:p w14:paraId="52CD5777" w14:textId="77777777" w:rsidR="00155368" w:rsidRDefault="00155368" w:rsidP="007B6B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2AA155FC" w14:textId="77777777" w:rsidR="00155368" w:rsidRDefault="00155368" w:rsidP="007B6B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0A6C71A7" w14:textId="77777777" w:rsidR="00155368" w:rsidRDefault="00155368" w:rsidP="007B6B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7D50C39E" w14:textId="77777777" w:rsidR="00745518" w:rsidRDefault="00745518" w:rsidP="007B6B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1E6D8E32" w14:textId="71E9581E" w:rsidR="0040041E" w:rsidRDefault="004D4E5A" w:rsidP="004B17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 w:rsidR="0040041E" w:rsidRPr="002E3A1B">
        <w:rPr>
          <w:rFonts w:ascii="Arial" w:hAnsi="Arial" w:cs="Arial"/>
          <w:sz w:val="22"/>
          <w:szCs w:val="22"/>
        </w:rPr>
        <w:t>:</w:t>
      </w:r>
      <w:r w:rsidR="0040041E" w:rsidRPr="002E3A1B">
        <w:rPr>
          <w:rFonts w:ascii="Arial" w:hAnsi="Arial" w:cs="Arial"/>
          <w:sz w:val="22"/>
          <w:szCs w:val="22"/>
        </w:rPr>
        <w:tab/>
      </w:r>
      <w:r w:rsidR="0040041E" w:rsidRPr="002E3A1B">
        <w:rPr>
          <w:rFonts w:ascii="Arial" w:hAnsi="Arial" w:cs="Arial"/>
          <w:sz w:val="22"/>
          <w:szCs w:val="22"/>
        </w:rPr>
        <w:tab/>
      </w:r>
      <w:r w:rsidR="0040041E" w:rsidRPr="002E3A1B">
        <w:rPr>
          <w:rFonts w:ascii="Arial" w:hAnsi="Arial" w:cs="Arial"/>
          <w:sz w:val="22"/>
          <w:szCs w:val="22"/>
        </w:rPr>
        <w:tab/>
      </w:r>
      <w:r w:rsidR="0040041E" w:rsidRPr="002E3A1B">
        <w:rPr>
          <w:rFonts w:ascii="Arial" w:hAnsi="Arial" w:cs="Arial"/>
          <w:sz w:val="22"/>
          <w:szCs w:val="22"/>
        </w:rPr>
        <w:tab/>
      </w:r>
      <w:r w:rsidR="0040041E" w:rsidRPr="002E3A1B">
        <w:rPr>
          <w:rFonts w:ascii="Arial" w:hAnsi="Arial" w:cs="Arial"/>
          <w:sz w:val="22"/>
          <w:szCs w:val="22"/>
        </w:rPr>
        <w:tab/>
      </w:r>
      <w:r w:rsidR="0040041E" w:rsidRPr="002E3A1B">
        <w:rPr>
          <w:rFonts w:ascii="Arial" w:hAnsi="Arial" w:cs="Arial"/>
          <w:sz w:val="22"/>
          <w:szCs w:val="22"/>
        </w:rPr>
        <w:tab/>
      </w:r>
      <w:r w:rsidR="004B1768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>Nájemce</w:t>
      </w:r>
      <w:r w:rsidR="0040041E" w:rsidRPr="002E3A1B">
        <w:rPr>
          <w:rFonts w:ascii="Arial" w:hAnsi="Arial" w:cs="Arial"/>
          <w:sz w:val="22"/>
          <w:szCs w:val="22"/>
        </w:rPr>
        <w:t>:</w:t>
      </w:r>
    </w:p>
    <w:p w14:paraId="0E5DD641" w14:textId="77777777" w:rsidR="004B1768" w:rsidRDefault="004B1768" w:rsidP="004B17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CD51F09" w14:textId="77777777" w:rsidR="004B1768" w:rsidRDefault="004B1768" w:rsidP="004B17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F9BE5C1" w14:textId="77777777" w:rsidR="004B1768" w:rsidRDefault="004B1768" w:rsidP="004B17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55B2A1B" w14:textId="77777777" w:rsidR="004B1768" w:rsidRDefault="004B1768" w:rsidP="004B17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A3030DD" w14:textId="77777777" w:rsidR="004B1768" w:rsidRDefault="004B1768" w:rsidP="004B17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                                                             ……………………………..</w:t>
      </w:r>
    </w:p>
    <w:p w14:paraId="20FE76E4" w14:textId="77777777" w:rsidR="004B1768" w:rsidRDefault="004B1768" w:rsidP="004B17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MUDr. Jiří Tomeček, MBA                                                           Jiří Marek</w:t>
      </w:r>
    </w:p>
    <w:p w14:paraId="2CCE904B" w14:textId="77777777" w:rsidR="004B1768" w:rsidRDefault="004B1768" w:rsidP="004B17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                                                                                         na základě plné moci</w:t>
      </w:r>
    </w:p>
    <w:p w14:paraId="664D32C2" w14:textId="77777777" w:rsidR="004B1768" w:rsidRDefault="004B1768" w:rsidP="004B17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F70593F" w14:textId="77777777" w:rsidR="004B1768" w:rsidRDefault="004B1768" w:rsidP="004B17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72589EC" w14:textId="77777777" w:rsidR="004B1768" w:rsidRDefault="004B1768" w:rsidP="004B17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D752D7D" w14:textId="77777777" w:rsidR="004B1768" w:rsidRDefault="004B1768" w:rsidP="004B17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038B84A" w14:textId="77777777" w:rsidR="004B1768" w:rsidRDefault="004B1768" w:rsidP="004B17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6A4ADF" w14:textId="77777777" w:rsidR="004B1768" w:rsidRDefault="004B1768" w:rsidP="004B17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34CE77B" w14:textId="185143FB" w:rsidR="004B1768" w:rsidRDefault="004B1768" w:rsidP="004B17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……………………………..</w:t>
      </w:r>
    </w:p>
    <w:p w14:paraId="0FD2D7D1" w14:textId="77777777" w:rsidR="004B1768" w:rsidRDefault="004B1768" w:rsidP="004B17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Ing. Vilém Řezáč</w:t>
      </w:r>
    </w:p>
    <w:p w14:paraId="635701F7" w14:textId="608953BF" w:rsidR="004B1768" w:rsidRDefault="004B1768" w:rsidP="004B17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jednatel </w:t>
      </w:r>
    </w:p>
    <w:p w14:paraId="332F387E" w14:textId="77777777" w:rsidR="004B1768" w:rsidRDefault="004B1768" w:rsidP="004B17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7026B3C" w14:textId="77777777" w:rsidR="004B1768" w:rsidRDefault="004B1768" w:rsidP="004B17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1D535DD" w14:textId="08B9882E" w:rsidR="004B1768" w:rsidRDefault="004B1768" w:rsidP="004B17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</w:p>
    <w:p w14:paraId="772C45B0" w14:textId="7CE656B8" w:rsidR="004B1768" w:rsidRPr="002E3A1B" w:rsidRDefault="004B1768" w:rsidP="004B17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</w:p>
    <w:p w14:paraId="6BF4C923" w14:textId="77777777" w:rsidR="0040041E" w:rsidRPr="002E3A1B" w:rsidRDefault="0040041E" w:rsidP="0040041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D52DAA" w14:textId="77777777" w:rsidR="0040041E" w:rsidRPr="002E3A1B" w:rsidRDefault="0040041E" w:rsidP="0040041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40041E" w:rsidRPr="002E3A1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80D28" w14:textId="77777777" w:rsidR="001D5780" w:rsidRDefault="001D5780" w:rsidP="002E3A1B">
      <w:r>
        <w:separator/>
      </w:r>
    </w:p>
  </w:endnote>
  <w:endnote w:type="continuationSeparator" w:id="0">
    <w:p w14:paraId="10088538" w14:textId="77777777" w:rsidR="001D5780" w:rsidRDefault="001D5780" w:rsidP="002E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29132" w14:textId="77777777" w:rsidR="001D5780" w:rsidRDefault="001D5780" w:rsidP="002E3A1B">
      <w:r>
        <w:separator/>
      </w:r>
    </w:p>
  </w:footnote>
  <w:footnote w:type="continuationSeparator" w:id="0">
    <w:p w14:paraId="598E1183" w14:textId="77777777" w:rsidR="001D5780" w:rsidRDefault="001D5780" w:rsidP="002E3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5C04B1"/>
    <w:multiLevelType w:val="singleLevel"/>
    <w:tmpl w:val="6FC09F6A"/>
    <w:lvl w:ilvl="0">
      <w:start w:val="140"/>
      <w:numFmt w:val="decimal"/>
      <w:lvlText w:val="%1"/>
      <w:lvlJc w:val="left"/>
      <w:pPr>
        <w:tabs>
          <w:tab w:val="num" w:pos="480"/>
        </w:tabs>
        <w:ind w:left="480" w:hanging="480"/>
      </w:pPr>
    </w:lvl>
  </w:abstractNum>
  <w:abstractNum w:abstractNumId="2" w15:restartNumberingAfterBreak="0">
    <w:nsid w:val="0202343C"/>
    <w:multiLevelType w:val="hybridMultilevel"/>
    <w:tmpl w:val="88E648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4130DF"/>
    <w:multiLevelType w:val="hybridMultilevel"/>
    <w:tmpl w:val="61F8FF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8B4315"/>
    <w:multiLevelType w:val="hybridMultilevel"/>
    <w:tmpl w:val="91F4B39E"/>
    <w:lvl w:ilvl="0" w:tplc="1DDE271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04AE2845"/>
    <w:multiLevelType w:val="hybridMultilevel"/>
    <w:tmpl w:val="1D56B4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F21222"/>
    <w:multiLevelType w:val="hybridMultilevel"/>
    <w:tmpl w:val="BF18A1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6901E8"/>
    <w:multiLevelType w:val="hybridMultilevel"/>
    <w:tmpl w:val="9B269D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A83656"/>
    <w:multiLevelType w:val="hybridMultilevel"/>
    <w:tmpl w:val="65504C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740AD7"/>
    <w:multiLevelType w:val="hybridMultilevel"/>
    <w:tmpl w:val="213C5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F516AF"/>
    <w:multiLevelType w:val="hybridMultilevel"/>
    <w:tmpl w:val="D1C40D04"/>
    <w:lvl w:ilvl="0" w:tplc="E96C8000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273BEC"/>
    <w:multiLevelType w:val="hybridMultilevel"/>
    <w:tmpl w:val="AAEE20E6"/>
    <w:lvl w:ilvl="0" w:tplc="EA16F0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96995"/>
    <w:multiLevelType w:val="hybridMultilevel"/>
    <w:tmpl w:val="A4BC3B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BC0B37"/>
    <w:multiLevelType w:val="hybridMultilevel"/>
    <w:tmpl w:val="025AA0FC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4CF5E32"/>
    <w:multiLevelType w:val="hybridMultilevel"/>
    <w:tmpl w:val="E410D6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E5B87"/>
    <w:multiLevelType w:val="hybridMultilevel"/>
    <w:tmpl w:val="C2C6A010"/>
    <w:lvl w:ilvl="0" w:tplc="CCB00E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313F4"/>
    <w:multiLevelType w:val="hybridMultilevel"/>
    <w:tmpl w:val="5914ABB6"/>
    <w:lvl w:ilvl="0" w:tplc="04050017">
      <w:start w:val="1"/>
      <w:numFmt w:val="lowerLetter"/>
      <w:lvlText w:val="%1)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2C091141"/>
    <w:multiLevelType w:val="hybridMultilevel"/>
    <w:tmpl w:val="DCCC12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0B43CA"/>
    <w:multiLevelType w:val="hybridMultilevel"/>
    <w:tmpl w:val="DE3AF0AA"/>
    <w:lvl w:ilvl="0" w:tplc="310E4D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64A83"/>
    <w:multiLevelType w:val="hybridMultilevel"/>
    <w:tmpl w:val="3FF03014"/>
    <w:lvl w:ilvl="0" w:tplc="999ECC1E">
      <w:numFmt w:val="bullet"/>
      <w:lvlText w:val="-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6925B9"/>
    <w:multiLevelType w:val="hybridMultilevel"/>
    <w:tmpl w:val="AE3A6B64"/>
    <w:lvl w:ilvl="0" w:tplc="0E96DB74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E164AE"/>
    <w:multiLevelType w:val="hybridMultilevel"/>
    <w:tmpl w:val="0D166594"/>
    <w:lvl w:ilvl="0" w:tplc="534AC3D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A9325E"/>
    <w:multiLevelType w:val="hybridMultilevel"/>
    <w:tmpl w:val="133C58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ED6B06"/>
    <w:multiLevelType w:val="hybridMultilevel"/>
    <w:tmpl w:val="0FBA9D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A15AE5"/>
    <w:multiLevelType w:val="hybridMultilevel"/>
    <w:tmpl w:val="4F0835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DB0A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0AA6DE1"/>
    <w:multiLevelType w:val="hybridMultilevel"/>
    <w:tmpl w:val="2C5290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E96B8B"/>
    <w:multiLevelType w:val="hybridMultilevel"/>
    <w:tmpl w:val="1780EAFC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19A0434"/>
    <w:multiLevelType w:val="hybridMultilevel"/>
    <w:tmpl w:val="E0FE23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840F8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8A357E0"/>
    <w:multiLevelType w:val="hybridMultilevel"/>
    <w:tmpl w:val="88D276C0"/>
    <w:lvl w:ilvl="0" w:tplc="2A66F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E8E32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6F1448"/>
    <w:multiLevelType w:val="hybridMultilevel"/>
    <w:tmpl w:val="B21E97D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F83E3C"/>
    <w:multiLevelType w:val="hybridMultilevel"/>
    <w:tmpl w:val="71008A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39266E"/>
    <w:multiLevelType w:val="hybridMultilevel"/>
    <w:tmpl w:val="1D7EB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7754F5"/>
    <w:multiLevelType w:val="hybridMultilevel"/>
    <w:tmpl w:val="FC222C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9C096B"/>
    <w:multiLevelType w:val="hybridMultilevel"/>
    <w:tmpl w:val="330CCC06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0411B3"/>
    <w:multiLevelType w:val="hybridMultilevel"/>
    <w:tmpl w:val="15FA8E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D606F4"/>
    <w:multiLevelType w:val="hybridMultilevel"/>
    <w:tmpl w:val="F7D2C3AC"/>
    <w:lvl w:ilvl="0" w:tplc="1E94940C">
      <w:start w:val="120"/>
      <w:numFmt w:val="decimal"/>
      <w:lvlText w:val="%1"/>
      <w:lvlJc w:val="left"/>
      <w:pPr>
        <w:tabs>
          <w:tab w:val="num" w:pos="5016"/>
        </w:tabs>
        <w:ind w:left="5016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616"/>
        </w:tabs>
        <w:ind w:left="56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336"/>
        </w:tabs>
        <w:ind w:left="63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056"/>
        </w:tabs>
        <w:ind w:left="70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776"/>
        </w:tabs>
        <w:ind w:left="77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496"/>
        </w:tabs>
        <w:ind w:left="84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216"/>
        </w:tabs>
        <w:ind w:left="92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936"/>
        </w:tabs>
        <w:ind w:left="99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656"/>
        </w:tabs>
        <w:ind w:left="10656" w:hanging="180"/>
      </w:pPr>
    </w:lvl>
  </w:abstractNum>
  <w:abstractNum w:abstractNumId="38" w15:restartNumberingAfterBreak="0">
    <w:nsid w:val="5FC6CBB5"/>
    <w:multiLevelType w:val="hybridMultilevel"/>
    <w:tmpl w:val="A9DB4B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535507C"/>
    <w:multiLevelType w:val="hybridMultilevel"/>
    <w:tmpl w:val="D00050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89991"/>
    <w:multiLevelType w:val="hybridMultilevel"/>
    <w:tmpl w:val="F04188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5743753"/>
    <w:multiLevelType w:val="hybridMultilevel"/>
    <w:tmpl w:val="3454EE90"/>
    <w:lvl w:ilvl="0" w:tplc="6DC4711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0E516A"/>
    <w:multiLevelType w:val="hybridMultilevel"/>
    <w:tmpl w:val="2FA8A4F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EF24F2B"/>
    <w:multiLevelType w:val="hybridMultilevel"/>
    <w:tmpl w:val="D33EA03E"/>
    <w:lvl w:ilvl="0" w:tplc="2A66F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</w:num>
  <w:num w:numId="6">
    <w:abstractNumId w:val="29"/>
  </w:num>
  <w:num w:numId="7">
    <w:abstractNumId w:val="25"/>
  </w:num>
  <w:num w:numId="8">
    <w:abstractNumId w:val="3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40"/>
    </w:lvlOverride>
  </w:num>
  <w:num w:numId="11">
    <w:abstractNumId w:val="27"/>
  </w:num>
  <w:num w:numId="12">
    <w:abstractNumId w:val="26"/>
  </w:num>
  <w:num w:numId="13">
    <w:abstractNumId w:val="13"/>
  </w:num>
  <w:num w:numId="14">
    <w:abstractNumId w:val="18"/>
  </w:num>
  <w:num w:numId="15">
    <w:abstractNumId w:val="3"/>
  </w:num>
  <w:num w:numId="16">
    <w:abstractNumId w:val="23"/>
  </w:num>
  <w:num w:numId="17">
    <w:abstractNumId w:val="17"/>
  </w:num>
  <w:num w:numId="18">
    <w:abstractNumId w:val="5"/>
  </w:num>
  <w:num w:numId="1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38"/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0"/>
  </w:num>
  <w:num w:numId="29">
    <w:abstractNumId w:val="10"/>
  </w:num>
  <w:num w:numId="30">
    <w:abstractNumId w:val="31"/>
  </w:num>
  <w:num w:numId="31">
    <w:abstractNumId w:val="7"/>
  </w:num>
  <w:num w:numId="32">
    <w:abstractNumId w:val="8"/>
  </w:num>
  <w:num w:numId="33">
    <w:abstractNumId w:val="42"/>
  </w:num>
  <w:num w:numId="34">
    <w:abstractNumId w:val="9"/>
  </w:num>
  <w:num w:numId="35">
    <w:abstractNumId w:val="30"/>
  </w:num>
  <w:num w:numId="36">
    <w:abstractNumId w:val="14"/>
  </w:num>
  <w:num w:numId="37">
    <w:abstractNumId w:val="43"/>
  </w:num>
  <w:num w:numId="38">
    <w:abstractNumId w:val="32"/>
  </w:num>
  <w:num w:numId="39">
    <w:abstractNumId w:val="4"/>
  </w:num>
  <w:num w:numId="40">
    <w:abstractNumId w:val="6"/>
  </w:num>
  <w:num w:numId="41">
    <w:abstractNumId w:val="16"/>
  </w:num>
  <w:num w:numId="42">
    <w:abstractNumId w:val="39"/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11"/>
  </w:num>
  <w:num w:numId="46">
    <w:abstractNumId w:val="35"/>
  </w:num>
  <w:num w:numId="47">
    <w:abstractNumId w:val="2"/>
  </w:num>
  <w:num w:numId="48">
    <w:abstractNumId w:val="33"/>
  </w:num>
  <w:num w:numId="49">
    <w:abstractNumId w:val="22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E9"/>
    <w:rsid w:val="00002CDA"/>
    <w:rsid w:val="00003B25"/>
    <w:rsid w:val="00011EDD"/>
    <w:rsid w:val="00012B00"/>
    <w:rsid w:val="00015865"/>
    <w:rsid w:val="0002016A"/>
    <w:rsid w:val="0002390E"/>
    <w:rsid w:val="000301B7"/>
    <w:rsid w:val="00033E7C"/>
    <w:rsid w:val="00041C3B"/>
    <w:rsid w:val="000516AD"/>
    <w:rsid w:val="00080088"/>
    <w:rsid w:val="000820AF"/>
    <w:rsid w:val="000B3ECF"/>
    <w:rsid w:val="000B4398"/>
    <w:rsid w:val="000B5B8D"/>
    <w:rsid w:val="000D6F54"/>
    <w:rsid w:val="000E50AB"/>
    <w:rsid w:val="000E6AF0"/>
    <w:rsid w:val="000F0ABF"/>
    <w:rsid w:val="000F1E4F"/>
    <w:rsid w:val="000F319A"/>
    <w:rsid w:val="00100C45"/>
    <w:rsid w:val="00116690"/>
    <w:rsid w:val="00120A07"/>
    <w:rsid w:val="001445CC"/>
    <w:rsid w:val="00155368"/>
    <w:rsid w:val="00160833"/>
    <w:rsid w:val="0017027A"/>
    <w:rsid w:val="001A39BA"/>
    <w:rsid w:val="001A4E3B"/>
    <w:rsid w:val="001A4E81"/>
    <w:rsid w:val="001A6A35"/>
    <w:rsid w:val="001B2E8F"/>
    <w:rsid w:val="001B4F4F"/>
    <w:rsid w:val="001B77F8"/>
    <w:rsid w:val="001C4392"/>
    <w:rsid w:val="001D41E5"/>
    <w:rsid w:val="001D5780"/>
    <w:rsid w:val="001D5C9F"/>
    <w:rsid w:val="001D63E9"/>
    <w:rsid w:val="001E3A8A"/>
    <w:rsid w:val="00202F3D"/>
    <w:rsid w:val="00207F92"/>
    <w:rsid w:val="002150D7"/>
    <w:rsid w:val="002278E6"/>
    <w:rsid w:val="00227FB3"/>
    <w:rsid w:val="00233A5F"/>
    <w:rsid w:val="00237858"/>
    <w:rsid w:val="00240B4A"/>
    <w:rsid w:val="002550AD"/>
    <w:rsid w:val="00260B27"/>
    <w:rsid w:val="002630D8"/>
    <w:rsid w:val="00286EB2"/>
    <w:rsid w:val="0029513B"/>
    <w:rsid w:val="002A7793"/>
    <w:rsid w:val="002B06E9"/>
    <w:rsid w:val="002B4606"/>
    <w:rsid w:val="002C6F25"/>
    <w:rsid w:val="002D671A"/>
    <w:rsid w:val="002D7437"/>
    <w:rsid w:val="002E2F3C"/>
    <w:rsid w:val="002E369C"/>
    <w:rsid w:val="002E3A1B"/>
    <w:rsid w:val="002F1267"/>
    <w:rsid w:val="002F2363"/>
    <w:rsid w:val="002F4DD5"/>
    <w:rsid w:val="002F6689"/>
    <w:rsid w:val="002F7DD2"/>
    <w:rsid w:val="0030196E"/>
    <w:rsid w:val="003032E2"/>
    <w:rsid w:val="00305E13"/>
    <w:rsid w:val="00325594"/>
    <w:rsid w:val="00331971"/>
    <w:rsid w:val="003423DB"/>
    <w:rsid w:val="00344417"/>
    <w:rsid w:val="003725F0"/>
    <w:rsid w:val="00380458"/>
    <w:rsid w:val="00385B1E"/>
    <w:rsid w:val="003A7C3E"/>
    <w:rsid w:val="003B5B15"/>
    <w:rsid w:val="003C0506"/>
    <w:rsid w:val="003C6513"/>
    <w:rsid w:val="003D012D"/>
    <w:rsid w:val="003D504D"/>
    <w:rsid w:val="003E1226"/>
    <w:rsid w:val="003E2EF3"/>
    <w:rsid w:val="003F7337"/>
    <w:rsid w:val="0040041E"/>
    <w:rsid w:val="00403CEA"/>
    <w:rsid w:val="004139FB"/>
    <w:rsid w:val="004352BA"/>
    <w:rsid w:val="00450F4D"/>
    <w:rsid w:val="00453385"/>
    <w:rsid w:val="00462C88"/>
    <w:rsid w:val="004633C1"/>
    <w:rsid w:val="00463E78"/>
    <w:rsid w:val="004679C4"/>
    <w:rsid w:val="00471C9D"/>
    <w:rsid w:val="004743D7"/>
    <w:rsid w:val="0048232C"/>
    <w:rsid w:val="004858C5"/>
    <w:rsid w:val="0048662E"/>
    <w:rsid w:val="00486DB2"/>
    <w:rsid w:val="0048768E"/>
    <w:rsid w:val="00494173"/>
    <w:rsid w:val="004943E8"/>
    <w:rsid w:val="00495E72"/>
    <w:rsid w:val="004A0222"/>
    <w:rsid w:val="004A3F74"/>
    <w:rsid w:val="004B1768"/>
    <w:rsid w:val="004C42A7"/>
    <w:rsid w:val="004D0E5F"/>
    <w:rsid w:val="004D3076"/>
    <w:rsid w:val="004D3547"/>
    <w:rsid w:val="004D4E5A"/>
    <w:rsid w:val="004D5CF8"/>
    <w:rsid w:val="004D5EFF"/>
    <w:rsid w:val="004E1248"/>
    <w:rsid w:val="004E160A"/>
    <w:rsid w:val="004F2F1C"/>
    <w:rsid w:val="00500F5B"/>
    <w:rsid w:val="00513032"/>
    <w:rsid w:val="0052457C"/>
    <w:rsid w:val="00535303"/>
    <w:rsid w:val="005657FC"/>
    <w:rsid w:val="005710D3"/>
    <w:rsid w:val="00571ACA"/>
    <w:rsid w:val="005921A1"/>
    <w:rsid w:val="00593962"/>
    <w:rsid w:val="00593F54"/>
    <w:rsid w:val="00595E5D"/>
    <w:rsid w:val="005A12A8"/>
    <w:rsid w:val="005A53AF"/>
    <w:rsid w:val="005A6E40"/>
    <w:rsid w:val="005B3359"/>
    <w:rsid w:val="005B708D"/>
    <w:rsid w:val="005C65F7"/>
    <w:rsid w:val="005D45A6"/>
    <w:rsid w:val="005E5EE3"/>
    <w:rsid w:val="005F1D4E"/>
    <w:rsid w:val="005F4908"/>
    <w:rsid w:val="005F4ED7"/>
    <w:rsid w:val="00602B62"/>
    <w:rsid w:val="006177E7"/>
    <w:rsid w:val="00621E84"/>
    <w:rsid w:val="0063008E"/>
    <w:rsid w:val="00634002"/>
    <w:rsid w:val="0064092F"/>
    <w:rsid w:val="00641AD1"/>
    <w:rsid w:val="00647A7C"/>
    <w:rsid w:val="00660D6A"/>
    <w:rsid w:val="006624A8"/>
    <w:rsid w:val="0068390C"/>
    <w:rsid w:val="006A0875"/>
    <w:rsid w:val="006A5033"/>
    <w:rsid w:val="006A7036"/>
    <w:rsid w:val="006B4524"/>
    <w:rsid w:val="006C0BA5"/>
    <w:rsid w:val="006C111F"/>
    <w:rsid w:val="006D18C2"/>
    <w:rsid w:val="006E52E2"/>
    <w:rsid w:val="006E6575"/>
    <w:rsid w:val="006F20AD"/>
    <w:rsid w:val="006F32DF"/>
    <w:rsid w:val="0070661F"/>
    <w:rsid w:val="00707264"/>
    <w:rsid w:val="00721FA2"/>
    <w:rsid w:val="00732F4E"/>
    <w:rsid w:val="00740AC8"/>
    <w:rsid w:val="00745518"/>
    <w:rsid w:val="00755B38"/>
    <w:rsid w:val="0076087C"/>
    <w:rsid w:val="0076376A"/>
    <w:rsid w:val="007855D7"/>
    <w:rsid w:val="00786A62"/>
    <w:rsid w:val="00790A4A"/>
    <w:rsid w:val="00795A90"/>
    <w:rsid w:val="007A58C2"/>
    <w:rsid w:val="007A690F"/>
    <w:rsid w:val="007B289A"/>
    <w:rsid w:val="007B47E2"/>
    <w:rsid w:val="007B6BAF"/>
    <w:rsid w:val="007D3B2E"/>
    <w:rsid w:val="007D4291"/>
    <w:rsid w:val="007E6131"/>
    <w:rsid w:val="007E724F"/>
    <w:rsid w:val="007E7E41"/>
    <w:rsid w:val="007F07A1"/>
    <w:rsid w:val="00802B5F"/>
    <w:rsid w:val="0080476A"/>
    <w:rsid w:val="00804CE7"/>
    <w:rsid w:val="00821B9B"/>
    <w:rsid w:val="00832717"/>
    <w:rsid w:val="0084769E"/>
    <w:rsid w:val="00850E4C"/>
    <w:rsid w:val="00860095"/>
    <w:rsid w:val="00861A7C"/>
    <w:rsid w:val="008702E0"/>
    <w:rsid w:val="00871AE6"/>
    <w:rsid w:val="008735CD"/>
    <w:rsid w:val="0087424F"/>
    <w:rsid w:val="00893591"/>
    <w:rsid w:val="00895C98"/>
    <w:rsid w:val="00896C6A"/>
    <w:rsid w:val="008A1DCA"/>
    <w:rsid w:val="008A6E5B"/>
    <w:rsid w:val="008D0DED"/>
    <w:rsid w:val="008D213E"/>
    <w:rsid w:val="008D68A8"/>
    <w:rsid w:val="008E054D"/>
    <w:rsid w:val="008E20A8"/>
    <w:rsid w:val="008E7E24"/>
    <w:rsid w:val="00901501"/>
    <w:rsid w:val="00923EA8"/>
    <w:rsid w:val="00927A9B"/>
    <w:rsid w:val="00937C7A"/>
    <w:rsid w:val="009635AE"/>
    <w:rsid w:val="00965243"/>
    <w:rsid w:val="00965372"/>
    <w:rsid w:val="00972B7A"/>
    <w:rsid w:val="00977C08"/>
    <w:rsid w:val="00984DA7"/>
    <w:rsid w:val="00985793"/>
    <w:rsid w:val="009A3171"/>
    <w:rsid w:val="009A4F5E"/>
    <w:rsid w:val="009A5ABB"/>
    <w:rsid w:val="009B0836"/>
    <w:rsid w:val="009B6EF3"/>
    <w:rsid w:val="009C1361"/>
    <w:rsid w:val="009C215F"/>
    <w:rsid w:val="009C3FE6"/>
    <w:rsid w:val="009C6981"/>
    <w:rsid w:val="009C7A3F"/>
    <w:rsid w:val="009E33BE"/>
    <w:rsid w:val="009F2750"/>
    <w:rsid w:val="009F716D"/>
    <w:rsid w:val="00A02D60"/>
    <w:rsid w:val="00A1175E"/>
    <w:rsid w:val="00A27104"/>
    <w:rsid w:val="00A3457A"/>
    <w:rsid w:val="00A35EBD"/>
    <w:rsid w:val="00A40B09"/>
    <w:rsid w:val="00A52A43"/>
    <w:rsid w:val="00A56582"/>
    <w:rsid w:val="00A7260D"/>
    <w:rsid w:val="00A74E09"/>
    <w:rsid w:val="00A853C3"/>
    <w:rsid w:val="00A933D0"/>
    <w:rsid w:val="00AA36AC"/>
    <w:rsid w:val="00AA5AF2"/>
    <w:rsid w:val="00AC2DDE"/>
    <w:rsid w:val="00AE2F79"/>
    <w:rsid w:val="00AE31A9"/>
    <w:rsid w:val="00AF0852"/>
    <w:rsid w:val="00AF550E"/>
    <w:rsid w:val="00B04165"/>
    <w:rsid w:val="00B047C4"/>
    <w:rsid w:val="00B177A8"/>
    <w:rsid w:val="00B17AED"/>
    <w:rsid w:val="00B2000B"/>
    <w:rsid w:val="00B43342"/>
    <w:rsid w:val="00B501B3"/>
    <w:rsid w:val="00B56CB5"/>
    <w:rsid w:val="00B60778"/>
    <w:rsid w:val="00B630A0"/>
    <w:rsid w:val="00B7234F"/>
    <w:rsid w:val="00B73A34"/>
    <w:rsid w:val="00B800B3"/>
    <w:rsid w:val="00B9018E"/>
    <w:rsid w:val="00B942E7"/>
    <w:rsid w:val="00BB182F"/>
    <w:rsid w:val="00BC462E"/>
    <w:rsid w:val="00BD55F3"/>
    <w:rsid w:val="00BE44E1"/>
    <w:rsid w:val="00C002EB"/>
    <w:rsid w:val="00C00611"/>
    <w:rsid w:val="00C02D17"/>
    <w:rsid w:val="00C1050E"/>
    <w:rsid w:val="00C15847"/>
    <w:rsid w:val="00C262FC"/>
    <w:rsid w:val="00C3144D"/>
    <w:rsid w:val="00C36B91"/>
    <w:rsid w:val="00C66979"/>
    <w:rsid w:val="00C66C84"/>
    <w:rsid w:val="00C77BE7"/>
    <w:rsid w:val="00C83480"/>
    <w:rsid w:val="00CA3973"/>
    <w:rsid w:val="00CA5AB5"/>
    <w:rsid w:val="00CB5597"/>
    <w:rsid w:val="00CB5EE7"/>
    <w:rsid w:val="00CB6E9A"/>
    <w:rsid w:val="00CB7912"/>
    <w:rsid w:val="00CC649C"/>
    <w:rsid w:val="00CC78B8"/>
    <w:rsid w:val="00CE6BF1"/>
    <w:rsid w:val="00CF1F0A"/>
    <w:rsid w:val="00CF49C3"/>
    <w:rsid w:val="00D0197D"/>
    <w:rsid w:val="00D14E3E"/>
    <w:rsid w:val="00D150AD"/>
    <w:rsid w:val="00D16471"/>
    <w:rsid w:val="00D20437"/>
    <w:rsid w:val="00D24781"/>
    <w:rsid w:val="00D25055"/>
    <w:rsid w:val="00D3404B"/>
    <w:rsid w:val="00D4290F"/>
    <w:rsid w:val="00D60606"/>
    <w:rsid w:val="00D6208D"/>
    <w:rsid w:val="00D66D3D"/>
    <w:rsid w:val="00D70981"/>
    <w:rsid w:val="00D93809"/>
    <w:rsid w:val="00DA3F5D"/>
    <w:rsid w:val="00DB1D69"/>
    <w:rsid w:val="00DB4451"/>
    <w:rsid w:val="00DB752A"/>
    <w:rsid w:val="00DC7420"/>
    <w:rsid w:val="00DD36A6"/>
    <w:rsid w:val="00DD6E90"/>
    <w:rsid w:val="00DE131D"/>
    <w:rsid w:val="00DE5E63"/>
    <w:rsid w:val="00DF237B"/>
    <w:rsid w:val="00DF5514"/>
    <w:rsid w:val="00E20560"/>
    <w:rsid w:val="00E20FE2"/>
    <w:rsid w:val="00E30C6E"/>
    <w:rsid w:val="00E3116C"/>
    <w:rsid w:val="00E40FAF"/>
    <w:rsid w:val="00E422DC"/>
    <w:rsid w:val="00E44BD9"/>
    <w:rsid w:val="00E47303"/>
    <w:rsid w:val="00E50706"/>
    <w:rsid w:val="00E532C0"/>
    <w:rsid w:val="00E53361"/>
    <w:rsid w:val="00E64C77"/>
    <w:rsid w:val="00E70C87"/>
    <w:rsid w:val="00E727A8"/>
    <w:rsid w:val="00E8370B"/>
    <w:rsid w:val="00E86F79"/>
    <w:rsid w:val="00E92505"/>
    <w:rsid w:val="00E94C94"/>
    <w:rsid w:val="00E950F3"/>
    <w:rsid w:val="00E975FE"/>
    <w:rsid w:val="00EA26D7"/>
    <w:rsid w:val="00EB2D5F"/>
    <w:rsid w:val="00EC1AC1"/>
    <w:rsid w:val="00EC2A0F"/>
    <w:rsid w:val="00EC33A3"/>
    <w:rsid w:val="00ED5E3C"/>
    <w:rsid w:val="00EE11B9"/>
    <w:rsid w:val="00EF1B52"/>
    <w:rsid w:val="00F11268"/>
    <w:rsid w:val="00F11AA7"/>
    <w:rsid w:val="00F13A6B"/>
    <w:rsid w:val="00F17C1B"/>
    <w:rsid w:val="00F26FE4"/>
    <w:rsid w:val="00F31ECF"/>
    <w:rsid w:val="00F34DE6"/>
    <w:rsid w:val="00F36FC8"/>
    <w:rsid w:val="00F37DD5"/>
    <w:rsid w:val="00F44341"/>
    <w:rsid w:val="00F5404B"/>
    <w:rsid w:val="00F56CCB"/>
    <w:rsid w:val="00F60A9A"/>
    <w:rsid w:val="00F7250A"/>
    <w:rsid w:val="00F87B6D"/>
    <w:rsid w:val="00F90030"/>
    <w:rsid w:val="00FA2718"/>
    <w:rsid w:val="00FA33DC"/>
    <w:rsid w:val="00FA7DE1"/>
    <w:rsid w:val="00FC5F04"/>
    <w:rsid w:val="00FD0235"/>
    <w:rsid w:val="00FD7554"/>
    <w:rsid w:val="00FE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1F034"/>
  <w15:docId w15:val="{AB4F3DE6-A6B1-4794-A1D0-AA6FF994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rsid w:val="001D63E9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403C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03C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A74E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D63E9"/>
    <w:pPr>
      <w:jc w:val="both"/>
    </w:pPr>
  </w:style>
  <w:style w:type="paragraph" w:styleId="Zkladntext2">
    <w:name w:val="Body Text 2"/>
    <w:basedOn w:val="Normln"/>
    <w:rsid w:val="001D63E9"/>
    <w:pPr>
      <w:jc w:val="both"/>
    </w:pPr>
    <w:rPr>
      <w:sz w:val="16"/>
    </w:rPr>
  </w:style>
  <w:style w:type="character" w:styleId="Hypertextovodkaz">
    <w:name w:val="Hyperlink"/>
    <w:rsid w:val="0070661F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rsid w:val="00E975FE"/>
    <w:pPr>
      <w:shd w:val="clear" w:color="auto" w:fill="000080"/>
    </w:pPr>
    <w:rPr>
      <w:rFonts w:ascii="Tahoma" w:hAnsi="Tahoma" w:cs="Tahoma"/>
      <w:sz w:val="20"/>
    </w:rPr>
  </w:style>
  <w:style w:type="paragraph" w:styleId="Nzev">
    <w:name w:val="Title"/>
    <w:basedOn w:val="Normln"/>
    <w:qFormat/>
    <w:rsid w:val="00403CEA"/>
    <w:pPr>
      <w:jc w:val="center"/>
    </w:pPr>
    <w:rPr>
      <w:rFonts w:ascii="Arial" w:hAnsi="Arial"/>
      <w:b/>
      <w:sz w:val="22"/>
    </w:rPr>
  </w:style>
  <w:style w:type="paragraph" w:styleId="Zkladntext3">
    <w:name w:val="Body Text 3"/>
    <w:basedOn w:val="Normln"/>
    <w:rsid w:val="00403CEA"/>
    <w:pPr>
      <w:spacing w:after="120"/>
    </w:pPr>
    <w:rPr>
      <w:sz w:val="16"/>
      <w:szCs w:val="16"/>
    </w:rPr>
  </w:style>
  <w:style w:type="character" w:styleId="Odkaznakoment">
    <w:name w:val="annotation reference"/>
    <w:semiHidden/>
    <w:rsid w:val="00403CEA"/>
    <w:rPr>
      <w:sz w:val="16"/>
    </w:rPr>
  </w:style>
  <w:style w:type="paragraph" w:styleId="Textkomente">
    <w:name w:val="annotation text"/>
    <w:basedOn w:val="Normln"/>
    <w:semiHidden/>
    <w:rsid w:val="00403CEA"/>
    <w:rPr>
      <w:sz w:val="20"/>
    </w:rPr>
  </w:style>
  <w:style w:type="paragraph" w:styleId="Textbubliny">
    <w:name w:val="Balloon Text"/>
    <w:basedOn w:val="Normln"/>
    <w:semiHidden/>
    <w:rsid w:val="00403CEA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4352BA"/>
  </w:style>
  <w:style w:type="paragraph" w:styleId="Normlnweb">
    <w:name w:val="Normal (Web)"/>
    <w:basedOn w:val="Normln"/>
    <w:rsid w:val="00344417"/>
    <w:pPr>
      <w:spacing w:before="100" w:beforeAutospacing="1" w:after="100" w:afterAutospacing="1"/>
    </w:pPr>
    <w:rPr>
      <w:szCs w:val="24"/>
    </w:rPr>
  </w:style>
  <w:style w:type="character" w:styleId="Siln">
    <w:name w:val="Strong"/>
    <w:qFormat/>
    <w:rsid w:val="00344417"/>
    <w:rPr>
      <w:b/>
      <w:bCs/>
    </w:rPr>
  </w:style>
  <w:style w:type="character" w:customStyle="1" w:styleId="iconbasestyleorderstatusfinallysignedtableitemstatusicon">
    <w:name w:val="iconbasestyle orderstatus_finally_signed table_item_statusicon"/>
    <w:basedOn w:val="Standardnpsmoodstavce"/>
    <w:rsid w:val="00486DB2"/>
  </w:style>
  <w:style w:type="character" w:customStyle="1" w:styleId="tableitemstatusicon1">
    <w:name w:val="table_item_statusicon1"/>
    <w:rsid w:val="00486DB2"/>
    <w:rPr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tableitemstatus1">
    <w:name w:val="table_item_status1"/>
    <w:rsid w:val="00486DB2"/>
    <w:rPr>
      <w:vanish w:val="0"/>
      <w:webHidden w:val="0"/>
      <w:specVanish w:val="0"/>
    </w:rPr>
  </w:style>
  <w:style w:type="character" w:customStyle="1" w:styleId="tableiteminformation2">
    <w:name w:val="table_item_information2"/>
    <w:rsid w:val="00486DB2"/>
    <w:rPr>
      <w:vanish w:val="0"/>
      <w:webHidden w:val="0"/>
      <w:specVanish w:val="0"/>
    </w:rPr>
  </w:style>
  <w:style w:type="character" w:customStyle="1" w:styleId="normlntunChar">
    <w:name w:val="normální tučný Char"/>
    <w:link w:val="normlntun"/>
    <w:locked/>
    <w:rsid w:val="004D5EFF"/>
    <w:rPr>
      <w:rFonts w:ascii="Arial Narrow" w:hAnsi="Arial Narrow"/>
      <w:b/>
      <w:sz w:val="24"/>
      <w:szCs w:val="24"/>
      <w:lang w:val="x-none" w:eastAsia="x-none" w:bidi="ar-SA"/>
    </w:rPr>
  </w:style>
  <w:style w:type="paragraph" w:customStyle="1" w:styleId="normlntun">
    <w:name w:val="normální tučný"/>
    <w:basedOn w:val="Normln"/>
    <w:link w:val="normlntunChar"/>
    <w:rsid w:val="004D5EFF"/>
    <w:pPr>
      <w:jc w:val="both"/>
    </w:pPr>
    <w:rPr>
      <w:rFonts w:ascii="Arial Narrow" w:hAnsi="Arial Narrow"/>
      <w:b/>
      <w:szCs w:val="24"/>
      <w:lang w:val="x-none" w:eastAsia="x-none"/>
    </w:rPr>
  </w:style>
  <w:style w:type="character" w:customStyle="1" w:styleId="normlntunkrzivaChar">
    <w:name w:val="normální tučný krziva Char"/>
    <w:link w:val="normlntunkrziva"/>
    <w:locked/>
    <w:rsid w:val="004D5EFF"/>
    <w:rPr>
      <w:rFonts w:ascii="Arial Narrow" w:hAnsi="Arial Narrow"/>
      <w:b/>
      <w:i/>
      <w:sz w:val="24"/>
      <w:szCs w:val="24"/>
      <w:lang w:val="x-none" w:eastAsia="x-none" w:bidi="ar-SA"/>
    </w:rPr>
  </w:style>
  <w:style w:type="paragraph" w:customStyle="1" w:styleId="normlntunkrziva">
    <w:name w:val="normální tučný krziva"/>
    <w:basedOn w:val="normlntun"/>
    <w:link w:val="normlntunkrzivaChar"/>
    <w:rsid w:val="004D5EFF"/>
    <w:rPr>
      <w:i/>
    </w:rPr>
  </w:style>
  <w:style w:type="character" w:customStyle="1" w:styleId="normlnkurzivaChar">
    <w:name w:val="normální kurziva Char"/>
    <w:basedOn w:val="normlntunkrzivaChar"/>
    <w:link w:val="normlnkurziva"/>
    <w:locked/>
    <w:rsid w:val="004D5EFF"/>
    <w:rPr>
      <w:rFonts w:ascii="Arial Narrow" w:hAnsi="Arial Narrow"/>
      <w:b/>
      <w:i/>
      <w:sz w:val="24"/>
      <w:szCs w:val="24"/>
      <w:lang w:val="x-none" w:eastAsia="x-none" w:bidi="ar-SA"/>
    </w:rPr>
  </w:style>
  <w:style w:type="paragraph" w:customStyle="1" w:styleId="normlnkurziva">
    <w:name w:val="normální kurziva"/>
    <w:basedOn w:val="normlntunkrziva"/>
    <w:link w:val="normlnkurzivaChar"/>
    <w:rsid w:val="004D5EFF"/>
  </w:style>
  <w:style w:type="paragraph" w:customStyle="1" w:styleId="lnekkurziva">
    <w:name w:val="Článek kurziva"/>
    <w:basedOn w:val="Normln"/>
    <w:rsid w:val="004D5EFF"/>
    <w:pPr>
      <w:keepNext/>
      <w:ind w:left="-180"/>
      <w:jc w:val="center"/>
      <w:outlineLvl w:val="0"/>
    </w:pPr>
    <w:rPr>
      <w:rFonts w:ascii="Arial Narrow" w:hAnsi="Arial Narrow"/>
      <w:b/>
      <w:i/>
      <w:szCs w:val="24"/>
    </w:rPr>
  </w:style>
  <w:style w:type="paragraph" w:customStyle="1" w:styleId="Styl1">
    <w:name w:val="Styl1"/>
    <w:basedOn w:val="Normln"/>
    <w:rsid w:val="004D5EFF"/>
    <w:pPr>
      <w:jc w:val="both"/>
    </w:pPr>
    <w:rPr>
      <w:rFonts w:ascii="Bookman Old Style" w:hAnsi="Bookman Old Style"/>
      <w:sz w:val="22"/>
    </w:rPr>
  </w:style>
  <w:style w:type="paragraph" w:customStyle="1" w:styleId="Default">
    <w:name w:val="Default"/>
    <w:rsid w:val="009857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itul">
    <w:name w:val="Titul"/>
    <w:rsid w:val="00CA5AB5"/>
    <w:pPr>
      <w:widowControl w:val="0"/>
      <w:autoSpaceDE w:val="0"/>
      <w:autoSpaceDN w:val="0"/>
      <w:adjustRightInd w:val="0"/>
      <w:jc w:val="center"/>
    </w:pPr>
    <w:rPr>
      <w:color w:val="000000"/>
      <w:sz w:val="48"/>
      <w:szCs w:val="48"/>
    </w:rPr>
  </w:style>
  <w:style w:type="paragraph" w:customStyle="1" w:styleId="slo">
    <w:name w:val="Číslo"/>
    <w:rsid w:val="00CA5AB5"/>
    <w:pPr>
      <w:widowControl w:val="0"/>
      <w:autoSpaceDE w:val="0"/>
      <w:autoSpaceDN w:val="0"/>
      <w:adjustRightInd w:val="0"/>
      <w:jc w:val="center"/>
    </w:pPr>
    <w:rPr>
      <w:b/>
      <w:bCs/>
      <w:color w:val="000000"/>
      <w:sz w:val="24"/>
      <w:szCs w:val="24"/>
    </w:rPr>
  </w:style>
  <w:style w:type="paragraph" w:customStyle="1" w:styleId="Nadpis">
    <w:name w:val="Nadpis"/>
    <w:rsid w:val="00CA5AB5"/>
    <w:pPr>
      <w:widowControl w:val="0"/>
      <w:autoSpaceDE w:val="0"/>
      <w:autoSpaceDN w:val="0"/>
      <w:adjustRightInd w:val="0"/>
      <w:jc w:val="center"/>
    </w:pPr>
    <w:rPr>
      <w:b/>
      <w:bCs/>
      <w:color w:val="000000"/>
      <w:sz w:val="24"/>
      <w:szCs w:val="24"/>
      <w:u w:val="single"/>
    </w:rPr>
  </w:style>
  <w:style w:type="paragraph" w:customStyle="1" w:styleId="Odstavec">
    <w:name w:val="Odstavec"/>
    <w:rsid w:val="00CA5AB5"/>
    <w:pPr>
      <w:widowControl w:val="0"/>
      <w:autoSpaceDE w:val="0"/>
      <w:autoSpaceDN w:val="0"/>
      <w:adjustRightInd w:val="0"/>
      <w:ind w:firstLine="567"/>
      <w:jc w:val="both"/>
    </w:pPr>
    <w:rPr>
      <w:color w:val="000000"/>
      <w:sz w:val="24"/>
      <w:szCs w:val="24"/>
    </w:rPr>
  </w:style>
  <w:style w:type="paragraph" w:customStyle="1" w:styleId="Znaka1">
    <w:name w:val="Značka 1"/>
    <w:rsid w:val="00CA5AB5"/>
    <w:pPr>
      <w:widowControl w:val="0"/>
      <w:autoSpaceDE w:val="0"/>
      <w:autoSpaceDN w:val="0"/>
      <w:adjustRightInd w:val="0"/>
      <w:ind w:left="576" w:firstLine="1"/>
    </w:pPr>
    <w:rPr>
      <w:color w:val="000000"/>
      <w:sz w:val="24"/>
      <w:szCs w:val="24"/>
    </w:rPr>
  </w:style>
  <w:style w:type="paragraph" w:customStyle="1" w:styleId="sloseznamu">
    <w:name w:val="Číslo seznamu"/>
    <w:rsid w:val="00CA5AB5"/>
    <w:pPr>
      <w:widowControl w:val="0"/>
      <w:autoSpaceDE w:val="0"/>
      <w:autoSpaceDN w:val="0"/>
      <w:adjustRightInd w:val="0"/>
      <w:ind w:left="283"/>
      <w:jc w:val="both"/>
    </w:pPr>
    <w:rPr>
      <w:color w:val="000000"/>
      <w:sz w:val="24"/>
      <w:szCs w:val="24"/>
    </w:rPr>
  </w:style>
  <w:style w:type="paragraph" w:customStyle="1" w:styleId="Strany">
    <w:name w:val="Strany"/>
    <w:rsid w:val="00CA5AB5"/>
    <w:pPr>
      <w:widowControl w:val="0"/>
      <w:autoSpaceDE w:val="0"/>
      <w:autoSpaceDN w:val="0"/>
      <w:adjustRightInd w:val="0"/>
      <w:ind w:left="283"/>
      <w:jc w:val="both"/>
    </w:pPr>
    <w:rPr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CA5AB5"/>
    <w:pPr>
      <w:widowControl w:val="0"/>
      <w:jc w:val="both"/>
    </w:pPr>
    <w:rPr>
      <w:sz w:val="16"/>
    </w:rPr>
  </w:style>
  <w:style w:type="paragraph" w:customStyle="1" w:styleId="Bezmezer1">
    <w:name w:val="Bez mezer1"/>
    <w:rsid w:val="00450F4D"/>
    <w:rPr>
      <w:rFonts w:eastAsia="Calibri"/>
      <w:sz w:val="24"/>
      <w:szCs w:val="24"/>
    </w:rPr>
  </w:style>
  <w:style w:type="character" w:customStyle="1" w:styleId="zprava1">
    <w:name w:val="zprava1"/>
    <w:rsid w:val="00F37DD5"/>
    <w:rPr>
      <w:vanish w:val="0"/>
      <w:webHidden w:val="0"/>
      <w:sz w:val="26"/>
      <w:szCs w:val="26"/>
      <w:specVanish w:val="0"/>
    </w:rPr>
  </w:style>
  <w:style w:type="character" w:customStyle="1" w:styleId="citace1">
    <w:name w:val="citace1"/>
    <w:rsid w:val="00F37DD5"/>
    <w:rPr>
      <w:color w:val="808080"/>
    </w:rPr>
  </w:style>
  <w:style w:type="paragraph" w:styleId="Zhlav">
    <w:name w:val="header"/>
    <w:basedOn w:val="Normln"/>
    <w:link w:val="ZhlavChar"/>
    <w:rsid w:val="002E3A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E3A1B"/>
    <w:rPr>
      <w:sz w:val="24"/>
    </w:rPr>
  </w:style>
  <w:style w:type="paragraph" w:styleId="Zpat">
    <w:name w:val="footer"/>
    <w:basedOn w:val="Normln"/>
    <w:link w:val="ZpatChar"/>
    <w:rsid w:val="002E3A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E3A1B"/>
    <w:rPr>
      <w:sz w:val="24"/>
    </w:rPr>
  </w:style>
  <w:style w:type="paragraph" w:styleId="Bezmezer">
    <w:name w:val="No Spacing"/>
    <w:uiPriority w:val="1"/>
    <w:qFormat/>
    <w:rsid w:val="006A70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A36AC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795A90"/>
    <w:rPr>
      <w:sz w:val="24"/>
    </w:rPr>
  </w:style>
  <w:style w:type="paragraph" w:styleId="Revize">
    <w:name w:val="Revision"/>
    <w:hidden/>
    <w:uiPriority w:val="99"/>
    <w:semiHidden/>
    <w:rsid w:val="00286EB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12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39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7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43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067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064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78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0831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257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232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162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94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050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0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908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BIG EXTRA AUTO a</vt:lpstr>
    </vt:vector>
  </TitlesOfParts>
  <Company/>
  <LinksUpToDate>false</LinksUpToDate>
  <CharactersWithSpaces>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BIG EXTRA AUTO a</dc:title>
  <dc:creator>JUDr. Martin Slomek</dc:creator>
  <cp:lastModifiedBy>Ing. Zdeněk Luxík</cp:lastModifiedBy>
  <cp:revision>3</cp:revision>
  <cp:lastPrinted>2023-07-18T08:24:00Z</cp:lastPrinted>
  <dcterms:created xsi:type="dcterms:W3CDTF">2023-07-24T10:48:00Z</dcterms:created>
  <dcterms:modified xsi:type="dcterms:W3CDTF">2023-07-24T10:50:00Z</dcterms:modified>
</cp:coreProperties>
</file>