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191" w:rsidRPr="00D72191" w:rsidRDefault="00D72191" w:rsidP="00D72191">
      <w:pPr>
        <w:tabs>
          <w:tab w:val="left" w:pos="765"/>
          <w:tab w:val="center" w:pos="4535"/>
        </w:tabs>
        <w:jc w:val="center"/>
        <w:rPr>
          <w:rFonts w:ascii="Tahoma" w:hAnsi="Tahoma" w:cs="Tahoma"/>
          <w:b/>
          <w:u w:val="single"/>
        </w:rPr>
      </w:pPr>
      <w:bookmarkStart w:id="0" w:name="_GoBack"/>
      <w:bookmarkEnd w:id="0"/>
      <w:r w:rsidRPr="00D72191">
        <w:rPr>
          <w:rFonts w:ascii="Tahoma" w:hAnsi="Tahoma" w:cs="Tahoma"/>
          <w:b/>
          <w:u w:val="single"/>
        </w:rPr>
        <w:t>Ceník individuální</w:t>
      </w:r>
    </w:p>
    <w:p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</w:p>
    <w:p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vydaný 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jako </w:t>
      </w:r>
      <w:proofErr w:type="gramStart"/>
      <w:r w:rsidRPr="00D72191">
        <w:rPr>
          <w:rFonts w:ascii="Tahoma" w:hAnsi="Tahoma" w:cs="Tahoma"/>
          <w:bCs/>
          <w:iCs/>
          <w:sz w:val="18"/>
          <w:szCs w:val="18"/>
        </w:rPr>
        <w:t xml:space="preserve">příloha </w:t>
      </w:r>
      <w:permStart w:id="1869022323" w:edGrp="everyone"/>
      <w:r w:rsidRPr="00D72191">
        <w:rPr>
          <w:rFonts w:ascii="Tahoma" w:hAnsi="Tahoma" w:cs="Tahoma"/>
          <w:sz w:val="18"/>
          <w:szCs w:val="18"/>
        </w:rPr>
        <w:t xml:space="preserve"> č.3</w:t>
      </w:r>
      <w:permEnd w:id="1869022323"/>
      <w:proofErr w:type="gramEnd"/>
      <w:r w:rsidRPr="00D72191">
        <w:rPr>
          <w:rFonts w:ascii="Tahoma" w:hAnsi="Tahoma" w:cs="Tahoma"/>
          <w:bCs/>
          <w:iCs/>
          <w:sz w:val="18"/>
          <w:szCs w:val="18"/>
        </w:rPr>
        <w:t xml:space="preserve"> Smlouvy o zprostředkování Benefitů („</w:t>
      </w:r>
      <w:r w:rsidRPr="00D72191">
        <w:rPr>
          <w:rFonts w:ascii="Tahoma" w:hAnsi="Tahoma" w:cs="Tahoma"/>
          <w:b/>
          <w:bCs/>
          <w:iCs/>
          <w:sz w:val="18"/>
          <w:szCs w:val="18"/>
        </w:rPr>
        <w:t>Smlouva</w:t>
      </w:r>
      <w:r w:rsidRPr="00D72191">
        <w:rPr>
          <w:rFonts w:ascii="Tahoma" w:hAnsi="Tahoma" w:cs="Tahoma"/>
          <w:bCs/>
          <w:iCs/>
          <w:sz w:val="18"/>
          <w:szCs w:val="18"/>
        </w:rPr>
        <w:t>“)</w:t>
      </w:r>
    </w:p>
    <w:p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>společností Sodexo Pass Česká republika a.s.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, se sídlem </w:t>
      </w:r>
      <w:r w:rsidRPr="00D72191">
        <w:rPr>
          <w:rFonts w:ascii="Tahoma" w:hAnsi="Tahoma" w:cs="Tahoma"/>
          <w:sz w:val="18"/>
          <w:szCs w:val="18"/>
        </w:rPr>
        <w:t xml:space="preserve">Praha 5, </w:t>
      </w:r>
      <w:r w:rsidR="00FC5B27">
        <w:rPr>
          <w:rFonts w:ascii="Tahoma" w:hAnsi="Tahoma" w:cs="Tahoma"/>
          <w:sz w:val="18"/>
          <w:szCs w:val="18"/>
        </w:rPr>
        <w:t>Plzeňská 3350/18</w:t>
      </w:r>
      <w:r w:rsidRPr="00D72191">
        <w:rPr>
          <w:rFonts w:ascii="Tahoma" w:hAnsi="Tahoma" w:cs="Tahoma"/>
          <w:sz w:val="18"/>
          <w:szCs w:val="18"/>
        </w:rPr>
        <w:t>, PSČ 150 00</w:t>
      </w:r>
    </w:p>
    <w:p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>IČ: 618 60 476, DIČ: CZ618 60 476</w:t>
      </w:r>
    </w:p>
    <w:p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 xml:space="preserve">zapsanou v obchodním rejstříku vedeném Městským soudem v Praze, oddíl B, vložka </w:t>
      </w:r>
      <w:r w:rsidRPr="00D72191">
        <w:rPr>
          <w:rFonts w:ascii="Tahoma" w:hAnsi="Tahoma" w:cs="Tahoma"/>
          <w:color w:val="000000"/>
          <w:sz w:val="18"/>
          <w:szCs w:val="18"/>
        </w:rPr>
        <w:t>2947</w:t>
      </w:r>
      <w:r w:rsidRPr="00D72191">
        <w:rPr>
          <w:rFonts w:ascii="Tahoma" w:hAnsi="Tahoma" w:cs="Tahoma"/>
          <w:bCs/>
          <w:iCs/>
          <w:sz w:val="18"/>
          <w:szCs w:val="18"/>
        </w:rPr>
        <w:t>,</w:t>
      </w:r>
    </w:p>
    <w:p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>(„</w:t>
      </w:r>
      <w:r w:rsidRPr="00D72191">
        <w:rPr>
          <w:rFonts w:ascii="Tahoma" w:hAnsi="Tahoma" w:cs="Tahoma"/>
          <w:b/>
          <w:bCs/>
          <w:iCs/>
          <w:sz w:val="18"/>
          <w:szCs w:val="18"/>
        </w:rPr>
        <w:t>Sodexo</w:t>
      </w:r>
      <w:r w:rsidRPr="00D72191">
        <w:rPr>
          <w:rFonts w:ascii="Tahoma" w:hAnsi="Tahoma" w:cs="Tahoma"/>
          <w:bCs/>
          <w:iCs/>
          <w:sz w:val="18"/>
          <w:szCs w:val="18"/>
        </w:rPr>
        <w:t>“)</w:t>
      </w:r>
    </w:p>
    <w:p w:rsidR="00D72191" w:rsidRPr="00D72191" w:rsidRDefault="00D72191" w:rsidP="00D72191">
      <w:pPr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 xml:space="preserve">a </w:t>
      </w:r>
      <w:proofErr w:type="gramStart"/>
      <w:r w:rsidRPr="00D72191">
        <w:rPr>
          <w:rFonts w:ascii="Tahoma" w:hAnsi="Tahoma" w:cs="Tahoma"/>
          <w:bCs/>
          <w:iCs/>
          <w:sz w:val="18"/>
          <w:szCs w:val="18"/>
        </w:rPr>
        <w:t xml:space="preserve">společností </w:t>
      </w:r>
      <w:permStart w:id="1866278129" w:edGrp="everyone"/>
      <w:r w:rsidRPr="00D72191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CD5974"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Statutární</w:t>
      </w:r>
      <w:proofErr w:type="gramEnd"/>
      <w:r w:rsidR="00CD5974"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 xml:space="preserve"> město Plzeň - Městský obvod Plzeň 1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                    </w:t>
      </w:r>
      <w:permEnd w:id="1866278129"/>
      <w:r w:rsidRPr="00D72191">
        <w:rPr>
          <w:rFonts w:ascii="Tahoma" w:hAnsi="Tahoma" w:cs="Tahoma"/>
          <w:sz w:val="18"/>
          <w:szCs w:val="18"/>
        </w:rPr>
        <w:t>,</w:t>
      </w:r>
      <w:r w:rsidRPr="00D72191">
        <w:rPr>
          <w:rFonts w:ascii="Tahoma" w:hAnsi="Tahoma" w:cs="Tahoma"/>
        </w:rPr>
        <w:t xml:space="preserve"> 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se sídlem: </w:t>
      </w:r>
      <w:permStart w:id="1661091349" w:edGrp="everyone"/>
      <w:r w:rsidR="0090658C" w:rsidRPr="008C48F0">
        <w:rPr>
          <w:rFonts w:ascii="Sansa Pro Nor" w:hAnsi="Sansa Pro Nor" w:cs="Tahoma"/>
          <w:bCs/>
          <w:iCs/>
          <w:szCs w:val="18"/>
        </w:rPr>
        <w:t>alej Svobody 60, 323 00 Plzeň</w:t>
      </w:r>
      <w:r w:rsidR="0090658C" w:rsidRPr="006E0C81">
        <w:rPr>
          <w:rFonts w:ascii="Sansa Pro Nor" w:hAnsi="Sansa Pro Nor" w:cs="Tahoma"/>
          <w:bCs/>
          <w:iCs/>
          <w:szCs w:val="18"/>
        </w:rPr>
        <w:t xml:space="preserve">    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                             </w:t>
      </w:r>
      <w:permEnd w:id="1661091349"/>
      <w:r w:rsidRPr="00D72191">
        <w:rPr>
          <w:rFonts w:ascii="Tahoma" w:hAnsi="Tahoma" w:cs="Tahoma"/>
          <w:bCs/>
          <w:iCs/>
          <w:sz w:val="18"/>
          <w:szCs w:val="18"/>
        </w:rPr>
        <w:t xml:space="preserve">                                   </w:t>
      </w:r>
    </w:p>
    <w:p w:rsidR="00D72191" w:rsidRPr="00D72191" w:rsidRDefault="00D72191" w:rsidP="00D72191">
      <w:pPr>
        <w:rPr>
          <w:rFonts w:ascii="Tahoma" w:hAnsi="Tahoma" w:cs="Tahoma"/>
          <w:bCs/>
          <w:iCs/>
          <w:sz w:val="18"/>
          <w:szCs w:val="18"/>
        </w:rPr>
      </w:pPr>
      <w:proofErr w:type="gramStart"/>
      <w:r w:rsidRPr="00D72191">
        <w:rPr>
          <w:rFonts w:ascii="Tahoma" w:hAnsi="Tahoma" w:cs="Tahoma"/>
          <w:bCs/>
          <w:iCs/>
          <w:sz w:val="18"/>
          <w:szCs w:val="18"/>
        </w:rPr>
        <w:t xml:space="preserve">IČ: </w:t>
      </w:r>
      <w:permStart w:id="1410170333" w:edGrp="everyone"/>
      <w:r w:rsidRPr="00D72191">
        <w:rPr>
          <w:rFonts w:ascii="Tahoma" w:hAnsi="Tahoma" w:cs="Tahoma"/>
          <w:bCs/>
          <w:iCs/>
          <w:sz w:val="18"/>
          <w:szCs w:val="18"/>
        </w:rPr>
        <w:t xml:space="preserve">  </w:t>
      </w:r>
      <w:proofErr w:type="gramEnd"/>
      <w:r w:rsidRPr="00D72191">
        <w:rPr>
          <w:rFonts w:ascii="Tahoma" w:hAnsi="Tahoma" w:cs="Tahoma"/>
          <w:bCs/>
          <w:iCs/>
          <w:sz w:val="18"/>
          <w:szCs w:val="18"/>
        </w:rPr>
        <w:t xml:space="preserve">  </w:t>
      </w:r>
      <w:r w:rsidR="00CD5974"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00075370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                      </w:t>
      </w:r>
      <w:permEnd w:id="1410170333"/>
      <w:r w:rsidRPr="00D72191">
        <w:rPr>
          <w:rFonts w:ascii="Tahoma" w:hAnsi="Tahoma" w:cs="Tahoma"/>
          <w:bCs/>
          <w:iCs/>
          <w:sz w:val="18"/>
          <w:szCs w:val="18"/>
        </w:rPr>
        <w:t xml:space="preserve">, DIČ: </w:t>
      </w:r>
      <w:permStart w:id="2123779193" w:edGrp="everyone"/>
      <w:r w:rsidRPr="00D72191">
        <w:rPr>
          <w:rFonts w:ascii="Tahoma" w:hAnsi="Tahoma" w:cs="Tahoma"/>
          <w:bCs/>
          <w:iCs/>
          <w:sz w:val="18"/>
          <w:szCs w:val="18"/>
        </w:rPr>
        <w:t xml:space="preserve">   </w:t>
      </w:r>
      <w:r w:rsidR="00CD5974"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CZ00075370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                            </w:t>
      </w:r>
      <w:permEnd w:id="2123779193"/>
      <w:r w:rsidRPr="00D72191">
        <w:rPr>
          <w:rFonts w:ascii="Tahoma" w:hAnsi="Tahoma" w:cs="Tahoma"/>
          <w:bCs/>
          <w:iCs/>
          <w:sz w:val="18"/>
          <w:szCs w:val="18"/>
        </w:rPr>
        <w:t xml:space="preserve">                                     </w:t>
      </w:r>
    </w:p>
    <w:p w:rsidR="00D72191" w:rsidRPr="00D72191" w:rsidRDefault="00A07DCE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D72191" w:rsidRPr="00D72191">
        <w:rPr>
          <w:rFonts w:ascii="Tahoma" w:hAnsi="Tahoma" w:cs="Tahoma"/>
          <w:bCs/>
          <w:iCs/>
          <w:sz w:val="18"/>
          <w:szCs w:val="18"/>
        </w:rPr>
        <w:t>(„</w:t>
      </w:r>
      <w:r w:rsidR="00D72191" w:rsidRPr="00D72191">
        <w:rPr>
          <w:rFonts w:ascii="Tahoma" w:hAnsi="Tahoma" w:cs="Tahoma"/>
          <w:b/>
          <w:bCs/>
          <w:iCs/>
          <w:sz w:val="18"/>
          <w:szCs w:val="18"/>
        </w:rPr>
        <w:t>Klient</w:t>
      </w:r>
      <w:r w:rsidR="00D72191" w:rsidRPr="00D72191">
        <w:rPr>
          <w:rFonts w:ascii="Tahoma" w:hAnsi="Tahoma" w:cs="Tahoma"/>
          <w:bCs/>
          <w:iCs/>
          <w:sz w:val="18"/>
          <w:szCs w:val="18"/>
        </w:rPr>
        <w:t>“)</w:t>
      </w:r>
    </w:p>
    <w:p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Pojmy začínající velkými písmenem, které zde nejsou přímo definovány, mají stejný význam jako ve VOP. Klient je zavázán k úhradě následujících cen a poplatků (odměn) ve prospěch společnosti Sodexo za následující Produkty a služby poskytnuté společností Sodexo na základě uzavřené Smlouvy: </w:t>
      </w:r>
    </w:p>
    <w:p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</w:p>
    <w:p w:rsidR="00D72191" w:rsidRPr="00D72191" w:rsidRDefault="00D72191" w:rsidP="00D72191">
      <w:pPr>
        <w:jc w:val="both"/>
        <w:rPr>
          <w:rFonts w:ascii="Tahoma" w:hAnsi="Tahoma" w:cs="Tahoma"/>
          <w:b/>
          <w:sz w:val="18"/>
          <w:szCs w:val="18"/>
        </w:rPr>
      </w:pPr>
      <w:permStart w:id="519445112" w:edGrp="everyone"/>
      <w:r w:rsidRPr="00D72191">
        <w:rPr>
          <w:rFonts w:ascii="Tahoma" w:hAnsi="Tahoma" w:cs="Tahoma"/>
          <w:b/>
          <w:sz w:val="18"/>
          <w:szCs w:val="18"/>
        </w:rPr>
        <w:t>A. Poukázky</w:t>
      </w:r>
    </w:p>
    <w:p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I. Ceník Poukázek: </w:t>
      </w:r>
    </w:p>
    <w:p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 </w:t>
      </w:r>
    </w:p>
    <w:tbl>
      <w:tblPr>
        <w:tblW w:w="5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984"/>
      </w:tblGrid>
      <w:tr w:rsidR="00FF7ABE" w:rsidRPr="00D72191" w:rsidTr="00FF7ABE">
        <w:trPr>
          <w:trHeight w:val="268"/>
        </w:trPr>
        <w:tc>
          <w:tcPr>
            <w:tcW w:w="3969" w:type="dxa"/>
          </w:tcPr>
          <w:p w:rsidR="00FF7ABE" w:rsidRPr="00D72191" w:rsidRDefault="00FF7ABE" w:rsidP="00D72191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sz w:val="18"/>
                <w:szCs w:val="18"/>
              </w:rPr>
              <w:t>Typ Poukázky</w:t>
            </w:r>
          </w:p>
        </w:tc>
        <w:tc>
          <w:tcPr>
            <w:tcW w:w="1984" w:type="dxa"/>
          </w:tcPr>
          <w:p w:rsidR="00FF7ABE" w:rsidRPr="00D72191" w:rsidRDefault="00FF7ABE" w:rsidP="00D72191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sz w:val="18"/>
                <w:szCs w:val="18"/>
              </w:rPr>
              <w:t>Poplatek</w:t>
            </w:r>
            <w:r w:rsidRPr="00D72191">
              <w:rPr>
                <w:rFonts w:ascii="Tahoma" w:hAnsi="Tahoma" w:cs="Tahoma"/>
                <w:b/>
                <w:sz w:val="18"/>
                <w:szCs w:val="18"/>
              </w:rPr>
              <w:br/>
              <w:t>za zprostředkování Poukázky</w:t>
            </w:r>
          </w:p>
          <w:p w:rsidR="00FF7ABE" w:rsidRPr="00D72191" w:rsidRDefault="00FF7ABE" w:rsidP="00D72191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sz w:val="18"/>
                <w:szCs w:val="18"/>
              </w:rPr>
              <w:t>(zvýhodněný)</w:t>
            </w:r>
          </w:p>
        </w:tc>
      </w:tr>
      <w:tr w:rsidR="00FF7ABE" w:rsidRPr="00D72191" w:rsidTr="00FF7ABE">
        <w:trPr>
          <w:trHeight w:val="268"/>
        </w:trPr>
        <w:tc>
          <w:tcPr>
            <w:tcW w:w="3969" w:type="dxa"/>
          </w:tcPr>
          <w:p w:rsidR="00FF7ABE" w:rsidRPr="00D72191" w:rsidRDefault="00FF7ABE" w:rsidP="00D72191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Gastro Pass</w:t>
            </w:r>
          </w:p>
        </w:tc>
        <w:tc>
          <w:tcPr>
            <w:tcW w:w="1984" w:type="dxa"/>
            <w:vAlign w:val="center"/>
          </w:tcPr>
          <w:p w:rsidR="00FF7ABE" w:rsidRPr="00D72191" w:rsidRDefault="00CD5974" w:rsidP="00D7219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1 %</w:t>
            </w:r>
          </w:p>
        </w:tc>
      </w:tr>
      <w:tr w:rsidR="00FF7ABE" w:rsidRPr="00D72191" w:rsidTr="00FF7ABE">
        <w:trPr>
          <w:trHeight w:val="268"/>
        </w:trPr>
        <w:tc>
          <w:tcPr>
            <w:tcW w:w="3969" w:type="dxa"/>
          </w:tcPr>
          <w:p w:rsidR="00FF7ABE" w:rsidRPr="00D72191" w:rsidRDefault="00FF7ABE" w:rsidP="00D72191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Minimální odměna za vydání Poukázek objednaných Klientem v rámci jedné objednávky</w:t>
            </w:r>
          </w:p>
        </w:tc>
        <w:tc>
          <w:tcPr>
            <w:tcW w:w="1984" w:type="dxa"/>
            <w:vAlign w:val="center"/>
          </w:tcPr>
          <w:p w:rsidR="00FF7ABE" w:rsidRPr="00D72191" w:rsidRDefault="00CD5974" w:rsidP="00D72191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 Kč</w:t>
            </w:r>
          </w:p>
        </w:tc>
      </w:tr>
    </w:tbl>
    <w:p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</w:p>
    <w:p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Cena Poukázky je stanovena jako součet její nominální hodnoty a poplatku za vydání Poukázky. Poplatek za vydání Poukázky je stanoven jako procento z nominální hodnoty Poukázky a jeho výše je upravena ve výše uvedené tabulce. K ceně Poplatku bude připočtena zákonná sazba DPH dle právních předpisů. </w:t>
      </w:r>
    </w:p>
    <w:p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</w:p>
    <w:p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/>
          <w:bCs/>
          <w:iCs/>
          <w:sz w:val="18"/>
          <w:szCs w:val="18"/>
        </w:rPr>
        <w:br w:type="page"/>
      </w:r>
      <w:r w:rsidR="00082811">
        <w:rPr>
          <w:rFonts w:ascii="Tahoma" w:hAnsi="Tahoma" w:cs="Tahoma"/>
          <w:b/>
          <w:bCs/>
          <w:iCs/>
          <w:sz w:val="18"/>
          <w:szCs w:val="18"/>
        </w:rPr>
        <w:lastRenderedPageBreak/>
        <w:t>B</w:t>
      </w:r>
      <w:r w:rsidRPr="00D72191">
        <w:rPr>
          <w:rFonts w:ascii="Tahoma" w:hAnsi="Tahoma" w:cs="Tahoma"/>
          <w:b/>
          <w:bCs/>
          <w:iCs/>
          <w:sz w:val="18"/>
          <w:szCs w:val="18"/>
        </w:rPr>
        <w:t xml:space="preserve">. </w:t>
      </w:r>
      <w:proofErr w:type="spellStart"/>
      <w:r w:rsidRPr="00D72191">
        <w:rPr>
          <w:rFonts w:ascii="Tahoma" w:hAnsi="Tahoma" w:cs="Tahoma"/>
          <w:b/>
          <w:bCs/>
          <w:iCs/>
          <w:sz w:val="18"/>
          <w:szCs w:val="18"/>
        </w:rPr>
        <w:t>Multi</w:t>
      </w:r>
      <w:proofErr w:type="spellEnd"/>
      <w:r w:rsidRPr="00D72191">
        <w:rPr>
          <w:rFonts w:ascii="Tahoma" w:hAnsi="Tahoma" w:cs="Tahoma"/>
          <w:b/>
          <w:bCs/>
          <w:iCs/>
          <w:sz w:val="18"/>
          <w:szCs w:val="18"/>
        </w:rPr>
        <w:t xml:space="preserve"> </w:t>
      </w:r>
      <w:proofErr w:type="spellStart"/>
      <w:r w:rsidRPr="00D72191">
        <w:rPr>
          <w:rFonts w:ascii="Tahoma" w:hAnsi="Tahoma" w:cs="Tahoma"/>
          <w:b/>
          <w:bCs/>
          <w:iCs/>
          <w:sz w:val="18"/>
          <w:szCs w:val="18"/>
        </w:rPr>
        <w:t>Pass</w:t>
      </w:r>
      <w:proofErr w:type="spellEnd"/>
      <w:r w:rsidRPr="00D72191">
        <w:rPr>
          <w:rFonts w:ascii="Tahoma" w:hAnsi="Tahoma" w:cs="Tahoma"/>
          <w:b/>
          <w:bCs/>
          <w:iCs/>
          <w:sz w:val="18"/>
          <w:szCs w:val="18"/>
        </w:rPr>
        <w:t xml:space="preserve"> CARD (MPC)</w:t>
      </w: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3952"/>
        <w:gridCol w:w="4111"/>
      </w:tblGrid>
      <w:tr w:rsidR="00D72191" w:rsidRPr="00D72191" w:rsidTr="00082811">
        <w:trPr>
          <w:trHeight w:val="454"/>
        </w:trPr>
        <w:tc>
          <w:tcPr>
            <w:tcW w:w="6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Druh služby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bCs/>
                <w:sz w:val="18"/>
                <w:szCs w:val="18"/>
              </w:rPr>
              <w:t>Poplatek (zvýhodněný)</w:t>
            </w:r>
          </w:p>
        </w:tc>
      </w:tr>
      <w:tr w:rsidR="00D72191" w:rsidRPr="00D72191" w:rsidTr="00082811">
        <w:trPr>
          <w:trHeight w:val="567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Poplatky za služby Gastro Pass CARD a Flexi Pass CARD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 xml:space="preserve">Správa uživatelských účtů </w:t>
            </w:r>
          </w:p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(měsíční poplatek za aktivní účty Gastro a Flexi)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191" w:rsidRPr="00D72191" w:rsidRDefault="00FF7ABE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 Kč</w:t>
            </w:r>
          </w:p>
        </w:tc>
      </w:tr>
      <w:tr w:rsidR="00D72191" w:rsidRPr="00D72191" w:rsidTr="00082811">
        <w:trPr>
          <w:trHeight w:val="567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Objednání elektronického Gastro Pass kreditu</w:t>
            </w:r>
          </w:p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(% z objednávaného kreditu/Stravného)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08281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0 %</w:t>
            </w:r>
          </w:p>
        </w:tc>
      </w:tr>
      <w:tr w:rsidR="00082811" w:rsidRPr="00D72191" w:rsidTr="00082811">
        <w:trPr>
          <w:trHeight w:val="567"/>
        </w:trPr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11" w:rsidRPr="00D72191" w:rsidRDefault="00082811" w:rsidP="0008281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811" w:rsidRPr="00D72191" w:rsidRDefault="00082811" w:rsidP="0008281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 xml:space="preserve">Objednání elektronického Flexi </w:t>
            </w:r>
            <w:proofErr w:type="gramStart"/>
            <w:r w:rsidRPr="00D72191">
              <w:rPr>
                <w:rFonts w:ascii="Tahoma" w:hAnsi="Tahoma" w:cs="Tahoma"/>
                <w:sz w:val="18"/>
                <w:szCs w:val="18"/>
              </w:rPr>
              <w:t>Pass  kreditu</w:t>
            </w:r>
            <w:proofErr w:type="gramEnd"/>
          </w:p>
          <w:p w:rsidR="00082811" w:rsidRPr="00D72191" w:rsidRDefault="00082811" w:rsidP="0008281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(% z objednávaného kreditu)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811" w:rsidRPr="00D72191" w:rsidRDefault="00082811" w:rsidP="000828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0 %</w:t>
            </w:r>
          </w:p>
        </w:tc>
      </w:tr>
      <w:tr w:rsidR="00D72191" w:rsidRPr="00D72191" w:rsidTr="00082811">
        <w:trPr>
          <w:trHeight w:val="412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Vydání karty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Vydání karty (jednorázový poplatek za 1 kartu)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72191" w:rsidRPr="00D72191" w:rsidRDefault="0008281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 Kč</w:t>
            </w:r>
          </w:p>
        </w:tc>
      </w:tr>
      <w:tr w:rsidR="00D72191" w:rsidRPr="00D72191" w:rsidTr="00082811">
        <w:trPr>
          <w:trHeight w:val="546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Vydání karty při ztrátě či odcizení (ceny platné pouze pro standardní design karty)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08281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 Kč</w:t>
            </w:r>
          </w:p>
        </w:tc>
      </w:tr>
      <w:tr w:rsidR="00D72191" w:rsidRPr="00D72191" w:rsidTr="00082811">
        <w:trPr>
          <w:trHeight w:val="257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Vydání karty v rámci automatické obnovy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08281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 Kč</w:t>
            </w:r>
          </w:p>
        </w:tc>
      </w:tr>
      <w:tr w:rsidR="00D72191" w:rsidRPr="00D72191" w:rsidTr="00082811">
        <w:trPr>
          <w:trHeight w:val="32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Doručení karty</w:t>
            </w:r>
          </w:p>
        </w:tc>
        <w:tc>
          <w:tcPr>
            <w:tcW w:w="8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Doručení karty na firemní adresu (jednorázový poplatek za 1 místo doručení)</w:t>
            </w:r>
          </w:p>
        </w:tc>
      </w:tr>
      <w:tr w:rsidR="00D72191" w:rsidRPr="00D72191" w:rsidTr="00082811">
        <w:trPr>
          <w:trHeight w:val="22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FF7ABE" w:rsidP="00D7219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ČP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FF7ABE" w:rsidP="00D72191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170 Kč</w:t>
            </w:r>
          </w:p>
        </w:tc>
      </w:tr>
      <w:tr w:rsidR="00D72191" w:rsidRPr="00D72191" w:rsidTr="00082811">
        <w:trPr>
          <w:trHeight w:val="42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Individualizace vzhledu karty</w:t>
            </w:r>
          </w:p>
        </w:tc>
        <w:tc>
          <w:tcPr>
            <w:tcW w:w="8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Úprava vzhledu karty (jednorázový poplatek za 1 kartu)</w:t>
            </w:r>
          </w:p>
        </w:tc>
      </w:tr>
      <w:tr w:rsidR="00D72191" w:rsidRPr="00D72191" w:rsidTr="00082811">
        <w:trPr>
          <w:trHeight w:val="227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 xml:space="preserve">Personalizace karty názvem společnosti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 ceně karty</w:t>
            </w:r>
          </w:p>
        </w:tc>
      </w:tr>
      <w:tr w:rsidR="00D72191" w:rsidRPr="00D72191" w:rsidTr="00082811">
        <w:trPr>
          <w:trHeight w:val="227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Personalizace karty jménem zaměstnance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082811" w:rsidP="00D72191">
            <w:pPr>
              <w:jc w:val="center"/>
            </w:pPr>
            <w:r w:rsidRPr="00082811">
              <w:rPr>
                <w:rFonts w:ascii="Tahoma" w:hAnsi="Tahoma" w:cs="Tahoma"/>
                <w:sz w:val="18"/>
                <w:szCs w:val="18"/>
              </w:rPr>
              <w:t>0 Kč</w:t>
            </w:r>
          </w:p>
        </w:tc>
      </w:tr>
      <w:tr w:rsidR="00D72191" w:rsidRPr="00D72191" w:rsidTr="00082811">
        <w:trPr>
          <w:trHeight w:val="227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Logo společnosti na kartě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082811" w:rsidP="00D72191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 Kč</w:t>
            </w:r>
          </w:p>
        </w:tc>
      </w:tr>
      <w:tr w:rsidR="00D72191" w:rsidRPr="00D72191" w:rsidTr="00082811">
        <w:trPr>
          <w:trHeight w:val="366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Uživatelská podpora</w:t>
            </w:r>
          </w:p>
        </w:tc>
        <w:tc>
          <w:tcPr>
            <w:tcW w:w="8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Podpora uživatele (jednorázový poplatek za úkon)</w:t>
            </w:r>
          </w:p>
        </w:tc>
      </w:tr>
      <w:tr w:rsidR="00D72191" w:rsidRPr="00D72191" w:rsidTr="00082811">
        <w:trPr>
          <w:trHeight w:val="227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blokace karty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 ceně karty</w:t>
            </w:r>
          </w:p>
        </w:tc>
      </w:tr>
      <w:tr w:rsidR="00D72191" w:rsidRPr="00D72191" w:rsidTr="00082811">
        <w:trPr>
          <w:trHeight w:val="227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odblokování karty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 ceně karty</w:t>
            </w:r>
          </w:p>
        </w:tc>
      </w:tr>
      <w:tr w:rsidR="00D72191" w:rsidRPr="00D72191" w:rsidTr="00082811">
        <w:trPr>
          <w:trHeight w:val="227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 xml:space="preserve">reset PIN kódu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 ceně karty</w:t>
            </w:r>
          </w:p>
        </w:tc>
      </w:tr>
    </w:tbl>
    <w:p w:rsidR="00B43C7D" w:rsidRDefault="00B43C7D" w:rsidP="00D72191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b/>
          <w:bCs/>
          <w:iCs/>
          <w:sz w:val="18"/>
          <w:szCs w:val="18"/>
        </w:rPr>
      </w:pPr>
    </w:p>
    <w:p w:rsidR="00B43C7D" w:rsidRDefault="00B43C7D" w:rsidP="00D72191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b/>
          <w:bCs/>
          <w:iCs/>
          <w:sz w:val="18"/>
          <w:szCs w:val="18"/>
        </w:rPr>
      </w:pPr>
    </w:p>
    <w:p w:rsidR="00D72191" w:rsidRPr="00D72191" w:rsidRDefault="00D72191" w:rsidP="00C001A0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b/>
          <w:color w:val="000000"/>
          <w:sz w:val="18"/>
          <w:szCs w:val="18"/>
        </w:rPr>
      </w:pPr>
      <w:bookmarkStart w:id="1" w:name="_Hlk500417423"/>
    </w:p>
    <w:bookmarkEnd w:id="1"/>
    <w:permEnd w:id="519445112"/>
    <w:p w:rsidR="00D72191" w:rsidRPr="00D72191" w:rsidRDefault="00D72191" w:rsidP="00D72191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sz w:val="18"/>
          <w:szCs w:val="18"/>
        </w:rPr>
      </w:pPr>
    </w:p>
    <w:p w:rsidR="00D72191" w:rsidRPr="00D72191" w:rsidRDefault="00D72191" w:rsidP="00D72191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sz w:val="18"/>
          <w:szCs w:val="18"/>
        </w:rPr>
      </w:pPr>
    </w:p>
    <w:p w:rsidR="00D72191" w:rsidRPr="00D72191" w:rsidRDefault="00D72191" w:rsidP="00D72191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sz w:val="18"/>
          <w:szCs w:val="18"/>
        </w:rPr>
      </w:pPr>
    </w:p>
    <w:p w:rsidR="00D72191" w:rsidRPr="00D72191" w:rsidRDefault="00D72191" w:rsidP="00D72191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sz w:val="18"/>
          <w:szCs w:val="18"/>
        </w:rPr>
      </w:pPr>
      <w:proofErr w:type="gramStart"/>
      <w:r w:rsidRPr="00D72191">
        <w:rPr>
          <w:rFonts w:ascii="Tahoma" w:hAnsi="Tahoma" w:cs="Tahoma"/>
          <w:sz w:val="18"/>
          <w:szCs w:val="18"/>
        </w:rPr>
        <w:t xml:space="preserve">V </w:t>
      </w:r>
      <w:permStart w:id="2130277256" w:edGrp="everyone"/>
      <w:r w:rsidR="00082811">
        <w:rPr>
          <w:rFonts w:ascii="Tahoma" w:hAnsi="Tahoma" w:cs="Tahoma"/>
          <w:sz w:val="18"/>
          <w:szCs w:val="18"/>
        </w:rPr>
        <w:t xml:space="preserve"> Plzni</w:t>
      </w:r>
      <w:proofErr w:type="gramEnd"/>
      <w:r w:rsidRPr="00D72191">
        <w:rPr>
          <w:rFonts w:ascii="Tahoma" w:hAnsi="Tahoma" w:cs="Tahoma"/>
          <w:sz w:val="18"/>
          <w:szCs w:val="18"/>
        </w:rPr>
        <w:tab/>
      </w:r>
      <w:r w:rsidRPr="00D72191">
        <w:rPr>
          <w:rFonts w:ascii="Tahoma" w:hAnsi="Tahoma" w:cs="Tahoma"/>
          <w:sz w:val="18"/>
          <w:szCs w:val="18"/>
        </w:rPr>
        <w:tab/>
        <w:t xml:space="preserve">      </w:t>
      </w:r>
      <w:permEnd w:id="2130277256"/>
      <w:r w:rsidRPr="00D72191">
        <w:rPr>
          <w:rFonts w:ascii="Tahoma" w:hAnsi="Tahoma" w:cs="Tahoma"/>
          <w:sz w:val="18"/>
          <w:szCs w:val="18"/>
        </w:rPr>
        <w:t xml:space="preserve">dne </w:t>
      </w:r>
      <w:permStart w:id="505502206" w:edGrp="everyone"/>
      <w:r w:rsidRPr="00D72191">
        <w:rPr>
          <w:rFonts w:ascii="Tahoma" w:hAnsi="Tahoma" w:cs="Tahoma"/>
          <w:sz w:val="18"/>
          <w:szCs w:val="18"/>
        </w:rPr>
        <w:t xml:space="preserve">    </w:t>
      </w:r>
      <w:r w:rsidR="00570025">
        <w:rPr>
          <w:rFonts w:ascii="Tahoma" w:hAnsi="Tahoma" w:cs="Tahoma"/>
          <w:sz w:val="18"/>
          <w:szCs w:val="18"/>
        </w:rPr>
        <w:t>17. 5. 2023</w:t>
      </w:r>
      <w:r w:rsidRPr="00D72191">
        <w:rPr>
          <w:rFonts w:ascii="Tahoma" w:hAnsi="Tahoma" w:cs="Tahoma"/>
          <w:sz w:val="18"/>
          <w:szCs w:val="18"/>
        </w:rPr>
        <w:tab/>
      </w:r>
      <w:r w:rsidRPr="00D72191">
        <w:rPr>
          <w:rFonts w:ascii="Tahoma" w:hAnsi="Tahoma" w:cs="Tahoma"/>
          <w:sz w:val="18"/>
          <w:szCs w:val="18"/>
        </w:rPr>
        <w:tab/>
      </w:r>
      <w:permEnd w:id="505502206"/>
      <w:r w:rsidRPr="00D72191">
        <w:rPr>
          <w:rFonts w:ascii="Tahoma" w:hAnsi="Tahoma" w:cs="Tahoma"/>
          <w:sz w:val="18"/>
          <w:szCs w:val="18"/>
        </w:rPr>
        <w:tab/>
      </w:r>
      <w:r w:rsidRPr="00D72191">
        <w:rPr>
          <w:rFonts w:ascii="Tahoma" w:hAnsi="Tahoma" w:cs="Tahoma"/>
          <w:sz w:val="18"/>
          <w:szCs w:val="18"/>
        </w:rPr>
        <w:tab/>
      </w:r>
      <w:r w:rsidRPr="00D72191">
        <w:rPr>
          <w:rFonts w:ascii="Tahoma" w:hAnsi="Tahoma" w:cs="Tahoma"/>
          <w:sz w:val="18"/>
          <w:szCs w:val="18"/>
        </w:rPr>
        <w:tab/>
        <w:t>V</w:t>
      </w:r>
      <w:permStart w:id="275845627" w:edGrp="everyone"/>
      <w:r w:rsidR="00A502DD">
        <w:rPr>
          <w:rFonts w:ascii="Tahoma" w:hAnsi="Tahoma" w:cs="Tahoma"/>
          <w:sz w:val="18"/>
          <w:szCs w:val="18"/>
        </w:rPr>
        <w:t> </w:t>
      </w:r>
      <w:r w:rsidR="00082811">
        <w:rPr>
          <w:rFonts w:ascii="Tahoma" w:hAnsi="Tahoma" w:cs="Tahoma"/>
          <w:sz w:val="18"/>
          <w:szCs w:val="18"/>
        </w:rPr>
        <w:t>Plzni</w:t>
      </w:r>
      <w:r w:rsidR="00A502DD">
        <w:rPr>
          <w:rFonts w:ascii="Tahoma" w:hAnsi="Tahoma" w:cs="Tahoma"/>
          <w:sz w:val="18"/>
          <w:szCs w:val="18"/>
        </w:rPr>
        <w:t xml:space="preserve"> </w:t>
      </w:r>
      <w:r w:rsidRPr="00D72191">
        <w:rPr>
          <w:rFonts w:ascii="Tahoma" w:hAnsi="Tahoma" w:cs="Tahoma"/>
          <w:sz w:val="18"/>
          <w:szCs w:val="18"/>
        </w:rPr>
        <w:t xml:space="preserve"> </w:t>
      </w:r>
      <w:permEnd w:id="275845627"/>
      <w:r w:rsidRPr="00D72191">
        <w:rPr>
          <w:rFonts w:ascii="Tahoma" w:hAnsi="Tahoma" w:cs="Tahoma"/>
          <w:sz w:val="18"/>
          <w:szCs w:val="18"/>
        </w:rPr>
        <w:t xml:space="preserve">dne </w:t>
      </w:r>
      <w:permStart w:id="622951926" w:edGrp="everyone"/>
      <w:r w:rsidRPr="00D72191">
        <w:rPr>
          <w:rFonts w:ascii="Tahoma" w:hAnsi="Tahoma" w:cs="Tahoma"/>
          <w:sz w:val="18"/>
          <w:szCs w:val="18"/>
        </w:rPr>
        <w:t xml:space="preserve"> </w:t>
      </w:r>
      <w:r w:rsidR="00570025">
        <w:rPr>
          <w:rFonts w:ascii="Tahoma" w:hAnsi="Tahoma" w:cs="Tahoma"/>
          <w:sz w:val="18"/>
          <w:szCs w:val="18"/>
        </w:rPr>
        <w:t>17. 5. 2023</w:t>
      </w:r>
      <w:r w:rsidRPr="00D72191">
        <w:rPr>
          <w:rFonts w:ascii="Tahoma" w:hAnsi="Tahoma" w:cs="Tahoma"/>
          <w:sz w:val="18"/>
          <w:szCs w:val="18"/>
        </w:rPr>
        <w:t xml:space="preserve"> </w:t>
      </w:r>
      <w:r w:rsidRPr="00D72191">
        <w:rPr>
          <w:rFonts w:ascii="Tahoma" w:hAnsi="Tahoma" w:cs="Tahoma"/>
          <w:sz w:val="18"/>
          <w:szCs w:val="18"/>
        </w:rPr>
        <w:tab/>
      </w:r>
    </w:p>
    <w:permEnd w:id="622951926"/>
    <w:p w:rsidR="00D72191" w:rsidRPr="00D72191" w:rsidRDefault="00D72191" w:rsidP="00D72191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:rsidR="00D72191" w:rsidRPr="00D72191" w:rsidRDefault="00D72191" w:rsidP="00D72191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:rsidR="00D72191" w:rsidRPr="00D72191" w:rsidRDefault="00D72191" w:rsidP="00D72191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:rsidR="00D72191" w:rsidRPr="00D72191" w:rsidRDefault="005F5BC9" w:rsidP="00D72191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ab/>
      </w:r>
      <w:proofErr w:type="spellStart"/>
      <w:r>
        <w:rPr>
          <w:rFonts w:ascii="Sansa Pro Nor" w:hAnsi="Sansa Pro Nor" w:cs="Tahoma"/>
          <w:bCs/>
          <w:iCs/>
          <w:szCs w:val="18"/>
        </w:rPr>
        <w:t>xxxxxxxxxxxxx</w:t>
      </w:r>
      <w:proofErr w:type="spellEnd"/>
      <w:r>
        <w:rPr>
          <w:rFonts w:ascii="Sansa Pro Nor" w:hAnsi="Sansa Pro Nor" w:cs="Tahoma"/>
          <w:bCs/>
          <w:iCs/>
          <w:szCs w:val="18"/>
        </w:rPr>
        <w:tab/>
      </w:r>
      <w:r>
        <w:rPr>
          <w:rFonts w:ascii="Sansa Pro Nor" w:hAnsi="Sansa Pro Nor" w:cs="Tahoma"/>
          <w:bCs/>
          <w:iCs/>
          <w:szCs w:val="18"/>
        </w:rPr>
        <w:tab/>
      </w:r>
      <w:proofErr w:type="spellStart"/>
      <w:r>
        <w:rPr>
          <w:rFonts w:ascii="Sansa Pro Nor" w:hAnsi="Sansa Pro Nor" w:cs="Tahoma"/>
          <w:bCs/>
          <w:iCs/>
          <w:szCs w:val="18"/>
        </w:rPr>
        <w:t>xxxxxxxxxxxxx</w:t>
      </w:r>
      <w:proofErr w:type="spellEnd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D72191" w:rsidRPr="00D72191" w:rsidTr="006119B8">
        <w:trPr>
          <w:jc w:val="center"/>
        </w:trPr>
        <w:tc>
          <w:tcPr>
            <w:tcW w:w="4605" w:type="dxa"/>
          </w:tcPr>
          <w:p w:rsidR="00D72191" w:rsidRPr="00D72191" w:rsidRDefault="00D72191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72191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</w:t>
            </w:r>
          </w:p>
        </w:tc>
        <w:tc>
          <w:tcPr>
            <w:tcW w:w="4605" w:type="dxa"/>
          </w:tcPr>
          <w:p w:rsidR="00D72191" w:rsidRPr="00D72191" w:rsidRDefault="00D72191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72191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</w:t>
            </w:r>
          </w:p>
        </w:tc>
      </w:tr>
      <w:tr w:rsidR="00D72191" w:rsidRPr="00D72191" w:rsidTr="006119B8">
        <w:trPr>
          <w:jc w:val="center"/>
        </w:trPr>
        <w:tc>
          <w:tcPr>
            <w:tcW w:w="4605" w:type="dxa"/>
          </w:tcPr>
          <w:p w:rsidR="00D72191" w:rsidRPr="00D72191" w:rsidRDefault="00082811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491145550" w:edGrp="everyone"/>
            <w:r>
              <w:rPr>
                <w:rFonts w:ascii="Tahoma" w:hAnsi="Tahoma" w:cs="Tahoma"/>
                <w:sz w:val="18"/>
                <w:szCs w:val="18"/>
              </w:rPr>
              <w:t>Michal Veselý</w:t>
            </w:r>
            <w:r w:rsidR="00D72191" w:rsidRPr="00D7219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konzultant pro motivaci</w:t>
            </w:r>
          </w:p>
          <w:permEnd w:id="1491145550"/>
          <w:p w:rsidR="00D72191" w:rsidRPr="00D72191" w:rsidRDefault="00D72191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Sodexo Pass Česká republika a.s.</w:t>
            </w:r>
          </w:p>
          <w:p w:rsidR="00D72191" w:rsidRPr="00D72191" w:rsidRDefault="00D72191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</w:tcPr>
          <w:p w:rsidR="00570025" w:rsidRDefault="00570025" w:rsidP="00570025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2079549940" w:edGrp="everyone"/>
            <w:r>
              <w:rPr>
                <w:rFonts w:ascii="Tahoma" w:hAnsi="Tahoma" w:cs="Tahoma"/>
                <w:sz w:val="18"/>
                <w:szCs w:val="18"/>
              </w:rPr>
              <w:t>Ing. Ivana Bubeníčková</w:t>
            </w:r>
          </w:p>
          <w:permEnd w:id="2079549940"/>
          <w:p w:rsidR="00D72191" w:rsidRPr="00D72191" w:rsidRDefault="00570025" w:rsidP="00570025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starostka MO Plzeň 1</w:t>
            </w:r>
          </w:p>
        </w:tc>
      </w:tr>
    </w:tbl>
    <w:p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:rsidR="00D72191" w:rsidRPr="00D72191" w:rsidRDefault="00D72191" w:rsidP="00D72191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:rsidR="00DB3AF1" w:rsidRPr="00D72191" w:rsidRDefault="00DB3AF1" w:rsidP="00D72191"/>
    <w:sectPr w:rsidR="00DB3AF1" w:rsidRPr="00D72191" w:rsidSect="0089259F">
      <w:headerReference w:type="default" r:id="rId13"/>
      <w:footerReference w:type="default" r:id="rId14"/>
      <w:pgSz w:w="11906" w:h="16838"/>
      <w:pgMar w:top="720" w:right="720" w:bottom="720" w:left="720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1F7" w:rsidRDefault="00FE11F7">
      <w:r>
        <w:separator/>
      </w:r>
    </w:p>
  </w:endnote>
  <w:endnote w:type="continuationSeparator" w:id="0">
    <w:p w:rsidR="00FE11F7" w:rsidRDefault="00FE11F7">
      <w:r>
        <w:continuationSeparator/>
      </w:r>
    </w:p>
  </w:endnote>
  <w:endnote w:type="continuationNotice" w:id="1">
    <w:p w:rsidR="00FE11F7" w:rsidRDefault="00FE1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a Pro Nor">
    <w:altName w:val="Calibri"/>
    <w:charset w:val="EE"/>
    <w:family w:val="auto"/>
    <w:pitch w:val="variable"/>
    <w:sig w:usb0="00000087" w:usb1="00000001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CF0" w:rsidRPr="00FB4054" w:rsidRDefault="00F10CF0">
    <w:pPr>
      <w:pStyle w:val="Zpat"/>
      <w:jc w:val="center"/>
      <w:rPr>
        <w:rFonts w:ascii="Tahoma" w:hAnsi="Tahoma" w:cs="Tahoma"/>
        <w:sz w:val="18"/>
        <w:szCs w:val="18"/>
      </w:rPr>
    </w:pPr>
    <w:r w:rsidRPr="00FB4054">
      <w:rPr>
        <w:rFonts w:ascii="Tahoma" w:hAnsi="Tahoma" w:cs="Tahoma"/>
        <w:sz w:val="18"/>
        <w:szCs w:val="18"/>
      </w:rPr>
      <w:fldChar w:fldCharType="begin"/>
    </w:r>
    <w:r w:rsidRPr="00FB4054">
      <w:rPr>
        <w:rFonts w:ascii="Tahoma" w:hAnsi="Tahoma" w:cs="Tahoma"/>
        <w:sz w:val="18"/>
        <w:szCs w:val="18"/>
      </w:rPr>
      <w:instrText>PAGE   \* MERGEFORMAT</w:instrText>
    </w:r>
    <w:r w:rsidRPr="00FB4054">
      <w:rPr>
        <w:rFonts w:ascii="Tahoma" w:hAnsi="Tahoma" w:cs="Tahoma"/>
        <w:sz w:val="18"/>
        <w:szCs w:val="18"/>
      </w:rPr>
      <w:fldChar w:fldCharType="separate"/>
    </w:r>
    <w:r>
      <w:rPr>
        <w:rFonts w:ascii="Tahoma" w:hAnsi="Tahoma" w:cs="Tahoma"/>
        <w:noProof/>
        <w:sz w:val="18"/>
        <w:szCs w:val="18"/>
      </w:rPr>
      <w:t>6</w:t>
    </w:r>
    <w:r w:rsidRPr="00FB4054">
      <w:rPr>
        <w:rFonts w:ascii="Tahoma" w:hAnsi="Tahoma" w:cs="Tahoma"/>
        <w:sz w:val="18"/>
        <w:szCs w:val="18"/>
      </w:rPr>
      <w:fldChar w:fldCharType="end"/>
    </w:r>
  </w:p>
  <w:p w:rsidR="00F10CF0" w:rsidRDefault="00F10C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1F7" w:rsidRDefault="00FE11F7">
      <w:r>
        <w:separator/>
      </w:r>
    </w:p>
  </w:footnote>
  <w:footnote w:type="continuationSeparator" w:id="0">
    <w:p w:rsidR="00FE11F7" w:rsidRDefault="00FE11F7">
      <w:r>
        <w:continuationSeparator/>
      </w:r>
    </w:p>
  </w:footnote>
  <w:footnote w:type="continuationNotice" w:id="1">
    <w:p w:rsidR="00FE11F7" w:rsidRDefault="00FE11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CF0" w:rsidRDefault="00F10CF0" w:rsidP="00A65D81">
    <w:pPr>
      <w:pStyle w:val="Zhlav"/>
      <w:jc w:val="right"/>
      <w:rPr>
        <w:rFonts w:ascii="Calibri" w:hAnsi="Calibri"/>
        <w:sz w:val="18"/>
      </w:rPr>
    </w:pPr>
    <w:r w:rsidRPr="00A61443">
      <w:rPr>
        <w:rFonts w:ascii="Calibri" w:hAnsi="Calibri"/>
        <w:sz w:val="18"/>
      </w:rPr>
      <w:t>C</w:t>
    </w:r>
    <w:r>
      <w:rPr>
        <w:rFonts w:ascii="Calibri" w:hAnsi="Calibri"/>
        <w:sz w:val="18"/>
      </w:rPr>
      <w:t>/09/1</w:t>
    </w:r>
    <w:r w:rsidR="005B5132">
      <w:rPr>
        <w:rFonts w:ascii="Calibri" w:hAnsi="Calibri"/>
        <w:sz w:val="18"/>
      </w:rPr>
      <w:t>8</w:t>
    </w:r>
  </w:p>
  <w:p w:rsidR="00F10CF0" w:rsidRPr="00D72191" w:rsidRDefault="00F10CF0" w:rsidP="004F0B9C">
    <w:pPr>
      <w:tabs>
        <w:tab w:val="left" w:pos="765"/>
        <w:tab w:val="center" w:pos="4535"/>
      </w:tabs>
      <w:jc w:val="center"/>
      <w:rPr>
        <w:rFonts w:ascii="Tahoma" w:hAnsi="Tahoma" w:cs="Tahoma"/>
        <w:b/>
        <w:sz w:val="18"/>
        <w:szCs w:val="18"/>
        <w:u w:val="single"/>
      </w:rPr>
    </w:pPr>
    <w:r>
      <w:rPr>
        <w:rFonts w:ascii="Tahoma" w:hAnsi="Tahoma" w:cs="Tahoma"/>
      </w:rPr>
      <w:t xml:space="preserve">                                         </w:t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 w:rsidRPr="00D72191">
      <w:rPr>
        <w:rFonts w:ascii="Tahoma" w:hAnsi="Tahoma" w:cs="Tahoma"/>
        <w:sz w:val="18"/>
        <w:szCs w:val="18"/>
      </w:rPr>
      <w:t xml:space="preserve">Číslo smlouvy: </w:t>
    </w:r>
    <w:permStart w:id="1609200796" w:edGrp="everyone"/>
    <w:r w:rsidR="00570025">
      <w:rPr>
        <w:rFonts w:ascii="Segoe UI" w:hAnsi="Segoe UI" w:cs="Segoe UI"/>
        <w:color w:val="181818"/>
        <w:sz w:val="21"/>
        <w:szCs w:val="21"/>
        <w:shd w:val="clear" w:color="auto" w:fill="FFFFFF"/>
      </w:rPr>
      <w:t>2023/003355</w:t>
    </w:r>
    <w:r>
      <w:rPr>
        <w:rFonts w:ascii="Tahoma" w:hAnsi="Tahoma" w:cs="Tahoma"/>
        <w:sz w:val="18"/>
        <w:szCs w:val="18"/>
      </w:rPr>
      <w:t xml:space="preserve">                     </w:t>
    </w:r>
    <w:r w:rsidRPr="00D72191">
      <w:rPr>
        <w:rFonts w:ascii="Tahoma" w:hAnsi="Tahoma" w:cs="Tahoma"/>
        <w:sz w:val="18"/>
        <w:szCs w:val="18"/>
      </w:rPr>
      <w:t xml:space="preserve"> </w:t>
    </w:r>
    <w:permEnd w:id="1609200796"/>
  </w:p>
  <w:p w:rsidR="00F10CF0" w:rsidRPr="00A61443" w:rsidRDefault="00F10CF0" w:rsidP="00A65D81">
    <w:pPr>
      <w:pStyle w:val="Zhlav"/>
      <w:jc w:val="right"/>
      <w:rPr>
        <w:rFonts w:ascii="Calibri" w:hAnsi="Calibr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004"/>
    <w:multiLevelType w:val="multilevel"/>
    <w:tmpl w:val="9C062AC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420902"/>
    <w:multiLevelType w:val="hybridMultilevel"/>
    <w:tmpl w:val="F3F48D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223467"/>
    <w:multiLevelType w:val="singleLevel"/>
    <w:tmpl w:val="92C877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0">
    <w:nsid w:val="07FD1DAC"/>
    <w:multiLevelType w:val="hybridMultilevel"/>
    <w:tmpl w:val="E6F84B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100BB9"/>
    <w:multiLevelType w:val="hybridMultilevel"/>
    <w:tmpl w:val="69240A78"/>
    <w:lvl w:ilvl="0" w:tplc="0405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5" w15:restartNumberingAfterBreak="0">
    <w:nsid w:val="168E7831"/>
    <w:multiLevelType w:val="hybridMultilevel"/>
    <w:tmpl w:val="B3508426"/>
    <w:lvl w:ilvl="0" w:tplc="47BA07E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844AF0"/>
    <w:multiLevelType w:val="hybridMultilevel"/>
    <w:tmpl w:val="1EEE10F0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0B409F"/>
    <w:multiLevelType w:val="hybridMultilevel"/>
    <w:tmpl w:val="ED187050"/>
    <w:lvl w:ilvl="0" w:tplc="61C67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CA20A6E"/>
    <w:multiLevelType w:val="hybridMultilevel"/>
    <w:tmpl w:val="8292BA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711BBD"/>
    <w:multiLevelType w:val="hybridMultilevel"/>
    <w:tmpl w:val="A46C3A88"/>
    <w:lvl w:ilvl="0" w:tplc="25B88C2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176B54"/>
    <w:multiLevelType w:val="hybridMultilevel"/>
    <w:tmpl w:val="A9A25D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05301E"/>
    <w:multiLevelType w:val="hybridMultilevel"/>
    <w:tmpl w:val="3F4492E0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1B4C2E"/>
    <w:multiLevelType w:val="hybridMultilevel"/>
    <w:tmpl w:val="7AC69070"/>
    <w:lvl w:ilvl="0" w:tplc="9880FD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457C62BE"/>
    <w:multiLevelType w:val="hybridMultilevel"/>
    <w:tmpl w:val="CA84CA5C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F483606"/>
    <w:multiLevelType w:val="hybridMultilevel"/>
    <w:tmpl w:val="01149442"/>
    <w:lvl w:ilvl="0" w:tplc="D9D8D110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E113C"/>
    <w:multiLevelType w:val="hybridMultilevel"/>
    <w:tmpl w:val="7AC69070"/>
    <w:lvl w:ilvl="0" w:tplc="9880FD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5EE36F89"/>
    <w:multiLevelType w:val="hybridMultilevel"/>
    <w:tmpl w:val="56A215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0527130"/>
    <w:multiLevelType w:val="hybridMultilevel"/>
    <w:tmpl w:val="17CE82B8"/>
    <w:lvl w:ilvl="0" w:tplc="25B88C2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9C0F31"/>
    <w:multiLevelType w:val="hybridMultilevel"/>
    <w:tmpl w:val="68BA390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712B39"/>
    <w:multiLevelType w:val="multilevel"/>
    <w:tmpl w:val="C772F196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73"/>
        </w:tabs>
        <w:ind w:left="1173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0" w15:restartNumberingAfterBreak="0">
    <w:nsid w:val="63F32FC8"/>
    <w:multiLevelType w:val="hybridMultilevel"/>
    <w:tmpl w:val="54C6B87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5345104"/>
    <w:multiLevelType w:val="hybridMultilevel"/>
    <w:tmpl w:val="77EADC44"/>
    <w:lvl w:ilvl="0" w:tplc="86D65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D6A52DF"/>
    <w:multiLevelType w:val="hybridMultilevel"/>
    <w:tmpl w:val="DEB675A6"/>
    <w:lvl w:ilvl="0" w:tplc="25B88C2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31829E0"/>
    <w:multiLevelType w:val="hybridMultilevel"/>
    <w:tmpl w:val="76B43D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1"/>
  </w:num>
  <w:num w:numId="3">
    <w:abstractNumId w:val="16"/>
  </w:num>
  <w:num w:numId="4">
    <w:abstractNumId w:val="10"/>
  </w:num>
  <w:num w:numId="5">
    <w:abstractNumId w:val="8"/>
  </w:num>
  <w:num w:numId="6">
    <w:abstractNumId w:val="3"/>
  </w:num>
  <w:num w:numId="7">
    <w:abstractNumId w:val="7"/>
  </w:num>
  <w:num w:numId="8">
    <w:abstractNumId w:val="19"/>
  </w:num>
  <w:num w:numId="9">
    <w:abstractNumId w:val="20"/>
  </w:num>
  <w:num w:numId="10">
    <w:abstractNumId w:val="5"/>
  </w:num>
  <w:num w:numId="11">
    <w:abstractNumId w:val="9"/>
  </w:num>
  <w:num w:numId="12">
    <w:abstractNumId w:val="22"/>
  </w:num>
  <w:num w:numId="13">
    <w:abstractNumId w:val="17"/>
  </w:num>
  <w:num w:numId="14">
    <w:abstractNumId w:val="2"/>
  </w:num>
  <w:num w:numId="15">
    <w:abstractNumId w:val="0"/>
  </w:num>
  <w:num w:numId="16">
    <w:abstractNumId w:val="13"/>
  </w:num>
  <w:num w:numId="17">
    <w:abstractNumId w:val="18"/>
  </w:num>
  <w:num w:numId="18">
    <w:abstractNumId w:val="6"/>
  </w:num>
  <w:num w:numId="19">
    <w:abstractNumId w:val="11"/>
  </w:num>
  <w:num w:numId="20">
    <w:abstractNumId w:val="1"/>
  </w:num>
  <w:num w:numId="21">
    <w:abstractNumId w:val="12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7F"/>
    <w:rsid w:val="00000AB8"/>
    <w:rsid w:val="00001EF6"/>
    <w:rsid w:val="000021F2"/>
    <w:rsid w:val="00003971"/>
    <w:rsid w:val="00012C96"/>
    <w:rsid w:val="000137AB"/>
    <w:rsid w:val="00013931"/>
    <w:rsid w:val="00016851"/>
    <w:rsid w:val="00016852"/>
    <w:rsid w:val="0001713C"/>
    <w:rsid w:val="00021DE2"/>
    <w:rsid w:val="00022402"/>
    <w:rsid w:val="000227E3"/>
    <w:rsid w:val="00023711"/>
    <w:rsid w:val="00025194"/>
    <w:rsid w:val="00030DA6"/>
    <w:rsid w:val="00037F75"/>
    <w:rsid w:val="00043E98"/>
    <w:rsid w:val="0004432F"/>
    <w:rsid w:val="00053E95"/>
    <w:rsid w:val="000630E7"/>
    <w:rsid w:val="00064943"/>
    <w:rsid w:val="00070E61"/>
    <w:rsid w:val="0007132F"/>
    <w:rsid w:val="00071C64"/>
    <w:rsid w:val="000722DF"/>
    <w:rsid w:val="000817A6"/>
    <w:rsid w:val="000818CE"/>
    <w:rsid w:val="00082811"/>
    <w:rsid w:val="0009143D"/>
    <w:rsid w:val="000A5481"/>
    <w:rsid w:val="000A66CC"/>
    <w:rsid w:val="000B0A4A"/>
    <w:rsid w:val="000B2581"/>
    <w:rsid w:val="000B7F1D"/>
    <w:rsid w:val="000C04EB"/>
    <w:rsid w:val="000C0ACE"/>
    <w:rsid w:val="000C0BC3"/>
    <w:rsid w:val="000C3E40"/>
    <w:rsid w:val="000C45D8"/>
    <w:rsid w:val="000C4D4D"/>
    <w:rsid w:val="000C771F"/>
    <w:rsid w:val="000D11DC"/>
    <w:rsid w:val="000D3013"/>
    <w:rsid w:val="000D35EA"/>
    <w:rsid w:val="000D4EC9"/>
    <w:rsid w:val="000D6A52"/>
    <w:rsid w:val="000E4F56"/>
    <w:rsid w:val="000E5E4B"/>
    <w:rsid w:val="000F33D6"/>
    <w:rsid w:val="000F7222"/>
    <w:rsid w:val="0010152D"/>
    <w:rsid w:val="001060A6"/>
    <w:rsid w:val="001138CC"/>
    <w:rsid w:val="001149D0"/>
    <w:rsid w:val="00116B92"/>
    <w:rsid w:val="00130C5B"/>
    <w:rsid w:val="00132719"/>
    <w:rsid w:val="0013372F"/>
    <w:rsid w:val="0013605E"/>
    <w:rsid w:val="001413A4"/>
    <w:rsid w:val="00141F92"/>
    <w:rsid w:val="00143877"/>
    <w:rsid w:val="00144DB8"/>
    <w:rsid w:val="00146854"/>
    <w:rsid w:val="00146D4A"/>
    <w:rsid w:val="00151355"/>
    <w:rsid w:val="00151C22"/>
    <w:rsid w:val="00151F63"/>
    <w:rsid w:val="001615FE"/>
    <w:rsid w:val="0016474E"/>
    <w:rsid w:val="0016598F"/>
    <w:rsid w:val="00166A6D"/>
    <w:rsid w:val="00167244"/>
    <w:rsid w:val="001702A9"/>
    <w:rsid w:val="001713A8"/>
    <w:rsid w:val="0017641C"/>
    <w:rsid w:val="0017644C"/>
    <w:rsid w:val="001774E2"/>
    <w:rsid w:val="00183439"/>
    <w:rsid w:val="00185311"/>
    <w:rsid w:val="0018535A"/>
    <w:rsid w:val="00187569"/>
    <w:rsid w:val="001902C1"/>
    <w:rsid w:val="001923F1"/>
    <w:rsid w:val="001967B0"/>
    <w:rsid w:val="001A08D2"/>
    <w:rsid w:val="001A301E"/>
    <w:rsid w:val="001A42AE"/>
    <w:rsid w:val="001A5A64"/>
    <w:rsid w:val="001B0158"/>
    <w:rsid w:val="001B27E2"/>
    <w:rsid w:val="001C1350"/>
    <w:rsid w:val="001C2265"/>
    <w:rsid w:val="001C48E0"/>
    <w:rsid w:val="001C600C"/>
    <w:rsid w:val="001C613A"/>
    <w:rsid w:val="001D0462"/>
    <w:rsid w:val="001D27BE"/>
    <w:rsid w:val="001D2909"/>
    <w:rsid w:val="001D34B8"/>
    <w:rsid w:val="001D4F3E"/>
    <w:rsid w:val="001D621E"/>
    <w:rsid w:val="001E0A43"/>
    <w:rsid w:val="001E215F"/>
    <w:rsid w:val="001E295D"/>
    <w:rsid w:val="001E501E"/>
    <w:rsid w:val="001E5C2D"/>
    <w:rsid w:val="001F1696"/>
    <w:rsid w:val="001F1759"/>
    <w:rsid w:val="001F1A30"/>
    <w:rsid w:val="001F2EE7"/>
    <w:rsid w:val="001F3342"/>
    <w:rsid w:val="001F5CCC"/>
    <w:rsid w:val="001F70B1"/>
    <w:rsid w:val="00200355"/>
    <w:rsid w:val="00200E28"/>
    <w:rsid w:val="00200EC1"/>
    <w:rsid w:val="002036CF"/>
    <w:rsid w:val="002045B8"/>
    <w:rsid w:val="00210417"/>
    <w:rsid w:val="002140B3"/>
    <w:rsid w:val="00220D18"/>
    <w:rsid w:val="0022375E"/>
    <w:rsid w:val="00223AF4"/>
    <w:rsid w:val="00223D9D"/>
    <w:rsid w:val="00232CD3"/>
    <w:rsid w:val="00234D6C"/>
    <w:rsid w:val="002451AD"/>
    <w:rsid w:val="00251FB6"/>
    <w:rsid w:val="00255683"/>
    <w:rsid w:val="00260206"/>
    <w:rsid w:val="00260F22"/>
    <w:rsid w:val="002636BE"/>
    <w:rsid w:val="00264031"/>
    <w:rsid w:val="002641E5"/>
    <w:rsid w:val="002642B3"/>
    <w:rsid w:val="0026642F"/>
    <w:rsid w:val="00270168"/>
    <w:rsid w:val="00271865"/>
    <w:rsid w:val="002718EB"/>
    <w:rsid w:val="00275EB7"/>
    <w:rsid w:val="002806B7"/>
    <w:rsid w:val="002814EA"/>
    <w:rsid w:val="00281951"/>
    <w:rsid w:val="0028412A"/>
    <w:rsid w:val="0028461C"/>
    <w:rsid w:val="00284859"/>
    <w:rsid w:val="00285877"/>
    <w:rsid w:val="00290A9E"/>
    <w:rsid w:val="00291CD7"/>
    <w:rsid w:val="00293B42"/>
    <w:rsid w:val="00294752"/>
    <w:rsid w:val="00297FE4"/>
    <w:rsid w:val="002A166A"/>
    <w:rsid w:val="002A1BD6"/>
    <w:rsid w:val="002A1E83"/>
    <w:rsid w:val="002A342C"/>
    <w:rsid w:val="002A41FF"/>
    <w:rsid w:val="002C3C10"/>
    <w:rsid w:val="002C4CBB"/>
    <w:rsid w:val="002C6434"/>
    <w:rsid w:val="002D1147"/>
    <w:rsid w:val="002D2AC7"/>
    <w:rsid w:val="002D2C1D"/>
    <w:rsid w:val="002D312E"/>
    <w:rsid w:val="002D4EA9"/>
    <w:rsid w:val="002E505E"/>
    <w:rsid w:val="002E5DC6"/>
    <w:rsid w:val="003008B3"/>
    <w:rsid w:val="00301090"/>
    <w:rsid w:val="00302842"/>
    <w:rsid w:val="003032EA"/>
    <w:rsid w:val="00303899"/>
    <w:rsid w:val="003052A4"/>
    <w:rsid w:val="0031096E"/>
    <w:rsid w:val="00310DAB"/>
    <w:rsid w:val="003116A6"/>
    <w:rsid w:val="00313D82"/>
    <w:rsid w:val="003165AE"/>
    <w:rsid w:val="003222AD"/>
    <w:rsid w:val="00343144"/>
    <w:rsid w:val="00346D5E"/>
    <w:rsid w:val="0034753B"/>
    <w:rsid w:val="00347EF5"/>
    <w:rsid w:val="00350D09"/>
    <w:rsid w:val="0035175B"/>
    <w:rsid w:val="00353085"/>
    <w:rsid w:val="00353C8A"/>
    <w:rsid w:val="00361362"/>
    <w:rsid w:val="0036182B"/>
    <w:rsid w:val="00365F89"/>
    <w:rsid w:val="003747ED"/>
    <w:rsid w:val="00375804"/>
    <w:rsid w:val="00376372"/>
    <w:rsid w:val="003776A6"/>
    <w:rsid w:val="003804D2"/>
    <w:rsid w:val="003817F1"/>
    <w:rsid w:val="003848AA"/>
    <w:rsid w:val="00385B49"/>
    <w:rsid w:val="0038777D"/>
    <w:rsid w:val="003944D7"/>
    <w:rsid w:val="00396190"/>
    <w:rsid w:val="003A72D6"/>
    <w:rsid w:val="003B3077"/>
    <w:rsid w:val="003B51F1"/>
    <w:rsid w:val="003B63D9"/>
    <w:rsid w:val="003C1865"/>
    <w:rsid w:val="003C210B"/>
    <w:rsid w:val="003C3EC3"/>
    <w:rsid w:val="003C57B2"/>
    <w:rsid w:val="003C58FF"/>
    <w:rsid w:val="003C689C"/>
    <w:rsid w:val="003D054C"/>
    <w:rsid w:val="003D07D3"/>
    <w:rsid w:val="003D4B78"/>
    <w:rsid w:val="003E0D73"/>
    <w:rsid w:val="003E3C80"/>
    <w:rsid w:val="003F0B97"/>
    <w:rsid w:val="003F34EB"/>
    <w:rsid w:val="003F3D47"/>
    <w:rsid w:val="003F42FD"/>
    <w:rsid w:val="003F5615"/>
    <w:rsid w:val="004010A7"/>
    <w:rsid w:val="004023CB"/>
    <w:rsid w:val="0040455B"/>
    <w:rsid w:val="0040537D"/>
    <w:rsid w:val="0041665C"/>
    <w:rsid w:val="00421E80"/>
    <w:rsid w:val="00426BF6"/>
    <w:rsid w:val="0042703A"/>
    <w:rsid w:val="00430270"/>
    <w:rsid w:val="00431F9B"/>
    <w:rsid w:val="004355B1"/>
    <w:rsid w:val="004356EE"/>
    <w:rsid w:val="00440271"/>
    <w:rsid w:val="00440552"/>
    <w:rsid w:val="0044473D"/>
    <w:rsid w:val="004479C8"/>
    <w:rsid w:val="00452570"/>
    <w:rsid w:val="00453C3E"/>
    <w:rsid w:val="0045434E"/>
    <w:rsid w:val="00457853"/>
    <w:rsid w:val="004626AA"/>
    <w:rsid w:val="004638E0"/>
    <w:rsid w:val="00464CA9"/>
    <w:rsid w:val="0046704C"/>
    <w:rsid w:val="0047252C"/>
    <w:rsid w:val="004776B5"/>
    <w:rsid w:val="004778BE"/>
    <w:rsid w:val="0048205F"/>
    <w:rsid w:val="004859B5"/>
    <w:rsid w:val="004861F3"/>
    <w:rsid w:val="00496A52"/>
    <w:rsid w:val="00496C98"/>
    <w:rsid w:val="004A14F5"/>
    <w:rsid w:val="004A22FA"/>
    <w:rsid w:val="004A2DD2"/>
    <w:rsid w:val="004A49CC"/>
    <w:rsid w:val="004A546C"/>
    <w:rsid w:val="004A5EB5"/>
    <w:rsid w:val="004B4195"/>
    <w:rsid w:val="004B7C43"/>
    <w:rsid w:val="004C0481"/>
    <w:rsid w:val="004C22D6"/>
    <w:rsid w:val="004D0EEF"/>
    <w:rsid w:val="004D4514"/>
    <w:rsid w:val="004D51AB"/>
    <w:rsid w:val="004E1F27"/>
    <w:rsid w:val="004E31F6"/>
    <w:rsid w:val="004E3D2F"/>
    <w:rsid w:val="004E40FB"/>
    <w:rsid w:val="004E6919"/>
    <w:rsid w:val="004F0B9C"/>
    <w:rsid w:val="004F0F7F"/>
    <w:rsid w:val="004F2BBE"/>
    <w:rsid w:val="004F42E2"/>
    <w:rsid w:val="00502F5E"/>
    <w:rsid w:val="00514425"/>
    <w:rsid w:val="00521ABD"/>
    <w:rsid w:val="005236B5"/>
    <w:rsid w:val="005271B8"/>
    <w:rsid w:val="00531C9B"/>
    <w:rsid w:val="00532AE8"/>
    <w:rsid w:val="00532EA1"/>
    <w:rsid w:val="0053562E"/>
    <w:rsid w:val="00543AA2"/>
    <w:rsid w:val="00544838"/>
    <w:rsid w:val="00545084"/>
    <w:rsid w:val="00550201"/>
    <w:rsid w:val="0055460F"/>
    <w:rsid w:val="00555ECF"/>
    <w:rsid w:val="005562B0"/>
    <w:rsid w:val="00560B61"/>
    <w:rsid w:val="005629FB"/>
    <w:rsid w:val="0056344D"/>
    <w:rsid w:val="00565C70"/>
    <w:rsid w:val="005675D1"/>
    <w:rsid w:val="00570025"/>
    <w:rsid w:val="00570BBF"/>
    <w:rsid w:val="00573C94"/>
    <w:rsid w:val="005752B1"/>
    <w:rsid w:val="005809A2"/>
    <w:rsid w:val="00581C12"/>
    <w:rsid w:val="0058273C"/>
    <w:rsid w:val="00584F89"/>
    <w:rsid w:val="005865C1"/>
    <w:rsid w:val="00587A71"/>
    <w:rsid w:val="00590C84"/>
    <w:rsid w:val="005922EF"/>
    <w:rsid w:val="00592F53"/>
    <w:rsid w:val="005A2363"/>
    <w:rsid w:val="005A241D"/>
    <w:rsid w:val="005A3156"/>
    <w:rsid w:val="005A65E1"/>
    <w:rsid w:val="005A7650"/>
    <w:rsid w:val="005B11B0"/>
    <w:rsid w:val="005B334F"/>
    <w:rsid w:val="005B5132"/>
    <w:rsid w:val="005B6E22"/>
    <w:rsid w:val="005C03CC"/>
    <w:rsid w:val="005C38B8"/>
    <w:rsid w:val="005C3C4C"/>
    <w:rsid w:val="005C6508"/>
    <w:rsid w:val="005C7410"/>
    <w:rsid w:val="005D0373"/>
    <w:rsid w:val="005D2850"/>
    <w:rsid w:val="005D3B49"/>
    <w:rsid w:val="005E2ECE"/>
    <w:rsid w:val="005E310E"/>
    <w:rsid w:val="005E5544"/>
    <w:rsid w:val="005F2470"/>
    <w:rsid w:val="005F2C07"/>
    <w:rsid w:val="005F5BC9"/>
    <w:rsid w:val="00602B5C"/>
    <w:rsid w:val="00604A9C"/>
    <w:rsid w:val="006063D3"/>
    <w:rsid w:val="006076D8"/>
    <w:rsid w:val="006119B8"/>
    <w:rsid w:val="00613571"/>
    <w:rsid w:val="00613B60"/>
    <w:rsid w:val="006140F7"/>
    <w:rsid w:val="00614A4A"/>
    <w:rsid w:val="00621AD0"/>
    <w:rsid w:val="0062338D"/>
    <w:rsid w:val="006276AE"/>
    <w:rsid w:val="00631CD1"/>
    <w:rsid w:val="0063474A"/>
    <w:rsid w:val="006363C8"/>
    <w:rsid w:val="00637B42"/>
    <w:rsid w:val="00642B4C"/>
    <w:rsid w:val="00642B84"/>
    <w:rsid w:val="00645770"/>
    <w:rsid w:val="00653EDC"/>
    <w:rsid w:val="006572B4"/>
    <w:rsid w:val="00657D1F"/>
    <w:rsid w:val="00662AF0"/>
    <w:rsid w:val="006641E5"/>
    <w:rsid w:val="006658BF"/>
    <w:rsid w:val="006707B0"/>
    <w:rsid w:val="00672518"/>
    <w:rsid w:val="00674B61"/>
    <w:rsid w:val="00676662"/>
    <w:rsid w:val="00680DFD"/>
    <w:rsid w:val="00682CB0"/>
    <w:rsid w:val="00682E55"/>
    <w:rsid w:val="0069152A"/>
    <w:rsid w:val="00692C84"/>
    <w:rsid w:val="00693055"/>
    <w:rsid w:val="00694766"/>
    <w:rsid w:val="00695131"/>
    <w:rsid w:val="006A1D9B"/>
    <w:rsid w:val="006A221D"/>
    <w:rsid w:val="006A4F11"/>
    <w:rsid w:val="006A7279"/>
    <w:rsid w:val="006B2798"/>
    <w:rsid w:val="006B4FDC"/>
    <w:rsid w:val="006B7B1A"/>
    <w:rsid w:val="006C0CAE"/>
    <w:rsid w:val="006C5C6B"/>
    <w:rsid w:val="006D0051"/>
    <w:rsid w:val="006D13CF"/>
    <w:rsid w:val="006D2962"/>
    <w:rsid w:val="006D7B83"/>
    <w:rsid w:val="006E0882"/>
    <w:rsid w:val="006E0B18"/>
    <w:rsid w:val="006E1A7F"/>
    <w:rsid w:val="006E4FE8"/>
    <w:rsid w:val="006F0B36"/>
    <w:rsid w:val="006F5ADD"/>
    <w:rsid w:val="006F61F1"/>
    <w:rsid w:val="006F6CA6"/>
    <w:rsid w:val="006F792E"/>
    <w:rsid w:val="007000AD"/>
    <w:rsid w:val="007016AF"/>
    <w:rsid w:val="00702679"/>
    <w:rsid w:val="00704778"/>
    <w:rsid w:val="0070641E"/>
    <w:rsid w:val="00713E6D"/>
    <w:rsid w:val="00713EAC"/>
    <w:rsid w:val="007158A6"/>
    <w:rsid w:val="00716E76"/>
    <w:rsid w:val="00720286"/>
    <w:rsid w:val="00721ED4"/>
    <w:rsid w:val="0072254F"/>
    <w:rsid w:val="00724CF6"/>
    <w:rsid w:val="007323C7"/>
    <w:rsid w:val="00732BF5"/>
    <w:rsid w:val="00733265"/>
    <w:rsid w:val="00744B5D"/>
    <w:rsid w:val="007474CC"/>
    <w:rsid w:val="0075215C"/>
    <w:rsid w:val="00753417"/>
    <w:rsid w:val="007617A0"/>
    <w:rsid w:val="00765C27"/>
    <w:rsid w:val="00765D6D"/>
    <w:rsid w:val="0076627C"/>
    <w:rsid w:val="00776892"/>
    <w:rsid w:val="00781BDA"/>
    <w:rsid w:val="0078370C"/>
    <w:rsid w:val="00786B4D"/>
    <w:rsid w:val="00791332"/>
    <w:rsid w:val="00791B74"/>
    <w:rsid w:val="007947FA"/>
    <w:rsid w:val="00794874"/>
    <w:rsid w:val="007A2490"/>
    <w:rsid w:val="007A3492"/>
    <w:rsid w:val="007A4B40"/>
    <w:rsid w:val="007A79A6"/>
    <w:rsid w:val="007B4826"/>
    <w:rsid w:val="007B4AE9"/>
    <w:rsid w:val="007C1245"/>
    <w:rsid w:val="007C1E74"/>
    <w:rsid w:val="007C2FE5"/>
    <w:rsid w:val="007C5ED0"/>
    <w:rsid w:val="007D0C9A"/>
    <w:rsid w:val="007D4ADC"/>
    <w:rsid w:val="007D6841"/>
    <w:rsid w:val="007D7A2F"/>
    <w:rsid w:val="007E1A26"/>
    <w:rsid w:val="007E473D"/>
    <w:rsid w:val="007F0026"/>
    <w:rsid w:val="007F2B48"/>
    <w:rsid w:val="007F3B1C"/>
    <w:rsid w:val="007F4D89"/>
    <w:rsid w:val="007F6CB9"/>
    <w:rsid w:val="00804302"/>
    <w:rsid w:val="00804BBB"/>
    <w:rsid w:val="00813298"/>
    <w:rsid w:val="0081620A"/>
    <w:rsid w:val="00817409"/>
    <w:rsid w:val="00817CC6"/>
    <w:rsid w:val="00817D48"/>
    <w:rsid w:val="00822B63"/>
    <w:rsid w:val="00824510"/>
    <w:rsid w:val="00826821"/>
    <w:rsid w:val="00835479"/>
    <w:rsid w:val="00841D69"/>
    <w:rsid w:val="00841FF8"/>
    <w:rsid w:val="00846906"/>
    <w:rsid w:val="008500BB"/>
    <w:rsid w:val="00850C26"/>
    <w:rsid w:val="008522E3"/>
    <w:rsid w:val="00852915"/>
    <w:rsid w:val="00855903"/>
    <w:rsid w:val="00861E43"/>
    <w:rsid w:val="00862A61"/>
    <w:rsid w:val="008640A6"/>
    <w:rsid w:val="00865069"/>
    <w:rsid w:val="0087351A"/>
    <w:rsid w:val="00873676"/>
    <w:rsid w:val="00875201"/>
    <w:rsid w:val="00880C88"/>
    <w:rsid w:val="0088319D"/>
    <w:rsid w:val="0088641A"/>
    <w:rsid w:val="0089259F"/>
    <w:rsid w:val="00892EE8"/>
    <w:rsid w:val="008A18FA"/>
    <w:rsid w:val="008A63BB"/>
    <w:rsid w:val="008A7585"/>
    <w:rsid w:val="008A7B73"/>
    <w:rsid w:val="008B0982"/>
    <w:rsid w:val="008B305B"/>
    <w:rsid w:val="008B435A"/>
    <w:rsid w:val="008B586F"/>
    <w:rsid w:val="008B6350"/>
    <w:rsid w:val="008B6689"/>
    <w:rsid w:val="008B7383"/>
    <w:rsid w:val="008C167A"/>
    <w:rsid w:val="008D4FBC"/>
    <w:rsid w:val="008D6FC0"/>
    <w:rsid w:val="008E327A"/>
    <w:rsid w:val="00903760"/>
    <w:rsid w:val="0090658C"/>
    <w:rsid w:val="00910E2C"/>
    <w:rsid w:val="0091648E"/>
    <w:rsid w:val="0092099C"/>
    <w:rsid w:val="00920BE4"/>
    <w:rsid w:val="00922E97"/>
    <w:rsid w:val="009241B6"/>
    <w:rsid w:val="009248C9"/>
    <w:rsid w:val="0092531B"/>
    <w:rsid w:val="00925538"/>
    <w:rsid w:val="00927B72"/>
    <w:rsid w:val="00931236"/>
    <w:rsid w:val="00936A8F"/>
    <w:rsid w:val="0094077C"/>
    <w:rsid w:val="0094167C"/>
    <w:rsid w:val="00941700"/>
    <w:rsid w:val="00943FC7"/>
    <w:rsid w:val="00944544"/>
    <w:rsid w:val="00945445"/>
    <w:rsid w:val="0094657E"/>
    <w:rsid w:val="009506CE"/>
    <w:rsid w:val="00951A83"/>
    <w:rsid w:val="0096050A"/>
    <w:rsid w:val="00962F2C"/>
    <w:rsid w:val="00966370"/>
    <w:rsid w:val="0096648B"/>
    <w:rsid w:val="00972292"/>
    <w:rsid w:val="00974F6B"/>
    <w:rsid w:val="009826CA"/>
    <w:rsid w:val="00985614"/>
    <w:rsid w:val="00985E84"/>
    <w:rsid w:val="00990A0F"/>
    <w:rsid w:val="00993CA4"/>
    <w:rsid w:val="00994F4D"/>
    <w:rsid w:val="00997F41"/>
    <w:rsid w:val="009A0A78"/>
    <w:rsid w:val="009A3F5F"/>
    <w:rsid w:val="009A5608"/>
    <w:rsid w:val="009B0C46"/>
    <w:rsid w:val="009B2143"/>
    <w:rsid w:val="009B344E"/>
    <w:rsid w:val="009B47DD"/>
    <w:rsid w:val="009C100C"/>
    <w:rsid w:val="009C3AD8"/>
    <w:rsid w:val="009C4D65"/>
    <w:rsid w:val="009C535E"/>
    <w:rsid w:val="009C7A43"/>
    <w:rsid w:val="009D0DAF"/>
    <w:rsid w:val="009D1317"/>
    <w:rsid w:val="009D31D4"/>
    <w:rsid w:val="009D4A0A"/>
    <w:rsid w:val="009E0240"/>
    <w:rsid w:val="009E2A5C"/>
    <w:rsid w:val="009E51C6"/>
    <w:rsid w:val="009E5A88"/>
    <w:rsid w:val="009E5BB5"/>
    <w:rsid w:val="009E6A47"/>
    <w:rsid w:val="009E7061"/>
    <w:rsid w:val="009F2214"/>
    <w:rsid w:val="009F7288"/>
    <w:rsid w:val="00A0278F"/>
    <w:rsid w:val="00A07DCE"/>
    <w:rsid w:val="00A10420"/>
    <w:rsid w:val="00A111B6"/>
    <w:rsid w:val="00A12E78"/>
    <w:rsid w:val="00A16381"/>
    <w:rsid w:val="00A22215"/>
    <w:rsid w:val="00A24B3A"/>
    <w:rsid w:val="00A30D5A"/>
    <w:rsid w:val="00A3293F"/>
    <w:rsid w:val="00A4148A"/>
    <w:rsid w:val="00A44124"/>
    <w:rsid w:val="00A46CEE"/>
    <w:rsid w:val="00A502DD"/>
    <w:rsid w:val="00A5126A"/>
    <w:rsid w:val="00A545FE"/>
    <w:rsid w:val="00A54FA9"/>
    <w:rsid w:val="00A551C8"/>
    <w:rsid w:val="00A55291"/>
    <w:rsid w:val="00A61443"/>
    <w:rsid w:val="00A62B9B"/>
    <w:rsid w:val="00A655B7"/>
    <w:rsid w:val="00A65D81"/>
    <w:rsid w:val="00A7566D"/>
    <w:rsid w:val="00A81262"/>
    <w:rsid w:val="00A843CF"/>
    <w:rsid w:val="00A84933"/>
    <w:rsid w:val="00A86FF7"/>
    <w:rsid w:val="00A8792F"/>
    <w:rsid w:val="00A904AE"/>
    <w:rsid w:val="00A9259B"/>
    <w:rsid w:val="00A9686E"/>
    <w:rsid w:val="00AA1860"/>
    <w:rsid w:val="00AB1261"/>
    <w:rsid w:val="00AB2CE3"/>
    <w:rsid w:val="00AB38E1"/>
    <w:rsid w:val="00AB640A"/>
    <w:rsid w:val="00AB6A7C"/>
    <w:rsid w:val="00AB6C2E"/>
    <w:rsid w:val="00AC03EF"/>
    <w:rsid w:val="00AC119A"/>
    <w:rsid w:val="00AC4F60"/>
    <w:rsid w:val="00AC78FA"/>
    <w:rsid w:val="00AD005B"/>
    <w:rsid w:val="00AD5273"/>
    <w:rsid w:val="00AE3C57"/>
    <w:rsid w:val="00AE679E"/>
    <w:rsid w:val="00AF14AF"/>
    <w:rsid w:val="00AF17F8"/>
    <w:rsid w:val="00AF5919"/>
    <w:rsid w:val="00B01EEC"/>
    <w:rsid w:val="00B020C9"/>
    <w:rsid w:val="00B15DE5"/>
    <w:rsid w:val="00B16284"/>
    <w:rsid w:val="00B21E4D"/>
    <w:rsid w:val="00B226D3"/>
    <w:rsid w:val="00B23B0B"/>
    <w:rsid w:val="00B2556D"/>
    <w:rsid w:val="00B27384"/>
    <w:rsid w:val="00B27EB4"/>
    <w:rsid w:val="00B346F3"/>
    <w:rsid w:val="00B400BB"/>
    <w:rsid w:val="00B41E49"/>
    <w:rsid w:val="00B43C7D"/>
    <w:rsid w:val="00B50E6F"/>
    <w:rsid w:val="00B557B7"/>
    <w:rsid w:val="00B71279"/>
    <w:rsid w:val="00B721B2"/>
    <w:rsid w:val="00B72394"/>
    <w:rsid w:val="00B725A2"/>
    <w:rsid w:val="00B8187F"/>
    <w:rsid w:val="00B82B3C"/>
    <w:rsid w:val="00B83948"/>
    <w:rsid w:val="00B856C1"/>
    <w:rsid w:val="00B8649E"/>
    <w:rsid w:val="00B90F38"/>
    <w:rsid w:val="00B91C18"/>
    <w:rsid w:val="00B9594B"/>
    <w:rsid w:val="00B964F3"/>
    <w:rsid w:val="00B97511"/>
    <w:rsid w:val="00BA224E"/>
    <w:rsid w:val="00BB05B6"/>
    <w:rsid w:val="00BB281F"/>
    <w:rsid w:val="00BB4DB3"/>
    <w:rsid w:val="00BB6E04"/>
    <w:rsid w:val="00BC0539"/>
    <w:rsid w:val="00BC2072"/>
    <w:rsid w:val="00BC25B9"/>
    <w:rsid w:val="00BC4BF0"/>
    <w:rsid w:val="00BC7EED"/>
    <w:rsid w:val="00BD0093"/>
    <w:rsid w:val="00BD176C"/>
    <w:rsid w:val="00BD25A1"/>
    <w:rsid w:val="00BD485D"/>
    <w:rsid w:val="00BE2286"/>
    <w:rsid w:val="00BE2F4C"/>
    <w:rsid w:val="00BE3D5B"/>
    <w:rsid w:val="00BF0C5D"/>
    <w:rsid w:val="00BF2F0F"/>
    <w:rsid w:val="00BF48B4"/>
    <w:rsid w:val="00C001A0"/>
    <w:rsid w:val="00C00511"/>
    <w:rsid w:val="00C1209D"/>
    <w:rsid w:val="00C33F25"/>
    <w:rsid w:val="00C34BA4"/>
    <w:rsid w:val="00C35419"/>
    <w:rsid w:val="00C35E48"/>
    <w:rsid w:val="00C36399"/>
    <w:rsid w:val="00C453EB"/>
    <w:rsid w:val="00C50064"/>
    <w:rsid w:val="00C51CB0"/>
    <w:rsid w:val="00C524F2"/>
    <w:rsid w:val="00C609AB"/>
    <w:rsid w:val="00C66F4E"/>
    <w:rsid w:val="00C67B1C"/>
    <w:rsid w:val="00C833AE"/>
    <w:rsid w:val="00C86AD9"/>
    <w:rsid w:val="00CA078B"/>
    <w:rsid w:val="00CA16F5"/>
    <w:rsid w:val="00CA34C3"/>
    <w:rsid w:val="00CA53B1"/>
    <w:rsid w:val="00CB0E13"/>
    <w:rsid w:val="00CB0E40"/>
    <w:rsid w:val="00CB109C"/>
    <w:rsid w:val="00CB14F4"/>
    <w:rsid w:val="00CB45B8"/>
    <w:rsid w:val="00CB738D"/>
    <w:rsid w:val="00CB73B3"/>
    <w:rsid w:val="00CC2DDB"/>
    <w:rsid w:val="00CC34B8"/>
    <w:rsid w:val="00CC4C60"/>
    <w:rsid w:val="00CC4DB2"/>
    <w:rsid w:val="00CC7468"/>
    <w:rsid w:val="00CD1978"/>
    <w:rsid w:val="00CD2168"/>
    <w:rsid w:val="00CD24C8"/>
    <w:rsid w:val="00CD2E7E"/>
    <w:rsid w:val="00CD30A5"/>
    <w:rsid w:val="00CD4C23"/>
    <w:rsid w:val="00CD5974"/>
    <w:rsid w:val="00CD5F2C"/>
    <w:rsid w:val="00CD6174"/>
    <w:rsid w:val="00CE1B73"/>
    <w:rsid w:val="00CE2D48"/>
    <w:rsid w:val="00CE7455"/>
    <w:rsid w:val="00CE7AA1"/>
    <w:rsid w:val="00CF4D71"/>
    <w:rsid w:val="00CF6A1C"/>
    <w:rsid w:val="00D02015"/>
    <w:rsid w:val="00D10810"/>
    <w:rsid w:val="00D201F9"/>
    <w:rsid w:val="00D24374"/>
    <w:rsid w:val="00D250E8"/>
    <w:rsid w:val="00D3199F"/>
    <w:rsid w:val="00D32B99"/>
    <w:rsid w:val="00D344B9"/>
    <w:rsid w:val="00D469D9"/>
    <w:rsid w:val="00D502C8"/>
    <w:rsid w:val="00D531CD"/>
    <w:rsid w:val="00D5364E"/>
    <w:rsid w:val="00D5442E"/>
    <w:rsid w:val="00D54685"/>
    <w:rsid w:val="00D55038"/>
    <w:rsid w:val="00D5595B"/>
    <w:rsid w:val="00D5614E"/>
    <w:rsid w:val="00D5669C"/>
    <w:rsid w:val="00D674D6"/>
    <w:rsid w:val="00D70014"/>
    <w:rsid w:val="00D72191"/>
    <w:rsid w:val="00D724C4"/>
    <w:rsid w:val="00D738E8"/>
    <w:rsid w:val="00D73A1F"/>
    <w:rsid w:val="00D80830"/>
    <w:rsid w:val="00D82444"/>
    <w:rsid w:val="00D83EF2"/>
    <w:rsid w:val="00D87426"/>
    <w:rsid w:val="00D95275"/>
    <w:rsid w:val="00D95F11"/>
    <w:rsid w:val="00D962D9"/>
    <w:rsid w:val="00D97E3A"/>
    <w:rsid w:val="00DA2C7C"/>
    <w:rsid w:val="00DA569B"/>
    <w:rsid w:val="00DA6124"/>
    <w:rsid w:val="00DA67CA"/>
    <w:rsid w:val="00DA7011"/>
    <w:rsid w:val="00DB35D8"/>
    <w:rsid w:val="00DB387E"/>
    <w:rsid w:val="00DB3AF1"/>
    <w:rsid w:val="00DB5518"/>
    <w:rsid w:val="00DB578A"/>
    <w:rsid w:val="00DB7385"/>
    <w:rsid w:val="00DC0A99"/>
    <w:rsid w:val="00DD00C0"/>
    <w:rsid w:val="00DD1532"/>
    <w:rsid w:val="00DD2F13"/>
    <w:rsid w:val="00DD7046"/>
    <w:rsid w:val="00DE3C79"/>
    <w:rsid w:val="00DE4D03"/>
    <w:rsid w:val="00DE6CA9"/>
    <w:rsid w:val="00DE6D2B"/>
    <w:rsid w:val="00DF0DB1"/>
    <w:rsid w:val="00DF0DF7"/>
    <w:rsid w:val="00DF3562"/>
    <w:rsid w:val="00DF3F48"/>
    <w:rsid w:val="00DF4CF8"/>
    <w:rsid w:val="00DF5CB1"/>
    <w:rsid w:val="00E00742"/>
    <w:rsid w:val="00E024D3"/>
    <w:rsid w:val="00E03696"/>
    <w:rsid w:val="00E03D47"/>
    <w:rsid w:val="00E06A1B"/>
    <w:rsid w:val="00E13298"/>
    <w:rsid w:val="00E147FC"/>
    <w:rsid w:val="00E16BCE"/>
    <w:rsid w:val="00E17BFD"/>
    <w:rsid w:val="00E22F84"/>
    <w:rsid w:val="00E23649"/>
    <w:rsid w:val="00E2614B"/>
    <w:rsid w:val="00E3389D"/>
    <w:rsid w:val="00E34B6B"/>
    <w:rsid w:val="00E41434"/>
    <w:rsid w:val="00E41DC9"/>
    <w:rsid w:val="00E451CF"/>
    <w:rsid w:val="00E46BEA"/>
    <w:rsid w:val="00E4728A"/>
    <w:rsid w:val="00E50D04"/>
    <w:rsid w:val="00E516CC"/>
    <w:rsid w:val="00E51EF0"/>
    <w:rsid w:val="00E541EA"/>
    <w:rsid w:val="00E563AE"/>
    <w:rsid w:val="00E6014A"/>
    <w:rsid w:val="00E6152E"/>
    <w:rsid w:val="00E64935"/>
    <w:rsid w:val="00E65990"/>
    <w:rsid w:val="00E67915"/>
    <w:rsid w:val="00E733D2"/>
    <w:rsid w:val="00E73FE2"/>
    <w:rsid w:val="00E75885"/>
    <w:rsid w:val="00E76B9D"/>
    <w:rsid w:val="00E808A1"/>
    <w:rsid w:val="00E824A1"/>
    <w:rsid w:val="00E85DBB"/>
    <w:rsid w:val="00E8759F"/>
    <w:rsid w:val="00E906C4"/>
    <w:rsid w:val="00E919C3"/>
    <w:rsid w:val="00E95204"/>
    <w:rsid w:val="00E9582E"/>
    <w:rsid w:val="00E9593F"/>
    <w:rsid w:val="00E96D19"/>
    <w:rsid w:val="00EA2BB3"/>
    <w:rsid w:val="00EA46C1"/>
    <w:rsid w:val="00EA5D84"/>
    <w:rsid w:val="00EB0F64"/>
    <w:rsid w:val="00EB453B"/>
    <w:rsid w:val="00EB4E81"/>
    <w:rsid w:val="00EB5BF2"/>
    <w:rsid w:val="00EB650A"/>
    <w:rsid w:val="00EB686E"/>
    <w:rsid w:val="00EC3405"/>
    <w:rsid w:val="00EC401D"/>
    <w:rsid w:val="00ED2BE8"/>
    <w:rsid w:val="00ED49CE"/>
    <w:rsid w:val="00ED54F2"/>
    <w:rsid w:val="00EE0738"/>
    <w:rsid w:val="00EE38B1"/>
    <w:rsid w:val="00EF3F2F"/>
    <w:rsid w:val="00EF49CC"/>
    <w:rsid w:val="00EF62A7"/>
    <w:rsid w:val="00F000AB"/>
    <w:rsid w:val="00F02E4F"/>
    <w:rsid w:val="00F03869"/>
    <w:rsid w:val="00F05445"/>
    <w:rsid w:val="00F0680E"/>
    <w:rsid w:val="00F10CF0"/>
    <w:rsid w:val="00F14555"/>
    <w:rsid w:val="00F16B86"/>
    <w:rsid w:val="00F17229"/>
    <w:rsid w:val="00F173FB"/>
    <w:rsid w:val="00F22149"/>
    <w:rsid w:val="00F22B61"/>
    <w:rsid w:val="00F31DB9"/>
    <w:rsid w:val="00F34177"/>
    <w:rsid w:val="00F3461A"/>
    <w:rsid w:val="00F46B7B"/>
    <w:rsid w:val="00F46EC5"/>
    <w:rsid w:val="00F53952"/>
    <w:rsid w:val="00F55CAB"/>
    <w:rsid w:val="00F64037"/>
    <w:rsid w:val="00F67D73"/>
    <w:rsid w:val="00F73324"/>
    <w:rsid w:val="00F7369C"/>
    <w:rsid w:val="00F8120C"/>
    <w:rsid w:val="00F86B0A"/>
    <w:rsid w:val="00F874C0"/>
    <w:rsid w:val="00F94699"/>
    <w:rsid w:val="00F95204"/>
    <w:rsid w:val="00F95AC6"/>
    <w:rsid w:val="00F95EF9"/>
    <w:rsid w:val="00FA2580"/>
    <w:rsid w:val="00FA34E0"/>
    <w:rsid w:val="00FA531E"/>
    <w:rsid w:val="00FB2486"/>
    <w:rsid w:val="00FB4054"/>
    <w:rsid w:val="00FB58F0"/>
    <w:rsid w:val="00FB7314"/>
    <w:rsid w:val="00FC5B27"/>
    <w:rsid w:val="00FC64F8"/>
    <w:rsid w:val="00FC6C5D"/>
    <w:rsid w:val="00FC7CAC"/>
    <w:rsid w:val="00FD32B4"/>
    <w:rsid w:val="00FD4D0B"/>
    <w:rsid w:val="00FD5492"/>
    <w:rsid w:val="00FD70AE"/>
    <w:rsid w:val="00FE085D"/>
    <w:rsid w:val="00FE11F7"/>
    <w:rsid w:val="00FE5B4E"/>
    <w:rsid w:val="00FF1578"/>
    <w:rsid w:val="00FF2B6B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AF0E76AC-CA38-49C2-AE69-12E5CBFC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1978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4F0F7F"/>
    <w:pPr>
      <w:keepNext/>
      <w:outlineLvl w:val="3"/>
    </w:pPr>
    <w:rPr>
      <w:b/>
      <w:bCs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"/>
    <w:semiHidden/>
    <w:rsid w:val="0033584C"/>
    <w:rPr>
      <w:rFonts w:ascii="Calibri" w:eastAsia="Times New Roman" w:hAnsi="Calibri" w:cs="Times New Roman"/>
      <w:b/>
      <w:bCs/>
      <w:sz w:val="28"/>
      <w:szCs w:val="28"/>
    </w:rPr>
  </w:style>
  <w:style w:type="character" w:styleId="Hypertextovodkaz">
    <w:name w:val="Hyperlink"/>
    <w:uiPriority w:val="99"/>
    <w:rsid w:val="004F0F7F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4F0F7F"/>
    <w:pPr>
      <w:ind w:left="567" w:hanging="567"/>
      <w:jc w:val="both"/>
    </w:pPr>
    <w:rPr>
      <w:szCs w:val="20"/>
      <w:lang w:eastAsia="en-US"/>
    </w:rPr>
  </w:style>
  <w:style w:type="character" w:customStyle="1" w:styleId="ZkladntextodsazenChar">
    <w:name w:val="Základní text odsazený Char"/>
    <w:link w:val="Zkladntextodsazen"/>
    <w:uiPriority w:val="99"/>
    <w:semiHidden/>
    <w:rsid w:val="0033584C"/>
    <w:rPr>
      <w:sz w:val="24"/>
      <w:szCs w:val="24"/>
    </w:rPr>
  </w:style>
  <w:style w:type="character" w:styleId="Odkaznakoment">
    <w:name w:val="annotation reference"/>
    <w:uiPriority w:val="99"/>
    <w:semiHidden/>
    <w:rsid w:val="005D3B4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5D3B4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358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D3B4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3584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D3B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3584C"/>
    <w:rPr>
      <w:sz w:val="0"/>
      <w:szCs w:val="0"/>
    </w:rPr>
  </w:style>
  <w:style w:type="paragraph" w:styleId="Zhlav">
    <w:name w:val="header"/>
    <w:basedOn w:val="Normln"/>
    <w:link w:val="ZhlavChar"/>
    <w:uiPriority w:val="99"/>
    <w:rsid w:val="00347EF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33584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47EF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551C8"/>
    <w:rPr>
      <w:sz w:val="24"/>
    </w:rPr>
  </w:style>
  <w:style w:type="character" w:customStyle="1" w:styleId="platne1">
    <w:name w:val="platne1"/>
    <w:rsid w:val="00817CC6"/>
    <w:rPr>
      <w:rFonts w:cs="Times New Roman"/>
    </w:rPr>
  </w:style>
  <w:style w:type="character" w:customStyle="1" w:styleId="platne">
    <w:name w:val="platne"/>
    <w:rsid w:val="009C535E"/>
    <w:rPr>
      <w:rFonts w:cs="Times New Roman"/>
    </w:rPr>
  </w:style>
  <w:style w:type="table" w:styleId="Mkatabulky">
    <w:name w:val="Table Grid"/>
    <w:basedOn w:val="Normlntabulka"/>
    <w:uiPriority w:val="99"/>
    <w:rsid w:val="00562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C0ACE"/>
    <w:pPr>
      <w:ind w:left="720"/>
      <w:contextualSpacing/>
    </w:pPr>
  </w:style>
  <w:style w:type="paragraph" w:styleId="Revize">
    <w:name w:val="Revision"/>
    <w:hidden/>
    <w:uiPriority w:val="99"/>
    <w:semiHidden/>
    <w:rsid w:val="004479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od xmlns="61592884-9de7-41ef-b70b-2abfe67bef9c" xsi:nil="true"/>
    <_x006f_uu4 xmlns="61592884-9de7-41ef-b70b-2abfe67bef9c">
      <UserInfo>
        <DisplayName/>
        <AccountId xsi:nil="true"/>
        <AccountType/>
      </UserInfo>
    </_x006f_uu4>
    <Verze_x002f__x010d__x00ed_slovyd_x00e1_n_x00ed_ xmlns="61592884-9de7-41ef-b70b-2abfe67bef9c" xsi:nil="true"/>
    <Vlastn_x00ed_k xmlns="61592884-9de7-41ef-b70b-2abfe67bef9c">
      <UserInfo>
        <DisplayName/>
        <AccountId xsi:nil="true"/>
        <AccountType/>
      </UserInfo>
    </Vlastn_x00ed_k>
    <TaxCatchAll xmlns="71f06252-c02b-4d48-b841-46db7d6eb17f">
      <Value>1</Value>
    </TaxCatchAll>
    <_x010c__x00ed_slodokumentu xmlns="61592884-9de7-41ef-b70b-2abfe67bef9c" xsi:nil="true"/>
    <n75c537b55c441968307774e47f91fbf xmlns="61592884-9de7-41ef-b70b-2abfe67bef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a9f6dcaf-cc51-4308-bd6e-9494d6fba753</TermId>
        </TermInfo>
      </Terms>
    </n75c537b55c441968307774e47f91fbf>
    <a27a4bd54d494104b3f95e6e7060956a xmlns="61592884-9de7-41ef-b70b-2abfe67bef9c">
      <Terms xmlns="http://schemas.microsoft.com/office/infopath/2007/PartnerControls"/>
    </a27a4bd54d494104b3f95e6e7060956a>
    <N_x00e1_zevdokumentu xmlns="61592884-9de7-41ef-b70b-2abfe67bef9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E05A77308F6449D83FEA8916786A9" ma:contentTypeVersion="28" ma:contentTypeDescription="Vytvoří nový dokument" ma:contentTypeScope="" ma:versionID="678aaa8487e2581120968f0ac9f076cc">
  <xsd:schema xmlns:xsd="http://www.w3.org/2001/XMLSchema" xmlns:xs="http://www.w3.org/2001/XMLSchema" xmlns:p="http://schemas.microsoft.com/office/2006/metadata/properties" xmlns:ns2="61592884-9de7-41ef-b70b-2abfe67bef9c" xmlns:ns3="71f06252-c02b-4d48-b841-46db7d6eb17f" xmlns:ns4="12aa8f5f-1d49-4fea-963b-9a0d0e19b55f" targetNamespace="http://schemas.microsoft.com/office/2006/metadata/properties" ma:root="true" ma:fieldsID="a40c638ab4958803ec617f1823059563" ns2:_="" ns3:_="" ns4:_="">
    <xsd:import namespace="61592884-9de7-41ef-b70b-2abfe67bef9c"/>
    <xsd:import namespace="71f06252-c02b-4d48-b841-46db7d6eb17f"/>
    <xsd:import namespace="12aa8f5f-1d49-4fea-963b-9a0d0e19b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N_x00e1_zevdokumentu" minOccurs="0"/>
                <xsd:element ref="ns2:Verze_x002f__x010d__x00ed_slovyd_x00e1_n_x00ed_" minOccurs="0"/>
                <xsd:element ref="ns2:_x010c__x00ed_slodokumentu" minOccurs="0"/>
                <xsd:element ref="ns2:Platnostod" minOccurs="0"/>
                <xsd:element ref="ns2:Vlastn_x00ed_k" minOccurs="0"/>
                <xsd:element ref="ns2:n75c537b55c441968307774e47f91fbf" minOccurs="0"/>
                <xsd:element ref="ns3:TaxCatchAll" minOccurs="0"/>
                <xsd:element ref="ns2:_x006f_uu4" minOccurs="0"/>
                <xsd:element ref="ns2:a27a4bd54d494104b3f95e6e7060956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92884-9de7-41ef-b70b-2abfe67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N_x00e1_zevdokumentu" ma:index="13" nillable="true" ma:displayName="Název dokumentu" ma:format="Dropdown" ma:internalName="N_x00e1_zevdokumentu">
      <xsd:simpleType>
        <xsd:restriction base="dms:Text">
          <xsd:maxLength value="255"/>
        </xsd:restriction>
      </xsd:simpleType>
    </xsd:element>
    <xsd:element name="Verze_x002f__x010d__x00ed_slovyd_x00e1_n_x00ed_" ma:index="14" nillable="true" ma:displayName="Verze/číslo vydání" ma:decimals="0" ma:format="Dropdown" ma:internalName="Verze_x002f__x010d__x00ed_slovyd_x00e1_n_x00ed_" ma:percentage="FALSE">
      <xsd:simpleType>
        <xsd:restriction base="dms:Number"/>
      </xsd:simpleType>
    </xsd:element>
    <xsd:element name="_x010c__x00ed_slodokumentu" ma:index="15" nillable="true" ma:displayName="Číslo dokumentu" ma:format="Dropdown" ma:internalName="_x010c__x00ed_slodokumentu">
      <xsd:simpleType>
        <xsd:restriction base="dms:Text">
          <xsd:maxLength value="255"/>
        </xsd:restriction>
      </xsd:simpleType>
    </xsd:element>
    <xsd:element name="Platnostod" ma:index="16" nillable="true" ma:displayName="Platnost od" ma:description="Platnost od" ma:format="DateTime" ma:internalName="Platnostod">
      <xsd:simpleType>
        <xsd:restriction base="dms:DateTime"/>
      </xsd:simpleType>
    </xsd:element>
    <xsd:element name="Vlastn_x00ed_k" ma:index="17" nillable="true" ma:displayName="Vlastník" ma:description="Vlastník" ma:format="Dropdown" ma:list="UserInfo" ma:SharePointGroup="0" ma:internalName="Vlastn_x00ed_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5c537b55c441968307774e47f91fbf" ma:index="19" nillable="true" ma:taxonomy="true" ma:internalName="n75c537b55c441968307774e47f91fbf" ma:taxonomyFieldName="_x00da_seky" ma:displayName="Úseky" ma:readOnly="false" ma:default="1;#ALL|a9f6dcaf-cc51-4308-bd6e-9494d6fba753" ma:fieldId="{775c537b-55c4-4196-8307-774e47f91fbf}" ma:taxonomyMulti="true" ma:sspId="dcee97bd-1daf-4e2b-a83a-8c0fc503429f" ma:termSetId="803a90ca-5808-4587-abaa-e28bdd5140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x006f_uu4" ma:index="21" nillable="true" ma:displayName="Person or Group" ma:list="UserInfo" ma:internalName="_x006f_uu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27a4bd54d494104b3f95e6e7060956a" ma:index="23" nillable="true" ma:taxonomy="true" ma:internalName="a27a4bd54d494104b3f95e6e7060956a" ma:taxonomyFieldName="Proces" ma:displayName="Proces" ma:readOnly="false" ma:default="" ma:fieldId="{a27a4bd5-4d49-4104-b3f9-5e6e7060956a}" ma:sspId="dcee97bd-1daf-4e2b-a83a-8c0fc503429f" ma:termSetId="bae05358-e707-4641-b936-d74eef7fecf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b2eaea-2b0b-4193-912d-d273e02f6127}" ma:internalName="TaxCatchAll" ma:showField="CatchAllData" ma:web="12aa8f5f-1d49-4fea-963b-9a0d0e19b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a8f5f-1d49-4fea-963b-9a0d0e19b55f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6A606-9B17-435C-81F0-B0E2B8540F2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83CAA3-2803-4EB1-92D6-9143A4858E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41F562-B7B4-442F-8B0B-057A3BA9E4F8}">
  <ds:schemaRefs>
    <ds:schemaRef ds:uri="http://schemas.microsoft.com/office/2006/documentManagement/types"/>
    <ds:schemaRef ds:uri="http://purl.org/dc/dcmitype/"/>
    <ds:schemaRef ds:uri="12aa8f5f-1d49-4fea-963b-9a0d0e19b55f"/>
    <ds:schemaRef ds:uri="61592884-9de7-41ef-b70b-2abfe67bef9c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1f06252-c02b-4d48-b841-46db7d6eb17f"/>
  </ds:schemaRefs>
</ds:datastoreItem>
</file>

<file path=customXml/itemProps4.xml><?xml version="1.0" encoding="utf-8"?>
<ds:datastoreItem xmlns:ds="http://schemas.openxmlformats.org/officeDocument/2006/customXml" ds:itemID="{2B594465-87E5-44BA-8FDD-689589E77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92884-9de7-41ef-b70b-2abfe67bef9c"/>
    <ds:schemaRef ds:uri="71f06252-c02b-4d48-b841-46db7d6eb17f"/>
    <ds:schemaRef ds:uri="12aa8f5f-1d49-4fea-963b-9a0d0e19b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CDAF43-3315-48D1-9DA2-96DA3664E1E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5895E04-D0C1-47C0-AE5A-118648EC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2405</Characters>
  <Application>Microsoft Office Word</Application>
  <DocSecurity>4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C/09/14</vt:lpstr>
      <vt:lpstr>C/09/12</vt:lpstr>
    </vt:vector>
  </TitlesOfParts>
  <Company>Microsoft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C/09/14</dc:title>
  <dc:subject/>
  <dc:creator>Ruzicka Branislav</dc:creator>
  <cp:keywords/>
  <cp:lastModifiedBy>Matějčková Diana</cp:lastModifiedBy>
  <cp:revision>2</cp:revision>
  <cp:lastPrinted>2023-05-16T09:29:00Z</cp:lastPrinted>
  <dcterms:created xsi:type="dcterms:W3CDTF">2023-07-24T10:26:00Z</dcterms:created>
  <dcterms:modified xsi:type="dcterms:W3CDTF">2023-07-24T10:26:00Z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">
    <vt:lpwstr>1</vt:lpwstr>
  </property>
  <property fmtid="{D5CDD505-2E9C-101B-9397-08002B2CF9AE}" pid="3" name="ContentType">
    <vt:lpwstr>Dokument</vt:lpwstr>
  </property>
  <property fmtid="{D5CDD505-2E9C-101B-9397-08002B2CF9AE}" pid="4" name="MM">
    <vt:lpwstr>1</vt:lpwstr>
  </property>
  <property fmtid="{D5CDD505-2E9C-101B-9397-08002B2CF9AE}" pid="5" name="BD">
    <vt:lpwstr>1</vt:lpwstr>
  </property>
  <property fmtid="{D5CDD505-2E9C-101B-9397-08002B2CF9AE}" pid="6" name="URL">
    <vt:lpwstr/>
  </property>
  <property fmtid="{D5CDD505-2E9C-101B-9397-08002B2CF9AE}" pid="7" name="ContentTypeId">
    <vt:lpwstr>0x0101004581A9E7F9FBF44A92C78573CAB97970</vt:lpwstr>
  </property>
  <property fmtid="{D5CDD505-2E9C-101B-9397-08002B2CF9AE}" pid="8" name="_dlc_DocIdItemGuid">
    <vt:lpwstr>47c23c35-73c2-4742-a002-e8579eb88720</vt:lpwstr>
  </property>
  <property fmtid="{D5CDD505-2E9C-101B-9397-08002B2CF9AE}" pid="9" name="_dlc_policyId">
    <vt:lpwstr/>
  </property>
  <property fmtid="{D5CDD505-2E9C-101B-9397-08002B2CF9AE}" pid="10" name="ItemRetentionFormula">
    <vt:lpwstr/>
  </property>
  <property fmtid="{D5CDD505-2E9C-101B-9397-08002B2CF9AE}" pid="11" name="_dlc_DocId">
    <vt:lpwstr>SDXCZ-11-13694</vt:lpwstr>
  </property>
  <property fmtid="{D5CDD505-2E9C-101B-9397-08002B2CF9AE}" pid="12" name="_dlc_DocIdUrl">
    <vt:lpwstr>http://intranet/_layouts/DocIdRedir.aspx?ID=SDXCZ-11-13694, SDXCZ-11-13694</vt:lpwstr>
  </property>
  <property fmtid="{D5CDD505-2E9C-101B-9397-08002B2CF9AE}" pid="13" name="GR">
    <vt:lpwstr>0</vt:lpwstr>
  </property>
  <property fmtid="{D5CDD505-2E9C-101B-9397-08002B2CF9AE}" pid="14" name="FIN">
    <vt:lpwstr>0</vt:lpwstr>
  </property>
  <property fmtid="{D5CDD505-2E9C-101B-9397-08002B2CF9AE}" pid="15" name="PU">
    <vt:lpwstr>0</vt:lpwstr>
  </property>
  <property fmtid="{D5CDD505-2E9C-101B-9397-08002B2CF9AE}" pid="16" name="Zobr./Nezobr.">
    <vt:lpwstr>0</vt:lpwstr>
  </property>
  <property fmtid="{D5CDD505-2E9C-101B-9397-08002B2CF9AE}" pid="17" name="Oblast">
    <vt:lpwstr/>
  </property>
  <property fmtid="{D5CDD505-2E9C-101B-9397-08002B2CF9AE}" pid="18" name="Auditovaci filtr">
    <vt:lpwstr>0</vt:lpwstr>
  </property>
  <property fmtid="{D5CDD505-2E9C-101B-9397-08002B2CF9AE}" pid="19" name="Typ dokumentu">
    <vt:lpwstr>Úsekový</vt:lpwstr>
  </property>
  <property fmtid="{D5CDD505-2E9C-101B-9397-08002B2CF9AE}" pid="20" name="Nejpoužívanější příloha">
    <vt:lpwstr>Nejpoužívanější přílohy</vt:lpwstr>
  </property>
  <property fmtid="{D5CDD505-2E9C-101B-9397-08002B2CF9AE}" pid="21" name="POB ČR">
    <vt:lpwstr>0</vt:lpwstr>
  </property>
  <property fmtid="{D5CDD505-2E9C-101B-9397-08002B2CF9AE}" pid="22" name="MKT">
    <vt:lpwstr>0</vt:lpwstr>
  </property>
  <property fmtid="{D5CDD505-2E9C-101B-9397-08002B2CF9AE}" pid="23" name="IS">
    <vt:lpwstr>0</vt:lpwstr>
  </property>
  <property fmtid="{D5CDD505-2E9C-101B-9397-08002B2CF9AE}" pid="24" name="OBCH">
    <vt:lpwstr>1</vt:lpwstr>
  </property>
  <property fmtid="{D5CDD505-2E9C-101B-9397-08002B2CF9AE}" pid="25" name="HR">
    <vt:lpwstr>0</vt:lpwstr>
  </property>
</Properties>
</file>