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8D16EC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8D16EC">
      <w:pPr>
        <w:rPr>
          <w:sz w:val="24"/>
          <w:szCs w:val="24"/>
        </w:rPr>
      </w:pPr>
    </w:p>
    <w:p w14:paraId="056C5982" w14:textId="77777777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8D16EC">
      <w:pPr>
        <w:rPr>
          <w:b/>
          <w:sz w:val="24"/>
          <w:szCs w:val="24"/>
        </w:rPr>
      </w:pPr>
    </w:p>
    <w:p w14:paraId="13A77E8D" w14:textId="14D468B1" w:rsidR="0007078C" w:rsidRDefault="0007078C" w:rsidP="008D16EC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</w:t>
      </w:r>
      <w:r w:rsidR="008D16EC">
        <w:rPr>
          <w:b/>
          <w:color w:val="000000" w:themeColor="text1"/>
          <w:sz w:val="24"/>
          <w:szCs w:val="24"/>
        </w:rPr>
        <w:t>M</w:t>
      </w:r>
      <w:r w:rsidRPr="00411751">
        <w:rPr>
          <w:b/>
          <w:color w:val="000000" w:themeColor="text1"/>
          <w:sz w:val="24"/>
          <w:szCs w:val="24"/>
        </w:rPr>
        <w:t xml:space="preserve">gr. </w:t>
      </w:r>
      <w:r w:rsidR="008D16EC">
        <w:rPr>
          <w:b/>
          <w:color w:val="000000" w:themeColor="text1"/>
          <w:sz w:val="24"/>
          <w:szCs w:val="24"/>
        </w:rPr>
        <w:t xml:space="preserve">Evou Kulichovou,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8D16EC">
        <w:rPr>
          <w:b/>
          <w:color w:val="000000" w:themeColor="text1"/>
          <w:sz w:val="24"/>
          <w:szCs w:val="24"/>
        </w:rPr>
        <w:t>kou</w:t>
      </w:r>
    </w:p>
    <w:p w14:paraId="46C040C0" w14:textId="0F7D4714" w:rsidR="002650E3" w:rsidRPr="004256E5" w:rsidRDefault="002650E3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8A695A" w:rsidRPr="008A695A">
        <w:rPr>
          <w:b/>
          <w:sz w:val="24"/>
          <w:szCs w:val="24"/>
        </w:rPr>
        <w:t>původní</w:t>
      </w:r>
      <w:r w:rsidR="008A695A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8D16EC">
      <w:pPr>
        <w:rPr>
          <w:sz w:val="24"/>
          <w:szCs w:val="24"/>
        </w:rPr>
      </w:pPr>
    </w:p>
    <w:p w14:paraId="64A0E36B" w14:textId="77777777" w:rsidR="00C1639B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8D16EC">
      <w:pPr>
        <w:rPr>
          <w:b/>
          <w:sz w:val="24"/>
          <w:szCs w:val="24"/>
        </w:rPr>
      </w:pPr>
    </w:p>
    <w:p w14:paraId="20A41B94" w14:textId="77777777" w:rsidR="008A695A" w:rsidRDefault="008A695A" w:rsidP="008A695A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statutárním orgánem –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52C2C392" w14:textId="7777777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>
        <w:rPr>
          <w:b/>
          <w:sz w:val="24"/>
          <w:szCs w:val="24"/>
        </w:rPr>
        <w:t>nový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>
        <w:rPr>
          <w:sz w:val="24"/>
          <w:szCs w:val="24"/>
        </w:rPr>
        <w:t>třetí</w:t>
      </w:r>
    </w:p>
    <w:p w14:paraId="7B5DC9F3" w14:textId="77777777" w:rsidR="008A695A" w:rsidRDefault="008A695A" w:rsidP="008D16EC">
      <w:pPr>
        <w:rPr>
          <w:b/>
          <w:sz w:val="24"/>
          <w:szCs w:val="24"/>
        </w:rPr>
      </w:pPr>
    </w:p>
    <w:p w14:paraId="541C8A8E" w14:textId="165E44EB" w:rsidR="008A695A" w:rsidRPr="008A695A" w:rsidRDefault="008A695A" w:rsidP="008D16E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C3D94" w14:textId="77777777" w:rsidR="008A695A" w:rsidRDefault="008A695A" w:rsidP="008D16EC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8D16EC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Iatros</w:t>
      </w:r>
      <w:proofErr w:type="spellEnd"/>
      <w:r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 xml:space="preserve">jednatelem MUDr. Robertem </w:t>
      </w:r>
      <w:proofErr w:type="spellStart"/>
      <w:r>
        <w:rPr>
          <w:b/>
          <w:sz w:val="24"/>
          <w:szCs w:val="24"/>
        </w:rPr>
        <w:t>Jatelem</w:t>
      </w:r>
      <w:proofErr w:type="spellEnd"/>
    </w:p>
    <w:p w14:paraId="41D661A3" w14:textId="0BADF121" w:rsidR="004256E5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8A695A">
        <w:rPr>
          <w:sz w:val="24"/>
          <w:szCs w:val="24"/>
        </w:rPr>
        <w:t>čtvrté</w:t>
      </w:r>
    </w:p>
    <w:p w14:paraId="586C6EB3" w14:textId="77777777" w:rsidR="004256E5" w:rsidRPr="004256E5" w:rsidRDefault="004256E5" w:rsidP="008D16EC">
      <w:pPr>
        <w:rPr>
          <w:b/>
          <w:sz w:val="24"/>
          <w:szCs w:val="24"/>
        </w:rPr>
      </w:pPr>
    </w:p>
    <w:p w14:paraId="14F812AE" w14:textId="77777777" w:rsidR="000A260C" w:rsidRPr="00D47664" w:rsidRDefault="000A260C" w:rsidP="000A260C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č.125/22/místostarostové Š+P z 23. mimořádného zasedání Rady Městské části Praha 19 ze dne </w:t>
      </w:r>
      <w:proofErr w:type="gramStart"/>
      <w:r>
        <w:rPr>
          <w:sz w:val="24"/>
          <w:szCs w:val="24"/>
        </w:rPr>
        <w:t>28.6.2023</w:t>
      </w:r>
      <w:proofErr w:type="gramEnd"/>
      <w:r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1596B67C" w14:textId="77777777" w:rsidR="006A6C9E" w:rsidRDefault="006A6C9E" w:rsidP="008D16EC">
      <w:pPr>
        <w:rPr>
          <w:b/>
          <w:sz w:val="24"/>
          <w:szCs w:val="24"/>
        </w:rPr>
      </w:pPr>
    </w:p>
    <w:p w14:paraId="1C3BC4EF" w14:textId="743A1443" w:rsidR="006A6C9E" w:rsidRDefault="006A6C9E" w:rsidP="008D1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A695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</w:t>
      </w:r>
      <w:proofErr w:type="gramStart"/>
      <w:r w:rsidR="0024211D">
        <w:rPr>
          <w:b/>
          <w:sz w:val="28"/>
          <w:szCs w:val="28"/>
        </w:rPr>
        <w:t>15.1.2021</w:t>
      </w:r>
      <w:proofErr w:type="gramEnd"/>
      <w:r w:rsidR="0024211D">
        <w:rPr>
          <w:b/>
          <w:sz w:val="28"/>
          <w:szCs w:val="28"/>
        </w:rPr>
        <w:t xml:space="preserve">, </w:t>
      </w:r>
    </w:p>
    <w:p w14:paraId="3DCAD0F9" w14:textId="7C7D447E" w:rsidR="0076721F" w:rsidRDefault="0024211D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</w:t>
      </w:r>
      <w:proofErr w:type="gramStart"/>
      <w:r w:rsidR="0076721F">
        <w:rPr>
          <w:b/>
          <w:sz w:val="28"/>
          <w:szCs w:val="28"/>
        </w:rPr>
        <w:t>14.5.2021</w:t>
      </w:r>
      <w:proofErr w:type="gramEnd"/>
      <w:r w:rsidR="0076721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E72A8B">
        <w:rPr>
          <w:b/>
          <w:sz w:val="28"/>
          <w:szCs w:val="28"/>
        </w:rPr>
        <w:t>,</w:t>
      </w:r>
      <w:r w:rsidR="0076721F">
        <w:rPr>
          <w:b/>
          <w:sz w:val="28"/>
          <w:szCs w:val="28"/>
        </w:rPr>
        <w:t xml:space="preserve"> </w:t>
      </w:r>
    </w:p>
    <w:p w14:paraId="05EDBBD2" w14:textId="7134E008" w:rsidR="008A695A" w:rsidRDefault="0076721F" w:rsidP="008A6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5.4.2022</w:t>
      </w:r>
      <w:proofErr w:type="gramEnd"/>
      <w:r w:rsidR="008D16EC">
        <w:rPr>
          <w:b/>
          <w:sz w:val="28"/>
          <w:szCs w:val="28"/>
        </w:rPr>
        <w:t xml:space="preserve">, </w:t>
      </w:r>
      <w:r w:rsidR="00E72A8B">
        <w:rPr>
          <w:b/>
          <w:sz w:val="28"/>
          <w:szCs w:val="28"/>
        </w:rPr>
        <w:t>dodatku č. 4 ze dne 30.6.2022</w:t>
      </w:r>
      <w:r w:rsidR="008A695A">
        <w:rPr>
          <w:b/>
          <w:sz w:val="28"/>
          <w:szCs w:val="28"/>
        </w:rPr>
        <w:t xml:space="preserve">, </w:t>
      </w:r>
      <w:r w:rsidR="008D16EC">
        <w:rPr>
          <w:b/>
          <w:sz w:val="28"/>
          <w:szCs w:val="28"/>
        </w:rPr>
        <w:t>dodatku č. 5 ze dne 19.9.2022</w:t>
      </w:r>
      <w:r w:rsidR="008A695A">
        <w:rPr>
          <w:b/>
          <w:sz w:val="28"/>
          <w:szCs w:val="28"/>
        </w:rPr>
        <w:t xml:space="preserve"> a dodatku č. 6 ze dne 13.12.2022</w:t>
      </w:r>
    </w:p>
    <w:p w14:paraId="38CE32AB" w14:textId="4B7D1A94" w:rsidR="006A6C9E" w:rsidRDefault="008A695A" w:rsidP="008D16EC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597A9473" w14:textId="77777777" w:rsidR="006A6C9E" w:rsidRDefault="006A6C9E" w:rsidP="008D16EC">
      <w:pPr>
        <w:rPr>
          <w:b/>
          <w:sz w:val="24"/>
          <w:szCs w:val="24"/>
        </w:rPr>
      </w:pPr>
    </w:p>
    <w:p w14:paraId="2429BC06" w14:textId="5BEB13D6" w:rsidR="0076721F" w:rsidRPr="0076721F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</w:t>
      </w:r>
      <w:r w:rsidR="008A695A">
        <w:rPr>
          <w:b w:val="0"/>
          <w:sz w:val="24"/>
          <w:szCs w:val="24"/>
        </w:rPr>
        <w:t>í haly Kbely č. p. </w:t>
      </w:r>
      <w:r>
        <w:rPr>
          <w:b w:val="0"/>
          <w:sz w:val="24"/>
          <w:szCs w:val="24"/>
        </w:rPr>
        <w:t>732 (adresní místo Toužimská 732/24i), která je součás</w:t>
      </w:r>
      <w:r w:rsidR="008A695A">
        <w:rPr>
          <w:b w:val="0"/>
          <w:sz w:val="24"/>
          <w:szCs w:val="24"/>
        </w:rPr>
        <w:t xml:space="preserve">tí pozemku </w:t>
      </w:r>
      <w:proofErr w:type="spellStart"/>
      <w:r w:rsidR="008A695A">
        <w:rPr>
          <w:b w:val="0"/>
          <w:sz w:val="24"/>
          <w:szCs w:val="24"/>
        </w:rPr>
        <w:t>parc</w:t>
      </w:r>
      <w:proofErr w:type="spellEnd"/>
      <w:r w:rsidR="008A695A">
        <w:rPr>
          <w:b w:val="0"/>
          <w:sz w:val="24"/>
          <w:szCs w:val="24"/>
        </w:rPr>
        <w:t>. č. 248, vše k. 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 xml:space="preserve">ne </w:t>
      </w:r>
      <w:proofErr w:type="gramStart"/>
      <w:r w:rsidR="00B312B1">
        <w:rPr>
          <w:b w:val="0"/>
          <w:sz w:val="24"/>
          <w:szCs w:val="24"/>
        </w:rPr>
        <w:t>14.5.2021</w:t>
      </w:r>
      <w:proofErr w:type="gramEnd"/>
      <w:r w:rsidR="00B312B1">
        <w:rPr>
          <w:b w:val="0"/>
          <w:sz w:val="24"/>
          <w:szCs w:val="24"/>
        </w:rPr>
        <w:t xml:space="preserve">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 xml:space="preserve">dne 30.8.2021 </w:t>
      </w:r>
      <w:r w:rsidR="00E72A8B">
        <w:rPr>
          <w:b w:val="0"/>
          <w:sz w:val="24"/>
          <w:szCs w:val="24"/>
        </w:rPr>
        <w:t>dodatek č. </w:t>
      </w:r>
      <w:r w:rsidR="0024211D">
        <w:rPr>
          <w:b w:val="0"/>
          <w:sz w:val="24"/>
          <w:szCs w:val="24"/>
        </w:rPr>
        <w:t>2</w:t>
      </w:r>
      <w:r w:rsidR="00E72A8B">
        <w:rPr>
          <w:b w:val="0"/>
          <w:sz w:val="24"/>
          <w:szCs w:val="24"/>
        </w:rPr>
        <w:t xml:space="preserve">,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dodatek č. </w:t>
      </w:r>
      <w:r w:rsidR="0076721F">
        <w:rPr>
          <w:b w:val="0"/>
          <w:sz w:val="24"/>
          <w:szCs w:val="24"/>
        </w:rPr>
        <w:t>3</w:t>
      </w:r>
      <w:r w:rsidR="008D16EC">
        <w:rPr>
          <w:b w:val="0"/>
          <w:sz w:val="24"/>
          <w:szCs w:val="24"/>
        </w:rPr>
        <w:t xml:space="preserve">, </w:t>
      </w:r>
      <w:r w:rsidR="00E72A8B" w:rsidRPr="0076721F">
        <w:rPr>
          <w:b w:val="0"/>
          <w:sz w:val="24"/>
          <w:szCs w:val="24"/>
        </w:rPr>
        <w:t xml:space="preserve">dne </w:t>
      </w:r>
      <w:r w:rsidR="00E72A8B">
        <w:rPr>
          <w:b w:val="0"/>
          <w:sz w:val="24"/>
          <w:szCs w:val="24"/>
        </w:rPr>
        <w:t>30.6.</w:t>
      </w:r>
      <w:r w:rsidR="00E72A8B" w:rsidRPr="0076721F">
        <w:rPr>
          <w:b w:val="0"/>
          <w:sz w:val="24"/>
          <w:szCs w:val="24"/>
        </w:rPr>
        <w:t>202</w:t>
      </w:r>
      <w:r w:rsidR="00E72A8B">
        <w:rPr>
          <w:b w:val="0"/>
          <w:sz w:val="24"/>
          <w:szCs w:val="24"/>
        </w:rPr>
        <w:t>2</w:t>
      </w:r>
      <w:r w:rsidR="00E72A8B" w:rsidRPr="0076721F">
        <w:rPr>
          <w:b w:val="0"/>
          <w:sz w:val="24"/>
          <w:szCs w:val="24"/>
        </w:rPr>
        <w:t xml:space="preserve"> dodatek č. </w:t>
      </w:r>
      <w:r w:rsidR="00E72A8B">
        <w:rPr>
          <w:b w:val="0"/>
          <w:sz w:val="24"/>
          <w:szCs w:val="24"/>
        </w:rPr>
        <w:t>4</w:t>
      </w:r>
      <w:r w:rsidR="008A695A">
        <w:rPr>
          <w:b w:val="0"/>
          <w:sz w:val="24"/>
          <w:szCs w:val="24"/>
        </w:rPr>
        <w:t xml:space="preserve">, </w:t>
      </w:r>
      <w:r w:rsidR="008D16EC">
        <w:rPr>
          <w:b w:val="0"/>
          <w:sz w:val="24"/>
          <w:szCs w:val="24"/>
        </w:rPr>
        <w:t>dne 19.9.2022 dodatek č. 5</w:t>
      </w:r>
      <w:r w:rsidR="008A695A">
        <w:rPr>
          <w:b w:val="0"/>
          <w:sz w:val="24"/>
          <w:szCs w:val="24"/>
        </w:rPr>
        <w:t xml:space="preserve"> a dne 13.12.2022 dodatek č. 6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54D8DD99" w14:textId="77777777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>
        <w:rPr>
          <w:b w:val="0"/>
          <w:sz w:val="24"/>
          <w:szCs w:val="24"/>
        </w:rPr>
        <w:t xml:space="preserve"> konstatují, že ke dni </w:t>
      </w:r>
      <w:proofErr w:type="gramStart"/>
      <w:r>
        <w:rPr>
          <w:b w:val="0"/>
          <w:sz w:val="24"/>
          <w:szCs w:val="24"/>
        </w:rPr>
        <w:t>30.6.2023</w:t>
      </w:r>
      <w:proofErr w:type="gramEnd"/>
      <w:r>
        <w:rPr>
          <w:b w:val="0"/>
          <w:sz w:val="24"/>
          <w:szCs w:val="24"/>
        </w:rPr>
        <w:t xml:space="preserve"> bylo ukončeno užívání předmětné budovy původním dočasným pronajímatelem, když ode dne 1.7.2023 se uživatelem předmětné budovy stal nový dočasný pronajímatel. S ohledem na tuto skutečnost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původního dočasného pronajímatele v tomto smluvním vztahu nahrazuje nový dočasný pronajímatel.</w:t>
      </w:r>
    </w:p>
    <w:p w14:paraId="1EBA21F5" w14:textId="77777777" w:rsidR="008A695A" w:rsidRPr="00C1205B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65B572A4" w14:textId="565F6063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Smluvní strany se dohodly na změně označení účtu pro hrazení plateb nájemcem tak, že novým účtem je ode dne </w:t>
      </w:r>
      <w:proofErr w:type="gramStart"/>
      <w:r>
        <w:rPr>
          <w:b w:val="0"/>
          <w:sz w:val="24"/>
          <w:szCs w:val="24"/>
        </w:rPr>
        <w:t>1.7.2023</w:t>
      </w:r>
      <w:proofErr w:type="gramEnd"/>
      <w:r>
        <w:rPr>
          <w:b w:val="0"/>
          <w:sz w:val="24"/>
          <w:szCs w:val="24"/>
        </w:rPr>
        <w:t xml:space="preserve">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872DBE" w:rsidRPr="00872DBE">
        <w:rPr>
          <w:b w:val="0"/>
          <w:sz w:val="24"/>
          <w:szCs w:val="24"/>
          <w:highlight w:val="black"/>
        </w:rPr>
        <w:t>xxxxxxxx</w:t>
      </w:r>
      <w:proofErr w:type="spellEnd"/>
      <w:r w:rsidR="00526290">
        <w:rPr>
          <w:b w:val="0"/>
          <w:sz w:val="24"/>
          <w:szCs w:val="24"/>
        </w:rPr>
        <w:t>, Česká spořitelna, a.s.,</w:t>
      </w:r>
      <w:r>
        <w:rPr>
          <w:b w:val="0"/>
          <w:sz w:val="24"/>
          <w:szCs w:val="24"/>
        </w:rPr>
        <w:t xml:space="preserve"> když se jedná o účet nového dočasného pronajímatele.</w:t>
      </w:r>
    </w:p>
    <w:p w14:paraId="7CFBF815" w14:textId="77777777" w:rsidR="008A695A" w:rsidRDefault="008A695A" w:rsidP="008A695A">
      <w:pPr>
        <w:pStyle w:val="Odstavecseseznamem"/>
        <w:rPr>
          <w:b/>
          <w:sz w:val="24"/>
          <w:szCs w:val="24"/>
        </w:rPr>
      </w:pPr>
    </w:p>
    <w:p w14:paraId="69693D28" w14:textId="77777777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>, ve znění dodatků č. 1 až 6, v platnosti.</w:t>
      </w:r>
    </w:p>
    <w:p w14:paraId="055C075E" w14:textId="77777777" w:rsidR="008A695A" w:rsidRPr="00C1205B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369360D7" w14:textId="77777777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>
        <w:rPr>
          <w:b w:val="0"/>
          <w:sz w:val="24"/>
          <w:szCs w:val="24"/>
        </w:rPr>
        <w:t>7</w:t>
      </w:r>
      <w:r w:rsidRPr="00C1205B">
        <w:rPr>
          <w:b w:val="0"/>
          <w:sz w:val="24"/>
          <w:szCs w:val="24"/>
        </w:rPr>
        <w:t xml:space="preserve"> je vyhotoven ve </w:t>
      </w:r>
      <w:r>
        <w:rPr>
          <w:b w:val="0"/>
          <w:sz w:val="24"/>
          <w:szCs w:val="24"/>
        </w:rPr>
        <w:t>4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4EF6DAB7" w14:textId="77777777" w:rsidR="008A695A" w:rsidRDefault="008A695A" w:rsidP="008A695A">
      <w:pPr>
        <w:pStyle w:val="Odstavecseseznamem"/>
        <w:rPr>
          <w:b/>
          <w:sz w:val="24"/>
          <w:szCs w:val="24"/>
        </w:rPr>
      </w:pPr>
    </w:p>
    <w:p w14:paraId="6F318AAD" w14:textId="77777777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5AA1F3C6" w14:textId="77777777" w:rsidR="008A695A" w:rsidRPr="00FA2F08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1211E68C" w14:textId="77777777" w:rsidR="008A695A" w:rsidRPr="00FA2F08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a dodatek č. </w:t>
      </w:r>
      <w:r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53C646C0" w14:textId="77777777" w:rsidR="008A695A" w:rsidRPr="004256E5" w:rsidRDefault="008A695A" w:rsidP="008A695A">
      <w:pPr>
        <w:jc w:val="both"/>
        <w:rPr>
          <w:sz w:val="24"/>
          <w:szCs w:val="24"/>
        </w:rPr>
      </w:pPr>
    </w:p>
    <w:p w14:paraId="78950EEF" w14:textId="7F42611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872DBE">
        <w:rPr>
          <w:sz w:val="24"/>
          <w:szCs w:val="24"/>
        </w:rPr>
        <w:t>30.6.2023</w:t>
      </w:r>
      <w:proofErr w:type="gramEnd"/>
      <w:r w:rsidR="00872DBE">
        <w:rPr>
          <w:sz w:val="24"/>
          <w:szCs w:val="24"/>
        </w:rPr>
        <w:tab/>
      </w:r>
      <w:r w:rsidR="00872DBE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872DBE">
        <w:rPr>
          <w:sz w:val="24"/>
          <w:szCs w:val="24"/>
        </w:rPr>
        <w:t>30.6.2023</w:t>
      </w:r>
    </w:p>
    <w:p w14:paraId="096AE934" w14:textId="77777777" w:rsidR="008A695A" w:rsidRDefault="008A695A" w:rsidP="008A695A">
      <w:pPr>
        <w:jc w:val="both"/>
        <w:rPr>
          <w:sz w:val="24"/>
          <w:szCs w:val="24"/>
        </w:rPr>
      </w:pPr>
    </w:p>
    <w:p w14:paraId="65812576" w14:textId="77777777" w:rsidR="008A695A" w:rsidRDefault="008A695A" w:rsidP="008A695A">
      <w:pPr>
        <w:jc w:val="both"/>
        <w:rPr>
          <w:sz w:val="24"/>
          <w:szCs w:val="24"/>
        </w:rPr>
      </w:pPr>
    </w:p>
    <w:p w14:paraId="26871B33" w14:textId="77777777" w:rsidR="008A695A" w:rsidRDefault="008A695A" w:rsidP="008A695A">
      <w:pPr>
        <w:jc w:val="both"/>
        <w:rPr>
          <w:sz w:val="24"/>
          <w:szCs w:val="24"/>
        </w:rPr>
      </w:pPr>
    </w:p>
    <w:p w14:paraId="282B4C9E" w14:textId="77777777" w:rsidR="008A695A" w:rsidRDefault="008A695A" w:rsidP="008A695A">
      <w:pPr>
        <w:jc w:val="both"/>
        <w:rPr>
          <w:sz w:val="24"/>
          <w:szCs w:val="24"/>
        </w:rPr>
      </w:pPr>
    </w:p>
    <w:p w14:paraId="2027221E" w14:textId="7777777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18548EC6" w14:textId="7777777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>
        <w:rPr>
          <w:sz w:val="24"/>
          <w:szCs w:val="24"/>
        </w:rPr>
        <w:t xml:space="preserve">Základní škola Praha – Kbely </w:t>
      </w:r>
    </w:p>
    <w:p w14:paraId="7EF60C68" w14:textId="77777777" w:rsidR="008A695A" w:rsidRPr="0007078C" w:rsidRDefault="008A695A" w:rsidP="008A695A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078C">
        <w:rPr>
          <w:color w:val="000000" w:themeColor="text1"/>
          <w:sz w:val="24"/>
          <w:szCs w:val="24"/>
        </w:rPr>
        <w:t xml:space="preserve">Mgr. </w:t>
      </w:r>
      <w:r>
        <w:rPr>
          <w:color w:val="000000" w:themeColor="text1"/>
          <w:sz w:val="24"/>
          <w:szCs w:val="24"/>
        </w:rPr>
        <w:t>Eva Kulichová</w:t>
      </w:r>
      <w:r w:rsidRPr="0007078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07078C">
        <w:rPr>
          <w:color w:val="000000" w:themeColor="text1"/>
          <w:sz w:val="24"/>
          <w:szCs w:val="24"/>
        </w:rPr>
        <w:t>ředitel</w:t>
      </w:r>
      <w:r>
        <w:rPr>
          <w:color w:val="000000" w:themeColor="text1"/>
          <w:sz w:val="24"/>
          <w:szCs w:val="24"/>
        </w:rPr>
        <w:t>ka</w:t>
      </w:r>
    </w:p>
    <w:p w14:paraId="4046E0C0" w14:textId="77777777" w:rsidR="008A695A" w:rsidRDefault="008A695A" w:rsidP="008A695A">
      <w:pPr>
        <w:jc w:val="both"/>
        <w:rPr>
          <w:sz w:val="24"/>
          <w:szCs w:val="24"/>
        </w:rPr>
      </w:pPr>
    </w:p>
    <w:p w14:paraId="7A290009" w14:textId="77777777" w:rsidR="008A695A" w:rsidRDefault="008A695A" w:rsidP="008A695A">
      <w:pPr>
        <w:jc w:val="both"/>
        <w:rPr>
          <w:sz w:val="24"/>
          <w:szCs w:val="24"/>
        </w:rPr>
      </w:pPr>
    </w:p>
    <w:p w14:paraId="11F354C1" w14:textId="77777777" w:rsidR="008A695A" w:rsidRDefault="008A695A" w:rsidP="008A695A">
      <w:pPr>
        <w:jc w:val="both"/>
        <w:rPr>
          <w:sz w:val="24"/>
          <w:szCs w:val="24"/>
        </w:rPr>
      </w:pPr>
    </w:p>
    <w:p w14:paraId="3F0730C7" w14:textId="77777777" w:rsidR="008A695A" w:rsidRDefault="008A695A" w:rsidP="008A695A">
      <w:pPr>
        <w:jc w:val="both"/>
        <w:rPr>
          <w:sz w:val="24"/>
          <w:szCs w:val="24"/>
        </w:rPr>
      </w:pPr>
    </w:p>
    <w:p w14:paraId="11E712C5" w14:textId="66DD13C2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872DBE">
        <w:rPr>
          <w:sz w:val="24"/>
          <w:szCs w:val="24"/>
        </w:rPr>
        <w:t>30.6.2023</w:t>
      </w:r>
      <w:r w:rsidR="00872DBE">
        <w:rPr>
          <w:sz w:val="24"/>
          <w:szCs w:val="24"/>
        </w:rPr>
        <w:tab/>
      </w:r>
      <w:r w:rsidR="00872D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872DBE">
        <w:rPr>
          <w:sz w:val="24"/>
          <w:szCs w:val="24"/>
        </w:rPr>
        <w:t>30.6.2023</w:t>
      </w:r>
      <w:bookmarkStart w:id="0" w:name="_GoBack"/>
      <w:bookmarkEnd w:id="0"/>
    </w:p>
    <w:p w14:paraId="68C7C630" w14:textId="77777777" w:rsidR="008A695A" w:rsidRDefault="008A695A" w:rsidP="008A695A">
      <w:pPr>
        <w:jc w:val="both"/>
        <w:rPr>
          <w:sz w:val="24"/>
          <w:szCs w:val="24"/>
        </w:rPr>
      </w:pPr>
    </w:p>
    <w:p w14:paraId="530B093C" w14:textId="77777777" w:rsidR="008A695A" w:rsidRDefault="008A695A" w:rsidP="008A695A">
      <w:pPr>
        <w:jc w:val="both"/>
        <w:rPr>
          <w:sz w:val="24"/>
          <w:szCs w:val="24"/>
        </w:rPr>
      </w:pPr>
    </w:p>
    <w:p w14:paraId="696E2EEB" w14:textId="77777777" w:rsidR="008A695A" w:rsidRDefault="008A695A" w:rsidP="008A695A">
      <w:pPr>
        <w:jc w:val="both"/>
        <w:rPr>
          <w:sz w:val="24"/>
          <w:szCs w:val="24"/>
        </w:rPr>
      </w:pPr>
    </w:p>
    <w:p w14:paraId="430ACB55" w14:textId="77777777" w:rsidR="008A695A" w:rsidRDefault="008A695A" w:rsidP="008A695A">
      <w:pPr>
        <w:jc w:val="both"/>
        <w:rPr>
          <w:sz w:val="24"/>
          <w:szCs w:val="24"/>
        </w:rPr>
      </w:pPr>
    </w:p>
    <w:p w14:paraId="10274D2E" w14:textId="77777777" w:rsidR="008A695A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724564C1" w14:textId="77777777" w:rsidR="008A695A" w:rsidRDefault="008A695A" w:rsidP="008A695A">
      <w:pPr>
        <w:jc w:val="both"/>
        <w:rPr>
          <w:sz w:val="24"/>
          <w:szCs w:val="24"/>
        </w:rPr>
      </w:pPr>
      <w:r>
        <w:rPr>
          <w:sz w:val="24"/>
          <w:szCs w:val="24"/>
        </w:rPr>
        <w:t>Kbelská sportovní,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Iatros</w:t>
      </w:r>
      <w:proofErr w:type="spellEnd"/>
      <w:r>
        <w:rPr>
          <w:sz w:val="24"/>
          <w:szCs w:val="24"/>
        </w:rPr>
        <w:t>, s.r.o.</w:t>
      </w:r>
    </w:p>
    <w:p w14:paraId="1D0726CD" w14:textId="28F389A2" w:rsidR="008A695A" w:rsidRDefault="008A695A" w:rsidP="008A695A">
      <w:pPr>
        <w:jc w:val="both"/>
        <w:rPr>
          <w:sz w:val="24"/>
          <w:szCs w:val="24"/>
        </w:rPr>
      </w:pPr>
      <w:r>
        <w:rPr>
          <w:sz w:val="24"/>
          <w:szCs w:val="24"/>
        </w:rPr>
        <w:t>Ing. Radek Petráň,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MUDr. Robert </w:t>
      </w:r>
      <w:proofErr w:type="spellStart"/>
      <w:r>
        <w:rPr>
          <w:sz w:val="24"/>
          <w:szCs w:val="24"/>
        </w:rPr>
        <w:t>Jatel</w:t>
      </w:r>
      <w:proofErr w:type="spellEnd"/>
      <w:r>
        <w:rPr>
          <w:sz w:val="24"/>
          <w:szCs w:val="24"/>
        </w:rPr>
        <w:t>, jednatel</w:t>
      </w:r>
    </w:p>
    <w:sectPr w:rsidR="008A6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ACDB5" w14:textId="77777777" w:rsidR="00A207A4" w:rsidRDefault="00A207A4" w:rsidP="008A0083">
      <w:r>
        <w:separator/>
      </w:r>
    </w:p>
  </w:endnote>
  <w:endnote w:type="continuationSeparator" w:id="0">
    <w:p w14:paraId="5C20A9CD" w14:textId="77777777" w:rsidR="00A207A4" w:rsidRDefault="00A207A4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69338BFE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DBE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E5FB" w14:textId="77777777" w:rsidR="00A207A4" w:rsidRDefault="00A207A4" w:rsidP="008A0083">
      <w:r>
        <w:separator/>
      </w:r>
    </w:p>
  </w:footnote>
  <w:footnote w:type="continuationSeparator" w:id="0">
    <w:p w14:paraId="6542DADD" w14:textId="77777777" w:rsidR="00A207A4" w:rsidRDefault="00A207A4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260C"/>
    <w:rsid w:val="000A4AC4"/>
    <w:rsid w:val="000D1C81"/>
    <w:rsid w:val="00126E9A"/>
    <w:rsid w:val="00131A7A"/>
    <w:rsid w:val="001650D7"/>
    <w:rsid w:val="001A5DEA"/>
    <w:rsid w:val="001D0922"/>
    <w:rsid w:val="00226FC7"/>
    <w:rsid w:val="0024211D"/>
    <w:rsid w:val="002650E3"/>
    <w:rsid w:val="00265432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2366F"/>
    <w:rsid w:val="00526290"/>
    <w:rsid w:val="00573002"/>
    <w:rsid w:val="00594B37"/>
    <w:rsid w:val="005B024B"/>
    <w:rsid w:val="00670B9B"/>
    <w:rsid w:val="006A6C9E"/>
    <w:rsid w:val="006A7596"/>
    <w:rsid w:val="006B04FF"/>
    <w:rsid w:val="006D7F1A"/>
    <w:rsid w:val="00751093"/>
    <w:rsid w:val="007557FB"/>
    <w:rsid w:val="0076721F"/>
    <w:rsid w:val="007B5E10"/>
    <w:rsid w:val="00842D88"/>
    <w:rsid w:val="008513BF"/>
    <w:rsid w:val="00872DBE"/>
    <w:rsid w:val="00887DAA"/>
    <w:rsid w:val="00890C5B"/>
    <w:rsid w:val="008A0083"/>
    <w:rsid w:val="008A695A"/>
    <w:rsid w:val="008D16EC"/>
    <w:rsid w:val="008D62B7"/>
    <w:rsid w:val="009004E8"/>
    <w:rsid w:val="0098006A"/>
    <w:rsid w:val="009F043D"/>
    <w:rsid w:val="00A06779"/>
    <w:rsid w:val="00A207A4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53C03"/>
    <w:rsid w:val="00E53FAE"/>
    <w:rsid w:val="00E6185D"/>
    <w:rsid w:val="00E72A8B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71F4-DA5D-4D37-8A08-43CB251F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2023-07-14T11:51:00Z</cp:lastPrinted>
  <dcterms:created xsi:type="dcterms:W3CDTF">2023-07-14T11:50:00Z</dcterms:created>
  <dcterms:modified xsi:type="dcterms:W3CDTF">2023-07-24T08:27:00Z</dcterms:modified>
</cp:coreProperties>
</file>