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3A0" w:rsidRDefault="00BE13A0"/>
    <w:p w:rsidR="00BE13A0" w:rsidRDefault="00121646">
      <w:pPr>
        <w:rPr>
          <w:sz w:val="26"/>
          <w:szCs w:val="26"/>
        </w:rPr>
      </w:pPr>
      <w:r>
        <w:rPr>
          <w:sz w:val="26"/>
          <w:szCs w:val="26"/>
        </w:rPr>
        <w:t>Podlahy Strnad                                                                               Nový Bydžov, 14. 7. 2023</w:t>
      </w:r>
    </w:p>
    <w:p w:rsidR="00BE13A0" w:rsidRDefault="00121646">
      <w:pPr>
        <w:rPr>
          <w:sz w:val="26"/>
          <w:szCs w:val="26"/>
        </w:rPr>
      </w:pPr>
      <w:r>
        <w:rPr>
          <w:sz w:val="26"/>
          <w:szCs w:val="26"/>
        </w:rPr>
        <w:t>Zdeněk Strnad</w:t>
      </w:r>
    </w:p>
    <w:p w:rsidR="00BE13A0" w:rsidRDefault="00121646">
      <w:pPr>
        <w:rPr>
          <w:sz w:val="26"/>
          <w:szCs w:val="26"/>
        </w:rPr>
      </w:pPr>
      <w:r>
        <w:rPr>
          <w:sz w:val="26"/>
          <w:szCs w:val="26"/>
        </w:rPr>
        <w:t>J. Žižky 623</w:t>
      </w:r>
    </w:p>
    <w:p w:rsidR="00BE13A0" w:rsidRDefault="00121646">
      <w:pPr>
        <w:rPr>
          <w:sz w:val="26"/>
          <w:szCs w:val="26"/>
        </w:rPr>
      </w:pPr>
      <w:r>
        <w:rPr>
          <w:sz w:val="26"/>
          <w:szCs w:val="26"/>
        </w:rPr>
        <w:t>Nový Bydžov, 504 01</w:t>
      </w:r>
    </w:p>
    <w:p w:rsidR="00BE13A0" w:rsidRDefault="00BE13A0">
      <w:pPr>
        <w:rPr>
          <w:sz w:val="26"/>
          <w:szCs w:val="26"/>
        </w:rPr>
      </w:pPr>
    </w:p>
    <w:p w:rsidR="00BE13A0" w:rsidRDefault="0012164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</w:t>
      </w:r>
    </w:p>
    <w:p w:rsidR="00BE13A0" w:rsidRDefault="00121646">
      <w:pPr>
        <w:rPr>
          <w:sz w:val="26"/>
          <w:szCs w:val="26"/>
        </w:rPr>
      </w:pPr>
      <w:r>
        <w:rPr>
          <w:sz w:val="26"/>
          <w:szCs w:val="26"/>
        </w:rPr>
        <w:t xml:space="preserve">Objednávka  </w:t>
      </w:r>
      <w:r>
        <w:rPr>
          <w:sz w:val="26"/>
          <w:szCs w:val="26"/>
        </w:rPr>
        <w:t>č.  11 / 2023</w:t>
      </w:r>
    </w:p>
    <w:p w:rsidR="00BE13A0" w:rsidRDefault="00BE13A0">
      <w:pPr>
        <w:rPr>
          <w:sz w:val="26"/>
          <w:szCs w:val="26"/>
        </w:rPr>
      </w:pPr>
    </w:p>
    <w:p w:rsidR="00BE13A0" w:rsidRDefault="00121646">
      <w:pPr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Objednávka</w:t>
      </w:r>
    </w:p>
    <w:p w:rsidR="00BE13A0" w:rsidRDefault="00BE13A0">
      <w:pPr>
        <w:rPr>
          <w:sz w:val="26"/>
          <w:szCs w:val="26"/>
        </w:rPr>
      </w:pPr>
    </w:p>
    <w:p w:rsidR="00BE13A0" w:rsidRDefault="00121646">
      <w:pPr>
        <w:rPr>
          <w:sz w:val="26"/>
          <w:szCs w:val="26"/>
        </w:rPr>
      </w:pPr>
      <w:r>
        <w:rPr>
          <w:sz w:val="26"/>
          <w:szCs w:val="26"/>
        </w:rPr>
        <w:t xml:space="preserve">Objednáváme u vás dodávku nového PVC do jídelny Oranžové třídy a do šatny Modré třídy (demontáž a likvidace stávajících podlah, frézování podkladu, přebroušení, montáž a penetrování, </w:t>
      </w:r>
      <w:proofErr w:type="spellStart"/>
      <w:r>
        <w:rPr>
          <w:sz w:val="26"/>
          <w:szCs w:val="26"/>
        </w:rPr>
        <w:t>stěrkování</w:t>
      </w:r>
      <w:proofErr w:type="spellEnd"/>
      <w:r>
        <w:rPr>
          <w:sz w:val="26"/>
          <w:szCs w:val="26"/>
        </w:rPr>
        <w:t>, montáž nového PVC)</w:t>
      </w:r>
    </w:p>
    <w:p w:rsidR="00BE13A0" w:rsidRDefault="00121646">
      <w:pPr>
        <w:rPr>
          <w:sz w:val="26"/>
          <w:szCs w:val="26"/>
        </w:rPr>
      </w:pPr>
      <w:r>
        <w:rPr>
          <w:sz w:val="26"/>
          <w:szCs w:val="26"/>
        </w:rPr>
        <w:t>Kontaktní osoba</w:t>
      </w:r>
      <w:r>
        <w:rPr>
          <w:sz w:val="26"/>
          <w:szCs w:val="26"/>
        </w:rPr>
        <w:t>: Miroslava Vaculíková, tel. 739 496 629</w:t>
      </w:r>
    </w:p>
    <w:p w:rsidR="00BE13A0" w:rsidRDefault="00BE13A0">
      <w:pPr>
        <w:rPr>
          <w:sz w:val="26"/>
          <w:szCs w:val="26"/>
        </w:rPr>
      </w:pPr>
    </w:p>
    <w:p w:rsidR="00BE13A0" w:rsidRDefault="00121646">
      <w:pPr>
        <w:rPr>
          <w:sz w:val="26"/>
          <w:szCs w:val="26"/>
        </w:rPr>
      </w:pPr>
      <w:r>
        <w:rPr>
          <w:sz w:val="26"/>
          <w:szCs w:val="26"/>
        </w:rPr>
        <w:t>Fakturu, prosím, zašlete na adresu uvedenou v záhlaví této objednávky.</w:t>
      </w:r>
    </w:p>
    <w:p w:rsidR="00BE13A0" w:rsidRDefault="00121646">
      <w:pPr>
        <w:rPr>
          <w:sz w:val="26"/>
          <w:szCs w:val="26"/>
        </w:rPr>
      </w:pPr>
      <w:r>
        <w:rPr>
          <w:sz w:val="26"/>
          <w:szCs w:val="26"/>
        </w:rPr>
        <w:t>IČO: 70189013</w:t>
      </w:r>
    </w:p>
    <w:p w:rsidR="00BE13A0" w:rsidRDefault="00BE13A0">
      <w:pPr>
        <w:rPr>
          <w:sz w:val="26"/>
          <w:szCs w:val="26"/>
        </w:rPr>
      </w:pPr>
    </w:p>
    <w:p w:rsidR="00BE13A0" w:rsidRDefault="00BE13A0">
      <w:pPr>
        <w:rPr>
          <w:sz w:val="26"/>
          <w:szCs w:val="26"/>
        </w:rPr>
      </w:pPr>
    </w:p>
    <w:p w:rsidR="00BE13A0" w:rsidRDefault="00BE13A0">
      <w:pPr>
        <w:rPr>
          <w:sz w:val="26"/>
          <w:szCs w:val="26"/>
        </w:rPr>
      </w:pPr>
    </w:p>
    <w:p w:rsidR="00BE13A0" w:rsidRDefault="00BE13A0">
      <w:pPr>
        <w:rPr>
          <w:sz w:val="26"/>
          <w:szCs w:val="26"/>
        </w:rPr>
      </w:pPr>
    </w:p>
    <w:p w:rsidR="00BE13A0" w:rsidRDefault="00121646">
      <w:pPr>
        <w:rPr>
          <w:sz w:val="26"/>
          <w:szCs w:val="26"/>
        </w:rPr>
      </w:pPr>
      <w:r>
        <w:rPr>
          <w:sz w:val="26"/>
          <w:szCs w:val="26"/>
        </w:rPr>
        <w:t>Děkujeme.                                                                                Miroslava Vaculíková</w:t>
      </w:r>
    </w:p>
    <w:p w:rsidR="00BE13A0" w:rsidRDefault="0012164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                                                                                    ředitelka školy                                        </w:t>
      </w:r>
    </w:p>
    <w:p w:rsidR="00BE13A0" w:rsidRDefault="0012164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</w:t>
      </w:r>
    </w:p>
    <w:sectPr w:rsidR="00BE13A0" w:rsidSect="00BE13A0">
      <w:headerReference w:type="default" r:id="rId6"/>
      <w:footerReference w:type="default" r:id="rId7"/>
      <w:pgSz w:w="11906" w:h="16838"/>
      <w:pgMar w:top="851" w:right="1417" w:bottom="765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646" w:rsidRDefault="00121646" w:rsidP="00BE13A0">
      <w:pPr>
        <w:spacing w:after="0" w:line="240" w:lineRule="auto"/>
      </w:pPr>
      <w:r>
        <w:separator/>
      </w:r>
    </w:p>
  </w:endnote>
  <w:endnote w:type="continuationSeparator" w:id="0">
    <w:p w:rsidR="00121646" w:rsidRDefault="00121646" w:rsidP="00BE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3A0" w:rsidRDefault="00BE13A0">
    <w:pPr>
      <w:pStyle w:val="Footer"/>
      <w:ind w:left="-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646" w:rsidRDefault="00121646" w:rsidP="00BE13A0">
      <w:pPr>
        <w:spacing w:after="0" w:line="240" w:lineRule="auto"/>
      </w:pPr>
      <w:r>
        <w:separator/>
      </w:r>
    </w:p>
  </w:footnote>
  <w:footnote w:type="continuationSeparator" w:id="0">
    <w:p w:rsidR="00121646" w:rsidRDefault="00121646" w:rsidP="00BE1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3A0" w:rsidRDefault="00121646">
    <w:pPr>
      <w:spacing w:after="0" w:line="276" w:lineRule="auto"/>
      <w:jc w:val="center"/>
      <w:rPr>
        <w:rFonts w:ascii="Comic Sans MS" w:hAnsi="Comic Sans MS"/>
        <w:sz w:val="32"/>
        <w:szCs w:val="32"/>
      </w:rPr>
    </w:pPr>
    <w:r>
      <w:rPr>
        <w:rFonts w:ascii="Comic Sans MS" w:hAnsi="Comic Sans MS"/>
        <w:sz w:val="32"/>
        <w:szCs w:val="32"/>
      </w:rPr>
      <w:t>Mateřská škola, Nový Bydžov, F. Palackého 1241</w:t>
    </w:r>
  </w:p>
  <w:p w:rsidR="00BE13A0" w:rsidRDefault="00121646">
    <w:pPr>
      <w:pBdr>
        <w:bottom w:val="single" w:sz="12" w:space="1" w:color="000000"/>
      </w:pBdr>
      <w:spacing w:after="0" w:line="276" w:lineRule="auto"/>
      <w:ind w:left="-426"/>
      <w:jc w:val="center"/>
      <w:rPr>
        <w:rFonts w:ascii="Comic Sans MS" w:hAnsi="Comic Sans MS"/>
        <w:color w:val="000000"/>
        <w:sz w:val="20"/>
        <w:szCs w:val="20"/>
      </w:rPr>
    </w:pPr>
    <w:r>
      <w:rPr>
        <w:rFonts w:ascii="Comic Sans MS" w:hAnsi="Comic Sans MS"/>
        <w:sz w:val="20"/>
        <w:szCs w:val="20"/>
      </w:rPr>
      <w:t xml:space="preserve"> F. Palackého 1241, 504 01 Nový Bydžov, 495 490 149, </w:t>
    </w:r>
    <w:hyperlink r:id="rId1">
      <w:r>
        <w:rPr>
          <w:rStyle w:val="Internetovodkaz"/>
          <w:rFonts w:ascii="Comic Sans MS" w:hAnsi="Comic Sans MS"/>
          <w:color w:val="000000"/>
          <w:sz w:val="20"/>
          <w:szCs w:val="20"/>
          <w:u w:val="none"/>
        </w:rPr>
        <w:t>skola@ms-palackeho.cz</w:t>
      </w:r>
    </w:hyperlink>
    <w:r>
      <w:rPr>
        <w:rFonts w:ascii="Comic Sans MS" w:hAnsi="Comic Sans MS"/>
        <w:sz w:val="20"/>
        <w:szCs w:val="20"/>
      </w:rPr>
      <w:t xml:space="preserve">, </w:t>
    </w:r>
    <w:hyperlink r:id="rId2">
      <w:r>
        <w:rPr>
          <w:rStyle w:val="Internetovodkaz"/>
          <w:rFonts w:ascii="Comic Sans MS" w:hAnsi="Comic Sans MS"/>
          <w:color w:val="000000"/>
          <w:sz w:val="20"/>
          <w:szCs w:val="20"/>
          <w:u w:val="none"/>
        </w:rPr>
        <w:t>www.ms-palackeho.cz</w:t>
      </w:r>
    </w:hyperlink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E13A0"/>
    <w:rsid w:val="00121646"/>
    <w:rsid w:val="00644E5B"/>
    <w:rsid w:val="00BE1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6836"/>
    <w:pPr>
      <w:spacing w:after="160" w:line="259" w:lineRule="auto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uiPriority w:val="99"/>
    <w:unhideWhenUsed/>
    <w:rsid w:val="00EF6836"/>
    <w:rPr>
      <w:color w:val="0563C1"/>
      <w:u w:val="single"/>
    </w:rPr>
  </w:style>
  <w:style w:type="character" w:customStyle="1" w:styleId="ZpatChar">
    <w:name w:val="Zápatí Char"/>
    <w:basedOn w:val="Standardnpsmoodstavce"/>
    <w:link w:val="Footer"/>
    <w:uiPriority w:val="99"/>
    <w:qFormat/>
    <w:rsid w:val="00EF6836"/>
    <w:rPr>
      <w:rFonts w:ascii="Calibri" w:eastAsia="Calibri" w:hAnsi="Calibri" w:cs="Times New Roman"/>
    </w:rPr>
  </w:style>
  <w:style w:type="character" w:customStyle="1" w:styleId="NzevChar">
    <w:name w:val="Název Char"/>
    <w:basedOn w:val="Standardnpsmoodstavce"/>
    <w:link w:val="Nzev"/>
    <w:qFormat/>
    <w:rsid w:val="00EF6836"/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ZhlavChar">
    <w:name w:val="Záhlaví Char"/>
    <w:basedOn w:val="Standardnpsmoodstavce"/>
    <w:link w:val="Header"/>
    <w:uiPriority w:val="99"/>
    <w:qFormat/>
    <w:rsid w:val="00FE3767"/>
    <w:rPr>
      <w:rFonts w:ascii="Calibri" w:eastAsia="Calibri" w:hAnsi="Calibri" w:cs="Times New Roman"/>
    </w:rPr>
  </w:style>
  <w:style w:type="paragraph" w:customStyle="1" w:styleId="Nadpis">
    <w:name w:val="Nadpis"/>
    <w:basedOn w:val="Normln"/>
    <w:next w:val="Zkladntext"/>
    <w:qFormat/>
    <w:rsid w:val="00BE13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BE13A0"/>
    <w:pPr>
      <w:spacing w:after="140" w:line="276" w:lineRule="auto"/>
    </w:pPr>
  </w:style>
  <w:style w:type="paragraph" w:styleId="Seznam">
    <w:name w:val="List"/>
    <w:basedOn w:val="Zkladntext"/>
    <w:rsid w:val="00BE13A0"/>
    <w:rPr>
      <w:rFonts w:cs="Arial"/>
    </w:rPr>
  </w:style>
  <w:style w:type="paragraph" w:customStyle="1" w:styleId="Caption">
    <w:name w:val="Caption"/>
    <w:basedOn w:val="Normln"/>
    <w:qFormat/>
    <w:rsid w:val="00BE13A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E13A0"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  <w:rsid w:val="00BE13A0"/>
  </w:style>
  <w:style w:type="paragraph" w:customStyle="1" w:styleId="Footer">
    <w:name w:val="Footer"/>
    <w:basedOn w:val="Normln"/>
    <w:link w:val="ZpatChar"/>
    <w:uiPriority w:val="99"/>
    <w:unhideWhenUsed/>
    <w:rsid w:val="00EF6836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EF6836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4"/>
    </w:rPr>
  </w:style>
  <w:style w:type="paragraph" w:customStyle="1" w:styleId="Bntext">
    <w:name w:val="Běžný text"/>
    <w:basedOn w:val="Normln"/>
    <w:qFormat/>
    <w:rsid w:val="00EF6836"/>
    <w:pPr>
      <w:spacing w:after="120" w:line="240" w:lineRule="auto"/>
      <w:ind w:firstLine="539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72A3D"/>
    <w:pPr>
      <w:spacing w:after="200" w:line="276" w:lineRule="auto"/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qFormat/>
    <w:rsid w:val="0009017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Header">
    <w:name w:val="Header"/>
    <w:basedOn w:val="Normln"/>
    <w:link w:val="ZhlavChar"/>
    <w:uiPriority w:val="99"/>
    <w:unhideWhenUsed/>
    <w:rsid w:val="00FE3767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-palackeho.cz/" TargetMode="External"/><Relationship Id="rId1" Type="http://schemas.openxmlformats.org/officeDocument/2006/relationships/hyperlink" Target="mailto:skola@ms-palackeh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tomkova1</dc:creator>
  <cp:lastModifiedBy>tomkova1</cp:lastModifiedBy>
  <cp:revision>2</cp:revision>
  <cp:lastPrinted>2023-07-21T08:49:00Z</cp:lastPrinted>
  <dcterms:created xsi:type="dcterms:W3CDTF">2023-07-21T07:55:00Z</dcterms:created>
  <dcterms:modified xsi:type="dcterms:W3CDTF">2023-07-21T07:55:00Z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