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2C" w:rsidRPr="00D76D2C" w:rsidRDefault="002C5ECA" w:rsidP="00D76D2C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D76D2C">
        <w:rPr>
          <w:rFonts w:ascii="Times New Roman" w:hAnsi="Times New Roman" w:cs="Times New Roman"/>
          <w:sz w:val="32"/>
          <w:szCs w:val="32"/>
        </w:rPr>
        <w:t xml:space="preserve">Sportovní </w:t>
      </w:r>
    </w:p>
    <w:p w:rsidR="00D76D2C" w:rsidRPr="00D76D2C" w:rsidRDefault="00212AE7" w:rsidP="00D76D2C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zaříz</w:t>
      </w:r>
      <w:r w:rsidR="002C5ECA" w:rsidRPr="00D76D2C">
        <w:rPr>
          <w:rFonts w:ascii="Times New Roman" w:hAnsi="Times New Roman" w:cs="Times New Roman"/>
          <w:sz w:val="32"/>
          <w:szCs w:val="32"/>
        </w:rPr>
        <w:t xml:space="preserve">ení </w:t>
      </w:r>
    </w:p>
    <w:p w:rsidR="00BB26BA" w:rsidRDefault="002C5ECA" w:rsidP="00D76D2C">
      <w:pPr>
        <w:pStyle w:val="Bezmezer"/>
      </w:pPr>
      <w:r w:rsidRPr="00D76D2C">
        <w:rPr>
          <w:rFonts w:ascii="Times New Roman" w:hAnsi="Times New Roman" w:cs="Times New Roman"/>
          <w:sz w:val="32"/>
          <w:szCs w:val="32"/>
        </w:rPr>
        <w:t>Kadaň</w:t>
      </w:r>
      <w:r>
        <w:rPr>
          <w:sz w:val="42"/>
        </w:rPr>
        <w:t xml:space="preserve"> </w:t>
      </w:r>
      <w:r>
        <w:rPr>
          <w:noProof/>
        </w:rPr>
        <w:drawing>
          <wp:inline distT="0" distB="0" distL="0" distR="0">
            <wp:extent cx="18289" cy="24386"/>
            <wp:effectExtent l="0" t="0" r="0" b="0"/>
            <wp:docPr id="652" name="Picture 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AE7" w:rsidRDefault="00212AE7" w:rsidP="00D76D2C">
      <w:pPr>
        <w:jc w:val="center"/>
        <w:rPr>
          <w:rFonts w:ascii="Arial" w:hAnsi="Arial" w:cs="Arial"/>
          <w:b/>
        </w:rPr>
      </w:pPr>
    </w:p>
    <w:p w:rsidR="00BB26BA" w:rsidRPr="00D76D2C" w:rsidRDefault="002C5ECA" w:rsidP="00D76D2C">
      <w:pPr>
        <w:jc w:val="center"/>
        <w:rPr>
          <w:rFonts w:ascii="Arial" w:hAnsi="Arial" w:cs="Arial"/>
          <w:b/>
        </w:rPr>
      </w:pPr>
      <w:r w:rsidRPr="00D76D2C">
        <w:rPr>
          <w:rFonts w:ascii="Arial" w:hAnsi="Arial" w:cs="Arial"/>
          <w:b/>
        </w:rPr>
        <w:t>OBJEDNÁVKA</w:t>
      </w:r>
    </w:p>
    <w:p w:rsidR="00BB26BA" w:rsidRDefault="00D76D2C" w:rsidP="00D76D2C">
      <w:pPr>
        <w:jc w:val="center"/>
        <w:rPr>
          <w:rFonts w:ascii="Arial" w:hAnsi="Arial" w:cs="Arial"/>
          <w:b/>
          <w:sz w:val="24"/>
        </w:rPr>
      </w:pPr>
      <w:r w:rsidRPr="00D76D2C">
        <w:rPr>
          <w:rFonts w:ascii="Arial" w:hAnsi="Arial" w:cs="Arial"/>
          <w:b/>
          <w:sz w:val="24"/>
        </w:rPr>
        <w:t>Č</w:t>
      </w:r>
      <w:r w:rsidR="002C5ECA" w:rsidRPr="00D76D2C">
        <w:rPr>
          <w:rFonts w:ascii="Arial" w:hAnsi="Arial" w:cs="Arial"/>
          <w:b/>
          <w:sz w:val="24"/>
        </w:rPr>
        <w:t xml:space="preserve">íslo </w:t>
      </w:r>
      <w:r w:rsidR="00212AE7">
        <w:rPr>
          <w:rFonts w:ascii="Arial" w:hAnsi="Arial" w:cs="Arial"/>
          <w:b/>
          <w:sz w:val="24"/>
        </w:rPr>
        <w:t>20/2023</w:t>
      </w:r>
    </w:p>
    <w:p w:rsidR="00D76D2C" w:rsidRPr="00D76D2C" w:rsidRDefault="00D76D2C" w:rsidP="00D76D2C">
      <w:pPr>
        <w:jc w:val="center"/>
        <w:rPr>
          <w:rFonts w:ascii="Arial" w:hAnsi="Arial" w:cs="Arial"/>
          <w:b/>
        </w:rPr>
      </w:pPr>
    </w:p>
    <w:p w:rsidR="00BB26BA" w:rsidRDefault="00D76D2C" w:rsidP="00D76D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12AE7">
        <w:rPr>
          <w:rFonts w:ascii="Arial" w:hAnsi="Arial" w:cs="Arial"/>
        </w:rPr>
        <w:t>O</w:t>
      </w:r>
      <w:r w:rsidR="002C5ECA" w:rsidRPr="00D76D2C">
        <w:rPr>
          <w:rFonts w:ascii="Arial" w:hAnsi="Arial" w:cs="Arial"/>
        </w:rPr>
        <w:t xml:space="preserve">bjednáváme </w:t>
      </w:r>
      <w:r w:rsidR="00212AE7">
        <w:rPr>
          <w:rFonts w:ascii="Arial" w:hAnsi="Arial" w:cs="Arial"/>
        </w:rPr>
        <w:t>si u Vás opravu schodiště, plochy před restaurací Sport bar a vstupu na tribunu v areálu fotbalového stadionu v Kadani, U Stadionu 1378</w:t>
      </w:r>
      <w:r w:rsidR="002C5ECA" w:rsidRPr="00D76D2C">
        <w:rPr>
          <w:rFonts w:ascii="Arial" w:hAnsi="Arial" w:cs="Arial"/>
        </w:rPr>
        <w:t xml:space="preserve">, v celkové částce </w:t>
      </w:r>
      <w:r w:rsidR="00212AE7">
        <w:rPr>
          <w:rFonts w:ascii="Arial" w:hAnsi="Arial" w:cs="Arial"/>
        </w:rPr>
        <w:t xml:space="preserve"> 298.053,- </w:t>
      </w:r>
      <w:r w:rsidR="002C5ECA" w:rsidRPr="00D76D2C">
        <w:rPr>
          <w:rFonts w:ascii="Arial" w:hAnsi="Arial" w:cs="Arial"/>
        </w:rPr>
        <w:t>K</w:t>
      </w:r>
      <w:r>
        <w:rPr>
          <w:rFonts w:ascii="Arial" w:hAnsi="Arial" w:cs="Arial"/>
        </w:rPr>
        <w:t>č</w:t>
      </w:r>
      <w:r w:rsidR="002C5ECA" w:rsidRPr="00D76D2C">
        <w:rPr>
          <w:rFonts w:ascii="Arial" w:hAnsi="Arial" w:cs="Arial"/>
        </w:rPr>
        <w:t xml:space="preserve"> bez DPH.</w:t>
      </w:r>
    </w:p>
    <w:p w:rsidR="00D76D2C" w:rsidRPr="00D76D2C" w:rsidRDefault="00D76D2C" w:rsidP="00D76D2C">
      <w:pPr>
        <w:spacing w:line="360" w:lineRule="auto"/>
        <w:rPr>
          <w:rFonts w:ascii="Arial" w:hAnsi="Arial" w:cs="Arial"/>
        </w:rPr>
      </w:pPr>
    </w:p>
    <w:p w:rsidR="00BB26BA" w:rsidRPr="00D76D2C" w:rsidRDefault="00D76D2C" w:rsidP="00D76D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>Fakturační adresa:</w:t>
      </w:r>
    </w:p>
    <w:p w:rsidR="00BB26BA" w:rsidRPr="00D76D2C" w:rsidRDefault="002C5ECA" w:rsidP="00D76D2C">
      <w:pPr>
        <w:spacing w:line="360" w:lineRule="auto"/>
        <w:rPr>
          <w:rFonts w:ascii="Arial" w:hAnsi="Arial" w:cs="Arial"/>
        </w:rPr>
      </w:pPr>
      <w:r w:rsidRPr="00D76D2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768148</wp:posOffset>
            </wp:positionH>
            <wp:positionV relativeFrom="page">
              <wp:posOffset>621851</wp:posOffset>
            </wp:positionV>
            <wp:extent cx="3048" cy="6097"/>
            <wp:effectExtent l="0" t="0" r="0" b="0"/>
            <wp:wrapSquare wrapText="bothSides"/>
            <wp:docPr id="651" name="Picture 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D2C">
        <w:rPr>
          <w:rFonts w:ascii="Arial" w:hAnsi="Arial" w:cs="Arial"/>
        </w:rPr>
        <w:t>Sportovní zařízení Kadaň, příspěvková organizace</w:t>
      </w:r>
    </w:p>
    <w:p w:rsidR="00D76D2C" w:rsidRDefault="002C5ECA" w:rsidP="00D76D2C">
      <w:pPr>
        <w:spacing w:line="360" w:lineRule="auto"/>
        <w:rPr>
          <w:rFonts w:ascii="Arial" w:hAnsi="Arial" w:cs="Arial"/>
        </w:rPr>
      </w:pPr>
      <w:r w:rsidRPr="00D76D2C">
        <w:rPr>
          <w:rFonts w:ascii="Arial" w:hAnsi="Arial" w:cs="Arial"/>
        </w:rPr>
        <w:t xml:space="preserve">Stadionu 2028, 43201 Kadaň </w:t>
      </w:r>
    </w:p>
    <w:p w:rsidR="00D76D2C" w:rsidRDefault="002C5ECA" w:rsidP="00D76D2C">
      <w:pPr>
        <w:spacing w:line="360" w:lineRule="auto"/>
        <w:rPr>
          <w:rFonts w:ascii="Arial" w:hAnsi="Arial" w:cs="Arial"/>
        </w:rPr>
      </w:pPr>
      <w:r w:rsidRPr="00D76D2C">
        <w:rPr>
          <w:rFonts w:ascii="Arial" w:hAnsi="Arial" w:cs="Arial"/>
        </w:rPr>
        <w:t xml:space="preserve">IČO: 05461821, DIČ: CZ05461821 </w:t>
      </w:r>
    </w:p>
    <w:p w:rsidR="00BB26BA" w:rsidRPr="00D76D2C" w:rsidRDefault="002C5ECA" w:rsidP="00D76D2C">
      <w:pPr>
        <w:spacing w:line="360" w:lineRule="auto"/>
        <w:rPr>
          <w:rFonts w:ascii="Arial" w:hAnsi="Arial" w:cs="Arial"/>
        </w:rPr>
      </w:pPr>
      <w:r w:rsidRPr="00D76D2C">
        <w:rPr>
          <w:rFonts w:ascii="Arial" w:hAnsi="Arial" w:cs="Arial"/>
        </w:rPr>
        <w:t>mail: muchna@hala-kadan.cz</w:t>
      </w:r>
    </w:p>
    <w:p w:rsidR="00D76D2C" w:rsidRDefault="00D76D2C" w:rsidP="00D76D2C">
      <w:pPr>
        <w:spacing w:line="360" w:lineRule="auto"/>
        <w:rPr>
          <w:rFonts w:ascii="Arial" w:hAnsi="Arial" w:cs="Arial"/>
        </w:rPr>
      </w:pPr>
    </w:p>
    <w:p w:rsidR="00D76D2C" w:rsidRDefault="00D76D2C" w:rsidP="00D76D2C">
      <w:pPr>
        <w:spacing w:line="360" w:lineRule="auto"/>
        <w:rPr>
          <w:rFonts w:ascii="Arial" w:hAnsi="Arial" w:cs="Arial"/>
        </w:rPr>
      </w:pPr>
    </w:p>
    <w:p w:rsidR="00BB26BA" w:rsidRPr="00D76D2C" w:rsidRDefault="002C5ECA" w:rsidP="00D76D2C">
      <w:pPr>
        <w:spacing w:line="360" w:lineRule="auto"/>
        <w:rPr>
          <w:rFonts w:ascii="Arial" w:hAnsi="Arial" w:cs="Arial"/>
        </w:rPr>
      </w:pPr>
      <w:r w:rsidRPr="00D76D2C">
        <w:rPr>
          <w:rFonts w:ascii="Arial" w:hAnsi="Arial" w:cs="Arial"/>
        </w:rPr>
        <w:t xml:space="preserve">Kadani dne </w:t>
      </w:r>
      <w:r w:rsidR="00212AE7">
        <w:rPr>
          <w:rFonts w:ascii="Arial" w:hAnsi="Arial" w:cs="Arial"/>
        </w:rPr>
        <w:t>21</w:t>
      </w:r>
      <w:r w:rsidR="00E41351">
        <w:rPr>
          <w:rFonts w:ascii="Arial" w:hAnsi="Arial" w:cs="Arial"/>
        </w:rPr>
        <w:t>.</w:t>
      </w:r>
      <w:r w:rsidR="00212AE7">
        <w:rPr>
          <w:rFonts w:ascii="Arial" w:hAnsi="Arial" w:cs="Arial"/>
        </w:rPr>
        <w:t>6</w:t>
      </w:r>
      <w:r w:rsidRPr="00D76D2C">
        <w:rPr>
          <w:rFonts w:ascii="Arial" w:hAnsi="Arial" w:cs="Arial"/>
        </w:rPr>
        <w:t>.202</w:t>
      </w:r>
      <w:r w:rsidR="00212AE7">
        <w:rPr>
          <w:rFonts w:ascii="Arial" w:hAnsi="Arial" w:cs="Arial"/>
        </w:rPr>
        <w:t>3</w:t>
      </w:r>
    </w:p>
    <w:p w:rsidR="00D76D2C" w:rsidRPr="00D76D2C" w:rsidRDefault="00D76D2C" w:rsidP="00D76D2C">
      <w:pPr>
        <w:spacing w:line="360" w:lineRule="auto"/>
        <w:rPr>
          <w:rFonts w:ascii="Arial" w:hAnsi="Arial" w:cs="Arial"/>
        </w:rPr>
      </w:pPr>
    </w:p>
    <w:p w:rsidR="00D76D2C" w:rsidRDefault="00D76D2C" w:rsidP="00D76D2C">
      <w:pPr>
        <w:spacing w:line="36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BB26BA" w:rsidRDefault="002C5ECA" w:rsidP="00E41351">
      <w:pPr>
        <w:spacing w:line="360" w:lineRule="auto"/>
        <w:ind w:left="4248" w:firstLine="708"/>
        <w:rPr>
          <w:rFonts w:ascii="Arial" w:hAnsi="Arial" w:cs="Arial"/>
        </w:rPr>
      </w:pPr>
      <w:r w:rsidRPr="00D76D2C">
        <w:rPr>
          <w:rFonts w:ascii="Arial" w:hAnsi="Arial" w:cs="Arial"/>
        </w:rPr>
        <w:t>Sportovní zařízení Kadaň, přísp.organizace</w:t>
      </w:r>
    </w:p>
    <w:p w:rsidR="00E41351" w:rsidRDefault="00E41351" w:rsidP="00E41351">
      <w:pPr>
        <w:spacing w:line="360" w:lineRule="auto"/>
        <w:ind w:left="4248" w:firstLine="708"/>
        <w:rPr>
          <w:rFonts w:ascii="Arial" w:hAnsi="Arial" w:cs="Arial"/>
        </w:rPr>
      </w:pPr>
    </w:p>
    <w:p w:rsidR="00E41351" w:rsidRDefault="00E41351" w:rsidP="00E41351">
      <w:pPr>
        <w:spacing w:line="360" w:lineRule="auto"/>
        <w:ind w:left="4248" w:firstLine="708"/>
        <w:rPr>
          <w:rFonts w:ascii="Arial" w:hAnsi="Arial" w:cs="Arial"/>
        </w:rPr>
      </w:pPr>
    </w:p>
    <w:p w:rsidR="00E41351" w:rsidRDefault="00E41351" w:rsidP="00E41351">
      <w:pPr>
        <w:spacing w:line="360" w:lineRule="auto"/>
        <w:ind w:left="4248" w:firstLine="708"/>
        <w:rPr>
          <w:rFonts w:ascii="Arial" w:hAnsi="Arial" w:cs="Arial"/>
        </w:rPr>
      </w:pPr>
    </w:p>
    <w:p w:rsidR="00E41351" w:rsidRDefault="00E41351" w:rsidP="00E41351">
      <w:pPr>
        <w:spacing w:line="360" w:lineRule="auto"/>
        <w:ind w:left="4248" w:firstLine="708"/>
        <w:rPr>
          <w:rFonts w:ascii="Arial" w:hAnsi="Arial" w:cs="Arial"/>
        </w:rPr>
      </w:pPr>
    </w:p>
    <w:p w:rsidR="00E41351" w:rsidRDefault="00E41351" w:rsidP="00E41351">
      <w:pPr>
        <w:spacing w:line="360" w:lineRule="auto"/>
        <w:ind w:left="4248" w:firstLine="708"/>
        <w:rPr>
          <w:rFonts w:ascii="Arial" w:hAnsi="Arial" w:cs="Arial"/>
        </w:rPr>
      </w:pPr>
    </w:p>
    <w:p w:rsidR="00E41351" w:rsidRPr="00D76D2C" w:rsidRDefault="00E41351" w:rsidP="00212AE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E41351" w:rsidRPr="00D76D2C">
      <w:pgSz w:w="11900" w:h="16840"/>
      <w:pgMar w:top="1440" w:right="1608" w:bottom="144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53E5D"/>
    <w:multiLevelType w:val="hybridMultilevel"/>
    <w:tmpl w:val="6BB0BFDA"/>
    <w:lvl w:ilvl="0" w:tplc="C8A4E518">
      <w:start w:val="21"/>
      <w:numFmt w:val="upperLetter"/>
      <w:lvlText w:val="%1"/>
      <w:lvlJc w:val="left"/>
      <w:pPr>
        <w:ind w:left="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2141DE6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3AA10CE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5CF028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D66F6C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4AA1C2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804808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72B5E8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768CDE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BA"/>
    <w:rsid w:val="00212AE7"/>
    <w:rsid w:val="002C5ECA"/>
    <w:rsid w:val="00BB26BA"/>
    <w:rsid w:val="00D76D2C"/>
    <w:rsid w:val="00E4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2AFB"/>
  <w15:docId w15:val="{1EE074F1-EBDB-4E0D-9098-F7D2CCAA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9"/>
      <w:ind w:left="288"/>
      <w:jc w:val="center"/>
      <w:outlineLvl w:val="0"/>
    </w:pPr>
    <w:rPr>
      <w:rFonts w:ascii="Courier New" w:eastAsia="Courier New" w:hAnsi="Courier New" w:cs="Courier New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42"/>
    </w:rPr>
  </w:style>
  <w:style w:type="paragraph" w:styleId="Bezmezer">
    <w:name w:val="No Spacing"/>
    <w:uiPriority w:val="1"/>
    <w:qFormat/>
    <w:rsid w:val="00D76D2C"/>
    <w:pPr>
      <w:spacing w:after="0" w:line="240" w:lineRule="auto"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cp:lastModifiedBy>CF</cp:lastModifiedBy>
  <cp:revision>5</cp:revision>
  <dcterms:created xsi:type="dcterms:W3CDTF">2022-09-20T07:30:00Z</dcterms:created>
  <dcterms:modified xsi:type="dcterms:W3CDTF">2023-07-21T11:30:00Z</dcterms:modified>
</cp:coreProperties>
</file>