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1121"/>
        <w:gridCol w:w="1121"/>
        <w:gridCol w:w="847"/>
        <w:gridCol w:w="847"/>
        <w:gridCol w:w="847"/>
        <w:gridCol w:w="2216"/>
      </w:tblGrid>
      <w:tr w:rsidR="000965CE" w:rsidRPr="00850E87" w14:paraId="0D37B14B" w14:textId="77777777">
        <w:trPr>
          <w:trHeight w:hRule="exact" w:val="1320"/>
        </w:trPr>
        <w:tc>
          <w:tcPr>
            <w:tcW w:w="9814" w:type="dxa"/>
            <w:gridSpan w:val="8"/>
          </w:tcPr>
          <w:p w14:paraId="4BA0B151" w14:textId="77777777" w:rsidR="000965CE" w:rsidRPr="00850E87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850E87">
              <w:rPr>
                <w:b/>
                <w:position w:val="1"/>
                <w:sz w:val="20"/>
                <w:lang w:val="cs-CZ"/>
              </w:rPr>
              <w:t>Objednatel:</w:t>
            </w:r>
            <w:r w:rsidRPr="00850E87">
              <w:rPr>
                <w:b/>
                <w:position w:val="1"/>
                <w:sz w:val="20"/>
                <w:lang w:val="cs-CZ"/>
              </w:rPr>
              <w:tab/>
            </w:r>
            <w:r w:rsidRPr="00850E87">
              <w:rPr>
                <w:sz w:val="23"/>
                <w:lang w:val="cs-CZ"/>
              </w:rPr>
              <w:t xml:space="preserve">Česká </w:t>
            </w:r>
            <w:proofErr w:type="gramStart"/>
            <w:r w:rsidRPr="00850E87">
              <w:rPr>
                <w:sz w:val="23"/>
                <w:lang w:val="cs-CZ"/>
              </w:rPr>
              <w:t>republika - Ředitelství</w:t>
            </w:r>
            <w:proofErr w:type="gramEnd"/>
            <w:r w:rsidRPr="00850E87">
              <w:rPr>
                <w:sz w:val="23"/>
                <w:lang w:val="cs-CZ"/>
              </w:rPr>
              <w:t xml:space="preserve"> vodních</w:t>
            </w:r>
            <w:r w:rsidRPr="00850E87">
              <w:rPr>
                <w:spacing w:val="33"/>
                <w:sz w:val="23"/>
                <w:lang w:val="cs-CZ"/>
              </w:rPr>
              <w:t xml:space="preserve"> </w:t>
            </w:r>
            <w:r w:rsidRPr="00850E87">
              <w:rPr>
                <w:sz w:val="23"/>
                <w:lang w:val="cs-CZ"/>
              </w:rPr>
              <w:t>cest</w:t>
            </w:r>
          </w:p>
          <w:p w14:paraId="6EBF5CEB" w14:textId="77777777" w:rsidR="000965CE" w:rsidRPr="00850E87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850E87">
              <w:rPr>
                <w:b/>
                <w:sz w:val="20"/>
                <w:lang w:val="cs-CZ"/>
              </w:rPr>
              <w:t>Projekt:</w:t>
            </w:r>
            <w:r w:rsidRPr="00850E87">
              <w:rPr>
                <w:b/>
                <w:sz w:val="20"/>
                <w:lang w:val="cs-CZ"/>
              </w:rPr>
              <w:tab/>
            </w:r>
            <w:r w:rsidRPr="00850E87">
              <w:rPr>
                <w:i/>
                <w:sz w:val="18"/>
                <w:lang w:val="cs-CZ"/>
              </w:rPr>
              <w:t>Přístaviště na Orlické</w:t>
            </w:r>
            <w:r w:rsidRPr="00850E87">
              <w:rPr>
                <w:i/>
                <w:spacing w:val="14"/>
                <w:sz w:val="18"/>
                <w:lang w:val="cs-CZ"/>
              </w:rPr>
              <w:t xml:space="preserve"> </w:t>
            </w:r>
            <w:r w:rsidRPr="00850E87">
              <w:rPr>
                <w:i/>
                <w:sz w:val="18"/>
                <w:lang w:val="cs-CZ"/>
              </w:rPr>
              <w:t>nádrži</w:t>
            </w:r>
          </w:p>
          <w:p w14:paraId="3E5CA42C" w14:textId="77777777" w:rsidR="000965CE" w:rsidRPr="00850E87" w:rsidRDefault="000965CE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03130F1E" w14:textId="77777777" w:rsidR="000965CE" w:rsidRPr="00850E87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850E87">
              <w:rPr>
                <w:b/>
                <w:sz w:val="20"/>
                <w:lang w:val="cs-CZ"/>
              </w:rPr>
              <w:t>Projekt/stavba:</w:t>
            </w:r>
            <w:r w:rsidRPr="00850E87">
              <w:rPr>
                <w:b/>
                <w:sz w:val="20"/>
                <w:lang w:val="cs-CZ"/>
              </w:rPr>
              <w:tab/>
            </w:r>
            <w:proofErr w:type="gramStart"/>
            <w:r w:rsidRPr="00850E87">
              <w:rPr>
                <w:i/>
                <w:sz w:val="18"/>
                <w:lang w:val="cs-CZ"/>
              </w:rPr>
              <w:t>Urbanisticko - dispozičně</w:t>
            </w:r>
            <w:proofErr w:type="gramEnd"/>
            <w:r w:rsidRPr="00850E87">
              <w:rPr>
                <w:i/>
                <w:sz w:val="18"/>
                <w:lang w:val="cs-CZ"/>
              </w:rPr>
              <w:t xml:space="preserve"> - technické řešení přístavní</w:t>
            </w:r>
            <w:r w:rsidRPr="00850E87">
              <w:rPr>
                <w:i/>
                <w:spacing w:val="37"/>
                <w:sz w:val="18"/>
                <w:lang w:val="cs-CZ"/>
              </w:rPr>
              <w:t xml:space="preserve"> </w:t>
            </w:r>
            <w:r w:rsidRPr="00850E87">
              <w:rPr>
                <w:i/>
                <w:sz w:val="18"/>
                <w:lang w:val="cs-CZ"/>
              </w:rPr>
              <w:t>infrastruktury</w:t>
            </w:r>
          </w:p>
        </w:tc>
      </w:tr>
      <w:tr w:rsidR="000965CE" w:rsidRPr="00850E87" w14:paraId="0BF920DD" w14:textId="77777777">
        <w:trPr>
          <w:trHeight w:hRule="exact" w:val="497"/>
        </w:trPr>
        <w:tc>
          <w:tcPr>
            <w:tcW w:w="9814" w:type="dxa"/>
            <w:gridSpan w:val="8"/>
          </w:tcPr>
          <w:p w14:paraId="2C9930FD" w14:textId="77777777" w:rsidR="000965CE" w:rsidRPr="00850E87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850E87">
              <w:rPr>
                <w:w w:val="105"/>
                <w:sz w:val="16"/>
                <w:lang w:val="cs-CZ"/>
              </w:rPr>
              <w:t>Změnový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list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schválený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všemi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účastníky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změnového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řízení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se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stává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součástí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obsahu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závazku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mezi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objednatelem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a</w:t>
            </w:r>
            <w:r w:rsidRPr="00850E87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zhotovitelem</w:t>
            </w:r>
            <w:r w:rsidRPr="00850E8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a</w:t>
            </w:r>
            <w:r w:rsidRPr="00850E87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bude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součástí dodatku</w:t>
            </w:r>
            <w:r w:rsidRPr="00850E87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k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uzavřené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smlouvě.</w:t>
            </w:r>
            <w:r w:rsidRPr="00850E87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Datem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schválení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je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souhlasné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vyjádření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ředitele</w:t>
            </w:r>
            <w:r w:rsidRPr="00850E87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0965CE" w:rsidRPr="00850E87" w14:paraId="67F98E80" w14:textId="77777777">
        <w:trPr>
          <w:trHeight w:hRule="exact" w:val="624"/>
        </w:trPr>
        <w:tc>
          <w:tcPr>
            <w:tcW w:w="5904" w:type="dxa"/>
            <w:gridSpan w:val="5"/>
          </w:tcPr>
          <w:p w14:paraId="6F6E6309" w14:textId="77777777" w:rsidR="000965CE" w:rsidRPr="00850E87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850E87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3910" w:type="dxa"/>
            <w:gridSpan w:val="3"/>
          </w:tcPr>
          <w:p w14:paraId="78DA40EC" w14:textId="77777777" w:rsidR="000965CE" w:rsidRPr="00850E87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850E87">
              <w:rPr>
                <w:b/>
                <w:sz w:val="23"/>
                <w:lang w:val="cs-CZ"/>
              </w:rPr>
              <w:t>POŘADOVÉ</w:t>
            </w:r>
            <w:r w:rsidRPr="00850E87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850E87">
              <w:rPr>
                <w:b/>
                <w:sz w:val="23"/>
                <w:lang w:val="cs-CZ"/>
              </w:rPr>
              <w:t>Č.</w:t>
            </w:r>
            <w:r w:rsidRPr="00850E87">
              <w:rPr>
                <w:b/>
                <w:sz w:val="23"/>
                <w:lang w:val="cs-CZ"/>
              </w:rPr>
              <w:tab/>
              <w:t>8</w:t>
            </w:r>
          </w:p>
        </w:tc>
      </w:tr>
      <w:tr w:rsidR="000965CE" w:rsidRPr="00850E87" w14:paraId="151EB169" w14:textId="77777777">
        <w:trPr>
          <w:trHeight w:hRule="exact" w:val="312"/>
        </w:trPr>
        <w:tc>
          <w:tcPr>
            <w:tcW w:w="5904" w:type="dxa"/>
            <w:gridSpan w:val="5"/>
          </w:tcPr>
          <w:p w14:paraId="6BDCAC93" w14:textId="77777777" w:rsidR="000965CE" w:rsidRPr="00850E87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850E87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3910" w:type="dxa"/>
            <w:gridSpan w:val="3"/>
          </w:tcPr>
          <w:p w14:paraId="0BD568B5" w14:textId="77777777" w:rsidR="000965CE" w:rsidRPr="00850E87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850E87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0965CE" w:rsidRPr="00850E87" w14:paraId="5130E0B0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5588D1D3" w14:textId="77777777" w:rsidR="000965CE" w:rsidRPr="00850E87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850E87">
              <w:rPr>
                <w:b/>
                <w:sz w:val="23"/>
                <w:lang w:val="cs-CZ"/>
              </w:rPr>
              <w:t>Datum</w:t>
            </w:r>
            <w:r w:rsidRPr="00850E87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850E87">
              <w:rPr>
                <w:b/>
                <w:sz w:val="23"/>
                <w:lang w:val="cs-CZ"/>
              </w:rPr>
              <w:t>vydání:</w:t>
            </w:r>
            <w:r w:rsidRPr="00850E87">
              <w:rPr>
                <w:b/>
                <w:sz w:val="23"/>
                <w:lang w:val="cs-CZ"/>
              </w:rPr>
              <w:tab/>
            </w:r>
            <w:r w:rsidRPr="00850E87">
              <w:rPr>
                <w:i/>
                <w:position w:val="1"/>
                <w:sz w:val="18"/>
                <w:lang w:val="cs-CZ"/>
              </w:rPr>
              <w:t>28.06.2023</w:t>
            </w:r>
          </w:p>
        </w:tc>
        <w:tc>
          <w:tcPr>
            <w:tcW w:w="1121" w:type="dxa"/>
            <w:vMerge w:val="restart"/>
          </w:tcPr>
          <w:p w14:paraId="7CE66CD5" w14:textId="77777777" w:rsidR="000965CE" w:rsidRPr="00850E87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50E87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2EEA17C6" w14:textId="77777777" w:rsidR="000965CE" w:rsidRPr="00850E87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50E87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659ECC16" w14:textId="77777777" w:rsidR="000965CE" w:rsidRPr="00850E87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50E87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18085AEF" w14:textId="77777777" w:rsidR="000965CE" w:rsidRPr="00850E87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50E87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13954EBB" w14:textId="77777777" w:rsidR="000965CE" w:rsidRPr="00850E87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50E87">
              <w:rPr>
                <w:rFonts w:ascii="Cambria"/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215" w:type="dxa"/>
            <w:vMerge w:val="restart"/>
          </w:tcPr>
          <w:p w14:paraId="61FA0F7C" w14:textId="77777777" w:rsidR="000965CE" w:rsidRPr="00850E87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850E87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0965CE" w:rsidRPr="00850E87" w14:paraId="3B7CFF6C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5B289534" w14:textId="77777777" w:rsidR="000965CE" w:rsidRPr="00850E87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850E87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1121" w:type="dxa"/>
            <w:vMerge/>
          </w:tcPr>
          <w:p w14:paraId="3EF0E0DB" w14:textId="77777777" w:rsidR="000965CE" w:rsidRPr="00850E87" w:rsidRDefault="000965CE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39EEF9CA" w14:textId="77777777" w:rsidR="000965CE" w:rsidRPr="00850E87" w:rsidRDefault="000965C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1FF1981F" w14:textId="77777777" w:rsidR="000965CE" w:rsidRPr="00850E87" w:rsidRDefault="000965C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126599A8" w14:textId="77777777" w:rsidR="000965CE" w:rsidRPr="00850E87" w:rsidRDefault="000965C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5EC484F1" w14:textId="77777777" w:rsidR="000965CE" w:rsidRPr="00850E87" w:rsidRDefault="000965CE">
            <w:pPr>
              <w:rPr>
                <w:lang w:val="cs-CZ"/>
              </w:rPr>
            </w:pPr>
          </w:p>
        </w:tc>
        <w:tc>
          <w:tcPr>
            <w:tcW w:w="2215" w:type="dxa"/>
            <w:vMerge/>
          </w:tcPr>
          <w:p w14:paraId="342CF342" w14:textId="77777777" w:rsidR="000965CE" w:rsidRPr="00850E87" w:rsidRDefault="000965CE">
            <w:pPr>
              <w:rPr>
                <w:lang w:val="cs-CZ"/>
              </w:rPr>
            </w:pPr>
          </w:p>
        </w:tc>
      </w:tr>
      <w:tr w:rsidR="000965CE" w:rsidRPr="00850E87" w14:paraId="022E0D16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455FA0E9" w14:textId="77777777" w:rsidR="000965CE" w:rsidRPr="00850E87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00ACD9D9" w14:textId="66F36208" w:rsidR="000965CE" w:rsidRPr="00850E87" w:rsidRDefault="00000000">
            <w:pPr>
              <w:pStyle w:val="TableParagraph"/>
              <w:spacing w:line="295" w:lineRule="auto"/>
              <w:ind w:left="21" w:right="2419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 xml:space="preserve">Kotas &amp; Partners, s.r.o., náměstí I. P. Pavlova 1785/3, 120 00 Praha 2 - Nové Město </w:t>
            </w:r>
            <w:r w:rsidR="00AA155A">
              <w:rPr>
                <w:i/>
                <w:w w:val="105"/>
                <w:sz w:val="16"/>
                <w:lang w:val="cs-CZ"/>
              </w:rPr>
              <w:t>xxxxxxxxxxxxxxxxx</w:t>
            </w:r>
          </w:p>
        </w:tc>
      </w:tr>
      <w:tr w:rsidR="000965CE" w:rsidRPr="00850E87" w14:paraId="2837D223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BB8C1C3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9EE20BB" w14:textId="77777777" w:rsidR="000965CE" w:rsidRPr="00850E87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7F6A6AB7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08CE4F2" w14:textId="6C2ADBB7" w:rsidR="000965CE" w:rsidRPr="00850E87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850E87">
              <w:rPr>
                <w:i/>
                <w:sz w:val="18"/>
                <w:lang w:val="cs-CZ"/>
              </w:rPr>
              <w:t>Posun dílčích termínů plnění, posun celkového termínu plnění</w:t>
            </w:r>
          </w:p>
        </w:tc>
      </w:tr>
      <w:tr w:rsidR="000965CE" w:rsidRPr="00850E87" w14:paraId="320B2AE1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085415D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3294C8D" w14:textId="77777777" w:rsidR="000965CE" w:rsidRPr="00850E87" w:rsidRDefault="000965C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326A86CE" w14:textId="77777777" w:rsidR="000965CE" w:rsidRPr="00850E87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3BC25A0D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A057250" w14:textId="77777777" w:rsidR="000965CE" w:rsidRPr="00850E87" w:rsidRDefault="000965C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2DFF3118" w14:textId="77777777" w:rsidR="000965CE" w:rsidRPr="00850E87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850E87">
              <w:rPr>
                <w:i/>
                <w:sz w:val="18"/>
                <w:lang w:val="cs-CZ"/>
              </w:rPr>
              <w:t>S/ŘVC/001/P/SoD/2021</w:t>
            </w:r>
          </w:p>
        </w:tc>
      </w:tr>
      <w:tr w:rsidR="000965CE" w:rsidRPr="00850E87" w14:paraId="56AB181A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178C650" w14:textId="77777777" w:rsidR="000965CE" w:rsidRPr="00850E87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7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DD54" w14:textId="77777777" w:rsidR="000965CE" w:rsidRPr="00850E87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</w:tcBorders>
          </w:tcPr>
          <w:p w14:paraId="22A3B982" w14:textId="77777777" w:rsidR="000965CE" w:rsidRPr="00850E87" w:rsidRDefault="000965CE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7E106978" w14:textId="77777777" w:rsidR="000965CE" w:rsidRPr="00850E87" w:rsidRDefault="00000000">
            <w:pPr>
              <w:pStyle w:val="TableParagraph"/>
              <w:ind w:left="715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28.06.2023</w:t>
            </w:r>
          </w:p>
        </w:tc>
      </w:tr>
      <w:tr w:rsidR="000965CE" w:rsidRPr="00850E87" w14:paraId="40FA521B" w14:textId="77777777">
        <w:trPr>
          <w:trHeight w:hRule="exact" w:val="2208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CC892DB" w14:textId="77777777" w:rsidR="000965CE" w:rsidRPr="00850E87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850E87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850E87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850E87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850E87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850E87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850E87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850E87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850E87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50E87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35B6CD9A" w14:textId="22A50215" w:rsidR="000965CE" w:rsidRPr="00850E87" w:rsidRDefault="00000000">
            <w:pPr>
              <w:pStyle w:val="TableParagraph"/>
              <w:spacing w:line="268" w:lineRule="auto"/>
              <w:ind w:right="50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 xml:space="preserve">Společnost Kotas &amp; Partners, s. r. o. zpracovává k záměru "Přístaviště na Orlické nádrži" </w:t>
            </w:r>
            <w:proofErr w:type="gramStart"/>
            <w:r w:rsidRPr="00850E87">
              <w:rPr>
                <w:i/>
                <w:w w:val="105"/>
                <w:sz w:val="16"/>
                <w:lang w:val="cs-CZ"/>
              </w:rPr>
              <w:t>urbanisticko - dispozičně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- technické řešení přístavní infrastruktury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dle</w:t>
            </w:r>
            <w:r w:rsidRPr="00850E87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uzavřené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SoD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č.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S/ŘVC/001/P/SoD/2021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souvisejících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Dodatků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č.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1,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2,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3,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4,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5,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6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7.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Byl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zpracován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odevzdán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koncept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části</w:t>
            </w:r>
            <w:r w:rsidRPr="00850E87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A. Urbanisticko-dispoziční řešení. S ohledem na skutečnost, že přístup na jednotlivé lokality, resp. varianty řešení v jednotlivých lokalitách, je často přes pozemky soukromého vlastníka, je nezbytné pro výběr vít</w:t>
            </w:r>
            <w:r w:rsidR="00F71EC0">
              <w:rPr>
                <w:i/>
                <w:w w:val="105"/>
                <w:sz w:val="16"/>
                <w:lang w:val="cs-CZ"/>
              </w:rPr>
              <w:t>ěz</w:t>
            </w:r>
            <w:r w:rsidRPr="00850E87">
              <w:rPr>
                <w:i/>
                <w:w w:val="105"/>
                <w:sz w:val="16"/>
                <w:lang w:val="cs-CZ"/>
              </w:rPr>
              <w:t>né varianty projednat urbanisticko-dispoziční řešení i s těmito vlastníky. I přes veškeré úsilí, které Zhotovitel vynaložil k zajištění tohoto projednání, ke dni zjištění změny nedošlo k uskutečnění jednání, a proto nebylo možné Objednatelem vybrat vítěznou variantu pro navazující práce v rámci bodu B. Z toho důvodu navrhujeme další posun termínu plnění bodu A. - čistopis</w:t>
            </w:r>
            <w:r w:rsidRPr="00850E87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31.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10.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2023,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bodu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B.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potom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15.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12.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2023.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Uvedené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se</w:t>
            </w:r>
            <w:r w:rsidRPr="00850E87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nedalo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pře</w:t>
            </w:r>
            <w:r w:rsidR="00F71EC0">
              <w:rPr>
                <w:i/>
                <w:w w:val="105"/>
                <w:sz w:val="16"/>
                <w:lang w:val="cs-CZ"/>
              </w:rPr>
              <w:t>d</w:t>
            </w:r>
            <w:r w:rsidRPr="00850E87">
              <w:rPr>
                <w:i/>
                <w:w w:val="105"/>
                <w:sz w:val="16"/>
                <w:lang w:val="cs-CZ"/>
              </w:rPr>
              <w:t>vídat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chybou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na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straně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Zhotovitele.</w:t>
            </w:r>
          </w:p>
        </w:tc>
      </w:tr>
      <w:tr w:rsidR="000965CE" w:rsidRPr="00850E87" w14:paraId="5C54E5F4" w14:textId="77777777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5E2CA262" w14:textId="3255C076" w:rsidR="000965CE" w:rsidRPr="00850E87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850E87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850E87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AA155A">
              <w:rPr>
                <w:w w:val="105"/>
                <w:sz w:val="16"/>
                <w:lang w:val="cs-CZ"/>
              </w:rPr>
              <w:br/>
            </w:r>
            <w:r w:rsidRPr="00850E87">
              <w:rPr>
                <w:w w:val="105"/>
                <w:sz w:val="16"/>
                <w:lang w:val="cs-CZ"/>
              </w:rPr>
              <w:t>č.</w:t>
            </w:r>
            <w:r w:rsidR="00AA155A">
              <w:rPr>
                <w:w w:val="105"/>
                <w:sz w:val="16"/>
                <w:lang w:val="cs-CZ"/>
              </w:rPr>
              <w:t xml:space="preserve"> </w:t>
            </w:r>
            <w:proofErr w:type="gramStart"/>
            <w:r w:rsidRPr="00850E87">
              <w:rPr>
                <w:w w:val="105"/>
                <w:sz w:val="16"/>
                <w:lang w:val="cs-CZ"/>
              </w:rPr>
              <w:t>S- 11</w:t>
            </w:r>
            <w:proofErr w:type="gramEnd"/>
            <w:r w:rsidRPr="00850E87">
              <w:rPr>
                <w:w w:val="105"/>
                <w:sz w:val="16"/>
                <w:lang w:val="cs-CZ"/>
              </w:rPr>
              <w:t>/2016 o oběhu smluv a o z</w:t>
            </w:r>
            <w:r w:rsidR="00F71EC0">
              <w:rPr>
                <w:w w:val="105"/>
                <w:sz w:val="16"/>
                <w:lang w:val="cs-CZ"/>
              </w:rPr>
              <w:t>a</w:t>
            </w:r>
            <w:r w:rsidRPr="00850E87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715E7BDD" w14:textId="77777777" w:rsidR="000965CE" w:rsidRPr="00850E87" w:rsidRDefault="000965CE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14:paraId="50C2CD90" w14:textId="77777777" w:rsidR="000965CE" w:rsidRPr="00850E87" w:rsidRDefault="00000000">
            <w:pPr>
              <w:pStyle w:val="TableParagraph"/>
              <w:spacing w:line="268" w:lineRule="auto"/>
              <w:ind w:left="1845" w:hanging="1712"/>
              <w:rPr>
                <w:b/>
                <w:i/>
                <w:sz w:val="16"/>
                <w:lang w:val="cs-CZ"/>
              </w:rPr>
            </w:pPr>
            <w:r w:rsidRPr="00850E87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850E87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850E8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850E87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850E87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850E87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850E87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0965CE" w:rsidRPr="00850E87" w14:paraId="57D8373E" w14:textId="77777777">
        <w:trPr>
          <w:trHeight w:hRule="exact" w:val="708"/>
        </w:trPr>
        <w:tc>
          <w:tcPr>
            <w:tcW w:w="9814" w:type="dxa"/>
            <w:gridSpan w:val="8"/>
          </w:tcPr>
          <w:p w14:paraId="400696E9" w14:textId="4DDF0CAA" w:rsidR="000965CE" w:rsidRPr="00850E87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850E8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850E87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850E87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850E87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850E8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850E87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850E87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850E87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850E87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850E87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proofErr w:type="gramStart"/>
            <w:r w:rsidRPr="00850E87">
              <w:rPr>
                <w:b/>
                <w:i/>
                <w:w w:val="105"/>
                <w:sz w:val="16"/>
                <w:u w:val="single"/>
                <w:lang w:val="cs-CZ"/>
              </w:rPr>
              <w:t>je</w:t>
            </w:r>
            <w:r w:rsidRPr="00850E87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50E87">
              <w:rPr>
                <w:b/>
                <w:i/>
                <w:w w:val="105"/>
                <w:sz w:val="16"/>
                <w:lang w:val="cs-CZ"/>
              </w:rPr>
              <w:t>:</w:t>
            </w:r>
            <w:proofErr w:type="gramEnd"/>
            <w:r w:rsidRPr="00850E87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pro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navrhovanou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změnu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platí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ustanovení</w:t>
            </w:r>
            <w:r w:rsidRPr="00850E87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0965CE" w:rsidRPr="00850E87" w14:paraId="60F840A2" w14:textId="77777777">
        <w:trPr>
          <w:trHeight w:hRule="exact" w:val="528"/>
        </w:trPr>
        <w:tc>
          <w:tcPr>
            <w:tcW w:w="9814" w:type="dxa"/>
            <w:gridSpan w:val="8"/>
          </w:tcPr>
          <w:p w14:paraId="1CCC341F" w14:textId="77777777" w:rsidR="000965CE" w:rsidRPr="00850E87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50E87">
              <w:rPr>
                <w:b/>
                <w:w w:val="105"/>
                <w:sz w:val="16"/>
                <w:lang w:val="cs-CZ"/>
              </w:rPr>
              <w:t xml:space="preserve">. </w:t>
            </w:r>
            <w:r w:rsidRPr="00850E87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0965CE" w:rsidRPr="00850E87" w14:paraId="25E44896" w14:textId="77777777">
        <w:trPr>
          <w:trHeight w:hRule="exact" w:val="480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2ED4699C" w14:textId="77777777" w:rsidR="000965CE" w:rsidRPr="00850E87" w:rsidRDefault="00000000">
            <w:pPr>
              <w:pStyle w:val="TableParagraph"/>
              <w:spacing w:line="268" w:lineRule="auto"/>
              <w:ind w:right="294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850E87">
              <w:rPr>
                <w:b/>
                <w:w w:val="105"/>
                <w:sz w:val="16"/>
                <w:lang w:val="cs-CZ"/>
              </w:rPr>
              <w:t xml:space="preserve">: </w:t>
            </w:r>
            <w:r w:rsidRPr="00850E87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0965CE" w:rsidRPr="00850E87" w14:paraId="3239AF30" w14:textId="77777777">
        <w:trPr>
          <w:trHeight w:hRule="exact" w:val="3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1C15DD6" w14:textId="77777777" w:rsidR="000965CE" w:rsidRPr="00850E87" w:rsidRDefault="00000000">
            <w:pPr>
              <w:pStyle w:val="TableParagraph"/>
              <w:spacing w:before="32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a) není možná z ekonomických nebo technických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důvodů </w:t>
            </w:r>
            <w:r w:rsidRPr="00850E87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0965CE" w:rsidRPr="00850E87" w14:paraId="7FD28EBB" w14:textId="77777777">
        <w:trPr>
          <w:trHeight w:hRule="exact" w:val="33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A02931C" w14:textId="77777777" w:rsidR="000965CE" w:rsidRPr="00850E87" w:rsidRDefault="00000000">
            <w:pPr>
              <w:pStyle w:val="TableParagraph"/>
              <w:spacing w:before="49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nákladů </w:t>
            </w:r>
            <w:r w:rsidRPr="00850E87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0965CE" w:rsidRPr="00850E87" w14:paraId="50FC1CC6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4BBA9BE9" w14:textId="77777777" w:rsidR="000965CE" w:rsidRPr="00850E87" w:rsidRDefault="00000000">
            <w:pPr>
              <w:pStyle w:val="TableParagraph"/>
              <w:spacing w:before="42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závazku </w:t>
            </w:r>
            <w:r w:rsidRPr="00850E87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0965CE" w:rsidRPr="00850E87" w14:paraId="65C1AFAC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72E8BDAE" w14:textId="77777777" w:rsidR="000965CE" w:rsidRPr="00850E87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0965CE" w:rsidRPr="00850E87" w14:paraId="2D624C8F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27D563D" w14:textId="77777777" w:rsidR="000965CE" w:rsidRPr="00850E87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předvídat -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750B12B5" w14:textId="77777777">
        <w:trPr>
          <w:trHeight w:hRule="exact" w:val="36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F1FE118" w14:textId="77777777" w:rsidR="000965CE" w:rsidRPr="00850E87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b) nemění celkovou povahu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zakázky -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6C853752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44D9A469" w14:textId="77777777" w:rsidR="000965CE" w:rsidRPr="00850E87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závazku -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465B3045" w14:textId="77777777">
        <w:trPr>
          <w:trHeight w:hRule="exact" w:val="422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4DA82333" w14:textId="77777777" w:rsidR="000965CE" w:rsidRPr="00850E87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850E87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</w:tbl>
    <w:p w14:paraId="3357B19E" w14:textId="77777777" w:rsidR="000965CE" w:rsidRPr="00850E87" w:rsidRDefault="000965CE">
      <w:pPr>
        <w:spacing w:line="187" w:lineRule="exact"/>
        <w:rPr>
          <w:sz w:val="16"/>
          <w:lang w:val="cs-CZ"/>
        </w:rPr>
        <w:sectPr w:rsidR="000965CE" w:rsidRPr="00850E87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0965CE" w:rsidRPr="00850E87" w14:paraId="7BDB68A5" w14:textId="77777777">
        <w:trPr>
          <w:trHeight w:hRule="exact" w:val="51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645B91D" w14:textId="77777777" w:rsidR="000965CE" w:rsidRPr="00850E87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lastRenderedPageBreak/>
              <w:t>a)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nové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položky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soupisu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stavebních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prací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představují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srovnatelný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druh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materiálu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nebo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prací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ve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vztahu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k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nahrazovaným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>položkám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-</w:t>
            </w:r>
            <w:r w:rsidRPr="00850E87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63B79F77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2B4A7D5A" w14:textId="77777777" w:rsidR="000965CE" w:rsidRPr="00850E87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>b)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cena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materiálu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nebo</w:t>
            </w:r>
            <w:r w:rsidRPr="00850E87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prací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podle</w:t>
            </w:r>
            <w:r w:rsidRPr="00850E87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nových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položek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soupisu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stavebních</w:t>
            </w:r>
            <w:r w:rsidRPr="00850E87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prací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je</w:t>
            </w:r>
            <w:r w:rsidRPr="00850E87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ve</w:t>
            </w:r>
            <w:r w:rsidRPr="00850E87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vztahu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k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nahrazovaným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položkám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stejná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nebo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>nižší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-</w:t>
            </w:r>
            <w:r w:rsidRPr="00850E87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00000B3E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66D73CC" w14:textId="77777777" w:rsidR="000965CE" w:rsidRPr="00850E87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>c)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materiál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nebo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práce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podle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nových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položek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soupisu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stavebních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prací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jsou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ve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vztahu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k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nahrazovaným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položkám</w:t>
            </w:r>
            <w:r w:rsidRPr="00850E87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kvalitativně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>stejné</w:t>
            </w:r>
            <w:r w:rsidRPr="00850E87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6"/>
                <w:lang w:val="cs-CZ"/>
              </w:rPr>
              <w:t xml:space="preserve">nebo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vyšší -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0965CE" w:rsidRPr="00850E87" w14:paraId="0C4714AC" w14:textId="77777777">
        <w:trPr>
          <w:trHeight w:hRule="exact" w:val="948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CBBEA7F" w14:textId="77777777" w:rsidR="000965CE" w:rsidRPr="00850E87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701FBA9D" w14:textId="77777777" w:rsidR="000965CE" w:rsidRPr="00850E87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850E87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850E87">
              <w:rPr>
                <w:b/>
                <w:w w:val="105"/>
                <w:sz w:val="16"/>
                <w:lang w:val="cs-CZ"/>
              </w:rPr>
              <w:t xml:space="preserve">kvality - </w:t>
            </w:r>
            <w:r w:rsidRPr="00850E8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0965CE" w:rsidRPr="00850E87" w14:paraId="218AF20F" w14:textId="77777777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0B2E0" w14:textId="77777777" w:rsidR="000965CE" w:rsidRPr="00850E87" w:rsidRDefault="00000000">
            <w:pPr>
              <w:pStyle w:val="TableParagraph"/>
              <w:spacing w:line="202" w:lineRule="exact"/>
              <w:ind w:left="37" w:right="3400"/>
              <w:jc w:val="center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 xml:space="preserve">VLIV </w:t>
            </w:r>
            <w:proofErr w:type="gramStart"/>
            <w:r w:rsidRPr="00850E87">
              <w:rPr>
                <w:b/>
                <w:sz w:val="18"/>
                <w:lang w:val="cs-CZ"/>
              </w:rPr>
              <w:t>NA  CENU</w:t>
            </w:r>
            <w:proofErr w:type="gramEnd"/>
            <w:r w:rsidRPr="00850E87">
              <w:rPr>
                <w:b/>
                <w:sz w:val="18"/>
                <w:lang w:val="cs-CZ"/>
              </w:rPr>
              <w:t xml:space="preserve"> (ceny</w:t>
            </w:r>
          </w:p>
          <w:p w14:paraId="360AEB2E" w14:textId="77777777" w:rsidR="000965CE" w:rsidRPr="00850E87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80"/>
              <w:rPr>
                <w:rFonts w:ascii="Cambria" w:hAnsi="Cambria"/>
                <w:b/>
                <w:sz w:val="16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jsou</w:t>
            </w:r>
            <w:r w:rsidRPr="00850E87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50E87">
              <w:rPr>
                <w:b/>
                <w:sz w:val="18"/>
                <w:lang w:val="cs-CZ"/>
              </w:rPr>
              <w:t>uváděny</w:t>
            </w:r>
            <w:r w:rsidRPr="00850E87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50E87">
              <w:rPr>
                <w:b/>
                <w:sz w:val="18"/>
                <w:lang w:val="cs-CZ"/>
              </w:rPr>
              <w:t>bez</w:t>
            </w:r>
            <w:r w:rsidRPr="00850E87">
              <w:rPr>
                <w:b/>
                <w:sz w:val="18"/>
                <w:lang w:val="cs-CZ"/>
              </w:rPr>
              <w:tab/>
            </w:r>
            <w:r w:rsidRPr="00850E87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850E87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5BED1934" w14:textId="77777777" w:rsidR="000965CE" w:rsidRPr="00850E87" w:rsidRDefault="00000000">
            <w:pPr>
              <w:pStyle w:val="TableParagraph"/>
              <w:spacing w:before="15"/>
              <w:ind w:left="37" w:right="3398"/>
              <w:jc w:val="center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31ECC366" w14:textId="77777777" w:rsidR="000965CE" w:rsidRPr="00850E87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Časový vliv na termín dokončení díla:</w:t>
            </w:r>
          </w:p>
          <w:p w14:paraId="6310DBEC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8D1CB99" w14:textId="77777777" w:rsidR="000965CE" w:rsidRPr="00850E87" w:rsidRDefault="000965C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37C5E69" w14:textId="77777777" w:rsidR="000965CE" w:rsidRPr="00850E87" w:rsidRDefault="000965CE">
            <w:pPr>
              <w:pStyle w:val="TableParagraph"/>
              <w:spacing w:before="5"/>
              <w:ind w:left="0"/>
              <w:rPr>
                <w:rFonts w:ascii="Times New Roman"/>
                <w:sz w:val="16"/>
                <w:lang w:val="cs-CZ"/>
              </w:rPr>
            </w:pPr>
          </w:p>
          <w:p w14:paraId="153EB3F8" w14:textId="77777777" w:rsidR="000965CE" w:rsidRPr="00850E87" w:rsidRDefault="00000000">
            <w:pPr>
              <w:pStyle w:val="TableParagraph"/>
              <w:spacing w:line="268" w:lineRule="auto"/>
              <w:ind w:right="64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Dojde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k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posunu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dílčích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termínů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plnění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bodu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A.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-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čistopis</w:t>
            </w:r>
            <w:r w:rsidRPr="00850E87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a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B.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Dochází</w:t>
            </w:r>
            <w:r w:rsidRPr="00850E87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k posunu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celkového</w:t>
            </w:r>
            <w:r w:rsidRPr="00850E87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termínu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dokončení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díla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</w:t>
            </w:r>
            <w:r w:rsidRPr="00850E87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15.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12.</w:t>
            </w:r>
            <w:r w:rsidRPr="00850E87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2023.</w:t>
            </w:r>
          </w:p>
        </w:tc>
      </w:tr>
      <w:tr w:rsidR="000965CE" w:rsidRPr="00850E87" w14:paraId="19071651" w14:textId="77777777">
        <w:trPr>
          <w:trHeight w:hRule="exact" w:val="737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4EF6E" w14:textId="77777777" w:rsidR="000965CE" w:rsidRPr="00850E87" w:rsidRDefault="00000000">
            <w:pPr>
              <w:pStyle w:val="TableParagraph"/>
              <w:tabs>
                <w:tab w:val="left" w:pos="3950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850E87">
              <w:rPr>
                <w:b/>
                <w:w w:val="105"/>
                <w:sz w:val="17"/>
                <w:lang w:val="cs-CZ"/>
              </w:rPr>
              <w:t>Cena SoD</w:t>
            </w:r>
            <w:r w:rsidRPr="00850E87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před</w:t>
            </w:r>
            <w:r w:rsidRPr="00850E87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změnou</w:t>
            </w:r>
            <w:r w:rsidRPr="00850E87">
              <w:rPr>
                <w:b/>
                <w:w w:val="105"/>
                <w:sz w:val="17"/>
                <w:lang w:val="cs-CZ"/>
              </w:rPr>
              <w:tab/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870.000,00</w:t>
            </w:r>
            <w:r w:rsidRPr="00850E87">
              <w:rPr>
                <w:rFonts w:ascii="Arial" w:hAnsi="Arial"/>
                <w:spacing w:val="-2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231241D4" w14:textId="77777777" w:rsidR="000965CE" w:rsidRPr="00850E87" w:rsidRDefault="00000000">
            <w:pPr>
              <w:pStyle w:val="TableParagraph"/>
              <w:tabs>
                <w:tab w:val="left" w:pos="3950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850E87">
              <w:rPr>
                <w:b/>
                <w:w w:val="105"/>
                <w:sz w:val="17"/>
                <w:lang w:val="cs-CZ"/>
              </w:rPr>
              <w:t>Cena SoD</w:t>
            </w:r>
            <w:r w:rsidRPr="00850E87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po</w:t>
            </w:r>
            <w:r w:rsidRPr="00850E87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změně</w:t>
            </w:r>
            <w:r w:rsidRPr="00850E87">
              <w:rPr>
                <w:b/>
                <w:w w:val="105"/>
                <w:sz w:val="17"/>
                <w:lang w:val="cs-CZ"/>
              </w:rPr>
              <w:tab/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870.000,00</w:t>
            </w:r>
            <w:r w:rsidRPr="00850E87">
              <w:rPr>
                <w:rFonts w:ascii="Arial" w:hAnsi="Arial"/>
                <w:spacing w:val="-27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7426F4" w14:textId="77777777" w:rsidR="000965CE" w:rsidRPr="00850E87" w:rsidRDefault="000965CE">
            <w:pPr>
              <w:rPr>
                <w:lang w:val="cs-CZ"/>
              </w:rPr>
            </w:pPr>
          </w:p>
        </w:tc>
      </w:tr>
      <w:tr w:rsidR="000965CE" w:rsidRPr="00850E87" w14:paraId="68E3918A" w14:textId="77777777">
        <w:trPr>
          <w:trHeight w:hRule="exact" w:val="391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FD354" w14:textId="77777777" w:rsidR="000965CE" w:rsidRPr="00850E87" w:rsidRDefault="00000000">
            <w:pPr>
              <w:pStyle w:val="TableParagraph"/>
              <w:tabs>
                <w:tab w:val="left" w:pos="4579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850E87">
              <w:rPr>
                <w:b/>
                <w:w w:val="105"/>
                <w:sz w:val="17"/>
                <w:lang w:val="cs-CZ"/>
              </w:rPr>
              <w:t>jedná se o změnu o</w:t>
            </w:r>
            <w:r w:rsidRPr="00850E87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0</w:t>
            </w:r>
            <w:r w:rsidRPr="00850E87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850E87">
              <w:rPr>
                <w:b/>
                <w:w w:val="105"/>
                <w:sz w:val="17"/>
                <w:lang w:val="cs-CZ"/>
              </w:rPr>
              <w:t>%</w:t>
            </w:r>
            <w:r w:rsidRPr="00850E87">
              <w:rPr>
                <w:b/>
                <w:w w:val="105"/>
                <w:sz w:val="17"/>
                <w:lang w:val="cs-CZ"/>
              </w:rPr>
              <w:tab/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0,-</w:t>
            </w:r>
            <w:r w:rsidRPr="00850E87">
              <w:rPr>
                <w:rFonts w:ascii="Arial" w:hAnsi="Arial"/>
                <w:spacing w:val="-8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B164E" w14:textId="77777777" w:rsidR="000965CE" w:rsidRPr="00850E87" w:rsidRDefault="000965CE">
            <w:pPr>
              <w:rPr>
                <w:lang w:val="cs-CZ"/>
              </w:rPr>
            </w:pPr>
          </w:p>
        </w:tc>
      </w:tr>
      <w:tr w:rsidR="000965CE" w:rsidRPr="00850E87" w14:paraId="1A5C35FA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347DA" w14:textId="77777777" w:rsidR="000965CE" w:rsidRPr="00850E87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VYJÁDŘENÍ TDS:</w:t>
            </w:r>
          </w:p>
          <w:p w14:paraId="7EF86589" w14:textId="77777777" w:rsidR="000965CE" w:rsidRPr="00850E87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0965CE" w:rsidRPr="00850E87" w14:paraId="7211C23E" w14:textId="77777777">
        <w:trPr>
          <w:trHeight w:hRule="exact" w:val="74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F7F60" w14:textId="77777777" w:rsidR="000965CE" w:rsidRPr="00850E87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VYJÁDŘENÍ ZHOTOVITELE:</w:t>
            </w:r>
          </w:p>
          <w:p w14:paraId="4216719F" w14:textId="77777777" w:rsidR="000965CE" w:rsidRPr="00850E87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0965CE" w:rsidRPr="00850E87" w14:paraId="17376C11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E55AA6D" w14:textId="2B66290F" w:rsidR="000965CE" w:rsidRPr="00850E87" w:rsidRDefault="00000000">
            <w:pPr>
              <w:pStyle w:val="TableParagraph"/>
              <w:spacing w:before="90"/>
              <w:ind w:left="16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2777F2A3" w14:textId="77777777" w:rsidR="000965CE" w:rsidRPr="00850E87" w:rsidRDefault="000965CE">
            <w:pPr>
              <w:pStyle w:val="TableParagraph"/>
              <w:spacing w:before="11"/>
              <w:ind w:left="0"/>
              <w:rPr>
                <w:rFonts w:ascii="Times New Roman"/>
                <w:sz w:val="16"/>
                <w:lang w:val="cs-CZ"/>
              </w:rPr>
            </w:pPr>
          </w:p>
          <w:p w14:paraId="3FA4254A" w14:textId="77777777" w:rsidR="000965CE" w:rsidRPr="00850E8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0965CE" w:rsidRPr="00850E87" w14:paraId="5B309ECE" w14:textId="77777777">
        <w:trPr>
          <w:trHeight w:hRule="exact" w:val="732"/>
        </w:trPr>
        <w:tc>
          <w:tcPr>
            <w:tcW w:w="393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44397608" w14:textId="77777777" w:rsidR="000965CE" w:rsidRPr="00850E87" w:rsidRDefault="000965CE">
            <w:pPr>
              <w:pStyle w:val="TableParagraph"/>
              <w:spacing w:before="8"/>
              <w:ind w:left="0"/>
              <w:rPr>
                <w:rFonts w:ascii="Times New Roman"/>
                <w:sz w:val="19"/>
                <w:lang w:val="cs-CZ"/>
              </w:rPr>
            </w:pPr>
          </w:p>
          <w:p w14:paraId="6B71F109" w14:textId="0941E617" w:rsidR="000965CE" w:rsidRPr="00850E87" w:rsidRDefault="00000000">
            <w:pPr>
              <w:pStyle w:val="TableParagraph"/>
              <w:ind w:left="530"/>
              <w:rPr>
                <w:b/>
                <w:sz w:val="18"/>
                <w:lang w:val="cs-CZ"/>
              </w:rPr>
            </w:pPr>
            <w:r w:rsidRPr="00850E87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0D38E833" w14:textId="77777777" w:rsidR="000965CE" w:rsidRPr="00850E87" w:rsidRDefault="00000000">
            <w:pPr>
              <w:pStyle w:val="TableParagraph"/>
              <w:spacing w:before="23" w:line="268" w:lineRule="auto"/>
              <w:ind w:left="21" w:right="83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Změna</w:t>
            </w:r>
            <w:r w:rsidRPr="00850E87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zakázky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nemá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vliv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na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její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původní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cenu,</w:t>
            </w:r>
            <w:r w:rsidRPr="00850E87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dochází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pouze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k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posunu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dílčích</w:t>
            </w:r>
            <w:r w:rsidRPr="00850E87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 xml:space="preserve">termínů plnění bodu </w:t>
            </w:r>
            <w:proofErr w:type="gramStart"/>
            <w:r w:rsidRPr="00850E87">
              <w:rPr>
                <w:i/>
                <w:w w:val="105"/>
                <w:sz w:val="16"/>
                <w:lang w:val="cs-CZ"/>
              </w:rPr>
              <w:t>A - čistopis</w:t>
            </w:r>
            <w:proofErr w:type="gramEnd"/>
            <w:r w:rsidRPr="00850E87">
              <w:rPr>
                <w:i/>
                <w:w w:val="105"/>
                <w:sz w:val="16"/>
                <w:lang w:val="cs-CZ"/>
              </w:rPr>
              <w:t xml:space="preserve"> a B. a k posunu celkového termínu dokončení díla. Tímto souhlasím</w:t>
            </w:r>
            <w:r w:rsidRPr="00850E87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se</w:t>
            </w:r>
            <w:r w:rsidRPr="00850E87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změnou</w:t>
            </w:r>
            <w:r w:rsidRPr="00850E87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dle</w:t>
            </w:r>
            <w:r w:rsidRPr="00850E87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tohoto</w:t>
            </w:r>
            <w:r w:rsidRPr="00850E87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změnového</w:t>
            </w:r>
            <w:r w:rsidRPr="00850E87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50E87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0965CE" w:rsidRPr="00850E87" w14:paraId="51FCC07B" w14:textId="77777777">
        <w:trPr>
          <w:trHeight w:hRule="exact" w:val="50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</w:tcBorders>
          </w:tcPr>
          <w:p w14:paraId="73491A1A" w14:textId="2204C0D3" w:rsidR="000965CE" w:rsidRPr="00850E87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číslo smlouvy: S/ŘVC/001/P/SoD/2021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567B4C68" w14:textId="77777777" w:rsidR="000965CE" w:rsidRPr="00850E87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062" w:type="dxa"/>
            <w:tcBorders>
              <w:top w:val="single" w:sz="12" w:space="0" w:color="000000"/>
              <w:right w:val="single" w:sz="12" w:space="0" w:color="000000"/>
            </w:tcBorders>
          </w:tcPr>
          <w:p w14:paraId="532F2073" w14:textId="77777777" w:rsidR="000965CE" w:rsidRPr="00850E87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0965CE" w:rsidRPr="00850E87" w14:paraId="3097C75E" w14:textId="77777777">
        <w:trPr>
          <w:trHeight w:hRule="exact" w:val="432"/>
        </w:trPr>
        <w:tc>
          <w:tcPr>
            <w:tcW w:w="3936" w:type="dxa"/>
            <w:tcBorders>
              <w:left w:val="single" w:sz="12" w:space="0" w:color="000000"/>
              <w:bottom w:val="single" w:sz="12" w:space="0" w:color="000000"/>
            </w:tcBorders>
          </w:tcPr>
          <w:p w14:paraId="68710D51" w14:textId="77777777" w:rsidR="000965CE" w:rsidRPr="00850E87" w:rsidRDefault="00000000">
            <w:pPr>
              <w:pStyle w:val="TableParagraph"/>
              <w:spacing w:line="192" w:lineRule="exact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týká se bodu: A. - čistopis</w:t>
            </w:r>
          </w:p>
          <w:p w14:paraId="5418C613" w14:textId="77777777" w:rsidR="000965CE" w:rsidRPr="00850E87" w:rsidRDefault="00000000">
            <w:pPr>
              <w:pStyle w:val="TableParagraph"/>
              <w:spacing w:before="23"/>
              <w:ind w:left="936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B.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5573A516" w14:textId="77777777" w:rsidR="000965CE" w:rsidRPr="00850E87" w:rsidRDefault="00000000">
            <w:pPr>
              <w:pStyle w:val="TableParagraph"/>
              <w:spacing w:line="192" w:lineRule="exact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266.200,00 Kč</w:t>
            </w:r>
          </w:p>
          <w:p w14:paraId="50912332" w14:textId="77777777" w:rsidR="000965CE" w:rsidRPr="00850E87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302.500,00 Kč</w:t>
            </w:r>
          </w:p>
        </w:tc>
        <w:tc>
          <w:tcPr>
            <w:tcW w:w="3062" w:type="dxa"/>
            <w:tcBorders>
              <w:bottom w:val="single" w:sz="12" w:space="0" w:color="000000"/>
              <w:right w:val="single" w:sz="12" w:space="0" w:color="000000"/>
            </w:tcBorders>
          </w:tcPr>
          <w:p w14:paraId="6B0005B6" w14:textId="77777777" w:rsidR="000965CE" w:rsidRPr="00850E87" w:rsidRDefault="00000000">
            <w:pPr>
              <w:pStyle w:val="TableParagraph"/>
              <w:spacing w:line="192" w:lineRule="exact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11/2023</w:t>
            </w:r>
          </w:p>
          <w:p w14:paraId="7AE7FB11" w14:textId="77777777" w:rsidR="000965CE" w:rsidRPr="00850E87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12/2023</w:t>
            </w:r>
          </w:p>
        </w:tc>
      </w:tr>
      <w:tr w:rsidR="000965CE" w:rsidRPr="00850E87" w14:paraId="0AE85235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49C8354B" w14:textId="77777777" w:rsidR="000965CE" w:rsidRPr="00850E87" w:rsidRDefault="000965C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0B1576A" w14:textId="67285AA2" w:rsidR="000965CE" w:rsidRPr="00850E8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AA155A">
              <w:rPr>
                <w:i/>
                <w:w w:val="105"/>
                <w:sz w:val="16"/>
                <w:lang w:val="cs-CZ"/>
              </w:rPr>
              <w:t>xxxxxxxxxxxxxxxx</w:t>
            </w:r>
          </w:p>
        </w:tc>
        <w:tc>
          <w:tcPr>
            <w:tcW w:w="39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E7336D4" w14:textId="77777777" w:rsidR="000965CE" w:rsidRPr="00850E87" w:rsidRDefault="000965C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350B3B22" w14:textId="77777777" w:rsidR="000965CE" w:rsidRPr="00850E87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850E87">
              <w:rPr>
                <w:i/>
                <w:sz w:val="16"/>
                <w:lang w:val="cs-CZ"/>
              </w:rPr>
              <w:t>podpis:  …</w:t>
            </w:r>
            <w:proofErr w:type="gramEnd"/>
            <w:r w:rsidRPr="00850E87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0965CE" w:rsidRPr="00850E87" w14:paraId="0E47A628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0DA68057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47964F37" w14:textId="26A4D8F9" w:rsidR="000965CE" w:rsidRPr="00850E8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AA155A">
              <w:rPr>
                <w:i/>
                <w:w w:val="105"/>
                <w:sz w:val="16"/>
                <w:lang w:val="cs-CZ"/>
              </w:rPr>
              <w:t>xxxxxxxxxxxxxx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6C69C100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01E1CE7" w14:textId="77777777" w:rsidR="000965CE" w:rsidRPr="00850E87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850E87">
              <w:rPr>
                <w:i/>
                <w:sz w:val="16"/>
                <w:lang w:val="cs-CZ"/>
              </w:rPr>
              <w:t>podpis:  …</w:t>
            </w:r>
            <w:proofErr w:type="gramEnd"/>
            <w:r w:rsidRPr="00850E87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0965CE" w:rsidRPr="00850E87" w14:paraId="3CDBCE81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6DBE1702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08596B2" w14:textId="07066DA9" w:rsidR="000965CE" w:rsidRPr="00850E8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AA155A">
              <w:rPr>
                <w:i/>
                <w:w w:val="105"/>
                <w:sz w:val="16"/>
                <w:lang w:val="cs-CZ"/>
              </w:rPr>
              <w:t>xxxxxxxxxxxxxxxxx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0FF304F5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911D9C2" w14:textId="77777777" w:rsidR="000965CE" w:rsidRPr="00850E87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850E87">
              <w:rPr>
                <w:i/>
                <w:sz w:val="16"/>
                <w:lang w:val="cs-CZ"/>
              </w:rPr>
              <w:t>podpis:  …</w:t>
            </w:r>
            <w:proofErr w:type="gramEnd"/>
            <w:r w:rsidRPr="00850E87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0965CE" w:rsidRPr="00850E87" w14:paraId="59C51FC4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578DFB69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CF2CF18" w14:textId="77777777" w:rsidR="000965CE" w:rsidRPr="00850E8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50E87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09FFD7C3" w14:textId="77777777" w:rsidR="000965CE" w:rsidRPr="00850E87" w:rsidRDefault="000965C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7051A0C" w14:textId="77777777" w:rsidR="000965CE" w:rsidRPr="00850E87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850E87">
              <w:rPr>
                <w:i/>
                <w:sz w:val="16"/>
                <w:lang w:val="cs-CZ"/>
              </w:rPr>
              <w:t>podpis:  …</w:t>
            </w:r>
            <w:proofErr w:type="gramEnd"/>
            <w:r w:rsidRPr="00850E87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</w:tbl>
    <w:p w14:paraId="7A608122" w14:textId="77777777" w:rsidR="00D43DD4" w:rsidRPr="00850E87" w:rsidRDefault="00D43DD4">
      <w:pPr>
        <w:rPr>
          <w:lang w:val="cs-CZ"/>
        </w:rPr>
      </w:pPr>
    </w:p>
    <w:sectPr w:rsidR="00D43DD4" w:rsidRPr="00850E87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CE"/>
    <w:rsid w:val="000965CE"/>
    <w:rsid w:val="00850E87"/>
    <w:rsid w:val="00AA155A"/>
    <w:rsid w:val="00D43DD4"/>
    <w:rsid w:val="00F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313A"/>
  <w15:docId w15:val="{D2A11316-A44B-4A30-BFFE-FAC58080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2023-07-21T11:51:00Z</dcterms:created>
  <dcterms:modified xsi:type="dcterms:W3CDTF">2023-07-21T10:06:00Z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