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9105C" w14:textId="77777777" w:rsidR="007230F8" w:rsidRPr="009E26E0" w:rsidRDefault="00E53AC3" w:rsidP="009E26E0">
      <w:pPr>
        <w:spacing w:line="276" w:lineRule="auto"/>
        <w:jc w:val="center"/>
        <w:rPr>
          <w:rFonts w:ascii="Cambria" w:hAnsi="Cambria"/>
          <w:b/>
          <w:bCs/>
          <w:sz w:val="23"/>
          <w:szCs w:val="23"/>
        </w:rPr>
      </w:pPr>
      <w:r w:rsidRPr="009E26E0">
        <w:rPr>
          <w:rFonts w:ascii="Cambria" w:hAnsi="Cambria"/>
          <w:b/>
          <w:bCs/>
          <w:sz w:val="23"/>
          <w:szCs w:val="23"/>
        </w:rPr>
        <w:t xml:space="preserve">Smlouva o spolupráci </w:t>
      </w:r>
    </w:p>
    <w:p w14:paraId="6F0218A1" w14:textId="77777777" w:rsidR="00307FBC" w:rsidRPr="009E26E0" w:rsidRDefault="00307FBC" w:rsidP="009E26E0">
      <w:pPr>
        <w:spacing w:line="276" w:lineRule="auto"/>
        <w:rPr>
          <w:rFonts w:ascii="Cambria" w:hAnsi="Cambria"/>
          <w:b/>
          <w:bCs/>
          <w:sz w:val="23"/>
          <w:szCs w:val="23"/>
        </w:rPr>
      </w:pPr>
    </w:p>
    <w:p w14:paraId="3E77C8A8" w14:textId="77777777" w:rsidR="00307FBC" w:rsidRPr="009E26E0" w:rsidRDefault="00307FBC" w:rsidP="009E26E0">
      <w:pPr>
        <w:spacing w:line="276" w:lineRule="auto"/>
        <w:jc w:val="both"/>
        <w:rPr>
          <w:rFonts w:ascii="Cambria" w:hAnsi="Cambria"/>
          <w:b/>
          <w:bCs/>
          <w:sz w:val="23"/>
          <w:szCs w:val="23"/>
        </w:rPr>
      </w:pPr>
      <w:r w:rsidRPr="009E26E0">
        <w:rPr>
          <w:rFonts w:ascii="Cambria" w:hAnsi="Cambria"/>
          <w:b/>
          <w:bCs/>
          <w:sz w:val="23"/>
          <w:szCs w:val="23"/>
        </w:rPr>
        <w:t>DOX PRAGUE, a.s.</w:t>
      </w:r>
    </w:p>
    <w:p w14:paraId="1459ABBA" w14:textId="13CDE7B3" w:rsidR="00307FBC" w:rsidRPr="009E26E0" w:rsidRDefault="00307FBC" w:rsidP="009E26E0">
      <w:pPr>
        <w:spacing w:line="276" w:lineRule="auto"/>
        <w:jc w:val="both"/>
        <w:rPr>
          <w:rFonts w:ascii="Cambria" w:hAnsi="Cambria"/>
          <w:sz w:val="23"/>
          <w:szCs w:val="23"/>
        </w:rPr>
      </w:pPr>
      <w:r w:rsidRPr="009E26E0">
        <w:rPr>
          <w:rFonts w:ascii="Cambria" w:hAnsi="Cambria"/>
          <w:sz w:val="23"/>
          <w:szCs w:val="23"/>
        </w:rPr>
        <w:t>se sídlem</w:t>
      </w:r>
      <w:r w:rsidR="009E26E0" w:rsidRPr="009E26E0">
        <w:rPr>
          <w:rFonts w:ascii="Cambria" w:hAnsi="Cambria"/>
          <w:sz w:val="23"/>
          <w:szCs w:val="23"/>
        </w:rPr>
        <w:t>:</w:t>
      </w:r>
      <w:r w:rsidRPr="009E26E0">
        <w:rPr>
          <w:rFonts w:ascii="Cambria" w:hAnsi="Cambria"/>
          <w:sz w:val="23"/>
          <w:szCs w:val="23"/>
        </w:rPr>
        <w:t xml:space="preserve"> Poupětova 793/1, 170 00</w:t>
      </w:r>
      <w:r w:rsidR="00BC0E84" w:rsidRPr="009E26E0">
        <w:rPr>
          <w:rFonts w:ascii="Cambria" w:hAnsi="Cambria"/>
          <w:sz w:val="23"/>
          <w:szCs w:val="23"/>
        </w:rPr>
        <w:t xml:space="preserve"> Praha 7</w:t>
      </w:r>
    </w:p>
    <w:p w14:paraId="422D1D8E" w14:textId="5409B768" w:rsidR="00307FBC" w:rsidRDefault="00307FBC" w:rsidP="009E26E0">
      <w:pPr>
        <w:spacing w:line="276" w:lineRule="auto"/>
        <w:jc w:val="both"/>
        <w:rPr>
          <w:rFonts w:ascii="Cambria" w:hAnsi="Cambria"/>
          <w:sz w:val="23"/>
          <w:szCs w:val="23"/>
        </w:rPr>
      </w:pPr>
      <w:r w:rsidRPr="009E26E0">
        <w:rPr>
          <w:rFonts w:ascii="Cambria" w:hAnsi="Cambria"/>
          <w:sz w:val="23"/>
          <w:szCs w:val="23"/>
        </w:rPr>
        <w:t>IČ</w:t>
      </w:r>
      <w:r w:rsidR="00BC0E84" w:rsidRPr="009E26E0">
        <w:rPr>
          <w:rFonts w:ascii="Cambria" w:hAnsi="Cambria"/>
          <w:sz w:val="23"/>
          <w:szCs w:val="23"/>
        </w:rPr>
        <w:t>O</w:t>
      </w:r>
      <w:r w:rsidRPr="009E26E0">
        <w:rPr>
          <w:rFonts w:ascii="Cambria" w:hAnsi="Cambria"/>
          <w:sz w:val="23"/>
          <w:szCs w:val="23"/>
        </w:rPr>
        <w:t>: 27177718</w:t>
      </w:r>
      <w:r w:rsidR="009E26E0" w:rsidRPr="009E26E0">
        <w:rPr>
          <w:rFonts w:ascii="Cambria" w:hAnsi="Cambria"/>
          <w:sz w:val="23"/>
          <w:szCs w:val="23"/>
        </w:rPr>
        <w:t xml:space="preserve">, </w:t>
      </w:r>
      <w:r w:rsidRPr="009E26E0">
        <w:rPr>
          <w:rFonts w:ascii="Cambria" w:hAnsi="Cambria"/>
          <w:sz w:val="23"/>
          <w:szCs w:val="23"/>
        </w:rPr>
        <w:t>DIČ: CZ27177718</w:t>
      </w:r>
    </w:p>
    <w:p w14:paraId="25159CEB" w14:textId="7994FD23" w:rsidR="007D0A62" w:rsidRPr="009E26E0" w:rsidRDefault="007D0A62" w:rsidP="009E26E0">
      <w:pPr>
        <w:spacing w:line="276" w:lineRule="auto"/>
        <w:jc w:val="both"/>
        <w:rPr>
          <w:rFonts w:ascii="Cambria" w:hAnsi="Cambria"/>
          <w:sz w:val="23"/>
          <w:szCs w:val="23"/>
        </w:rPr>
      </w:pPr>
      <w:r w:rsidRPr="009E26E0">
        <w:rPr>
          <w:rFonts w:ascii="Cambria" w:hAnsi="Cambria"/>
          <w:sz w:val="23"/>
          <w:szCs w:val="23"/>
        </w:rPr>
        <w:t>zastoupena</w:t>
      </w:r>
      <w:r>
        <w:rPr>
          <w:rFonts w:ascii="Cambria" w:hAnsi="Cambria"/>
          <w:sz w:val="23"/>
          <w:szCs w:val="23"/>
        </w:rPr>
        <w:t>:</w:t>
      </w:r>
      <w:r w:rsidRPr="009E26E0">
        <w:rPr>
          <w:rFonts w:ascii="Cambria" w:hAnsi="Cambria"/>
          <w:sz w:val="23"/>
          <w:szCs w:val="23"/>
        </w:rPr>
        <w:t xml:space="preserve"> Leošem Válkou</w:t>
      </w:r>
      <w:r>
        <w:rPr>
          <w:rFonts w:ascii="Cambria" w:hAnsi="Cambria"/>
          <w:sz w:val="23"/>
          <w:szCs w:val="23"/>
        </w:rPr>
        <w:t>, ředitelem galerie</w:t>
      </w:r>
    </w:p>
    <w:p w14:paraId="57D3B570" w14:textId="4014B713" w:rsidR="00307FBC" w:rsidRPr="009E26E0" w:rsidRDefault="00307FBC" w:rsidP="009E26E0">
      <w:pPr>
        <w:spacing w:line="276" w:lineRule="auto"/>
        <w:jc w:val="both"/>
        <w:rPr>
          <w:rFonts w:ascii="Cambria" w:hAnsi="Cambria"/>
          <w:sz w:val="23"/>
          <w:szCs w:val="23"/>
        </w:rPr>
      </w:pPr>
      <w:r w:rsidRPr="009E26E0">
        <w:rPr>
          <w:rFonts w:ascii="Cambria" w:hAnsi="Cambria"/>
          <w:sz w:val="23"/>
          <w:szCs w:val="23"/>
        </w:rPr>
        <w:t>(dále jen „DOX“)</w:t>
      </w:r>
    </w:p>
    <w:p w14:paraId="62345A24" w14:textId="501CFDB1" w:rsidR="00ED1874" w:rsidRPr="009E26E0" w:rsidRDefault="00ED1874" w:rsidP="009E26E0">
      <w:pPr>
        <w:spacing w:line="276" w:lineRule="auto"/>
        <w:jc w:val="both"/>
        <w:rPr>
          <w:rFonts w:ascii="Cambria" w:hAnsi="Cambria"/>
          <w:sz w:val="23"/>
          <w:szCs w:val="23"/>
        </w:rPr>
      </w:pPr>
      <w:r w:rsidRPr="009E26E0">
        <w:rPr>
          <w:rFonts w:ascii="Cambria" w:hAnsi="Cambria"/>
          <w:sz w:val="23"/>
          <w:szCs w:val="23"/>
        </w:rPr>
        <w:t xml:space="preserve"> </w:t>
      </w:r>
    </w:p>
    <w:p w14:paraId="0F3A7166" w14:textId="31B1DA8F" w:rsidR="00ED1874" w:rsidRPr="009E26E0" w:rsidRDefault="00ED1874" w:rsidP="009E26E0">
      <w:pPr>
        <w:spacing w:line="276" w:lineRule="auto"/>
        <w:jc w:val="both"/>
        <w:rPr>
          <w:rFonts w:ascii="Cambria" w:hAnsi="Cambria"/>
          <w:sz w:val="23"/>
          <w:szCs w:val="23"/>
        </w:rPr>
      </w:pPr>
      <w:r w:rsidRPr="009E26E0">
        <w:rPr>
          <w:rFonts w:ascii="Cambria" w:hAnsi="Cambria"/>
          <w:sz w:val="23"/>
          <w:szCs w:val="23"/>
        </w:rPr>
        <w:t>a</w:t>
      </w:r>
    </w:p>
    <w:p w14:paraId="033D4C84" w14:textId="77777777" w:rsidR="00ED1874" w:rsidRPr="009E26E0" w:rsidRDefault="00ED1874" w:rsidP="009E26E0">
      <w:pPr>
        <w:spacing w:line="276" w:lineRule="auto"/>
        <w:jc w:val="both"/>
        <w:rPr>
          <w:rFonts w:ascii="Cambria" w:hAnsi="Cambria"/>
          <w:sz w:val="23"/>
          <w:szCs w:val="23"/>
        </w:rPr>
      </w:pPr>
    </w:p>
    <w:p w14:paraId="0C6D2755" w14:textId="77777777" w:rsidR="009E26E0" w:rsidRPr="009E26E0" w:rsidRDefault="009E26E0" w:rsidP="009E26E0">
      <w:pPr>
        <w:pStyle w:val="Style2"/>
        <w:widowControl/>
        <w:spacing w:line="276" w:lineRule="auto"/>
        <w:jc w:val="both"/>
        <w:rPr>
          <w:rStyle w:val="FontStyle11"/>
          <w:rFonts w:ascii="Cambria" w:hAnsi="Cambria" w:cs="Calibri"/>
          <w:bCs/>
          <w:sz w:val="23"/>
          <w:szCs w:val="23"/>
        </w:rPr>
      </w:pPr>
      <w:r w:rsidRPr="009E26E0">
        <w:rPr>
          <w:rStyle w:val="FontStyle11"/>
          <w:rFonts w:ascii="Cambria" w:hAnsi="Cambria" w:cs="Calibri"/>
          <w:bCs/>
          <w:sz w:val="23"/>
          <w:szCs w:val="23"/>
        </w:rPr>
        <w:t>Univerzita Karlova, Filozofická fakulta</w:t>
      </w:r>
    </w:p>
    <w:p w14:paraId="528AAB2A" w14:textId="77777777" w:rsidR="009E26E0" w:rsidRPr="009E26E0" w:rsidRDefault="009E26E0" w:rsidP="009E26E0">
      <w:pPr>
        <w:spacing w:line="276" w:lineRule="auto"/>
        <w:jc w:val="both"/>
        <w:rPr>
          <w:rStyle w:val="FontStyle12"/>
          <w:rFonts w:ascii="Cambria" w:hAnsi="Cambria" w:cs="Calibri"/>
          <w:sz w:val="23"/>
          <w:szCs w:val="23"/>
        </w:rPr>
      </w:pPr>
      <w:r w:rsidRPr="009E26E0">
        <w:rPr>
          <w:rStyle w:val="FontStyle12"/>
          <w:rFonts w:ascii="Cambria" w:hAnsi="Cambria" w:cs="Calibri"/>
          <w:sz w:val="23"/>
          <w:szCs w:val="23"/>
        </w:rPr>
        <w:t>se sídlem: nám. Jana Palacha 1/2, 116 38 Praha 1,</w:t>
      </w:r>
    </w:p>
    <w:p w14:paraId="2CD54872" w14:textId="77777777" w:rsidR="009E26E0" w:rsidRPr="009E26E0" w:rsidRDefault="009E26E0" w:rsidP="009E26E0">
      <w:pPr>
        <w:spacing w:line="276" w:lineRule="auto"/>
        <w:jc w:val="both"/>
        <w:rPr>
          <w:rStyle w:val="FontStyle12"/>
          <w:rFonts w:ascii="Cambria" w:hAnsi="Cambria" w:cs="Calibri"/>
          <w:sz w:val="23"/>
          <w:szCs w:val="23"/>
        </w:rPr>
      </w:pPr>
      <w:r w:rsidRPr="009E26E0">
        <w:rPr>
          <w:rStyle w:val="FontStyle12"/>
          <w:rFonts w:ascii="Cambria" w:hAnsi="Cambria" w:cs="Calibri"/>
          <w:sz w:val="23"/>
          <w:szCs w:val="23"/>
        </w:rPr>
        <w:t>IČO: 00216208, DIČ: CZ00216208</w:t>
      </w:r>
    </w:p>
    <w:p w14:paraId="0D48FD42" w14:textId="77777777" w:rsidR="009E26E0" w:rsidRPr="009E26E0" w:rsidRDefault="009E26E0" w:rsidP="009E26E0">
      <w:pPr>
        <w:spacing w:line="276" w:lineRule="auto"/>
        <w:jc w:val="both"/>
        <w:rPr>
          <w:rStyle w:val="FontStyle12"/>
          <w:rFonts w:ascii="Cambria" w:hAnsi="Cambria" w:cs="Calibri"/>
          <w:sz w:val="23"/>
          <w:szCs w:val="23"/>
        </w:rPr>
      </w:pPr>
      <w:r w:rsidRPr="009E26E0">
        <w:rPr>
          <w:rStyle w:val="FontStyle12"/>
          <w:rFonts w:ascii="Cambria" w:hAnsi="Cambria" w:cs="Calibri"/>
          <w:sz w:val="23"/>
          <w:szCs w:val="23"/>
        </w:rPr>
        <w:t>zastoupena: Mgr. Evou Lehečkovou, Ph.D., děkankou fakulty</w:t>
      </w:r>
    </w:p>
    <w:p w14:paraId="70E7C182" w14:textId="33FC9B59" w:rsidR="009E26E0" w:rsidRPr="009E26E0" w:rsidRDefault="009E26E0" w:rsidP="009E26E0">
      <w:pPr>
        <w:spacing w:line="276" w:lineRule="auto"/>
        <w:jc w:val="both"/>
        <w:rPr>
          <w:rStyle w:val="FontStyle12"/>
          <w:rFonts w:ascii="Cambria" w:hAnsi="Cambria" w:cs="Calibri"/>
          <w:sz w:val="23"/>
          <w:szCs w:val="23"/>
        </w:rPr>
      </w:pPr>
      <w:r w:rsidRPr="009E26E0">
        <w:rPr>
          <w:rStyle w:val="FontStyle12"/>
          <w:rFonts w:ascii="Cambria" w:hAnsi="Cambria" w:cs="Calibri"/>
          <w:sz w:val="23"/>
          <w:szCs w:val="23"/>
        </w:rPr>
        <w:t xml:space="preserve">osoba odpovědná za realizaci smlouvy: </w:t>
      </w:r>
      <w:r w:rsidR="0058420B">
        <w:rPr>
          <w:rStyle w:val="FontStyle12"/>
          <w:rFonts w:ascii="Cambria" w:hAnsi="Cambria" w:cs="Calibri"/>
          <w:sz w:val="23"/>
          <w:szCs w:val="23"/>
        </w:rPr>
        <w:t>XXX</w:t>
      </w:r>
      <w:r w:rsidR="007D0A62">
        <w:rPr>
          <w:rStyle w:val="FontStyle12"/>
          <w:rFonts w:ascii="Cambria" w:hAnsi="Cambria" w:cs="Calibri"/>
          <w:sz w:val="23"/>
          <w:szCs w:val="23"/>
        </w:rPr>
        <w:t xml:space="preserve">, </w:t>
      </w:r>
      <w:r w:rsidR="007D0A62" w:rsidRPr="007D0A62">
        <w:rPr>
          <w:rStyle w:val="FontStyle12"/>
          <w:rFonts w:ascii="Cambria" w:hAnsi="Cambria" w:cs="Calibri"/>
          <w:sz w:val="23"/>
          <w:szCs w:val="23"/>
        </w:rPr>
        <w:t>Ústav českých dějin</w:t>
      </w:r>
      <w:r w:rsidR="007D0A62">
        <w:rPr>
          <w:rStyle w:val="FontStyle12"/>
          <w:rFonts w:ascii="Cambria" w:hAnsi="Cambria" w:cs="Calibri"/>
          <w:sz w:val="23"/>
          <w:szCs w:val="23"/>
        </w:rPr>
        <w:t xml:space="preserve">, </w:t>
      </w:r>
      <w:r w:rsidR="0058420B">
        <w:rPr>
          <w:rStyle w:val="FontStyle12"/>
          <w:rFonts w:ascii="Cambria" w:hAnsi="Cambria" w:cs="Calibri"/>
          <w:sz w:val="23"/>
          <w:szCs w:val="23"/>
        </w:rPr>
        <w:t>XXX</w:t>
      </w:r>
    </w:p>
    <w:p w14:paraId="05F784BA" w14:textId="77777777" w:rsidR="009E26E0" w:rsidRPr="009E26E0" w:rsidRDefault="009E26E0" w:rsidP="009E26E0">
      <w:pPr>
        <w:spacing w:line="276" w:lineRule="auto"/>
        <w:jc w:val="both"/>
        <w:rPr>
          <w:rStyle w:val="FontStyle12"/>
          <w:rFonts w:ascii="Cambria" w:hAnsi="Cambria" w:cs="Calibri"/>
          <w:sz w:val="23"/>
          <w:szCs w:val="23"/>
        </w:rPr>
      </w:pPr>
      <w:r w:rsidRPr="009E26E0">
        <w:rPr>
          <w:rStyle w:val="FontStyle12"/>
          <w:rFonts w:ascii="Cambria" w:hAnsi="Cambria" w:cs="Calibri"/>
          <w:sz w:val="23"/>
          <w:szCs w:val="23"/>
        </w:rPr>
        <w:t>(dále jen „FF UK“)</w:t>
      </w:r>
    </w:p>
    <w:p w14:paraId="5595D75F" w14:textId="77777777" w:rsidR="007230F8" w:rsidRPr="009E26E0" w:rsidRDefault="007230F8" w:rsidP="009E26E0">
      <w:pPr>
        <w:spacing w:line="276" w:lineRule="auto"/>
        <w:rPr>
          <w:rFonts w:ascii="Cambria" w:hAnsi="Cambria"/>
          <w:sz w:val="23"/>
          <w:szCs w:val="23"/>
        </w:rPr>
      </w:pPr>
    </w:p>
    <w:p w14:paraId="70742D74" w14:textId="0A740A1C" w:rsidR="007230F8" w:rsidRPr="009E26E0" w:rsidRDefault="00475568" w:rsidP="009E26E0">
      <w:pPr>
        <w:spacing w:line="276" w:lineRule="auto"/>
        <w:rPr>
          <w:rFonts w:ascii="Cambria" w:hAnsi="Cambria"/>
          <w:b/>
          <w:bCs/>
          <w:sz w:val="23"/>
          <w:szCs w:val="23"/>
        </w:rPr>
      </w:pPr>
      <w:r w:rsidRPr="009E26E0">
        <w:rPr>
          <w:rFonts w:ascii="Cambria" w:hAnsi="Cambria"/>
          <w:sz w:val="23"/>
          <w:szCs w:val="23"/>
        </w:rPr>
        <w:t>(</w:t>
      </w:r>
      <w:r w:rsidR="0071788D" w:rsidRPr="009E26E0">
        <w:rPr>
          <w:rFonts w:ascii="Cambria" w:hAnsi="Cambria"/>
          <w:sz w:val="23"/>
          <w:szCs w:val="23"/>
        </w:rPr>
        <w:t>DOX</w:t>
      </w:r>
      <w:r w:rsidR="00E53AC3" w:rsidRPr="009E26E0">
        <w:rPr>
          <w:rFonts w:ascii="Cambria" w:hAnsi="Cambria"/>
          <w:sz w:val="23"/>
          <w:szCs w:val="23"/>
        </w:rPr>
        <w:t xml:space="preserve"> </w:t>
      </w:r>
      <w:r w:rsidR="00ED1874" w:rsidRPr="009E26E0">
        <w:rPr>
          <w:rFonts w:ascii="Cambria" w:hAnsi="Cambria"/>
          <w:sz w:val="23"/>
          <w:szCs w:val="23"/>
        </w:rPr>
        <w:t xml:space="preserve">a </w:t>
      </w:r>
      <w:r w:rsidR="0014168B" w:rsidRPr="009E26E0">
        <w:rPr>
          <w:rFonts w:ascii="Cambria" w:hAnsi="Cambria"/>
          <w:sz w:val="23"/>
          <w:szCs w:val="23"/>
        </w:rPr>
        <w:t>FF UK</w:t>
      </w:r>
      <w:r w:rsidR="00ED1874" w:rsidRPr="009E26E0">
        <w:rPr>
          <w:rFonts w:ascii="Cambria" w:hAnsi="Cambria"/>
          <w:sz w:val="23"/>
          <w:szCs w:val="23"/>
        </w:rPr>
        <w:t xml:space="preserve"> </w:t>
      </w:r>
      <w:r w:rsidR="00E53AC3" w:rsidRPr="009E26E0">
        <w:rPr>
          <w:rFonts w:ascii="Cambria" w:hAnsi="Cambria"/>
          <w:sz w:val="23"/>
          <w:szCs w:val="23"/>
        </w:rPr>
        <w:t>budou dále společně označováni jen jako „smluvní strany“)</w:t>
      </w:r>
      <w:r w:rsidR="00E53AC3" w:rsidRPr="009E26E0">
        <w:rPr>
          <w:rFonts w:ascii="Cambria" w:hAnsi="Cambria"/>
          <w:b/>
          <w:bCs/>
          <w:sz w:val="23"/>
          <w:szCs w:val="23"/>
        </w:rPr>
        <w:t xml:space="preserve"> </w:t>
      </w:r>
    </w:p>
    <w:p w14:paraId="3400A218" w14:textId="77777777" w:rsidR="007230F8" w:rsidRPr="009E26E0" w:rsidRDefault="007230F8" w:rsidP="009E26E0">
      <w:pPr>
        <w:spacing w:line="276" w:lineRule="auto"/>
        <w:rPr>
          <w:rFonts w:ascii="Cambria" w:hAnsi="Cambria"/>
          <w:sz w:val="23"/>
          <w:szCs w:val="23"/>
        </w:rPr>
      </w:pPr>
    </w:p>
    <w:p w14:paraId="7B2CE3C4" w14:textId="7E63C7EF" w:rsidR="007230F8" w:rsidRPr="009E26E0" w:rsidRDefault="00E53AC3" w:rsidP="009E26E0">
      <w:pPr>
        <w:spacing w:line="276" w:lineRule="auto"/>
        <w:jc w:val="both"/>
        <w:rPr>
          <w:rFonts w:ascii="Cambria" w:hAnsi="Cambria"/>
          <w:sz w:val="23"/>
          <w:szCs w:val="23"/>
        </w:rPr>
      </w:pPr>
      <w:r w:rsidRPr="009E26E0">
        <w:rPr>
          <w:rFonts w:ascii="Cambria" w:hAnsi="Cambria"/>
          <w:sz w:val="23"/>
          <w:szCs w:val="23"/>
        </w:rPr>
        <w:t>se dohodly, že v souladu s obecně závaznými právními předpisy platnými v České republice, zejména v souladu s</w:t>
      </w:r>
      <w:r w:rsidR="0007358E" w:rsidRPr="009E26E0">
        <w:rPr>
          <w:rFonts w:ascii="Cambria" w:hAnsi="Cambria"/>
          <w:sz w:val="23"/>
          <w:szCs w:val="23"/>
        </w:rPr>
        <w:t> </w:t>
      </w:r>
      <w:r w:rsidRPr="009E26E0">
        <w:rPr>
          <w:rFonts w:ascii="Cambria" w:hAnsi="Cambria"/>
          <w:sz w:val="23"/>
          <w:szCs w:val="23"/>
        </w:rPr>
        <w:t>ust</w:t>
      </w:r>
      <w:r w:rsidR="0007358E" w:rsidRPr="009E26E0">
        <w:rPr>
          <w:rFonts w:ascii="Cambria" w:hAnsi="Cambria"/>
          <w:sz w:val="23"/>
          <w:szCs w:val="23"/>
        </w:rPr>
        <w:t>anoveními</w:t>
      </w:r>
      <w:r w:rsidRPr="009E26E0">
        <w:rPr>
          <w:rFonts w:ascii="Cambria" w:hAnsi="Cambria"/>
          <w:sz w:val="23"/>
          <w:szCs w:val="23"/>
        </w:rPr>
        <w:t xml:space="preserve"> § 1746 odst. 2 </w:t>
      </w:r>
      <w:r w:rsidR="00276B69" w:rsidRPr="009E26E0">
        <w:rPr>
          <w:rFonts w:ascii="Cambria" w:hAnsi="Cambria"/>
          <w:sz w:val="23"/>
          <w:szCs w:val="23"/>
        </w:rPr>
        <w:t xml:space="preserve">a násl. </w:t>
      </w:r>
      <w:r w:rsidRPr="009E26E0">
        <w:rPr>
          <w:rFonts w:ascii="Cambria" w:hAnsi="Cambria"/>
          <w:sz w:val="23"/>
          <w:szCs w:val="23"/>
        </w:rPr>
        <w:t>zákona č. 89/2012 Sb., občanský zákoník</w:t>
      </w:r>
      <w:r w:rsidR="00BC0E84" w:rsidRPr="009E26E0">
        <w:rPr>
          <w:rFonts w:ascii="Cambria" w:hAnsi="Cambria"/>
          <w:sz w:val="23"/>
          <w:szCs w:val="23"/>
        </w:rPr>
        <w:t>,</w:t>
      </w:r>
      <w:r w:rsidRPr="009E26E0">
        <w:rPr>
          <w:rFonts w:ascii="Cambria" w:hAnsi="Cambria"/>
          <w:sz w:val="23"/>
          <w:szCs w:val="23"/>
        </w:rPr>
        <w:t xml:space="preserve"> ve znění pozdějších předpisů</w:t>
      </w:r>
      <w:r w:rsidR="00BC0E84" w:rsidRPr="009E26E0">
        <w:rPr>
          <w:rFonts w:ascii="Cambria" w:hAnsi="Cambria"/>
          <w:sz w:val="23"/>
          <w:szCs w:val="23"/>
        </w:rPr>
        <w:t>,</w:t>
      </w:r>
      <w:r w:rsidRPr="009E26E0">
        <w:rPr>
          <w:rFonts w:ascii="Cambria" w:hAnsi="Cambria"/>
          <w:sz w:val="23"/>
          <w:szCs w:val="23"/>
        </w:rPr>
        <w:t xml:space="preserve"> uzavírají tuto </w:t>
      </w:r>
      <w:r w:rsidR="00BC0E84" w:rsidRPr="009E26E0">
        <w:rPr>
          <w:rFonts w:ascii="Cambria" w:hAnsi="Cambria"/>
          <w:sz w:val="23"/>
          <w:szCs w:val="23"/>
        </w:rPr>
        <w:t>S</w:t>
      </w:r>
      <w:r w:rsidRPr="009E26E0">
        <w:rPr>
          <w:rFonts w:ascii="Cambria" w:hAnsi="Cambria"/>
          <w:sz w:val="23"/>
          <w:szCs w:val="23"/>
        </w:rPr>
        <w:t>mlouvu o spolupráci</w:t>
      </w:r>
      <w:r w:rsidR="00BC0E84" w:rsidRPr="009E26E0">
        <w:rPr>
          <w:rFonts w:ascii="Cambria" w:hAnsi="Cambria"/>
          <w:sz w:val="23"/>
          <w:szCs w:val="23"/>
        </w:rPr>
        <w:t xml:space="preserve"> (dále jen „smlouva“)</w:t>
      </w:r>
      <w:r w:rsidRPr="009E26E0">
        <w:rPr>
          <w:rFonts w:ascii="Cambria" w:hAnsi="Cambria"/>
          <w:sz w:val="23"/>
          <w:szCs w:val="23"/>
        </w:rPr>
        <w:t>.</w:t>
      </w:r>
    </w:p>
    <w:p w14:paraId="042AC699" w14:textId="08247B58" w:rsidR="007230F8" w:rsidRPr="009E26E0" w:rsidRDefault="00E53AC3" w:rsidP="009E26E0">
      <w:pPr>
        <w:spacing w:line="276" w:lineRule="auto"/>
        <w:jc w:val="center"/>
        <w:rPr>
          <w:rFonts w:ascii="Cambria" w:hAnsi="Cambria"/>
          <w:b/>
          <w:bCs/>
          <w:sz w:val="23"/>
          <w:szCs w:val="23"/>
        </w:rPr>
      </w:pPr>
      <w:r w:rsidRPr="009E26E0">
        <w:rPr>
          <w:rFonts w:ascii="Cambria" w:hAnsi="Cambria"/>
          <w:b/>
          <w:bCs/>
          <w:sz w:val="23"/>
          <w:szCs w:val="23"/>
        </w:rPr>
        <w:t xml:space="preserve">Článek </w:t>
      </w:r>
      <w:r w:rsidR="009E26E0">
        <w:rPr>
          <w:rFonts w:ascii="Cambria" w:hAnsi="Cambria"/>
          <w:b/>
          <w:bCs/>
          <w:sz w:val="23"/>
          <w:szCs w:val="23"/>
        </w:rPr>
        <w:t>I.</w:t>
      </w:r>
    </w:p>
    <w:p w14:paraId="7811A0BD" w14:textId="77777777" w:rsidR="007230F8" w:rsidRPr="009E26E0" w:rsidRDefault="00E53AC3" w:rsidP="009E26E0">
      <w:pPr>
        <w:spacing w:line="276" w:lineRule="auto"/>
        <w:jc w:val="center"/>
        <w:rPr>
          <w:rFonts w:ascii="Cambria" w:hAnsi="Cambria"/>
          <w:b/>
          <w:bCs/>
          <w:sz w:val="23"/>
          <w:szCs w:val="23"/>
        </w:rPr>
      </w:pPr>
      <w:r w:rsidRPr="009E26E0">
        <w:rPr>
          <w:rFonts w:ascii="Cambria" w:hAnsi="Cambria"/>
          <w:b/>
          <w:bCs/>
          <w:sz w:val="23"/>
          <w:szCs w:val="23"/>
        </w:rPr>
        <w:t>Předmět smlouvy</w:t>
      </w:r>
    </w:p>
    <w:p w14:paraId="57506599" w14:textId="77777777" w:rsidR="007230F8" w:rsidRPr="009E26E0" w:rsidRDefault="007230F8" w:rsidP="009E26E0">
      <w:pPr>
        <w:pStyle w:val="Zkladntext"/>
        <w:spacing w:line="276" w:lineRule="auto"/>
        <w:rPr>
          <w:rFonts w:ascii="Cambria" w:hAnsi="Cambria"/>
          <w:sz w:val="23"/>
          <w:szCs w:val="23"/>
        </w:rPr>
      </w:pPr>
    </w:p>
    <w:p w14:paraId="0E056E7E" w14:textId="542427F0" w:rsidR="007230F8" w:rsidRPr="009E26E0" w:rsidRDefault="00E53AC3" w:rsidP="009E26E0">
      <w:pPr>
        <w:pStyle w:val="Zkladntext"/>
        <w:numPr>
          <w:ilvl w:val="0"/>
          <w:numId w:val="2"/>
        </w:numPr>
        <w:spacing w:line="276" w:lineRule="auto"/>
        <w:rPr>
          <w:rFonts w:ascii="Cambria" w:hAnsi="Cambria"/>
          <w:sz w:val="23"/>
          <w:szCs w:val="23"/>
        </w:rPr>
      </w:pPr>
      <w:r w:rsidRPr="009E26E0">
        <w:rPr>
          <w:rFonts w:ascii="Cambria" w:hAnsi="Cambria"/>
          <w:sz w:val="23"/>
          <w:szCs w:val="23"/>
        </w:rPr>
        <w:t xml:space="preserve">Předmětem smlouvy je </w:t>
      </w:r>
      <w:r w:rsidR="00BC0E84" w:rsidRPr="009E26E0">
        <w:rPr>
          <w:rFonts w:ascii="Cambria" w:hAnsi="Cambria"/>
          <w:sz w:val="23"/>
          <w:szCs w:val="23"/>
        </w:rPr>
        <w:t>stanovení vzájemných práv a povinností smluvních stran při pořádání prvého ročníku</w:t>
      </w:r>
      <w:r w:rsidRPr="009E26E0">
        <w:rPr>
          <w:rFonts w:ascii="Cambria" w:hAnsi="Cambria"/>
          <w:sz w:val="23"/>
          <w:szCs w:val="23"/>
        </w:rPr>
        <w:t xml:space="preserve"> </w:t>
      </w:r>
      <w:r w:rsidR="00BC0E84" w:rsidRPr="009E26E0">
        <w:rPr>
          <w:rFonts w:ascii="Cambria" w:hAnsi="Cambria"/>
          <w:sz w:val="23"/>
          <w:szCs w:val="23"/>
        </w:rPr>
        <w:t>„</w:t>
      </w:r>
      <w:r w:rsidR="00EA1A4E" w:rsidRPr="009E26E0">
        <w:rPr>
          <w:rFonts w:ascii="Cambria" w:hAnsi="Cambria"/>
          <w:b/>
          <w:bCs/>
          <w:sz w:val="23"/>
          <w:szCs w:val="23"/>
        </w:rPr>
        <w:t>L</w:t>
      </w:r>
      <w:r w:rsidR="00A556DC" w:rsidRPr="009E26E0">
        <w:rPr>
          <w:rFonts w:ascii="Cambria" w:hAnsi="Cambria"/>
          <w:b/>
          <w:bCs/>
          <w:sz w:val="23"/>
          <w:szCs w:val="23"/>
        </w:rPr>
        <w:t>etní školy</w:t>
      </w:r>
      <w:r w:rsidR="00EA1A4E" w:rsidRPr="009E26E0">
        <w:rPr>
          <w:rFonts w:ascii="Cambria" w:hAnsi="Cambria"/>
          <w:b/>
          <w:bCs/>
          <w:sz w:val="23"/>
          <w:szCs w:val="23"/>
        </w:rPr>
        <w:t xml:space="preserve"> badatelské výuky: starší dějiny</w:t>
      </w:r>
      <w:r w:rsidR="00983860" w:rsidRPr="009E26E0">
        <w:rPr>
          <w:rFonts w:ascii="Cambria" w:hAnsi="Cambria"/>
          <w:b/>
          <w:bCs/>
          <w:sz w:val="23"/>
          <w:szCs w:val="23"/>
        </w:rPr>
        <w:t>“ (dále jen „Letní škola“)</w:t>
      </w:r>
      <w:r w:rsidR="00A556DC" w:rsidRPr="009E26E0">
        <w:rPr>
          <w:rFonts w:ascii="Cambria" w:hAnsi="Cambria"/>
          <w:b/>
          <w:bCs/>
          <w:sz w:val="23"/>
          <w:szCs w:val="23"/>
        </w:rPr>
        <w:t xml:space="preserve"> </w:t>
      </w:r>
      <w:r w:rsidR="00A556DC" w:rsidRPr="009E26E0">
        <w:rPr>
          <w:rFonts w:ascii="Cambria" w:hAnsi="Cambria"/>
          <w:sz w:val="23"/>
          <w:szCs w:val="23"/>
        </w:rPr>
        <w:t>pro učitel</w:t>
      </w:r>
      <w:r w:rsidR="00276B69" w:rsidRPr="009E26E0">
        <w:rPr>
          <w:rFonts w:ascii="Cambria" w:hAnsi="Cambria"/>
          <w:sz w:val="23"/>
          <w:szCs w:val="23"/>
        </w:rPr>
        <w:t>ky</w:t>
      </w:r>
      <w:r w:rsidR="00EE02DE" w:rsidRPr="009E26E0">
        <w:rPr>
          <w:rFonts w:ascii="Cambria" w:hAnsi="Cambria"/>
          <w:sz w:val="23"/>
          <w:szCs w:val="23"/>
        </w:rPr>
        <w:t xml:space="preserve"> a učitel</w:t>
      </w:r>
      <w:r w:rsidR="00276B69" w:rsidRPr="009E26E0">
        <w:rPr>
          <w:rFonts w:ascii="Cambria" w:hAnsi="Cambria"/>
          <w:sz w:val="23"/>
          <w:szCs w:val="23"/>
        </w:rPr>
        <w:t>e</w:t>
      </w:r>
      <w:r w:rsidR="00EE02DE" w:rsidRPr="009E26E0">
        <w:rPr>
          <w:rFonts w:ascii="Cambria" w:hAnsi="Cambria"/>
          <w:sz w:val="23"/>
          <w:szCs w:val="23"/>
        </w:rPr>
        <w:t xml:space="preserve"> dějepisu</w:t>
      </w:r>
      <w:r w:rsidR="00A44FD9" w:rsidRPr="009E26E0">
        <w:rPr>
          <w:rFonts w:ascii="Cambria" w:hAnsi="Cambria"/>
          <w:sz w:val="23"/>
          <w:szCs w:val="23"/>
        </w:rPr>
        <w:t xml:space="preserve"> a společenskovědních předmětů</w:t>
      </w:r>
      <w:r w:rsidR="00983860" w:rsidRPr="009E26E0">
        <w:rPr>
          <w:rFonts w:ascii="Cambria" w:hAnsi="Cambria"/>
          <w:sz w:val="23"/>
          <w:szCs w:val="23"/>
        </w:rPr>
        <w:t>,</w:t>
      </w:r>
      <w:r w:rsidR="00BC0E84" w:rsidRPr="009E26E0">
        <w:rPr>
          <w:rFonts w:ascii="Cambria" w:hAnsi="Cambria"/>
          <w:sz w:val="23"/>
          <w:szCs w:val="23"/>
        </w:rPr>
        <w:t xml:space="preserve"> která se uskuteční ve dnech </w:t>
      </w:r>
      <w:r w:rsidR="00A556DC" w:rsidRPr="009E26E0">
        <w:rPr>
          <w:rFonts w:ascii="Cambria" w:hAnsi="Cambria"/>
          <w:b/>
          <w:bCs/>
          <w:sz w:val="23"/>
          <w:szCs w:val="23"/>
        </w:rPr>
        <w:t>2</w:t>
      </w:r>
      <w:r w:rsidR="00EA1A4E" w:rsidRPr="009E26E0">
        <w:rPr>
          <w:rFonts w:ascii="Cambria" w:hAnsi="Cambria"/>
          <w:b/>
          <w:bCs/>
          <w:sz w:val="23"/>
          <w:szCs w:val="23"/>
        </w:rPr>
        <w:t>4</w:t>
      </w:r>
      <w:r w:rsidR="00A556DC" w:rsidRPr="009E26E0">
        <w:rPr>
          <w:rFonts w:ascii="Cambria" w:hAnsi="Cambria"/>
          <w:b/>
          <w:bCs/>
          <w:sz w:val="23"/>
          <w:szCs w:val="23"/>
        </w:rPr>
        <w:t>. – 2</w:t>
      </w:r>
      <w:r w:rsidR="00EA1A4E" w:rsidRPr="009E26E0">
        <w:rPr>
          <w:rFonts w:ascii="Cambria" w:hAnsi="Cambria"/>
          <w:b/>
          <w:bCs/>
          <w:sz w:val="23"/>
          <w:szCs w:val="23"/>
        </w:rPr>
        <w:t>5</w:t>
      </w:r>
      <w:r w:rsidR="00A556DC" w:rsidRPr="009E26E0">
        <w:rPr>
          <w:rFonts w:ascii="Cambria" w:hAnsi="Cambria"/>
          <w:b/>
          <w:bCs/>
          <w:sz w:val="23"/>
          <w:szCs w:val="23"/>
        </w:rPr>
        <w:t xml:space="preserve">. </w:t>
      </w:r>
      <w:r w:rsidR="00EA1A4E" w:rsidRPr="009E26E0">
        <w:rPr>
          <w:rFonts w:ascii="Cambria" w:hAnsi="Cambria"/>
          <w:b/>
          <w:bCs/>
          <w:sz w:val="23"/>
          <w:szCs w:val="23"/>
        </w:rPr>
        <w:t>srpna</w:t>
      </w:r>
      <w:r w:rsidR="00A556DC" w:rsidRPr="009E26E0">
        <w:rPr>
          <w:rFonts w:ascii="Cambria" w:hAnsi="Cambria"/>
          <w:b/>
          <w:bCs/>
          <w:sz w:val="23"/>
          <w:szCs w:val="23"/>
        </w:rPr>
        <w:t xml:space="preserve"> 202</w:t>
      </w:r>
      <w:r w:rsidR="003630E7" w:rsidRPr="009E26E0">
        <w:rPr>
          <w:rFonts w:ascii="Cambria" w:hAnsi="Cambria"/>
          <w:b/>
          <w:bCs/>
          <w:sz w:val="23"/>
          <w:szCs w:val="23"/>
        </w:rPr>
        <w:t>3</w:t>
      </w:r>
      <w:r w:rsidR="00BC0E84" w:rsidRPr="009E26E0">
        <w:rPr>
          <w:rFonts w:ascii="Cambria" w:hAnsi="Cambria"/>
          <w:b/>
          <w:bCs/>
          <w:sz w:val="23"/>
          <w:szCs w:val="23"/>
        </w:rPr>
        <w:t xml:space="preserve"> </w:t>
      </w:r>
      <w:r w:rsidR="00BC0E84" w:rsidRPr="009E26E0">
        <w:rPr>
          <w:rFonts w:ascii="Cambria" w:hAnsi="Cambria"/>
          <w:sz w:val="23"/>
          <w:szCs w:val="23"/>
        </w:rPr>
        <w:t xml:space="preserve">v </w:t>
      </w:r>
      <w:r w:rsidR="00A44FD9" w:rsidRPr="009E26E0">
        <w:rPr>
          <w:rFonts w:ascii="Cambria" w:hAnsi="Cambria"/>
          <w:sz w:val="23"/>
          <w:szCs w:val="23"/>
        </w:rPr>
        <w:t xml:space="preserve">Centru současného umění DOX, Poupětova 1, Praha 7 </w:t>
      </w:r>
      <w:r w:rsidR="00BC0E84" w:rsidRPr="009E26E0">
        <w:rPr>
          <w:rFonts w:ascii="Cambria" w:hAnsi="Cambria"/>
          <w:sz w:val="23"/>
          <w:szCs w:val="23"/>
        </w:rPr>
        <w:t xml:space="preserve">za předpokládané účasti </w:t>
      </w:r>
      <w:r w:rsidR="00A44FD9" w:rsidRPr="009E26E0">
        <w:rPr>
          <w:rFonts w:ascii="Cambria" w:hAnsi="Cambria"/>
          <w:sz w:val="23"/>
          <w:szCs w:val="23"/>
        </w:rPr>
        <w:t xml:space="preserve">200 </w:t>
      </w:r>
      <w:r w:rsidR="00BC0E84" w:rsidRPr="009E26E0">
        <w:rPr>
          <w:rFonts w:ascii="Cambria" w:hAnsi="Cambria"/>
          <w:sz w:val="23"/>
          <w:szCs w:val="23"/>
        </w:rPr>
        <w:t>účastníků</w:t>
      </w:r>
      <w:r w:rsidRPr="009E26E0">
        <w:rPr>
          <w:rFonts w:ascii="Cambria" w:hAnsi="Cambria"/>
          <w:sz w:val="23"/>
          <w:szCs w:val="23"/>
        </w:rPr>
        <w:t>.</w:t>
      </w:r>
    </w:p>
    <w:p w14:paraId="1C184D3D" w14:textId="0A1D16EE" w:rsidR="00BC0E84" w:rsidRPr="009E26E0" w:rsidRDefault="00BC0E84" w:rsidP="009E26E0">
      <w:pPr>
        <w:pStyle w:val="Zkladntext"/>
        <w:numPr>
          <w:ilvl w:val="0"/>
          <w:numId w:val="2"/>
        </w:numPr>
        <w:spacing w:line="276" w:lineRule="auto"/>
        <w:rPr>
          <w:rFonts w:ascii="Cambria" w:hAnsi="Cambria"/>
          <w:sz w:val="23"/>
          <w:szCs w:val="23"/>
        </w:rPr>
      </w:pPr>
      <w:r w:rsidRPr="009E26E0">
        <w:rPr>
          <w:rFonts w:ascii="Cambria" w:eastAsia="Cambria" w:hAnsi="Cambria" w:cs="Cambria"/>
          <w:sz w:val="23"/>
          <w:szCs w:val="23"/>
        </w:rPr>
        <w:t xml:space="preserve">Účelem uspořádání prvého ročníku Letní školy podle této smlouvy je prohloubení poznatků </w:t>
      </w:r>
      <w:r w:rsidR="00276B69" w:rsidRPr="009E26E0">
        <w:rPr>
          <w:rFonts w:ascii="Cambria" w:eastAsia="Cambria" w:hAnsi="Cambria" w:cs="Cambria"/>
          <w:sz w:val="23"/>
          <w:szCs w:val="23"/>
        </w:rPr>
        <w:t xml:space="preserve">učitelek a učitelů </w:t>
      </w:r>
      <w:r w:rsidRPr="009E26E0">
        <w:rPr>
          <w:rFonts w:ascii="Cambria" w:eastAsia="Cambria" w:hAnsi="Cambria" w:cs="Cambria"/>
          <w:sz w:val="23"/>
          <w:szCs w:val="23"/>
        </w:rPr>
        <w:t xml:space="preserve">v oblasti </w:t>
      </w:r>
      <w:r w:rsidR="00C91741" w:rsidRPr="009E26E0">
        <w:rPr>
          <w:rFonts w:ascii="Cambria" w:eastAsia="Cambria" w:hAnsi="Cambria" w:cs="Cambria"/>
          <w:sz w:val="23"/>
          <w:szCs w:val="23"/>
        </w:rPr>
        <w:t xml:space="preserve">badatelské výuky </w:t>
      </w:r>
      <w:r w:rsidR="004E181C" w:rsidRPr="009E26E0">
        <w:rPr>
          <w:rFonts w:ascii="Cambria" w:eastAsia="Cambria" w:hAnsi="Cambria" w:cs="Cambria"/>
          <w:sz w:val="23"/>
          <w:szCs w:val="23"/>
        </w:rPr>
        <w:t xml:space="preserve">se zaměřením na </w:t>
      </w:r>
      <w:r w:rsidR="00D73F67" w:rsidRPr="009E26E0">
        <w:rPr>
          <w:rFonts w:ascii="Cambria" w:eastAsia="Cambria" w:hAnsi="Cambria" w:cs="Cambria"/>
          <w:sz w:val="23"/>
          <w:szCs w:val="23"/>
        </w:rPr>
        <w:t xml:space="preserve">moderní </w:t>
      </w:r>
      <w:r w:rsidR="00B92A4E" w:rsidRPr="009E26E0">
        <w:rPr>
          <w:rFonts w:ascii="Cambria" w:eastAsia="Cambria" w:hAnsi="Cambria" w:cs="Cambria"/>
          <w:sz w:val="23"/>
          <w:szCs w:val="23"/>
        </w:rPr>
        <w:t>a</w:t>
      </w:r>
      <w:r w:rsidR="00D73F67" w:rsidRPr="009E26E0">
        <w:rPr>
          <w:rFonts w:ascii="Cambria" w:eastAsia="Cambria" w:hAnsi="Cambria" w:cs="Cambria"/>
          <w:sz w:val="23"/>
          <w:szCs w:val="23"/>
        </w:rPr>
        <w:t xml:space="preserve"> předmoderní historické epochy (starší dějiny). </w:t>
      </w:r>
    </w:p>
    <w:p w14:paraId="016C81D0" w14:textId="77777777" w:rsidR="007230F8" w:rsidRPr="009E26E0" w:rsidRDefault="007230F8" w:rsidP="009E26E0">
      <w:pPr>
        <w:pStyle w:val="Zkladntext"/>
        <w:spacing w:line="276" w:lineRule="auto"/>
        <w:rPr>
          <w:rFonts w:ascii="Cambria" w:hAnsi="Cambria"/>
          <w:sz w:val="23"/>
          <w:szCs w:val="23"/>
        </w:rPr>
      </w:pPr>
    </w:p>
    <w:p w14:paraId="3ABCB838" w14:textId="41A6C960" w:rsidR="007230F8" w:rsidRPr="009E26E0" w:rsidRDefault="00E53AC3" w:rsidP="009E26E0">
      <w:pPr>
        <w:spacing w:line="276" w:lineRule="auto"/>
        <w:jc w:val="center"/>
        <w:rPr>
          <w:rFonts w:ascii="Cambria" w:hAnsi="Cambria"/>
          <w:b/>
          <w:bCs/>
          <w:sz w:val="23"/>
          <w:szCs w:val="23"/>
        </w:rPr>
      </w:pPr>
      <w:r w:rsidRPr="009E26E0">
        <w:rPr>
          <w:rFonts w:ascii="Cambria" w:hAnsi="Cambria"/>
          <w:b/>
          <w:bCs/>
          <w:sz w:val="23"/>
          <w:szCs w:val="23"/>
        </w:rPr>
        <w:t xml:space="preserve">Článek </w:t>
      </w:r>
      <w:r w:rsidR="009E26E0">
        <w:rPr>
          <w:rFonts w:ascii="Cambria" w:hAnsi="Cambria"/>
          <w:b/>
          <w:bCs/>
          <w:sz w:val="23"/>
          <w:szCs w:val="23"/>
        </w:rPr>
        <w:t>II.</w:t>
      </w:r>
    </w:p>
    <w:p w14:paraId="504685C4" w14:textId="1AD0B298" w:rsidR="007230F8" w:rsidRDefault="00E53AC3" w:rsidP="009E26E0">
      <w:pPr>
        <w:spacing w:line="276" w:lineRule="auto"/>
        <w:jc w:val="center"/>
        <w:rPr>
          <w:rFonts w:ascii="Cambria" w:hAnsi="Cambria"/>
          <w:b/>
          <w:bCs/>
          <w:sz w:val="23"/>
          <w:szCs w:val="23"/>
        </w:rPr>
      </w:pPr>
      <w:r w:rsidRPr="009E26E0">
        <w:rPr>
          <w:rFonts w:ascii="Cambria" w:hAnsi="Cambria"/>
          <w:b/>
          <w:bCs/>
          <w:sz w:val="23"/>
          <w:szCs w:val="23"/>
        </w:rPr>
        <w:t xml:space="preserve">Práva a povinnosti </w:t>
      </w:r>
      <w:r w:rsidR="00A556DC" w:rsidRPr="009E26E0">
        <w:rPr>
          <w:rFonts w:ascii="Cambria" w:hAnsi="Cambria"/>
          <w:b/>
          <w:bCs/>
          <w:sz w:val="23"/>
          <w:szCs w:val="23"/>
        </w:rPr>
        <w:t>DOX</w:t>
      </w:r>
    </w:p>
    <w:p w14:paraId="328A66DA" w14:textId="77777777" w:rsidR="009E26E0" w:rsidRPr="009E26E0" w:rsidRDefault="009E26E0" w:rsidP="009E26E0">
      <w:pPr>
        <w:spacing w:line="276" w:lineRule="auto"/>
        <w:jc w:val="center"/>
        <w:rPr>
          <w:rFonts w:ascii="Cambria" w:hAnsi="Cambria"/>
          <w:b/>
          <w:bCs/>
          <w:sz w:val="23"/>
          <w:szCs w:val="23"/>
        </w:rPr>
      </w:pPr>
    </w:p>
    <w:p w14:paraId="4C767E92" w14:textId="387B5165" w:rsidR="00B3678B" w:rsidRPr="009E26E0" w:rsidRDefault="00A556DC" w:rsidP="009E26E0">
      <w:pPr>
        <w:pStyle w:val="Zkladntext"/>
        <w:numPr>
          <w:ilvl w:val="0"/>
          <w:numId w:val="16"/>
        </w:numPr>
        <w:spacing w:line="276" w:lineRule="auto"/>
        <w:ind w:left="426"/>
        <w:rPr>
          <w:rFonts w:ascii="Cambria" w:hAnsi="Cambria"/>
          <w:sz w:val="23"/>
          <w:szCs w:val="23"/>
        </w:rPr>
      </w:pPr>
      <w:r w:rsidRPr="009E26E0">
        <w:rPr>
          <w:rFonts w:ascii="Cambria" w:hAnsi="Cambria"/>
          <w:sz w:val="23"/>
          <w:szCs w:val="23"/>
        </w:rPr>
        <w:t>DOX</w:t>
      </w:r>
      <w:r w:rsidR="00BC0E84" w:rsidRPr="009E26E0">
        <w:rPr>
          <w:rFonts w:ascii="Cambria" w:hAnsi="Cambria"/>
          <w:sz w:val="23"/>
          <w:szCs w:val="23"/>
        </w:rPr>
        <w:t xml:space="preserve"> </w:t>
      </w:r>
      <w:r w:rsidRPr="009E26E0">
        <w:rPr>
          <w:rFonts w:ascii="Cambria" w:hAnsi="Cambria"/>
          <w:sz w:val="23"/>
          <w:szCs w:val="23"/>
        </w:rPr>
        <w:t>jako spoluorganizátor</w:t>
      </w:r>
      <w:r w:rsidR="00BC0E84" w:rsidRPr="009E26E0">
        <w:rPr>
          <w:rFonts w:ascii="Cambria" w:hAnsi="Cambria"/>
          <w:sz w:val="23"/>
          <w:szCs w:val="23"/>
        </w:rPr>
        <w:t xml:space="preserve"> Letní školy</w:t>
      </w:r>
      <w:r w:rsidR="00B3678B" w:rsidRPr="009E26E0">
        <w:rPr>
          <w:rFonts w:ascii="Cambria" w:hAnsi="Cambria"/>
          <w:sz w:val="23"/>
          <w:szCs w:val="23"/>
        </w:rPr>
        <w:t xml:space="preserve"> se zavazuje:</w:t>
      </w:r>
    </w:p>
    <w:p w14:paraId="75A95D05" w14:textId="43AF0F9B" w:rsidR="00A556DC" w:rsidRPr="009E26E0" w:rsidRDefault="00B3678B" w:rsidP="009E26E0">
      <w:pPr>
        <w:pStyle w:val="Zkladntext"/>
        <w:numPr>
          <w:ilvl w:val="0"/>
          <w:numId w:val="4"/>
        </w:numPr>
        <w:spacing w:line="276" w:lineRule="auto"/>
        <w:ind w:left="851"/>
        <w:rPr>
          <w:rFonts w:ascii="Cambria" w:hAnsi="Cambria"/>
          <w:sz w:val="23"/>
          <w:szCs w:val="23"/>
        </w:rPr>
      </w:pPr>
      <w:r w:rsidRPr="009E26E0">
        <w:rPr>
          <w:rFonts w:ascii="Cambria" w:hAnsi="Cambria"/>
          <w:sz w:val="23"/>
          <w:szCs w:val="23"/>
        </w:rPr>
        <w:t>p</w:t>
      </w:r>
      <w:r w:rsidR="00A556DC" w:rsidRPr="009E26E0">
        <w:rPr>
          <w:rFonts w:ascii="Cambria" w:hAnsi="Cambria"/>
          <w:sz w:val="23"/>
          <w:szCs w:val="23"/>
        </w:rPr>
        <w:t>oskytn</w:t>
      </w:r>
      <w:r w:rsidRPr="009E26E0">
        <w:rPr>
          <w:rFonts w:ascii="Cambria" w:hAnsi="Cambria"/>
          <w:sz w:val="23"/>
          <w:szCs w:val="23"/>
        </w:rPr>
        <w:t>out</w:t>
      </w:r>
      <w:r w:rsidR="00A556DC" w:rsidRPr="009E26E0">
        <w:rPr>
          <w:rFonts w:ascii="Cambria" w:hAnsi="Cambria"/>
          <w:sz w:val="23"/>
          <w:szCs w:val="23"/>
        </w:rPr>
        <w:t xml:space="preserve"> </w:t>
      </w:r>
      <w:r w:rsidR="00957224" w:rsidRPr="009E26E0">
        <w:rPr>
          <w:rFonts w:ascii="Cambria" w:hAnsi="Cambria"/>
          <w:sz w:val="23"/>
          <w:szCs w:val="23"/>
        </w:rPr>
        <w:t xml:space="preserve">vhodné </w:t>
      </w:r>
      <w:r w:rsidR="00A556DC" w:rsidRPr="009E26E0">
        <w:rPr>
          <w:rFonts w:ascii="Cambria" w:hAnsi="Cambria"/>
          <w:sz w:val="23"/>
          <w:szCs w:val="23"/>
        </w:rPr>
        <w:t xml:space="preserve">prostory </w:t>
      </w:r>
      <w:r w:rsidR="00957224" w:rsidRPr="009E26E0">
        <w:rPr>
          <w:rFonts w:ascii="Cambria" w:hAnsi="Cambria"/>
          <w:sz w:val="23"/>
          <w:szCs w:val="23"/>
        </w:rPr>
        <w:t>včetně t</w:t>
      </w:r>
      <w:r w:rsidR="00A556DC" w:rsidRPr="009E26E0">
        <w:rPr>
          <w:rFonts w:ascii="Cambria" w:hAnsi="Cambria"/>
          <w:sz w:val="23"/>
          <w:szCs w:val="23"/>
        </w:rPr>
        <w:t>echnické</w:t>
      </w:r>
      <w:r w:rsidR="00957224" w:rsidRPr="009E26E0">
        <w:rPr>
          <w:rFonts w:ascii="Cambria" w:hAnsi="Cambria"/>
          <w:sz w:val="23"/>
          <w:szCs w:val="23"/>
        </w:rPr>
        <w:t>ho</w:t>
      </w:r>
      <w:r w:rsidR="00A556DC" w:rsidRPr="009E26E0">
        <w:rPr>
          <w:rFonts w:ascii="Cambria" w:hAnsi="Cambria"/>
          <w:sz w:val="23"/>
          <w:szCs w:val="23"/>
        </w:rPr>
        <w:t xml:space="preserve"> </w:t>
      </w:r>
      <w:r w:rsidR="00957224" w:rsidRPr="009E26E0">
        <w:rPr>
          <w:rFonts w:ascii="Cambria" w:hAnsi="Cambria"/>
          <w:sz w:val="23"/>
          <w:szCs w:val="23"/>
        </w:rPr>
        <w:t xml:space="preserve">vybavení </w:t>
      </w:r>
      <w:r w:rsidR="005028EF" w:rsidRPr="009E26E0">
        <w:rPr>
          <w:rFonts w:ascii="Cambria" w:hAnsi="Cambria"/>
          <w:sz w:val="23"/>
          <w:szCs w:val="23"/>
        </w:rPr>
        <w:t>potřebné</w:t>
      </w:r>
      <w:r w:rsidR="00A66CC6" w:rsidRPr="009E26E0">
        <w:rPr>
          <w:rFonts w:ascii="Cambria" w:hAnsi="Cambria"/>
          <w:sz w:val="23"/>
          <w:szCs w:val="23"/>
        </w:rPr>
        <w:t>ho</w:t>
      </w:r>
      <w:r w:rsidR="00957224" w:rsidRPr="009E26E0">
        <w:rPr>
          <w:rFonts w:ascii="Cambria" w:hAnsi="Cambria"/>
          <w:sz w:val="23"/>
          <w:szCs w:val="23"/>
        </w:rPr>
        <w:t xml:space="preserve"> k </w:t>
      </w:r>
      <w:r w:rsidR="00276B69" w:rsidRPr="009E26E0">
        <w:rPr>
          <w:rFonts w:ascii="Cambria" w:hAnsi="Cambria"/>
          <w:sz w:val="23"/>
          <w:szCs w:val="23"/>
        </w:rPr>
        <w:t>realizaci</w:t>
      </w:r>
      <w:r w:rsidR="00957224" w:rsidRPr="009E26E0">
        <w:rPr>
          <w:rFonts w:ascii="Cambria" w:hAnsi="Cambria"/>
          <w:sz w:val="23"/>
          <w:szCs w:val="23"/>
        </w:rPr>
        <w:t xml:space="preserve"> Letní školy</w:t>
      </w:r>
      <w:r w:rsidRPr="009E26E0">
        <w:rPr>
          <w:rFonts w:ascii="Cambria" w:hAnsi="Cambria"/>
          <w:sz w:val="23"/>
          <w:szCs w:val="23"/>
        </w:rPr>
        <w:t>;</w:t>
      </w:r>
    </w:p>
    <w:p w14:paraId="168BA353" w14:textId="1E731EC5" w:rsidR="00A556DC" w:rsidRPr="009E26E0" w:rsidRDefault="00B3678B" w:rsidP="009E26E0">
      <w:pPr>
        <w:pStyle w:val="Zkladntext"/>
        <w:numPr>
          <w:ilvl w:val="0"/>
          <w:numId w:val="4"/>
        </w:numPr>
        <w:spacing w:line="276" w:lineRule="auto"/>
        <w:ind w:left="851"/>
        <w:rPr>
          <w:rFonts w:ascii="Cambria" w:hAnsi="Cambria"/>
          <w:sz w:val="23"/>
          <w:szCs w:val="23"/>
        </w:rPr>
      </w:pPr>
      <w:r w:rsidRPr="009E26E0">
        <w:rPr>
          <w:rFonts w:ascii="Cambria" w:hAnsi="Cambria"/>
          <w:sz w:val="23"/>
          <w:szCs w:val="23"/>
        </w:rPr>
        <w:t>zajistit</w:t>
      </w:r>
      <w:r w:rsidR="00A556DC" w:rsidRPr="009E26E0">
        <w:rPr>
          <w:rFonts w:ascii="Cambria" w:hAnsi="Cambria"/>
          <w:sz w:val="23"/>
          <w:szCs w:val="23"/>
        </w:rPr>
        <w:t xml:space="preserve"> </w:t>
      </w:r>
      <w:r w:rsidR="00D82904" w:rsidRPr="009E26E0">
        <w:rPr>
          <w:rFonts w:ascii="Cambria" w:hAnsi="Cambria"/>
          <w:sz w:val="23"/>
          <w:szCs w:val="23"/>
        </w:rPr>
        <w:t xml:space="preserve">minimálně dva </w:t>
      </w:r>
      <w:r w:rsidR="00A556DC" w:rsidRPr="009E26E0">
        <w:rPr>
          <w:rFonts w:ascii="Cambria" w:hAnsi="Cambria"/>
          <w:sz w:val="23"/>
          <w:szCs w:val="23"/>
        </w:rPr>
        <w:t>workshop</w:t>
      </w:r>
      <w:r w:rsidR="00CA4AB1" w:rsidRPr="009E26E0">
        <w:rPr>
          <w:rFonts w:ascii="Cambria" w:hAnsi="Cambria"/>
          <w:sz w:val="23"/>
          <w:szCs w:val="23"/>
        </w:rPr>
        <w:t>y vycházející z</w:t>
      </w:r>
      <w:r w:rsidR="00B761E5" w:rsidRPr="009E26E0">
        <w:rPr>
          <w:rFonts w:ascii="Cambria" w:hAnsi="Cambria"/>
          <w:sz w:val="23"/>
          <w:szCs w:val="23"/>
        </w:rPr>
        <w:t> </w:t>
      </w:r>
      <w:r w:rsidR="00CA4AB1" w:rsidRPr="009E26E0">
        <w:rPr>
          <w:rFonts w:ascii="Cambria" w:hAnsi="Cambria"/>
          <w:sz w:val="23"/>
          <w:szCs w:val="23"/>
        </w:rPr>
        <w:t>aktu</w:t>
      </w:r>
      <w:r w:rsidR="00DE6AD3" w:rsidRPr="009E26E0">
        <w:rPr>
          <w:rFonts w:ascii="Cambria" w:hAnsi="Cambria"/>
          <w:sz w:val="23"/>
          <w:szCs w:val="23"/>
        </w:rPr>
        <w:t>áln</w:t>
      </w:r>
      <w:r w:rsidR="00B761E5" w:rsidRPr="009E26E0">
        <w:rPr>
          <w:rFonts w:ascii="Cambria" w:hAnsi="Cambria"/>
          <w:sz w:val="23"/>
          <w:szCs w:val="23"/>
        </w:rPr>
        <w:t xml:space="preserve">ě </w:t>
      </w:r>
      <w:r w:rsidR="00033F5C" w:rsidRPr="009E26E0">
        <w:rPr>
          <w:rFonts w:ascii="Cambria" w:hAnsi="Cambria"/>
          <w:sz w:val="23"/>
          <w:szCs w:val="23"/>
        </w:rPr>
        <w:t>prezentovaných výstav</w:t>
      </w:r>
      <w:r w:rsidR="00B761E5" w:rsidRPr="009E26E0">
        <w:rPr>
          <w:rFonts w:ascii="Cambria" w:hAnsi="Cambria"/>
          <w:sz w:val="23"/>
          <w:szCs w:val="23"/>
        </w:rPr>
        <w:t xml:space="preserve"> nebo vzdělávacích programů v DOX</w:t>
      </w:r>
      <w:r w:rsidR="00A556DC" w:rsidRPr="009E26E0">
        <w:rPr>
          <w:rFonts w:ascii="Cambria" w:hAnsi="Cambria"/>
          <w:sz w:val="23"/>
          <w:szCs w:val="23"/>
        </w:rPr>
        <w:t xml:space="preserve"> a </w:t>
      </w:r>
      <w:r w:rsidR="00957224" w:rsidRPr="009E26E0">
        <w:rPr>
          <w:rFonts w:ascii="Cambria" w:hAnsi="Cambria"/>
          <w:sz w:val="23"/>
          <w:szCs w:val="23"/>
        </w:rPr>
        <w:t>přednášející</w:t>
      </w:r>
      <w:r w:rsidR="00A556DC" w:rsidRPr="009E26E0">
        <w:rPr>
          <w:rFonts w:ascii="Cambria" w:hAnsi="Cambria"/>
          <w:sz w:val="23"/>
          <w:szCs w:val="23"/>
        </w:rPr>
        <w:t xml:space="preserve"> lektory</w:t>
      </w:r>
      <w:r w:rsidR="005E0ECE" w:rsidRPr="009E26E0">
        <w:rPr>
          <w:rFonts w:ascii="Cambria" w:hAnsi="Cambria"/>
          <w:sz w:val="23"/>
          <w:szCs w:val="23"/>
        </w:rPr>
        <w:t xml:space="preserve"> včetně </w:t>
      </w:r>
      <w:r w:rsidR="0022666C" w:rsidRPr="009E26E0">
        <w:rPr>
          <w:rFonts w:ascii="Cambria" w:hAnsi="Cambria"/>
          <w:sz w:val="23"/>
          <w:szCs w:val="23"/>
        </w:rPr>
        <w:t xml:space="preserve">úhrady </w:t>
      </w:r>
      <w:r w:rsidR="00E8796F" w:rsidRPr="009E26E0">
        <w:rPr>
          <w:rFonts w:ascii="Cambria" w:hAnsi="Cambria"/>
          <w:sz w:val="23"/>
          <w:szCs w:val="23"/>
        </w:rPr>
        <w:t xml:space="preserve">jejich </w:t>
      </w:r>
      <w:r w:rsidR="005E0ECE" w:rsidRPr="009E26E0">
        <w:rPr>
          <w:rFonts w:ascii="Cambria" w:hAnsi="Cambria"/>
          <w:sz w:val="23"/>
          <w:szCs w:val="23"/>
        </w:rPr>
        <w:t>honorář</w:t>
      </w:r>
      <w:r w:rsidR="0022666C" w:rsidRPr="009E26E0">
        <w:rPr>
          <w:rFonts w:ascii="Cambria" w:hAnsi="Cambria"/>
          <w:sz w:val="23"/>
          <w:szCs w:val="23"/>
        </w:rPr>
        <w:t>ů</w:t>
      </w:r>
      <w:r w:rsidRPr="009E26E0">
        <w:rPr>
          <w:rFonts w:ascii="Cambria" w:hAnsi="Cambria"/>
          <w:sz w:val="23"/>
          <w:szCs w:val="23"/>
        </w:rPr>
        <w:t>;</w:t>
      </w:r>
    </w:p>
    <w:p w14:paraId="3036E4C8" w14:textId="53DD3723" w:rsidR="00A556DC" w:rsidRPr="009E26E0" w:rsidRDefault="00B3678B" w:rsidP="009E26E0">
      <w:pPr>
        <w:pStyle w:val="Zkladntext"/>
        <w:numPr>
          <w:ilvl w:val="0"/>
          <w:numId w:val="4"/>
        </w:numPr>
        <w:spacing w:line="276" w:lineRule="auto"/>
        <w:ind w:left="851"/>
        <w:rPr>
          <w:rFonts w:ascii="Cambria" w:hAnsi="Cambria"/>
          <w:sz w:val="23"/>
          <w:szCs w:val="23"/>
        </w:rPr>
      </w:pPr>
      <w:r w:rsidRPr="009E26E0">
        <w:rPr>
          <w:rFonts w:ascii="Cambria" w:hAnsi="Cambria"/>
          <w:sz w:val="23"/>
          <w:szCs w:val="23"/>
        </w:rPr>
        <w:lastRenderedPageBreak/>
        <w:t>zajistit</w:t>
      </w:r>
      <w:r w:rsidR="005723BA" w:rsidRPr="009E26E0">
        <w:rPr>
          <w:rFonts w:ascii="Cambria" w:hAnsi="Cambria"/>
          <w:sz w:val="23"/>
          <w:szCs w:val="23"/>
        </w:rPr>
        <w:t xml:space="preserve"> </w:t>
      </w:r>
      <w:r w:rsidRPr="009E26E0">
        <w:rPr>
          <w:rFonts w:ascii="Cambria" w:hAnsi="Cambria"/>
          <w:sz w:val="23"/>
          <w:szCs w:val="23"/>
        </w:rPr>
        <w:t xml:space="preserve">registraci a </w:t>
      </w:r>
      <w:r w:rsidR="00F90612" w:rsidRPr="009E26E0">
        <w:rPr>
          <w:rFonts w:ascii="Cambria" w:hAnsi="Cambria"/>
          <w:sz w:val="23"/>
          <w:szCs w:val="23"/>
        </w:rPr>
        <w:t>příjem plateb (včetně informační služby</w:t>
      </w:r>
      <w:r w:rsidR="00957224" w:rsidRPr="009E26E0">
        <w:rPr>
          <w:rFonts w:ascii="Cambria" w:hAnsi="Cambria"/>
          <w:sz w:val="23"/>
          <w:szCs w:val="23"/>
        </w:rPr>
        <w:t xml:space="preserve"> k registraci</w:t>
      </w:r>
      <w:r w:rsidR="00F90612" w:rsidRPr="009E26E0">
        <w:rPr>
          <w:rFonts w:ascii="Cambria" w:hAnsi="Cambria"/>
          <w:sz w:val="23"/>
          <w:szCs w:val="23"/>
        </w:rPr>
        <w:t>) hrazené</w:t>
      </w:r>
      <w:r w:rsidRPr="009E26E0">
        <w:rPr>
          <w:rFonts w:ascii="Cambria" w:hAnsi="Cambria"/>
          <w:sz w:val="23"/>
          <w:szCs w:val="23"/>
        </w:rPr>
        <w:t xml:space="preserve"> účastníky z řad veřejnosti </w:t>
      </w:r>
      <w:r w:rsidR="00F90612" w:rsidRPr="009E26E0">
        <w:rPr>
          <w:rFonts w:ascii="Cambria" w:hAnsi="Cambria"/>
          <w:sz w:val="23"/>
          <w:szCs w:val="23"/>
        </w:rPr>
        <w:t>prostřednictvím aplikace pro on-line platby</w:t>
      </w:r>
      <w:r w:rsidR="00276B69" w:rsidRPr="009E26E0">
        <w:rPr>
          <w:rFonts w:ascii="Cambria" w:hAnsi="Cambria"/>
          <w:sz w:val="23"/>
          <w:szCs w:val="23"/>
        </w:rPr>
        <w:t xml:space="preserve"> uveřejněné na </w:t>
      </w:r>
      <w:r w:rsidR="009528C0" w:rsidRPr="009E26E0">
        <w:rPr>
          <w:rFonts w:ascii="Cambria" w:hAnsi="Cambria"/>
          <w:sz w:val="23"/>
          <w:szCs w:val="23"/>
        </w:rPr>
        <w:t xml:space="preserve">www.dox.cz </w:t>
      </w:r>
      <w:r w:rsidR="00F90612" w:rsidRPr="009E26E0">
        <w:rPr>
          <w:rFonts w:ascii="Cambria" w:hAnsi="Cambria"/>
          <w:sz w:val="23"/>
          <w:szCs w:val="23"/>
        </w:rPr>
        <w:t xml:space="preserve">nebo </w:t>
      </w:r>
      <w:r w:rsidR="00F83A82" w:rsidRPr="009E26E0">
        <w:rPr>
          <w:rFonts w:ascii="Cambria" w:hAnsi="Cambria"/>
          <w:sz w:val="23"/>
          <w:szCs w:val="23"/>
        </w:rPr>
        <w:t>hotově na pokladně DOX</w:t>
      </w:r>
      <w:r w:rsidR="00F90612" w:rsidRPr="009E26E0">
        <w:rPr>
          <w:rFonts w:ascii="Cambria" w:hAnsi="Cambria"/>
          <w:sz w:val="23"/>
          <w:szCs w:val="23"/>
        </w:rPr>
        <w:t xml:space="preserve">, a to </w:t>
      </w:r>
      <w:r w:rsidR="00015634" w:rsidRPr="009E26E0">
        <w:rPr>
          <w:rFonts w:ascii="Cambria" w:hAnsi="Cambria"/>
          <w:sz w:val="23"/>
          <w:szCs w:val="23"/>
        </w:rPr>
        <w:t xml:space="preserve">na </w:t>
      </w:r>
      <w:r w:rsidR="00F83A82" w:rsidRPr="009E26E0">
        <w:rPr>
          <w:rFonts w:ascii="Cambria" w:hAnsi="Cambria"/>
          <w:sz w:val="23"/>
          <w:szCs w:val="23"/>
        </w:rPr>
        <w:t xml:space="preserve">veřejnou </w:t>
      </w:r>
      <w:proofErr w:type="gramStart"/>
      <w:r w:rsidR="00F83A82" w:rsidRPr="009E26E0">
        <w:rPr>
          <w:rFonts w:ascii="Cambria" w:hAnsi="Cambria"/>
          <w:sz w:val="23"/>
          <w:szCs w:val="23"/>
        </w:rPr>
        <w:t>diskuzi</w:t>
      </w:r>
      <w:proofErr w:type="gramEnd"/>
      <w:r w:rsidR="00F83A82" w:rsidRPr="009E26E0">
        <w:rPr>
          <w:rFonts w:ascii="Cambria" w:hAnsi="Cambria"/>
          <w:sz w:val="23"/>
          <w:szCs w:val="23"/>
        </w:rPr>
        <w:t xml:space="preserve"> v rámci </w:t>
      </w:r>
      <w:r w:rsidRPr="009E26E0">
        <w:rPr>
          <w:rFonts w:ascii="Cambria" w:hAnsi="Cambria"/>
          <w:sz w:val="23"/>
          <w:szCs w:val="23"/>
        </w:rPr>
        <w:t>Letní školy konané dne</w:t>
      </w:r>
      <w:r w:rsidR="006B08BB" w:rsidRPr="009E26E0">
        <w:rPr>
          <w:rFonts w:ascii="Cambria" w:hAnsi="Cambria"/>
          <w:sz w:val="23"/>
          <w:szCs w:val="23"/>
        </w:rPr>
        <w:t xml:space="preserve"> 24. srpna 2023</w:t>
      </w:r>
      <w:r w:rsidRPr="009E26E0">
        <w:rPr>
          <w:rFonts w:ascii="Cambria" w:hAnsi="Cambria"/>
          <w:sz w:val="23"/>
          <w:szCs w:val="23"/>
        </w:rPr>
        <w:t xml:space="preserve"> v </w:t>
      </w:r>
      <w:r w:rsidR="00F83A82" w:rsidRPr="009E26E0">
        <w:rPr>
          <w:rFonts w:ascii="Cambria" w:hAnsi="Cambria"/>
          <w:sz w:val="23"/>
          <w:szCs w:val="23"/>
        </w:rPr>
        <w:t xml:space="preserve">19 </w:t>
      </w:r>
      <w:r w:rsidRPr="009E26E0">
        <w:rPr>
          <w:rFonts w:ascii="Cambria" w:hAnsi="Cambria"/>
          <w:sz w:val="23"/>
          <w:szCs w:val="23"/>
        </w:rPr>
        <w:t>hodin</w:t>
      </w:r>
      <w:r w:rsidR="00F83A82" w:rsidRPr="009E26E0">
        <w:rPr>
          <w:rFonts w:ascii="Cambria" w:hAnsi="Cambria"/>
          <w:sz w:val="23"/>
          <w:szCs w:val="23"/>
        </w:rPr>
        <w:t xml:space="preserve"> v Auditoriu DOX</w:t>
      </w:r>
      <w:r w:rsidR="00A556DC" w:rsidRPr="009E26E0">
        <w:rPr>
          <w:rFonts w:ascii="Cambria" w:hAnsi="Cambria"/>
          <w:sz w:val="23"/>
          <w:szCs w:val="23"/>
        </w:rPr>
        <w:t>.</w:t>
      </w:r>
      <w:r w:rsidR="00F90612" w:rsidRPr="009E26E0">
        <w:rPr>
          <w:rFonts w:ascii="Cambria" w:hAnsi="Cambria"/>
          <w:sz w:val="23"/>
          <w:szCs w:val="23"/>
        </w:rPr>
        <w:t xml:space="preserve"> </w:t>
      </w:r>
    </w:p>
    <w:p w14:paraId="36F0C32B" w14:textId="3FAB35D3" w:rsidR="005E0ECE" w:rsidRPr="009E26E0" w:rsidRDefault="00015634" w:rsidP="009E26E0">
      <w:pPr>
        <w:pStyle w:val="Zkladntext"/>
        <w:tabs>
          <w:tab w:val="left" w:pos="851"/>
        </w:tabs>
        <w:spacing w:line="276" w:lineRule="auto"/>
        <w:ind w:left="851"/>
        <w:rPr>
          <w:rFonts w:ascii="Cambria" w:hAnsi="Cambria"/>
          <w:sz w:val="23"/>
          <w:szCs w:val="23"/>
        </w:rPr>
      </w:pPr>
      <w:r w:rsidRPr="009E26E0">
        <w:rPr>
          <w:rFonts w:ascii="Cambria" w:hAnsi="Cambria"/>
          <w:sz w:val="23"/>
          <w:szCs w:val="23"/>
        </w:rPr>
        <w:t xml:space="preserve">FF UK tímto prohlašuje, že tento příjem náleží DOX, který je odpovědný za jejich zaúčtování a řádné zdanění. </w:t>
      </w:r>
    </w:p>
    <w:p w14:paraId="6FB84BCE" w14:textId="1E05D8EB" w:rsidR="005E0ECE" w:rsidRPr="009E26E0" w:rsidRDefault="005E0ECE" w:rsidP="009E26E0">
      <w:pPr>
        <w:pStyle w:val="Zkladntext"/>
        <w:numPr>
          <w:ilvl w:val="0"/>
          <w:numId w:val="4"/>
        </w:numPr>
        <w:tabs>
          <w:tab w:val="left" w:pos="851"/>
        </w:tabs>
        <w:spacing w:line="276" w:lineRule="auto"/>
        <w:ind w:left="851"/>
        <w:rPr>
          <w:rFonts w:ascii="Cambria" w:hAnsi="Cambria"/>
          <w:sz w:val="23"/>
          <w:szCs w:val="23"/>
        </w:rPr>
      </w:pPr>
      <w:r w:rsidRPr="009E26E0">
        <w:rPr>
          <w:rFonts w:ascii="Cambria" w:hAnsi="Cambria"/>
          <w:sz w:val="23"/>
          <w:szCs w:val="23"/>
        </w:rPr>
        <w:t>poskytnout své logo FF UK pro účely materiálů souvisejících s Letní školou a její propagací;</w:t>
      </w:r>
    </w:p>
    <w:p w14:paraId="4068696E" w14:textId="6899143A" w:rsidR="005028EF" w:rsidRPr="009E26E0" w:rsidRDefault="005028EF" w:rsidP="009E26E0">
      <w:pPr>
        <w:pStyle w:val="Zkladntext"/>
        <w:numPr>
          <w:ilvl w:val="0"/>
          <w:numId w:val="4"/>
        </w:numPr>
        <w:tabs>
          <w:tab w:val="left" w:pos="851"/>
        </w:tabs>
        <w:spacing w:line="276" w:lineRule="auto"/>
        <w:ind w:left="851"/>
        <w:rPr>
          <w:rFonts w:ascii="Cambria" w:hAnsi="Cambria"/>
          <w:sz w:val="23"/>
          <w:szCs w:val="23"/>
        </w:rPr>
      </w:pPr>
      <w:r w:rsidRPr="009E26E0">
        <w:rPr>
          <w:rFonts w:ascii="Cambria" w:hAnsi="Cambria"/>
          <w:sz w:val="23"/>
          <w:szCs w:val="23"/>
        </w:rPr>
        <w:t>podílet se na propagaci Letní školy</w:t>
      </w:r>
      <w:r w:rsidR="00FA4DE3" w:rsidRPr="009E26E0">
        <w:rPr>
          <w:rFonts w:ascii="Cambria" w:hAnsi="Cambria"/>
          <w:sz w:val="23"/>
          <w:szCs w:val="23"/>
        </w:rPr>
        <w:t xml:space="preserve"> zveřejněním pozvánky na webu a sociálních sítích DOX</w:t>
      </w:r>
      <w:r w:rsidRPr="009E26E0">
        <w:rPr>
          <w:rFonts w:ascii="Cambria" w:hAnsi="Cambria"/>
          <w:sz w:val="23"/>
          <w:szCs w:val="23"/>
        </w:rPr>
        <w:t>;</w:t>
      </w:r>
    </w:p>
    <w:p w14:paraId="5E864501" w14:textId="409339DF" w:rsidR="00284DED" w:rsidRPr="009E26E0" w:rsidRDefault="005E0ECE" w:rsidP="009E26E0">
      <w:pPr>
        <w:pStyle w:val="Zkladntext"/>
        <w:numPr>
          <w:ilvl w:val="0"/>
          <w:numId w:val="4"/>
        </w:numPr>
        <w:tabs>
          <w:tab w:val="left" w:pos="851"/>
        </w:tabs>
        <w:spacing w:line="276" w:lineRule="auto"/>
        <w:ind w:left="851"/>
        <w:rPr>
          <w:rFonts w:ascii="Cambria" w:hAnsi="Cambria"/>
          <w:sz w:val="23"/>
          <w:szCs w:val="23"/>
        </w:rPr>
      </w:pPr>
      <w:r w:rsidRPr="009E26E0">
        <w:rPr>
          <w:rFonts w:ascii="Cambria" w:hAnsi="Cambria"/>
          <w:sz w:val="23"/>
          <w:szCs w:val="23"/>
        </w:rPr>
        <w:t xml:space="preserve">poskytovat veškerou možnou součinnost po dobu celé přípravy Letní školy FF UK v dohodnutých termínech </w:t>
      </w:r>
      <w:r w:rsidR="00276B69" w:rsidRPr="009E26E0">
        <w:rPr>
          <w:rFonts w:ascii="Cambria" w:hAnsi="Cambria"/>
          <w:sz w:val="23"/>
          <w:szCs w:val="23"/>
        </w:rPr>
        <w:t>a informovat FF UK</w:t>
      </w:r>
      <w:r w:rsidRPr="009E26E0">
        <w:rPr>
          <w:rFonts w:ascii="Cambria" w:hAnsi="Cambria"/>
          <w:sz w:val="23"/>
          <w:szCs w:val="23"/>
        </w:rPr>
        <w:t xml:space="preserve"> </w:t>
      </w:r>
      <w:r w:rsidR="00276B69" w:rsidRPr="009E26E0">
        <w:rPr>
          <w:rFonts w:ascii="Cambria" w:hAnsi="Cambria"/>
          <w:sz w:val="23"/>
          <w:szCs w:val="23"/>
        </w:rPr>
        <w:t>o důležitých skutečnostech, které mohou mít vliv na plnění této smlouvy.</w:t>
      </w:r>
    </w:p>
    <w:p w14:paraId="23F7D997" w14:textId="77777777" w:rsidR="00015634" w:rsidRPr="009E26E0" w:rsidRDefault="00015634" w:rsidP="009E26E0">
      <w:pPr>
        <w:pStyle w:val="Zkladntext"/>
        <w:tabs>
          <w:tab w:val="left" w:pos="851"/>
        </w:tabs>
        <w:spacing w:line="276" w:lineRule="auto"/>
        <w:rPr>
          <w:rFonts w:ascii="Cambria" w:hAnsi="Cambria"/>
          <w:sz w:val="23"/>
          <w:szCs w:val="23"/>
        </w:rPr>
      </w:pPr>
    </w:p>
    <w:p w14:paraId="302AC990" w14:textId="00C88FF8" w:rsidR="007230F8" w:rsidRPr="009E26E0" w:rsidRDefault="00E53AC3" w:rsidP="009E26E0">
      <w:pPr>
        <w:spacing w:line="276" w:lineRule="auto"/>
        <w:jc w:val="center"/>
        <w:rPr>
          <w:rFonts w:ascii="Cambria" w:hAnsi="Cambria"/>
          <w:b/>
          <w:bCs/>
          <w:sz w:val="23"/>
          <w:szCs w:val="23"/>
        </w:rPr>
      </w:pPr>
      <w:r w:rsidRPr="009E26E0">
        <w:rPr>
          <w:rFonts w:ascii="Cambria" w:hAnsi="Cambria"/>
          <w:b/>
          <w:bCs/>
          <w:sz w:val="23"/>
          <w:szCs w:val="23"/>
        </w:rPr>
        <w:t xml:space="preserve">Článek </w:t>
      </w:r>
      <w:r w:rsidR="009E26E0">
        <w:rPr>
          <w:rFonts w:ascii="Cambria" w:hAnsi="Cambria"/>
          <w:b/>
          <w:bCs/>
          <w:sz w:val="23"/>
          <w:szCs w:val="23"/>
        </w:rPr>
        <w:t>III</w:t>
      </w:r>
    </w:p>
    <w:p w14:paraId="676B24B9" w14:textId="49D4EE53" w:rsidR="00A556DC" w:rsidRPr="009E26E0" w:rsidRDefault="00A556DC" w:rsidP="009E26E0">
      <w:pPr>
        <w:spacing w:line="276" w:lineRule="auto"/>
        <w:jc w:val="center"/>
        <w:rPr>
          <w:rFonts w:ascii="Cambria" w:hAnsi="Cambria"/>
          <w:b/>
          <w:bCs/>
          <w:sz w:val="23"/>
          <w:szCs w:val="23"/>
        </w:rPr>
      </w:pPr>
      <w:r w:rsidRPr="009E26E0">
        <w:rPr>
          <w:rFonts w:ascii="Cambria" w:hAnsi="Cambria"/>
          <w:b/>
          <w:bCs/>
          <w:sz w:val="23"/>
          <w:szCs w:val="23"/>
        </w:rPr>
        <w:t xml:space="preserve">Práva a povinnosti </w:t>
      </w:r>
      <w:r w:rsidR="006B08BB" w:rsidRPr="009E26E0">
        <w:rPr>
          <w:rFonts w:ascii="Cambria" w:hAnsi="Cambria"/>
          <w:b/>
          <w:bCs/>
          <w:sz w:val="23"/>
          <w:szCs w:val="23"/>
        </w:rPr>
        <w:t>FF UK</w:t>
      </w:r>
    </w:p>
    <w:p w14:paraId="146CC698" w14:textId="77777777" w:rsidR="00A556DC" w:rsidRPr="009E26E0" w:rsidRDefault="00A556DC" w:rsidP="009E26E0">
      <w:pPr>
        <w:pStyle w:val="Zkladntext"/>
        <w:spacing w:line="276" w:lineRule="auto"/>
        <w:rPr>
          <w:rFonts w:ascii="Cambria" w:hAnsi="Cambria"/>
          <w:sz w:val="23"/>
          <w:szCs w:val="23"/>
        </w:rPr>
      </w:pPr>
    </w:p>
    <w:p w14:paraId="72A9873E" w14:textId="77777777" w:rsidR="00015634" w:rsidRPr="009E26E0" w:rsidRDefault="006B08BB" w:rsidP="009E26E0">
      <w:pPr>
        <w:pStyle w:val="Zkladntext"/>
        <w:numPr>
          <w:ilvl w:val="0"/>
          <w:numId w:val="14"/>
        </w:numPr>
        <w:spacing w:line="276" w:lineRule="auto"/>
        <w:rPr>
          <w:rFonts w:ascii="Cambria" w:hAnsi="Cambria"/>
          <w:sz w:val="23"/>
          <w:szCs w:val="23"/>
        </w:rPr>
      </w:pPr>
      <w:r w:rsidRPr="009E26E0">
        <w:rPr>
          <w:rFonts w:ascii="Cambria" w:hAnsi="Cambria"/>
          <w:sz w:val="23"/>
          <w:szCs w:val="23"/>
        </w:rPr>
        <w:t>FF UK</w:t>
      </w:r>
      <w:r w:rsidR="00A556DC" w:rsidRPr="009E26E0">
        <w:rPr>
          <w:rFonts w:ascii="Cambria" w:hAnsi="Cambria"/>
          <w:sz w:val="23"/>
          <w:szCs w:val="23"/>
        </w:rPr>
        <w:t xml:space="preserve"> </w:t>
      </w:r>
      <w:r w:rsidR="00015634" w:rsidRPr="009E26E0">
        <w:rPr>
          <w:rFonts w:ascii="Cambria" w:hAnsi="Cambria"/>
          <w:sz w:val="23"/>
          <w:szCs w:val="23"/>
        </w:rPr>
        <w:t>jako hlavní pořadatel Letní školy se zavazuje:</w:t>
      </w:r>
    </w:p>
    <w:p w14:paraId="2C0B7296" w14:textId="432583C7" w:rsidR="00A556DC" w:rsidRPr="009E26E0" w:rsidRDefault="00015634" w:rsidP="009E26E0">
      <w:pPr>
        <w:pStyle w:val="Zkladntext"/>
        <w:numPr>
          <w:ilvl w:val="0"/>
          <w:numId w:val="17"/>
        </w:numPr>
        <w:spacing w:line="276" w:lineRule="auto"/>
        <w:ind w:left="851"/>
        <w:rPr>
          <w:rFonts w:ascii="Cambria" w:hAnsi="Cambria"/>
          <w:sz w:val="23"/>
          <w:szCs w:val="23"/>
        </w:rPr>
      </w:pPr>
      <w:r w:rsidRPr="009E26E0">
        <w:rPr>
          <w:rFonts w:ascii="Cambria" w:hAnsi="Cambria"/>
          <w:sz w:val="23"/>
          <w:szCs w:val="23"/>
        </w:rPr>
        <w:t>zajist</w:t>
      </w:r>
      <w:r w:rsidR="00F90612" w:rsidRPr="009E26E0">
        <w:rPr>
          <w:rFonts w:ascii="Cambria" w:hAnsi="Cambria"/>
          <w:sz w:val="23"/>
          <w:szCs w:val="23"/>
        </w:rPr>
        <w:t>it</w:t>
      </w:r>
      <w:r w:rsidR="00A556DC" w:rsidRPr="009E26E0">
        <w:rPr>
          <w:rFonts w:ascii="Cambria" w:hAnsi="Cambria"/>
          <w:sz w:val="23"/>
          <w:szCs w:val="23"/>
        </w:rPr>
        <w:t xml:space="preserve"> </w:t>
      </w:r>
      <w:r w:rsidR="00A66CC6" w:rsidRPr="009E26E0">
        <w:rPr>
          <w:rFonts w:ascii="Cambria" w:hAnsi="Cambria"/>
          <w:sz w:val="23"/>
          <w:szCs w:val="23"/>
        </w:rPr>
        <w:t>vědeckou část L</w:t>
      </w:r>
      <w:r w:rsidR="00957224" w:rsidRPr="009E26E0">
        <w:rPr>
          <w:rFonts w:ascii="Cambria" w:hAnsi="Cambria"/>
          <w:sz w:val="23"/>
          <w:szCs w:val="23"/>
        </w:rPr>
        <w:t xml:space="preserve">etní školy, </w:t>
      </w:r>
      <w:r w:rsidR="00A66CC6" w:rsidRPr="009E26E0">
        <w:rPr>
          <w:rFonts w:ascii="Cambria" w:hAnsi="Cambria"/>
          <w:sz w:val="23"/>
          <w:szCs w:val="23"/>
        </w:rPr>
        <w:t xml:space="preserve">a to </w:t>
      </w:r>
      <w:r w:rsidR="00957224" w:rsidRPr="009E26E0">
        <w:rPr>
          <w:rFonts w:ascii="Cambria" w:hAnsi="Cambria"/>
          <w:sz w:val="23"/>
          <w:szCs w:val="23"/>
        </w:rPr>
        <w:t>zejména</w:t>
      </w:r>
      <w:r w:rsidR="00A556DC" w:rsidRPr="009E26E0">
        <w:rPr>
          <w:rFonts w:ascii="Cambria" w:hAnsi="Cambria"/>
          <w:sz w:val="23"/>
          <w:szCs w:val="23"/>
        </w:rPr>
        <w:t xml:space="preserve"> </w:t>
      </w:r>
      <w:r w:rsidR="006B08BB" w:rsidRPr="009E26E0">
        <w:rPr>
          <w:rFonts w:ascii="Cambria" w:hAnsi="Cambria"/>
          <w:sz w:val="23"/>
          <w:szCs w:val="23"/>
        </w:rPr>
        <w:t>workshopy</w:t>
      </w:r>
      <w:r w:rsidR="0022666C" w:rsidRPr="009E26E0">
        <w:rPr>
          <w:rFonts w:ascii="Cambria" w:hAnsi="Cambria"/>
          <w:sz w:val="23"/>
          <w:szCs w:val="23"/>
        </w:rPr>
        <w:t xml:space="preserve"> (vyjma workshopů uvedených v čl. 2 odst. 1 písm. b)</w:t>
      </w:r>
      <w:r w:rsidR="006B08BB" w:rsidRPr="009E26E0">
        <w:rPr>
          <w:rFonts w:ascii="Cambria" w:hAnsi="Cambria"/>
          <w:sz w:val="23"/>
          <w:szCs w:val="23"/>
        </w:rPr>
        <w:t>, přednášky, akc</w:t>
      </w:r>
      <w:r w:rsidR="00957224" w:rsidRPr="009E26E0">
        <w:rPr>
          <w:rFonts w:ascii="Cambria" w:hAnsi="Cambria"/>
          <w:sz w:val="23"/>
          <w:szCs w:val="23"/>
        </w:rPr>
        <w:t>i</w:t>
      </w:r>
      <w:r w:rsidR="006B08BB" w:rsidRPr="009E26E0">
        <w:rPr>
          <w:rFonts w:ascii="Cambria" w:hAnsi="Cambria"/>
          <w:sz w:val="23"/>
          <w:szCs w:val="23"/>
        </w:rPr>
        <w:t xml:space="preserve"> pro veřejnos</w:t>
      </w:r>
      <w:r w:rsidR="00DD42A7" w:rsidRPr="009E26E0">
        <w:rPr>
          <w:rFonts w:ascii="Cambria" w:hAnsi="Cambria"/>
          <w:sz w:val="23"/>
          <w:szCs w:val="23"/>
        </w:rPr>
        <w:t>t</w:t>
      </w:r>
      <w:r w:rsidR="00A66CC6" w:rsidRPr="009E26E0">
        <w:rPr>
          <w:rFonts w:ascii="Cambria" w:hAnsi="Cambria"/>
          <w:sz w:val="23"/>
          <w:szCs w:val="23"/>
        </w:rPr>
        <w:t xml:space="preserve"> a </w:t>
      </w:r>
      <w:r w:rsidR="00957224" w:rsidRPr="009E26E0">
        <w:rPr>
          <w:rFonts w:ascii="Cambria" w:hAnsi="Cambria"/>
          <w:sz w:val="23"/>
          <w:szCs w:val="23"/>
        </w:rPr>
        <w:t>přednášející pedagogy a pozvané hosty</w:t>
      </w:r>
      <w:r w:rsidR="0022666C" w:rsidRPr="009E26E0">
        <w:rPr>
          <w:rFonts w:ascii="Cambria" w:hAnsi="Cambria"/>
          <w:sz w:val="23"/>
          <w:szCs w:val="23"/>
        </w:rPr>
        <w:t xml:space="preserve"> (</w:t>
      </w:r>
      <w:r w:rsidR="00957224" w:rsidRPr="009E26E0">
        <w:rPr>
          <w:rFonts w:ascii="Cambria" w:hAnsi="Cambria"/>
          <w:sz w:val="23"/>
          <w:szCs w:val="23"/>
        </w:rPr>
        <w:t xml:space="preserve">vyjma </w:t>
      </w:r>
      <w:r w:rsidR="0022666C" w:rsidRPr="009E26E0">
        <w:rPr>
          <w:rFonts w:ascii="Cambria" w:hAnsi="Cambria"/>
          <w:sz w:val="23"/>
          <w:szCs w:val="23"/>
        </w:rPr>
        <w:t xml:space="preserve">lektorů dle </w:t>
      </w:r>
      <w:r w:rsidR="00957224" w:rsidRPr="009E26E0">
        <w:rPr>
          <w:rFonts w:ascii="Cambria" w:hAnsi="Cambria"/>
          <w:sz w:val="23"/>
          <w:szCs w:val="23"/>
        </w:rPr>
        <w:t>čl. 2 odst. 1 písm. b)</w:t>
      </w:r>
      <w:r w:rsidR="00DD42A7" w:rsidRPr="009E26E0">
        <w:rPr>
          <w:rFonts w:ascii="Cambria" w:hAnsi="Cambria"/>
          <w:sz w:val="23"/>
          <w:szCs w:val="23"/>
        </w:rPr>
        <w:t xml:space="preserve"> včetně úhrady honorářů pro přednášející</w:t>
      </w:r>
      <w:r w:rsidR="00957224" w:rsidRPr="009E26E0">
        <w:rPr>
          <w:rFonts w:ascii="Cambria" w:hAnsi="Cambria"/>
          <w:sz w:val="23"/>
          <w:szCs w:val="23"/>
        </w:rPr>
        <w:t>;</w:t>
      </w:r>
    </w:p>
    <w:p w14:paraId="43617E8A" w14:textId="799C8A3D" w:rsidR="005723BA" w:rsidRPr="009E26E0" w:rsidRDefault="000D0BA3" w:rsidP="009E26E0">
      <w:pPr>
        <w:pStyle w:val="Zkladntext"/>
        <w:numPr>
          <w:ilvl w:val="0"/>
          <w:numId w:val="17"/>
        </w:numPr>
        <w:spacing w:line="276" w:lineRule="auto"/>
        <w:ind w:left="851"/>
        <w:rPr>
          <w:rFonts w:ascii="Cambria" w:hAnsi="Cambria"/>
          <w:sz w:val="23"/>
          <w:szCs w:val="23"/>
        </w:rPr>
      </w:pPr>
      <w:r w:rsidRPr="009E26E0">
        <w:rPr>
          <w:rFonts w:ascii="Cambria" w:hAnsi="Cambria"/>
          <w:sz w:val="23"/>
          <w:szCs w:val="23"/>
        </w:rPr>
        <w:t>zajist</w:t>
      </w:r>
      <w:r w:rsidR="00957224" w:rsidRPr="009E26E0">
        <w:rPr>
          <w:rFonts w:ascii="Cambria" w:hAnsi="Cambria"/>
          <w:sz w:val="23"/>
          <w:szCs w:val="23"/>
        </w:rPr>
        <w:t>it</w:t>
      </w:r>
      <w:r w:rsidRPr="009E26E0">
        <w:rPr>
          <w:rFonts w:ascii="Cambria" w:hAnsi="Cambria"/>
          <w:sz w:val="23"/>
          <w:szCs w:val="23"/>
        </w:rPr>
        <w:t xml:space="preserve"> </w:t>
      </w:r>
      <w:r w:rsidR="005723BA" w:rsidRPr="009E26E0">
        <w:rPr>
          <w:rFonts w:ascii="Cambria" w:hAnsi="Cambria"/>
          <w:sz w:val="23"/>
          <w:szCs w:val="23"/>
        </w:rPr>
        <w:t>organiza</w:t>
      </w:r>
      <w:r w:rsidR="00A66CC6" w:rsidRPr="009E26E0">
        <w:rPr>
          <w:rFonts w:ascii="Cambria" w:hAnsi="Cambria"/>
          <w:sz w:val="23"/>
          <w:szCs w:val="23"/>
        </w:rPr>
        <w:t>ční část</w:t>
      </w:r>
      <w:r w:rsidR="005723BA" w:rsidRPr="009E26E0">
        <w:rPr>
          <w:rFonts w:ascii="Cambria" w:hAnsi="Cambria"/>
          <w:sz w:val="23"/>
          <w:szCs w:val="23"/>
        </w:rPr>
        <w:t xml:space="preserve"> Letní školy, a to zejména:</w:t>
      </w:r>
    </w:p>
    <w:p w14:paraId="45C28A3D" w14:textId="7E4EF40A" w:rsidR="005723BA" w:rsidRPr="009E26E0" w:rsidRDefault="005723BA" w:rsidP="009E26E0">
      <w:pPr>
        <w:pStyle w:val="Zkladntext"/>
        <w:numPr>
          <w:ilvl w:val="0"/>
          <w:numId w:val="18"/>
        </w:numPr>
        <w:spacing w:line="276" w:lineRule="auto"/>
        <w:rPr>
          <w:rFonts w:ascii="Cambria" w:hAnsi="Cambria"/>
          <w:sz w:val="23"/>
          <w:szCs w:val="23"/>
        </w:rPr>
      </w:pPr>
      <w:r w:rsidRPr="009E26E0">
        <w:rPr>
          <w:rFonts w:ascii="Cambria" w:hAnsi="Cambria"/>
          <w:sz w:val="23"/>
          <w:szCs w:val="23"/>
        </w:rPr>
        <w:t xml:space="preserve">sestavení předběžného rozpočtu, který </w:t>
      </w:r>
      <w:proofErr w:type="gramStart"/>
      <w:r w:rsidRPr="009E26E0">
        <w:rPr>
          <w:rFonts w:ascii="Cambria" w:hAnsi="Cambria"/>
          <w:sz w:val="23"/>
          <w:szCs w:val="23"/>
        </w:rPr>
        <w:t>tvoří</w:t>
      </w:r>
      <w:proofErr w:type="gramEnd"/>
      <w:r w:rsidRPr="009E26E0">
        <w:rPr>
          <w:rFonts w:ascii="Cambria" w:hAnsi="Cambria"/>
          <w:sz w:val="23"/>
          <w:szCs w:val="23"/>
        </w:rPr>
        <w:t xml:space="preserve"> přílohu č. 1 této Smlouvy,</w:t>
      </w:r>
    </w:p>
    <w:p w14:paraId="07AECCAC" w14:textId="45252D9E" w:rsidR="005723BA" w:rsidRPr="009E26E0" w:rsidRDefault="005723BA" w:rsidP="009E26E0">
      <w:pPr>
        <w:pStyle w:val="Zkladntext"/>
        <w:numPr>
          <w:ilvl w:val="0"/>
          <w:numId w:val="18"/>
        </w:numPr>
        <w:spacing w:line="276" w:lineRule="auto"/>
        <w:rPr>
          <w:rFonts w:ascii="Cambria" w:hAnsi="Cambria"/>
          <w:sz w:val="23"/>
          <w:szCs w:val="23"/>
        </w:rPr>
      </w:pPr>
      <w:r w:rsidRPr="009E26E0">
        <w:rPr>
          <w:rFonts w:ascii="Cambria" w:hAnsi="Cambria"/>
          <w:sz w:val="23"/>
          <w:szCs w:val="23"/>
        </w:rPr>
        <w:t>sledování hospodaření s finančními prostředky Letní školy v souladu s předběžným rozpočtem Letní školy a jeho strukturou,</w:t>
      </w:r>
    </w:p>
    <w:p w14:paraId="428833EE" w14:textId="36E07662" w:rsidR="005723BA" w:rsidRPr="009E26E0" w:rsidRDefault="005723BA" w:rsidP="009E26E0">
      <w:pPr>
        <w:pStyle w:val="Zkladntext"/>
        <w:numPr>
          <w:ilvl w:val="0"/>
          <w:numId w:val="18"/>
        </w:numPr>
        <w:spacing w:line="276" w:lineRule="auto"/>
        <w:rPr>
          <w:rFonts w:ascii="Cambria" w:hAnsi="Cambria"/>
          <w:sz w:val="23"/>
          <w:szCs w:val="23"/>
        </w:rPr>
      </w:pPr>
      <w:r w:rsidRPr="009E26E0">
        <w:rPr>
          <w:rFonts w:ascii="Cambria" w:hAnsi="Cambria"/>
          <w:sz w:val="23"/>
          <w:szCs w:val="23"/>
        </w:rPr>
        <w:t xml:space="preserve">bezplatnou </w:t>
      </w:r>
      <w:r w:rsidR="000D0BA3" w:rsidRPr="009E26E0">
        <w:rPr>
          <w:rFonts w:ascii="Cambria" w:hAnsi="Cambria"/>
          <w:sz w:val="23"/>
          <w:szCs w:val="23"/>
        </w:rPr>
        <w:t>re</w:t>
      </w:r>
      <w:r w:rsidR="00EE02DE" w:rsidRPr="009E26E0">
        <w:rPr>
          <w:rFonts w:ascii="Cambria" w:hAnsi="Cambria"/>
          <w:sz w:val="23"/>
          <w:szCs w:val="23"/>
        </w:rPr>
        <w:t xml:space="preserve">gistraci </w:t>
      </w:r>
      <w:r w:rsidR="000D0BA3" w:rsidRPr="009E26E0">
        <w:rPr>
          <w:rFonts w:ascii="Cambria" w:hAnsi="Cambria"/>
          <w:sz w:val="23"/>
          <w:szCs w:val="23"/>
        </w:rPr>
        <w:t>učitelů</w:t>
      </w:r>
      <w:r w:rsidRPr="009E26E0">
        <w:rPr>
          <w:rFonts w:ascii="Cambria" w:hAnsi="Cambria"/>
          <w:sz w:val="23"/>
          <w:szCs w:val="23"/>
        </w:rPr>
        <w:t xml:space="preserve"> prostřednictvím </w:t>
      </w:r>
      <w:r w:rsidR="005377A9" w:rsidRPr="009E26E0">
        <w:rPr>
          <w:rFonts w:ascii="Cambria" w:hAnsi="Cambria"/>
          <w:sz w:val="23"/>
          <w:szCs w:val="23"/>
        </w:rPr>
        <w:t xml:space="preserve">registračního formuláře na webu badatelskaletniskola.ff.cuni.cz </w:t>
      </w:r>
      <w:r w:rsidRPr="009E26E0">
        <w:rPr>
          <w:rFonts w:ascii="Cambria" w:hAnsi="Cambria"/>
          <w:sz w:val="23"/>
          <w:szCs w:val="23"/>
        </w:rPr>
        <w:t>včetně kompletace materiálů určených účastníkům Letní školy</w:t>
      </w:r>
      <w:r w:rsidR="000D0BA3" w:rsidRPr="009E26E0">
        <w:rPr>
          <w:rFonts w:ascii="Cambria" w:hAnsi="Cambria"/>
          <w:sz w:val="23"/>
          <w:szCs w:val="23"/>
        </w:rPr>
        <w:t>,</w:t>
      </w:r>
    </w:p>
    <w:p w14:paraId="5CC1E0E0" w14:textId="32F3A487" w:rsidR="005723BA" w:rsidRPr="009E26E0" w:rsidRDefault="005723BA" w:rsidP="009E26E0">
      <w:pPr>
        <w:pStyle w:val="Zkladntext"/>
        <w:numPr>
          <w:ilvl w:val="0"/>
          <w:numId w:val="18"/>
        </w:numPr>
        <w:spacing w:line="276" w:lineRule="auto"/>
        <w:rPr>
          <w:rFonts w:ascii="Cambria" w:hAnsi="Cambria"/>
          <w:sz w:val="23"/>
          <w:szCs w:val="23"/>
        </w:rPr>
      </w:pPr>
      <w:r w:rsidRPr="009E26E0">
        <w:rPr>
          <w:rFonts w:ascii="Cambria" w:hAnsi="Cambria"/>
          <w:sz w:val="23"/>
          <w:szCs w:val="23"/>
        </w:rPr>
        <w:t>zpracování osobních údajů účastníků Letní školy dle předpisů o ochraně a zpracování osobních údajů (vyjma účastníků z řad veřejnosti)</w:t>
      </w:r>
      <w:r w:rsidR="00A66CC6" w:rsidRPr="009E26E0">
        <w:rPr>
          <w:rFonts w:ascii="Cambria" w:hAnsi="Cambria"/>
          <w:sz w:val="23"/>
          <w:szCs w:val="23"/>
        </w:rPr>
        <w:t>,</w:t>
      </w:r>
    </w:p>
    <w:p w14:paraId="01ADFE4B" w14:textId="018BB1A1" w:rsidR="005028EF" w:rsidRPr="009E26E0" w:rsidRDefault="005028EF" w:rsidP="009E26E0">
      <w:pPr>
        <w:pStyle w:val="Zkladntext"/>
        <w:numPr>
          <w:ilvl w:val="0"/>
          <w:numId w:val="18"/>
        </w:numPr>
        <w:spacing w:line="276" w:lineRule="auto"/>
        <w:rPr>
          <w:rFonts w:ascii="Cambria" w:hAnsi="Cambria"/>
          <w:sz w:val="23"/>
          <w:szCs w:val="23"/>
        </w:rPr>
      </w:pPr>
      <w:r w:rsidRPr="009E26E0">
        <w:rPr>
          <w:rFonts w:ascii="Cambria" w:hAnsi="Cambria"/>
          <w:sz w:val="23"/>
          <w:szCs w:val="23"/>
        </w:rPr>
        <w:t>pořadatelskou službu,</w:t>
      </w:r>
    </w:p>
    <w:p w14:paraId="581832AF" w14:textId="76D91956" w:rsidR="00DD42A7" w:rsidRPr="009E26E0" w:rsidRDefault="00DD42A7" w:rsidP="009E26E0">
      <w:pPr>
        <w:pStyle w:val="Zkladntext"/>
        <w:numPr>
          <w:ilvl w:val="0"/>
          <w:numId w:val="18"/>
        </w:numPr>
        <w:spacing w:line="276" w:lineRule="auto"/>
        <w:rPr>
          <w:rFonts w:ascii="Cambria" w:hAnsi="Cambria"/>
          <w:sz w:val="23"/>
          <w:szCs w:val="23"/>
        </w:rPr>
      </w:pPr>
      <w:r w:rsidRPr="009E26E0">
        <w:rPr>
          <w:rFonts w:ascii="Cambria" w:hAnsi="Cambria"/>
          <w:sz w:val="23"/>
          <w:szCs w:val="23"/>
        </w:rPr>
        <w:t xml:space="preserve">koordinaci týmu a </w:t>
      </w:r>
      <w:r w:rsidR="0022666C" w:rsidRPr="009E26E0">
        <w:rPr>
          <w:rFonts w:ascii="Cambria" w:hAnsi="Cambria"/>
          <w:sz w:val="23"/>
          <w:szCs w:val="23"/>
        </w:rPr>
        <w:t>přednášejících</w:t>
      </w:r>
      <w:r w:rsidRPr="009E26E0">
        <w:rPr>
          <w:rFonts w:ascii="Cambria" w:hAnsi="Cambria"/>
          <w:sz w:val="23"/>
          <w:szCs w:val="23"/>
        </w:rPr>
        <w:t>,</w:t>
      </w:r>
    </w:p>
    <w:p w14:paraId="1422B468" w14:textId="672A1280" w:rsidR="005723BA" w:rsidRPr="009E26E0" w:rsidRDefault="005723BA" w:rsidP="009E26E0">
      <w:pPr>
        <w:pStyle w:val="Zkladntext"/>
        <w:numPr>
          <w:ilvl w:val="0"/>
          <w:numId w:val="18"/>
        </w:numPr>
        <w:spacing w:line="276" w:lineRule="auto"/>
        <w:rPr>
          <w:rFonts w:ascii="Cambria" w:hAnsi="Cambria"/>
          <w:sz w:val="23"/>
          <w:szCs w:val="23"/>
        </w:rPr>
      </w:pPr>
      <w:r w:rsidRPr="009E26E0">
        <w:rPr>
          <w:rFonts w:ascii="Cambria" w:hAnsi="Cambria"/>
          <w:sz w:val="23"/>
          <w:szCs w:val="23"/>
        </w:rPr>
        <w:t>catering</w:t>
      </w:r>
      <w:r w:rsidR="005028EF" w:rsidRPr="009E26E0">
        <w:rPr>
          <w:rFonts w:ascii="Cambria" w:hAnsi="Cambria"/>
          <w:sz w:val="23"/>
          <w:szCs w:val="23"/>
        </w:rPr>
        <w:t>ové služby</w:t>
      </w:r>
      <w:r w:rsidRPr="009E26E0">
        <w:rPr>
          <w:rFonts w:ascii="Cambria" w:hAnsi="Cambria"/>
          <w:sz w:val="23"/>
          <w:szCs w:val="23"/>
        </w:rPr>
        <w:t xml:space="preserve"> a je</w:t>
      </w:r>
      <w:r w:rsidR="00033F5C" w:rsidRPr="009E26E0">
        <w:rPr>
          <w:rFonts w:ascii="Cambria" w:hAnsi="Cambria"/>
          <w:sz w:val="23"/>
          <w:szCs w:val="23"/>
        </w:rPr>
        <w:t>jí</w:t>
      </w:r>
      <w:r w:rsidRPr="009E26E0">
        <w:rPr>
          <w:rFonts w:ascii="Cambria" w:hAnsi="Cambria"/>
          <w:sz w:val="23"/>
          <w:szCs w:val="23"/>
        </w:rPr>
        <w:t xml:space="preserve"> úhradu,</w:t>
      </w:r>
    </w:p>
    <w:p w14:paraId="60718090" w14:textId="08852D82" w:rsidR="005723BA" w:rsidRPr="009E26E0" w:rsidRDefault="005723BA" w:rsidP="009E26E0">
      <w:pPr>
        <w:pStyle w:val="Zkladntext"/>
        <w:numPr>
          <w:ilvl w:val="0"/>
          <w:numId w:val="18"/>
        </w:numPr>
        <w:spacing w:line="276" w:lineRule="auto"/>
        <w:rPr>
          <w:rFonts w:ascii="Cambria" w:hAnsi="Cambria"/>
          <w:sz w:val="23"/>
          <w:szCs w:val="23"/>
        </w:rPr>
      </w:pPr>
      <w:r w:rsidRPr="009E26E0">
        <w:rPr>
          <w:rFonts w:ascii="Cambria" w:hAnsi="Cambria"/>
          <w:sz w:val="23"/>
          <w:szCs w:val="23"/>
        </w:rPr>
        <w:t>propagaci Letní školy</w:t>
      </w:r>
      <w:r w:rsidR="005E0ECE" w:rsidRPr="009E26E0">
        <w:rPr>
          <w:rFonts w:ascii="Cambria" w:hAnsi="Cambria"/>
          <w:sz w:val="23"/>
          <w:szCs w:val="23"/>
        </w:rPr>
        <w:t xml:space="preserve"> </w:t>
      </w:r>
      <w:r w:rsidRPr="009E26E0">
        <w:rPr>
          <w:rFonts w:ascii="Cambria" w:hAnsi="Cambria"/>
          <w:sz w:val="23"/>
          <w:szCs w:val="23"/>
        </w:rPr>
        <w:t xml:space="preserve">prostřednictvím </w:t>
      </w:r>
      <w:r w:rsidR="00F476F9" w:rsidRPr="009E26E0">
        <w:rPr>
          <w:rFonts w:ascii="Cambria" w:hAnsi="Cambria"/>
          <w:sz w:val="23"/>
          <w:szCs w:val="23"/>
        </w:rPr>
        <w:t>webu badatelskaletniskola.ff.cuni.cz</w:t>
      </w:r>
      <w:r w:rsidR="00D819D8" w:rsidRPr="009E26E0">
        <w:rPr>
          <w:rFonts w:ascii="Cambria" w:hAnsi="Cambria"/>
          <w:sz w:val="23"/>
          <w:szCs w:val="23"/>
        </w:rPr>
        <w:t>, bannerů</w:t>
      </w:r>
      <w:r w:rsidR="00270D6B" w:rsidRPr="009E26E0">
        <w:rPr>
          <w:rFonts w:ascii="Cambria" w:hAnsi="Cambria"/>
          <w:sz w:val="23"/>
          <w:szCs w:val="23"/>
        </w:rPr>
        <w:t xml:space="preserve"> a</w:t>
      </w:r>
      <w:r w:rsidR="00F476F9" w:rsidRPr="009E26E0">
        <w:rPr>
          <w:rFonts w:ascii="Cambria" w:hAnsi="Cambria"/>
          <w:sz w:val="23"/>
          <w:szCs w:val="23"/>
        </w:rPr>
        <w:t xml:space="preserve"> sociálních sítí</w:t>
      </w:r>
    </w:p>
    <w:p w14:paraId="16DFD867" w14:textId="40C9545D" w:rsidR="005E0ECE" w:rsidRPr="009E26E0" w:rsidRDefault="005028EF" w:rsidP="009E26E0">
      <w:pPr>
        <w:pStyle w:val="Zkladntext"/>
        <w:numPr>
          <w:ilvl w:val="0"/>
          <w:numId w:val="18"/>
        </w:numPr>
        <w:spacing w:line="276" w:lineRule="auto"/>
        <w:rPr>
          <w:rFonts w:ascii="Cambria" w:hAnsi="Cambria"/>
          <w:sz w:val="23"/>
          <w:szCs w:val="23"/>
        </w:rPr>
      </w:pPr>
      <w:r w:rsidRPr="009E26E0">
        <w:rPr>
          <w:rFonts w:ascii="Cambria" w:hAnsi="Cambria"/>
          <w:sz w:val="23"/>
          <w:szCs w:val="23"/>
        </w:rPr>
        <w:t>komunikaci</w:t>
      </w:r>
      <w:r w:rsidR="005E0ECE" w:rsidRPr="009E26E0">
        <w:rPr>
          <w:rFonts w:ascii="Cambria" w:hAnsi="Cambria"/>
          <w:sz w:val="23"/>
          <w:szCs w:val="23"/>
        </w:rPr>
        <w:t xml:space="preserve"> s účastníky Letní školy</w:t>
      </w:r>
      <w:r w:rsidR="00E97931" w:rsidRPr="009E26E0">
        <w:rPr>
          <w:rFonts w:ascii="Cambria" w:hAnsi="Cambria"/>
          <w:sz w:val="23"/>
          <w:szCs w:val="23"/>
        </w:rPr>
        <w:t>,</w:t>
      </w:r>
    </w:p>
    <w:p w14:paraId="08E4AF8D" w14:textId="11F22E12" w:rsidR="005E0ECE" w:rsidRPr="009E26E0" w:rsidRDefault="005E0ECE" w:rsidP="009E26E0">
      <w:pPr>
        <w:pStyle w:val="Zkladntext"/>
        <w:numPr>
          <w:ilvl w:val="0"/>
          <w:numId w:val="18"/>
        </w:numPr>
        <w:spacing w:line="276" w:lineRule="auto"/>
        <w:rPr>
          <w:rFonts w:ascii="Cambria" w:hAnsi="Cambria"/>
          <w:sz w:val="23"/>
          <w:szCs w:val="23"/>
        </w:rPr>
      </w:pPr>
      <w:r w:rsidRPr="009E26E0">
        <w:rPr>
          <w:rFonts w:ascii="Cambria" w:hAnsi="Cambria"/>
          <w:sz w:val="23"/>
          <w:szCs w:val="23"/>
        </w:rPr>
        <w:t xml:space="preserve">grafické zpracování a v případě potřeby tisk materiálů týkajících se Letní školy (např. program, informační </w:t>
      </w:r>
      <w:r w:rsidR="0022666C" w:rsidRPr="009E26E0">
        <w:rPr>
          <w:rFonts w:ascii="Cambria" w:hAnsi="Cambria"/>
          <w:sz w:val="23"/>
          <w:szCs w:val="23"/>
        </w:rPr>
        <w:t>letáky</w:t>
      </w:r>
      <w:r w:rsidRPr="009E26E0">
        <w:rPr>
          <w:rFonts w:ascii="Cambria" w:hAnsi="Cambria"/>
          <w:sz w:val="23"/>
          <w:szCs w:val="23"/>
        </w:rPr>
        <w:t xml:space="preserve"> apod.)</w:t>
      </w:r>
      <w:r w:rsidR="00E97931" w:rsidRPr="009E26E0">
        <w:rPr>
          <w:rFonts w:ascii="Cambria" w:hAnsi="Cambria"/>
          <w:sz w:val="23"/>
          <w:szCs w:val="23"/>
        </w:rPr>
        <w:t>,</w:t>
      </w:r>
    </w:p>
    <w:p w14:paraId="143A20DC" w14:textId="51F75BC1" w:rsidR="0022666C" w:rsidRPr="009E26E0" w:rsidRDefault="0022666C" w:rsidP="009E26E0">
      <w:pPr>
        <w:pStyle w:val="Zkladntext"/>
        <w:numPr>
          <w:ilvl w:val="0"/>
          <w:numId w:val="18"/>
        </w:numPr>
        <w:spacing w:line="276" w:lineRule="auto"/>
        <w:rPr>
          <w:rFonts w:ascii="Cambria" w:hAnsi="Cambria"/>
          <w:sz w:val="23"/>
          <w:szCs w:val="23"/>
        </w:rPr>
      </w:pPr>
      <w:r w:rsidRPr="009E26E0">
        <w:rPr>
          <w:rFonts w:ascii="Cambria" w:hAnsi="Cambria"/>
          <w:sz w:val="23"/>
          <w:szCs w:val="23"/>
        </w:rPr>
        <w:t>doprovodn</w:t>
      </w:r>
      <w:r w:rsidR="00E9441B" w:rsidRPr="009E26E0">
        <w:rPr>
          <w:rFonts w:ascii="Cambria" w:hAnsi="Cambria"/>
          <w:sz w:val="23"/>
          <w:szCs w:val="23"/>
        </w:rPr>
        <w:t xml:space="preserve">ý program </w:t>
      </w:r>
      <w:r w:rsidR="00A9155B" w:rsidRPr="009E26E0">
        <w:rPr>
          <w:rFonts w:ascii="Cambria" w:hAnsi="Cambria"/>
          <w:sz w:val="23"/>
          <w:szCs w:val="23"/>
        </w:rPr>
        <w:t xml:space="preserve">pro veřejnost </w:t>
      </w:r>
      <w:r w:rsidR="00033F5C" w:rsidRPr="009E26E0">
        <w:rPr>
          <w:rFonts w:ascii="Cambria" w:hAnsi="Cambria"/>
          <w:sz w:val="23"/>
          <w:szCs w:val="23"/>
        </w:rPr>
        <w:t xml:space="preserve">pořádaný dne </w:t>
      </w:r>
      <w:r w:rsidR="00A9155B" w:rsidRPr="009E26E0">
        <w:rPr>
          <w:rFonts w:ascii="Cambria" w:hAnsi="Cambria"/>
          <w:sz w:val="23"/>
          <w:szCs w:val="23"/>
        </w:rPr>
        <w:t>24. srpna</w:t>
      </w:r>
      <w:r w:rsidR="00033F5C" w:rsidRPr="009E26E0">
        <w:rPr>
          <w:rFonts w:ascii="Cambria" w:hAnsi="Cambria"/>
          <w:sz w:val="23"/>
          <w:szCs w:val="23"/>
        </w:rPr>
        <w:t xml:space="preserve"> </w:t>
      </w:r>
      <w:r w:rsidR="00916702" w:rsidRPr="009E26E0">
        <w:rPr>
          <w:rFonts w:ascii="Cambria" w:hAnsi="Cambria"/>
          <w:sz w:val="23"/>
          <w:szCs w:val="23"/>
        </w:rPr>
        <w:t>2023 od</w:t>
      </w:r>
      <w:r w:rsidR="00A9155B" w:rsidRPr="009E26E0">
        <w:rPr>
          <w:rFonts w:ascii="Cambria" w:hAnsi="Cambria"/>
          <w:sz w:val="23"/>
          <w:szCs w:val="23"/>
        </w:rPr>
        <w:t xml:space="preserve"> 19</w:t>
      </w:r>
      <w:r w:rsidR="00033F5C" w:rsidRPr="009E26E0">
        <w:rPr>
          <w:rFonts w:ascii="Cambria" w:hAnsi="Cambria"/>
          <w:sz w:val="23"/>
          <w:szCs w:val="23"/>
        </w:rPr>
        <w:t>.</w:t>
      </w:r>
      <w:r w:rsidR="00A9155B" w:rsidRPr="009E26E0">
        <w:rPr>
          <w:rFonts w:ascii="Cambria" w:hAnsi="Cambria"/>
          <w:sz w:val="23"/>
          <w:szCs w:val="23"/>
        </w:rPr>
        <w:t xml:space="preserve"> hodin v Auditoriu DOX</w:t>
      </w:r>
      <w:r w:rsidR="00E97931" w:rsidRPr="009E26E0">
        <w:rPr>
          <w:rFonts w:ascii="Cambria" w:hAnsi="Cambria"/>
          <w:sz w:val="23"/>
          <w:szCs w:val="23"/>
        </w:rPr>
        <w:t>,</w:t>
      </w:r>
    </w:p>
    <w:p w14:paraId="4E37B544" w14:textId="19947700" w:rsidR="00A556DC" w:rsidRPr="009E26E0" w:rsidRDefault="000D0BA3" w:rsidP="009E26E0">
      <w:pPr>
        <w:pStyle w:val="Zkladntext"/>
        <w:numPr>
          <w:ilvl w:val="0"/>
          <w:numId w:val="18"/>
        </w:numPr>
        <w:spacing w:line="276" w:lineRule="auto"/>
        <w:rPr>
          <w:rFonts w:ascii="Cambria" w:hAnsi="Cambria"/>
          <w:sz w:val="23"/>
          <w:szCs w:val="23"/>
        </w:rPr>
      </w:pPr>
      <w:r w:rsidRPr="009E26E0">
        <w:rPr>
          <w:rFonts w:ascii="Cambria" w:hAnsi="Cambria"/>
          <w:sz w:val="23"/>
          <w:szCs w:val="23"/>
        </w:rPr>
        <w:t>další související služby</w:t>
      </w:r>
      <w:r w:rsidR="00A556DC" w:rsidRPr="009E26E0">
        <w:rPr>
          <w:rFonts w:ascii="Cambria" w:hAnsi="Cambria"/>
          <w:sz w:val="23"/>
          <w:szCs w:val="23"/>
        </w:rPr>
        <w:t xml:space="preserve"> </w:t>
      </w:r>
    </w:p>
    <w:p w14:paraId="4A31C433" w14:textId="36B88F5E" w:rsidR="00A556DC" w:rsidRPr="009E26E0" w:rsidRDefault="000D0BA3" w:rsidP="009E26E0">
      <w:pPr>
        <w:pStyle w:val="Zkladntext"/>
        <w:numPr>
          <w:ilvl w:val="0"/>
          <w:numId w:val="17"/>
        </w:numPr>
        <w:spacing w:line="276" w:lineRule="auto"/>
        <w:ind w:left="851"/>
        <w:rPr>
          <w:rFonts w:ascii="Cambria" w:hAnsi="Cambria"/>
          <w:sz w:val="23"/>
          <w:szCs w:val="23"/>
        </w:rPr>
      </w:pPr>
      <w:r w:rsidRPr="009E26E0">
        <w:rPr>
          <w:rFonts w:ascii="Cambria" w:hAnsi="Cambria"/>
          <w:sz w:val="23"/>
          <w:szCs w:val="23"/>
        </w:rPr>
        <w:t>zajist</w:t>
      </w:r>
      <w:r w:rsidR="0022666C" w:rsidRPr="009E26E0">
        <w:rPr>
          <w:rFonts w:ascii="Cambria" w:hAnsi="Cambria"/>
          <w:sz w:val="23"/>
          <w:szCs w:val="23"/>
        </w:rPr>
        <w:t>it</w:t>
      </w:r>
      <w:r w:rsidRPr="009E26E0">
        <w:rPr>
          <w:rFonts w:ascii="Cambria" w:hAnsi="Cambria"/>
          <w:sz w:val="23"/>
          <w:szCs w:val="23"/>
        </w:rPr>
        <w:t xml:space="preserve"> </w:t>
      </w:r>
      <w:r w:rsidR="005028EF" w:rsidRPr="009E26E0">
        <w:rPr>
          <w:rFonts w:ascii="Cambria" w:hAnsi="Cambria"/>
          <w:sz w:val="23"/>
          <w:szCs w:val="23"/>
        </w:rPr>
        <w:t>v souladu s příslušnými právními předpisy nahrávání a záznam z vybraných workshopů, fotodokumentaci apod.;</w:t>
      </w:r>
    </w:p>
    <w:p w14:paraId="6D5460DD" w14:textId="77E5E74A" w:rsidR="0022666C" w:rsidRPr="009E26E0" w:rsidRDefault="0022666C" w:rsidP="009E26E0">
      <w:pPr>
        <w:pStyle w:val="Zkladntext"/>
        <w:numPr>
          <w:ilvl w:val="0"/>
          <w:numId w:val="17"/>
        </w:numPr>
        <w:tabs>
          <w:tab w:val="left" w:pos="851"/>
        </w:tabs>
        <w:spacing w:line="276" w:lineRule="auto"/>
        <w:ind w:left="851"/>
        <w:rPr>
          <w:rFonts w:ascii="Cambria" w:hAnsi="Cambria"/>
          <w:sz w:val="23"/>
          <w:szCs w:val="23"/>
        </w:rPr>
      </w:pPr>
      <w:r w:rsidRPr="009E26E0">
        <w:rPr>
          <w:rFonts w:ascii="Cambria" w:hAnsi="Cambria"/>
          <w:sz w:val="23"/>
          <w:szCs w:val="23"/>
        </w:rPr>
        <w:lastRenderedPageBreak/>
        <w:t xml:space="preserve">poskytovat veškerou možnou součinnost po dobu celé přípravy Letní školy DOX v dohodnutých termínech a informovat </w:t>
      </w:r>
      <w:r w:rsidR="00E97931" w:rsidRPr="009E26E0">
        <w:rPr>
          <w:rFonts w:ascii="Cambria" w:hAnsi="Cambria"/>
          <w:sz w:val="23"/>
          <w:szCs w:val="23"/>
        </w:rPr>
        <w:t>DOX</w:t>
      </w:r>
      <w:r w:rsidRPr="009E26E0">
        <w:rPr>
          <w:rFonts w:ascii="Cambria" w:hAnsi="Cambria"/>
          <w:sz w:val="23"/>
          <w:szCs w:val="23"/>
        </w:rPr>
        <w:t xml:space="preserve"> o důležitých skutečnostech, které mohou mít vliv na plnění této smlouvy.</w:t>
      </w:r>
    </w:p>
    <w:p w14:paraId="06864892" w14:textId="77777777" w:rsidR="0022666C" w:rsidRPr="009E26E0" w:rsidRDefault="0022666C" w:rsidP="009E26E0">
      <w:pPr>
        <w:pStyle w:val="Zkladntext"/>
        <w:spacing w:line="276" w:lineRule="auto"/>
        <w:ind w:left="786"/>
        <w:rPr>
          <w:rFonts w:ascii="Cambria" w:hAnsi="Cambria"/>
          <w:sz w:val="23"/>
          <w:szCs w:val="23"/>
        </w:rPr>
      </w:pPr>
    </w:p>
    <w:p w14:paraId="7AF73D4D" w14:textId="2A95058D" w:rsidR="007230F8" w:rsidRPr="009E26E0" w:rsidRDefault="00E53AC3" w:rsidP="009E26E0">
      <w:pPr>
        <w:spacing w:line="276" w:lineRule="auto"/>
        <w:jc w:val="center"/>
        <w:rPr>
          <w:rFonts w:ascii="Cambria" w:hAnsi="Cambria"/>
          <w:b/>
          <w:bCs/>
          <w:sz w:val="23"/>
          <w:szCs w:val="23"/>
        </w:rPr>
      </w:pPr>
      <w:r w:rsidRPr="009E26E0">
        <w:rPr>
          <w:rFonts w:ascii="Cambria" w:hAnsi="Cambria"/>
          <w:b/>
          <w:bCs/>
          <w:sz w:val="23"/>
          <w:szCs w:val="23"/>
        </w:rPr>
        <w:t xml:space="preserve">Článek </w:t>
      </w:r>
      <w:r w:rsidR="009E26E0">
        <w:rPr>
          <w:rFonts w:ascii="Cambria" w:hAnsi="Cambria"/>
          <w:b/>
          <w:bCs/>
          <w:sz w:val="23"/>
          <w:szCs w:val="23"/>
        </w:rPr>
        <w:t>IV.</w:t>
      </w:r>
    </w:p>
    <w:p w14:paraId="79F7B199" w14:textId="77777777" w:rsidR="007230F8" w:rsidRPr="009E26E0" w:rsidRDefault="00E53AC3" w:rsidP="009E26E0">
      <w:pPr>
        <w:spacing w:line="276" w:lineRule="auto"/>
        <w:jc w:val="center"/>
        <w:rPr>
          <w:rFonts w:ascii="Cambria" w:hAnsi="Cambria"/>
          <w:b/>
          <w:bCs/>
          <w:sz w:val="23"/>
          <w:szCs w:val="23"/>
        </w:rPr>
      </w:pPr>
      <w:r w:rsidRPr="009E26E0">
        <w:rPr>
          <w:rFonts w:ascii="Cambria" w:hAnsi="Cambria"/>
          <w:b/>
          <w:bCs/>
          <w:sz w:val="23"/>
          <w:szCs w:val="23"/>
        </w:rPr>
        <w:t>Ostatní ujednání</w:t>
      </w:r>
    </w:p>
    <w:p w14:paraId="2E6539E3" w14:textId="77777777" w:rsidR="007230F8" w:rsidRPr="009E26E0" w:rsidRDefault="007230F8" w:rsidP="009E26E0">
      <w:pPr>
        <w:spacing w:line="276" w:lineRule="auto"/>
        <w:jc w:val="center"/>
        <w:rPr>
          <w:rFonts w:ascii="Cambria" w:hAnsi="Cambria"/>
          <w:b/>
          <w:bCs/>
          <w:sz w:val="23"/>
          <w:szCs w:val="23"/>
        </w:rPr>
      </w:pPr>
    </w:p>
    <w:p w14:paraId="7C6A8451" w14:textId="76D19626" w:rsidR="007230F8" w:rsidRDefault="00E53AC3" w:rsidP="009E26E0">
      <w:pPr>
        <w:pStyle w:val="Zkladntext"/>
        <w:numPr>
          <w:ilvl w:val="0"/>
          <w:numId w:val="10"/>
        </w:numPr>
        <w:spacing w:line="276" w:lineRule="auto"/>
        <w:jc w:val="left"/>
        <w:rPr>
          <w:rFonts w:ascii="Cambria" w:hAnsi="Cambria"/>
          <w:sz w:val="23"/>
          <w:szCs w:val="23"/>
        </w:rPr>
      </w:pPr>
      <w:r w:rsidRPr="009E26E0">
        <w:rPr>
          <w:rFonts w:ascii="Cambria" w:hAnsi="Cambria"/>
          <w:sz w:val="23"/>
          <w:szCs w:val="23"/>
        </w:rPr>
        <w:t xml:space="preserve">Smluvní strany se dohodly, že </w:t>
      </w:r>
      <w:r w:rsidR="0071788D" w:rsidRPr="009E26E0">
        <w:rPr>
          <w:rFonts w:ascii="Cambria" w:hAnsi="Cambria"/>
          <w:sz w:val="23"/>
          <w:szCs w:val="23"/>
        </w:rPr>
        <w:t xml:space="preserve">DOX bude uveden jako spoluorganizátor </w:t>
      </w:r>
      <w:r w:rsidR="00A556DC" w:rsidRPr="009E26E0">
        <w:rPr>
          <w:rFonts w:ascii="Cambria" w:hAnsi="Cambria"/>
          <w:sz w:val="23"/>
          <w:szCs w:val="23"/>
        </w:rPr>
        <w:t>Letní školy</w:t>
      </w:r>
      <w:r w:rsidR="006B08BB" w:rsidRPr="009E26E0">
        <w:rPr>
          <w:rFonts w:ascii="Cambria" w:hAnsi="Cambria"/>
          <w:sz w:val="23"/>
          <w:szCs w:val="23"/>
        </w:rPr>
        <w:t xml:space="preserve"> a jeho logo bude uvedeno na všech materiálech souvisejících s</w:t>
      </w:r>
      <w:r w:rsidR="00244B83" w:rsidRPr="009E26E0">
        <w:rPr>
          <w:rFonts w:ascii="Cambria" w:hAnsi="Cambria"/>
          <w:sz w:val="23"/>
          <w:szCs w:val="23"/>
        </w:rPr>
        <w:t> Letní školou</w:t>
      </w:r>
      <w:r w:rsidR="00A556DC" w:rsidRPr="009E26E0">
        <w:rPr>
          <w:rFonts w:ascii="Cambria" w:hAnsi="Cambria"/>
          <w:sz w:val="23"/>
          <w:szCs w:val="23"/>
        </w:rPr>
        <w:t>.</w:t>
      </w:r>
    </w:p>
    <w:p w14:paraId="545DC94A" w14:textId="77777777" w:rsidR="009E26E0" w:rsidRPr="009E26E0" w:rsidRDefault="009E26E0" w:rsidP="009E26E0">
      <w:pPr>
        <w:pStyle w:val="Zkladntext"/>
        <w:spacing w:line="276" w:lineRule="auto"/>
        <w:jc w:val="left"/>
        <w:rPr>
          <w:rFonts w:ascii="Cambria" w:hAnsi="Cambria"/>
          <w:sz w:val="23"/>
          <w:szCs w:val="23"/>
        </w:rPr>
      </w:pPr>
    </w:p>
    <w:p w14:paraId="243F8583" w14:textId="7BD041AE" w:rsidR="007230F8" w:rsidRPr="009E26E0" w:rsidRDefault="00E53AC3" w:rsidP="009E26E0">
      <w:pPr>
        <w:spacing w:line="276" w:lineRule="auto"/>
        <w:jc w:val="center"/>
        <w:rPr>
          <w:rFonts w:ascii="Cambria" w:hAnsi="Cambria"/>
          <w:b/>
          <w:bCs/>
          <w:sz w:val="23"/>
          <w:szCs w:val="23"/>
        </w:rPr>
      </w:pPr>
      <w:r w:rsidRPr="009E26E0">
        <w:rPr>
          <w:rFonts w:ascii="Cambria" w:hAnsi="Cambria"/>
          <w:sz w:val="23"/>
          <w:szCs w:val="23"/>
        </w:rPr>
        <w:t xml:space="preserve"> </w:t>
      </w:r>
      <w:r w:rsidRPr="009E26E0">
        <w:rPr>
          <w:rFonts w:ascii="Cambria" w:hAnsi="Cambria"/>
          <w:b/>
          <w:bCs/>
          <w:sz w:val="23"/>
          <w:szCs w:val="23"/>
        </w:rPr>
        <w:t xml:space="preserve">Článek </w:t>
      </w:r>
      <w:r w:rsidR="009E26E0">
        <w:rPr>
          <w:rFonts w:ascii="Cambria" w:hAnsi="Cambria"/>
          <w:b/>
          <w:bCs/>
          <w:sz w:val="23"/>
          <w:szCs w:val="23"/>
        </w:rPr>
        <w:t>V.</w:t>
      </w:r>
    </w:p>
    <w:p w14:paraId="33F1B713" w14:textId="77777777" w:rsidR="007230F8" w:rsidRPr="009E26E0" w:rsidRDefault="00E53AC3" w:rsidP="009E26E0">
      <w:pPr>
        <w:spacing w:line="276" w:lineRule="auto"/>
        <w:jc w:val="center"/>
        <w:rPr>
          <w:rFonts w:ascii="Cambria" w:hAnsi="Cambria"/>
          <w:b/>
          <w:bCs/>
          <w:sz w:val="23"/>
          <w:szCs w:val="23"/>
        </w:rPr>
      </w:pPr>
      <w:r w:rsidRPr="009E26E0">
        <w:rPr>
          <w:rFonts w:ascii="Cambria" w:hAnsi="Cambria"/>
          <w:b/>
          <w:bCs/>
          <w:sz w:val="23"/>
          <w:szCs w:val="23"/>
        </w:rPr>
        <w:t>Závěrečná ustanovení</w:t>
      </w:r>
    </w:p>
    <w:p w14:paraId="5B092E7D" w14:textId="77777777" w:rsidR="007230F8" w:rsidRPr="009E26E0" w:rsidRDefault="007230F8" w:rsidP="009E26E0">
      <w:pPr>
        <w:spacing w:line="276" w:lineRule="auto"/>
        <w:jc w:val="center"/>
        <w:rPr>
          <w:rFonts w:ascii="Cambria" w:hAnsi="Cambria"/>
          <w:b/>
          <w:bCs/>
          <w:sz w:val="23"/>
          <w:szCs w:val="23"/>
        </w:rPr>
      </w:pPr>
    </w:p>
    <w:p w14:paraId="0A496268" w14:textId="1B989084" w:rsidR="007230F8" w:rsidRPr="009E26E0" w:rsidRDefault="00E53AC3" w:rsidP="009E26E0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ascii="Cambria" w:hAnsi="Cambria"/>
          <w:sz w:val="23"/>
          <w:szCs w:val="23"/>
        </w:rPr>
      </w:pPr>
      <w:r w:rsidRPr="009E26E0">
        <w:rPr>
          <w:rFonts w:ascii="Cambria" w:hAnsi="Cambria"/>
          <w:sz w:val="23"/>
          <w:szCs w:val="23"/>
        </w:rPr>
        <w:t xml:space="preserve">Tato </w:t>
      </w:r>
      <w:r w:rsidR="00FC63D4" w:rsidRPr="009E26E0">
        <w:rPr>
          <w:rFonts w:ascii="Cambria" w:hAnsi="Cambria"/>
          <w:sz w:val="23"/>
          <w:szCs w:val="23"/>
        </w:rPr>
        <w:t xml:space="preserve">smlouva </w:t>
      </w:r>
      <w:r w:rsidRPr="009E26E0">
        <w:rPr>
          <w:rFonts w:ascii="Cambria" w:hAnsi="Cambria"/>
          <w:sz w:val="23"/>
          <w:szCs w:val="23"/>
        </w:rPr>
        <w:t>se uzavírá na dobu urč</w:t>
      </w:r>
      <w:r w:rsidR="00532F24" w:rsidRPr="009E26E0">
        <w:rPr>
          <w:rFonts w:ascii="Cambria" w:hAnsi="Cambria"/>
          <w:sz w:val="23"/>
          <w:szCs w:val="23"/>
        </w:rPr>
        <w:t>itou</w:t>
      </w:r>
      <w:r w:rsidR="006B08BB" w:rsidRPr="009E26E0">
        <w:rPr>
          <w:rFonts w:ascii="Cambria" w:hAnsi="Cambria"/>
          <w:sz w:val="23"/>
          <w:szCs w:val="23"/>
        </w:rPr>
        <w:t>,</w:t>
      </w:r>
      <w:r w:rsidR="00532F24" w:rsidRPr="009E26E0">
        <w:rPr>
          <w:rFonts w:ascii="Cambria" w:hAnsi="Cambria"/>
          <w:sz w:val="23"/>
          <w:szCs w:val="23"/>
        </w:rPr>
        <w:t xml:space="preserve"> a to do </w:t>
      </w:r>
      <w:r w:rsidR="003630E7" w:rsidRPr="009E26E0">
        <w:rPr>
          <w:rFonts w:ascii="Cambria" w:hAnsi="Cambria"/>
          <w:sz w:val="23"/>
          <w:szCs w:val="23"/>
        </w:rPr>
        <w:t>25</w:t>
      </w:r>
      <w:r w:rsidR="00440FA4" w:rsidRPr="009E26E0">
        <w:rPr>
          <w:rFonts w:ascii="Cambria" w:hAnsi="Cambria"/>
          <w:sz w:val="23"/>
          <w:szCs w:val="23"/>
        </w:rPr>
        <w:t xml:space="preserve">. </w:t>
      </w:r>
      <w:r w:rsidR="00A556DC" w:rsidRPr="009E26E0">
        <w:rPr>
          <w:rFonts w:ascii="Cambria" w:hAnsi="Cambria"/>
          <w:sz w:val="23"/>
          <w:szCs w:val="23"/>
        </w:rPr>
        <w:t>8</w:t>
      </w:r>
      <w:r w:rsidR="00440FA4" w:rsidRPr="009E26E0">
        <w:rPr>
          <w:rFonts w:ascii="Cambria" w:hAnsi="Cambria"/>
          <w:sz w:val="23"/>
          <w:szCs w:val="23"/>
        </w:rPr>
        <w:t>. 202</w:t>
      </w:r>
      <w:r w:rsidR="003630E7" w:rsidRPr="009E26E0">
        <w:rPr>
          <w:rFonts w:ascii="Cambria" w:hAnsi="Cambria"/>
          <w:sz w:val="23"/>
          <w:szCs w:val="23"/>
        </w:rPr>
        <w:t>3</w:t>
      </w:r>
      <w:r w:rsidRPr="009E26E0">
        <w:rPr>
          <w:rFonts w:ascii="Cambria" w:hAnsi="Cambria"/>
          <w:sz w:val="23"/>
          <w:szCs w:val="23"/>
        </w:rPr>
        <w:t xml:space="preserve">. </w:t>
      </w:r>
    </w:p>
    <w:p w14:paraId="3C50DFF6" w14:textId="77777777" w:rsidR="007230F8" w:rsidRPr="009E26E0" w:rsidRDefault="00E53AC3" w:rsidP="009E26E0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ascii="Cambria" w:hAnsi="Cambria"/>
          <w:sz w:val="23"/>
          <w:szCs w:val="23"/>
        </w:rPr>
      </w:pPr>
      <w:r w:rsidRPr="009E26E0">
        <w:rPr>
          <w:rFonts w:ascii="Cambria" w:hAnsi="Cambria"/>
          <w:sz w:val="23"/>
          <w:szCs w:val="23"/>
        </w:rPr>
        <w:t>Platnost této smlouvy lze ukončit písemnou dohodou podepsanou oběma účastníky.</w:t>
      </w:r>
    </w:p>
    <w:p w14:paraId="6D6FEEF9" w14:textId="0848401D" w:rsidR="00FC63D4" w:rsidRPr="009E26E0" w:rsidRDefault="00FC63D4" w:rsidP="009E26E0">
      <w:pPr>
        <w:pStyle w:val="Odstavecseseznamem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0"/>
          <w:tab w:val="left" w:pos="3510"/>
        </w:tabs>
        <w:spacing w:line="276" w:lineRule="auto"/>
        <w:ind w:left="425" w:hanging="357"/>
        <w:jc w:val="both"/>
        <w:rPr>
          <w:rFonts w:ascii="Cambria" w:hAnsi="Cambria" w:cs="Calibri"/>
          <w:sz w:val="23"/>
          <w:szCs w:val="23"/>
        </w:rPr>
      </w:pPr>
      <w:r w:rsidRPr="009E26E0">
        <w:rPr>
          <w:rFonts w:ascii="Cambria" w:hAnsi="Cambria" w:cs="Calibri"/>
          <w:sz w:val="23"/>
          <w:szCs w:val="23"/>
        </w:rPr>
        <w:t xml:space="preserve">Smluvní strany berou na vědomí, že tato smlouva ke své účinnosti vyžaduje uveřejnění v registru smluv dle zákona č. 340/2015 Sb., o registru smluv, ve znění pozdějších předpisů, a s tímto uveřejněním souhlasí. Zveřejnění v registru smluv zajistí </w:t>
      </w:r>
      <w:r w:rsidR="006B08BB" w:rsidRPr="009E26E0">
        <w:rPr>
          <w:rFonts w:ascii="Cambria" w:hAnsi="Cambria" w:cs="Calibri"/>
          <w:sz w:val="23"/>
          <w:szCs w:val="23"/>
        </w:rPr>
        <w:t>FF UK</w:t>
      </w:r>
      <w:r w:rsidRPr="009E26E0">
        <w:rPr>
          <w:rFonts w:ascii="Cambria" w:hAnsi="Cambria" w:cs="Calibri"/>
          <w:sz w:val="23"/>
          <w:szCs w:val="23"/>
        </w:rPr>
        <w:t xml:space="preserve"> neprodleně po podpisu této smlouvy.</w:t>
      </w:r>
    </w:p>
    <w:p w14:paraId="2BD93A5F" w14:textId="781BA6F0" w:rsidR="00FC63D4" w:rsidRPr="009E26E0" w:rsidRDefault="00FC63D4" w:rsidP="009E26E0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ascii="Cambria" w:hAnsi="Cambria"/>
          <w:sz w:val="23"/>
          <w:szCs w:val="23"/>
        </w:rPr>
      </w:pPr>
      <w:r w:rsidRPr="009E26E0">
        <w:rPr>
          <w:rFonts w:ascii="Cambria" w:hAnsi="Cambria"/>
          <w:sz w:val="23"/>
          <w:szCs w:val="23"/>
        </w:rPr>
        <w:t xml:space="preserve">Tato smlouva nabývá platnosti dnem podpisu obou smluvních stran a účinnosti dnem zveřejnění v registru smluv. </w:t>
      </w:r>
    </w:p>
    <w:p w14:paraId="3CEBE7F3" w14:textId="39E6A9D2" w:rsidR="0022666C" w:rsidRPr="009E26E0" w:rsidRDefault="0022666C" w:rsidP="009E26E0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ascii="Cambria" w:hAnsi="Cambria"/>
          <w:sz w:val="23"/>
          <w:szCs w:val="23"/>
        </w:rPr>
      </w:pPr>
      <w:r w:rsidRPr="009E26E0">
        <w:rPr>
          <w:rFonts w:ascii="Cambria" w:hAnsi="Cambria"/>
          <w:sz w:val="23"/>
          <w:szCs w:val="23"/>
        </w:rPr>
        <w:t xml:space="preserve">Tato </w:t>
      </w:r>
      <w:r w:rsidR="00E97931" w:rsidRPr="009E26E0">
        <w:rPr>
          <w:rFonts w:ascii="Cambria" w:hAnsi="Cambria"/>
          <w:sz w:val="23"/>
          <w:szCs w:val="23"/>
        </w:rPr>
        <w:t>s</w:t>
      </w:r>
      <w:r w:rsidRPr="009E26E0">
        <w:rPr>
          <w:rFonts w:ascii="Cambria" w:hAnsi="Cambria"/>
          <w:sz w:val="23"/>
          <w:szCs w:val="23"/>
        </w:rPr>
        <w:t xml:space="preserve">mlouva může být měněna nebo doplňována pouze písemnými vzestupně očíslovanými dodatky, odsouhlasenými a podepsanými oprávněnými zástupci </w:t>
      </w:r>
      <w:r w:rsidR="00E97931" w:rsidRPr="009E26E0">
        <w:rPr>
          <w:rFonts w:ascii="Cambria" w:hAnsi="Cambria"/>
          <w:sz w:val="23"/>
          <w:szCs w:val="23"/>
        </w:rPr>
        <w:t>s</w:t>
      </w:r>
      <w:r w:rsidRPr="009E26E0">
        <w:rPr>
          <w:rFonts w:ascii="Cambria" w:hAnsi="Cambria"/>
          <w:sz w:val="23"/>
          <w:szCs w:val="23"/>
        </w:rPr>
        <w:t xml:space="preserve">mluvních stran. Tyto dodatky se stávají nedílnou součástí této </w:t>
      </w:r>
      <w:r w:rsidR="00E97931" w:rsidRPr="009E26E0">
        <w:rPr>
          <w:rFonts w:ascii="Cambria" w:hAnsi="Cambria"/>
          <w:sz w:val="23"/>
          <w:szCs w:val="23"/>
        </w:rPr>
        <w:t>s</w:t>
      </w:r>
      <w:r w:rsidRPr="009E26E0">
        <w:rPr>
          <w:rFonts w:ascii="Cambria" w:hAnsi="Cambria"/>
          <w:sz w:val="23"/>
          <w:szCs w:val="23"/>
        </w:rPr>
        <w:t>mlouvy.</w:t>
      </w:r>
    </w:p>
    <w:p w14:paraId="412E321D" w14:textId="1FD8FAD1" w:rsidR="0022666C" w:rsidRPr="009E26E0" w:rsidRDefault="0022666C" w:rsidP="009E26E0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ascii="Cambria" w:hAnsi="Cambria"/>
          <w:sz w:val="23"/>
          <w:szCs w:val="23"/>
        </w:rPr>
      </w:pPr>
      <w:r w:rsidRPr="009E26E0">
        <w:rPr>
          <w:rFonts w:ascii="Cambria" w:hAnsi="Cambria"/>
          <w:sz w:val="23"/>
          <w:szCs w:val="23"/>
        </w:rPr>
        <w:t xml:space="preserve">Nedílnou součástí této </w:t>
      </w:r>
      <w:r w:rsidR="00E97931" w:rsidRPr="009E26E0">
        <w:rPr>
          <w:rFonts w:ascii="Cambria" w:hAnsi="Cambria"/>
          <w:sz w:val="23"/>
          <w:szCs w:val="23"/>
        </w:rPr>
        <w:t>s</w:t>
      </w:r>
      <w:r w:rsidRPr="009E26E0">
        <w:rPr>
          <w:rFonts w:ascii="Cambria" w:hAnsi="Cambria"/>
          <w:sz w:val="23"/>
          <w:szCs w:val="23"/>
        </w:rPr>
        <w:t>mlouvy je její příloha: Příloha č. 1 – Předběžný rozpočet.</w:t>
      </w:r>
    </w:p>
    <w:p w14:paraId="24455E66" w14:textId="035E88B1" w:rsidR="0022666C" w:rsidRPr="009E26E0" w:rsidRDefault="0022666C" w:rsidP="009E26E0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ascii="Cambria" w:hAnsi="Cambria"/>
          <w:sz w:val="23"/>
          <w:szCs w:val="23"/>
        </w:rPr>
      </w:pPr>
      <w:r w:rsidRPr="009E26E0">
        <w:rPr>
          <w:rFonts w:ascii="Cambria" w:hAnsi="Cambria"/>
          <w:sz w:val="23"/>
          <w:szCs w:val="23"/>
        </w:rPr>
        <w:t xml:space="preserve">Uzavírá-li se </w:t>
      </w:r>
      <w:r w:rsidR="00E97931" w:rsidRPr="009E26E0">
        <w:rPr>
          <w:rFonts w:ascii="Cambria" w:hAnsi="Cambria"/>
          <w:sz w:val="23"/>
          <w:szCs w:val="23"/>
        </w:rPr>
        <w:t>s</w:t>
      </w:r>
      <w:r w:rsidRPr="009E26E0">
        <w:rPr>
          <w:rFonts w:ascii="Cambria" w:hAnsi="Cambria"/>
          <w:sz w:val="23"/>
          <w:szCs w:val="23"/>
        </w:rPr>
        <w:t xml:space="preserve">mlouva v listinné podobě, vyhotovují se dvě vyhotovení s platností originálu, z nichž každá </w:t>
      </w:r>
      <w:r w:rsidR="00E97931" w:rsidRPr="009E26E0">
        <w:rPr>
          <w:rFonts w:ascii="Cambria" w:hAnsi="Cambria"/>
          <w:sz w:val="23"/>
          <w:szCs w:val="23"/>
        </w:rPr>
        <w:t>s</w:t>
      </w:r>
      <w:r w:rsidRPr="009E26E0">
        <w:rPr>
          <w:rFonts w:ascii="Cambria" w:hAnsi="Cambria"/>
          <w:sz w:val="23"/>
          <w:szCs w:val="23"/>
        </w:rPr>
        <w:t xml:space="preserve">mluvní strana </w:t>
      </w:r>
      <w:proofErr w:type="gramStart"/>
      <w:r w:rsidRPr="009E26E0">
        <w:rPr>
          <w:rFonts w:ascii="Cambria" w:hAnsi="Cambria"/>
          <w:sz w:val="23"/>
          <w:szCs w:val="23"/>
        </w:rPr>
        <w:t>obdrží</w:t>
      </w:r>
      <w:proofErr w:type="gramEnd"/>
      <w:r w:rsidRPr="009E26E0">
        <w:rPr>
          <w:rFonts w:ascii="Cambria" w:hAnsi="Cambria"/>
          <w:sz w:val="23"/>
          <w:szCs w:val="23"/>
        </w:rPr>
        <w:t xml:space="preserve"> po jednom. Uzavírá-li se </w:t>
      </w:r>
      <w:r w:rsidR="00E97931" w:rsidRPr="009E26E0">
        <w:rPr>
          <w:rFonts w:ascii="Cambria" w:hAnsi="Cambria"/>
          <w:sz w:val="23"/>
          <w:szCs w:val="23"/>
        </w:rPr>
        <w:t>s</w:t>
      </w:r>
      <w:r w:rsidRPr="009E26E0">
        <w:rPr>
          <w:rFonts w:ascii="Cambria" w:hAnsi="Cambria"/>
          <w:sz w:val="23"/>
          <w:szCs w:val="23"/>
        </w:rPr>
        <w:t>mlouva</w:t>
      </w:r>
      <w:r w:rsidR="00E97931" w:rsidRPr="009E26E0">
        <w:rPr>
          <w:rFonts w:ascii="Cambria" w:hAnsi="Cambria"/>
          <w:sz w:val="23"/>
          <w:szCs w:val="23"/>
        </w:rPr>
        <w:br/>
      </w:r>
      <w:r w:rsidRPr="009E26E0">
        <w:rPr>
          <w:rFonts w:ascii="Cambria" w:hAnsi="Cambria"/>
          <w:sz w:val="23"/>
          <w:szCs w:val="23"/>
        </w:rPr>
        <w:t xml:space="preserve">v elektronické podobě, sdílejí </w:t>
      </w:r>
      <w:r w:rsidR="00E97931" w:rsidRPr="009E26E0">
        <w:rPr>
          <w:rFonts w:ascii="Cambria" w:hAnsi="Cambria"/>
          <w:sz w:val="23"/>
          <w:szCs w:val="23"/>
        </w:rPr>
        <w:t>s</w:t>
      </w:r>
      <w:r w:rsidRPr="009E26E0">
        <w:rPr>
          <w:rFonts w:ascii="Cambria" w:hAnsi="Cambria"/>
          <w:sz w:val="23"/>
          <w:szCs w:val="23"/>
        </w:rPr>
        <w:t xml:space="preserve">mluvní strany originální vyhotovení, ke kterému jsou připojeny elektronické podpisy obou </w:t>
      </w:r>
      <w:r w:rsidR="00E97931" w:rsidRPr="009E26E0">
        <w:rPr>
          <w:rFonts w:ascii="Cambria" w:hAnsi="Cambria"/>
          <w:sz w:val="23"/>
          <w:szCs w:val="23"/>
        </w:rPr>
        <w:t>s</w:t>
      </w:r>
      <w:r w:rsidRPr="009E26E0">
        <w:rPr>
          <w:rFonts w:ascii="Cambria" w:hAnsi="Cambria"/>
          <w:sz w:val="23"/>
          <w:szCs w:val="23"/>
        </w:rPr>
        <w:t>mluvních stran, a to podpisy zaručené založené na kvalifikovaném certifikátu nebo podpisy kvalifikované.</w:t>
      </w:r>
    </w:p>
    <w:tbl>
      <w:tblPr>
        <w:tblStyle w:val="TableNormal"/>
        <w:tblpPr w:leftFromText="141" w:rightFromText="141" w:vertAnchor="page" w:horzAnchor="margin" w:tblpY="11821"/>
        <w:tblW w:w="921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06"/>
        <w:gridCol w:w="4606"/>
      </w:tblGrid>
      <w:tr w:rsidR="009E26E0" w:rsidRPr="009E26E0" w14:paraId="26816B7B" w14:textId="77777777" w:rsidTr="009E26E0">
        <w:trPr>
          <w:trHeight w:val="1431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0AF34" w14:textId="17A99F14" w:rsidR="009E26E0" w:rsidRPr="009E26E0" w:rsidRDefault="009E26E0" w:rsidP="009E26E0">
            <w:pPr>
              <w:pStyle w:val="Zkladntext"/>
              <w:spacing w:line="276" w:lineRule="auto"/>
              <w:rPr>
                <w:rFonts w:ascii="Cambria" w:hAnsi="Cambria"/>
                <w:sz w:val="23"/>
                <w:szCs w:val="23"/>
              </w:rPr>
            </w:pPr>
            <w:r w:rsidRPr="009E26E0">
              <w:rPr>
                <w:rFonts w:ascii="Cambria" w:eastAsia="Arial Unicode MS" w:hAnsi="Cambria" w:cs="Arial Unicode MS"/>
                <w:sz w:val="23"/>
                <w:szCs w:val="23"/>
              </w:rPr>
              <w:t>V Praze dne</w:t>
            </w:r>
            <w:r w:rsidR="00C90413">
              <w:rPr>
                <w:rFonts w:ascii="Cambria" w:eastAsia="Arial Unicode MS" w:hAnsi="Cambria" w:cs="Arial Unicode MS"/>
                <w:sz w:val="23"/>
                <w:szCs w:val="23"/>
              </w:rPr>
              <w:t xml:space="preserve"> 17.7.2023</w:t>
            </w:r>
          </w:p>
          <w:p w14:paraId="26DE68A9" w14:textId="77777777" w:rsidR="009E26E0" w:rsidRPr="009E26E0" w:rsidRDefault="009E26E0" w:rsidP="009E26E0">
            <w:pPr>
              <w:pStyle w:val="Zkladntext"/>
              <w:spacing w:line="276" w:lineRule="auto"/>
              <w:rPr>
                <w:rFonts w:ascii="Cambria" w:hAnsi="Cambria"/>
                <w:sz w:val="23"/>
                <w:szCs w:val="23"/>
              </w:rPr>
            </w:pPr>
          </w:p>
          <w:p w14:paraId="3D61DE28" w14:textId="77777777" w:rsidR="009E26E0" w:rsidRPr="009E26E0" w:rsidRDefault="009E26E0" w:rsidP="009E26E0">
            <w:pPr>
              <w:pStyle w:val="Zkladntext"/>
              <w:spacing w:line="276" w:lineRule="auto"/>
              <w:rPr>
                <w:rFonts w:ascii="Cambria" w:hAnsi="Cambria"/>
                <w:sz w:val="23"/>
                <w:szCs w:val="23"/>
              </w:rPr>
            </w:pPr>
          </w:p>
          <w:p w14:paraId="6E94784C" w14:textId="77777777" w:rsidR="009E26E0" w:rsidRPr="009E26E0" w:rsidRDefault="009E26E0" w:rsidP="009E26E0">
            <w:pPr>
              <w:pStyle w:val="Zkladntext"/>
              <w:spacing w:line="276" w:lineRule="auto"/>
              <w:rPr>
                <w:rFonts w:ascii="Cambria" w:hAnsi="Cambria"/>
                <w:sz w:val="23"/>
                <w:szCs w:val="23"/>
              </w:rPr>
            </w:pPr>
          </w:p>
          <w:p w14:paraId="50D7FEA9" w14:textId="77777777" w:rsidR="009E26E0" w:rsidRPr="009E26E0" w:rsidRDefault="009E26E0" w:rsidP="009E26E0">
            <w:pPr>
              <w:pStyle w:val="Zkladntext"/>
              <w:spacing w:line="276" w:lineRule="auto"/>
              <w:jc w:val="center"/>
              <w:rPr>
                <w:rFonts w:ascii="Cambria" w:hAnsi="Cambria"/>
                <w:sz w:val="23"/>
                <w:szCs w:val="23"/>
              </w:rPr>
            </w:pPr>
          </w:p>
          <w:p w14:paraId="09516766" w14:textId="77777777" w:rsidR="009E26E0" w:rsidRPr="009E26E0" w:rsidRDefault="009E26E0" w:rsidP="009E26E0">
            <w:pPr>
              <w:pStyle w:val="Zkladntext"/>
              <w:spacing w:line="276" w:lineRule="auto"/>
              <w:rPr>
                <w:rFonts w:ascii="Cambria" w:hAnsi="Cambria"/>
                <w:sz w:val="23"/>
                <w:szCs w:val="23"/>
              </w:rPr>
            </w:pPr>
            <w:r w:rsidRPr="009E26E0">
              <w:rPr>
                <w:rFonts w:ascii="Cambria" w:hAnsi="Cambria"/>
                <w:sz w:val="23"/>
                <w:szCs w:val="23"/>
              </w:rPr>
              <w:t>…………………………………..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86AE8" w14:textId="176D19BB" w:rsidR="009E26E0" w:rsidRPr="009E26E0" w:rsidRDefault="009E26E0" w:rsidP="009E26E0">
            <w:pPr>
              <w:pStyle w:val="Zkladntext"/>
              <w:tabs>
                <w:tab w:val="left" w:pos="1040"/>
              </w:tabs>
              <w:spacing w:line="276" w:lineRule="auto"/>
              <w:rPr>
                <w:rFonts w:ascii="Cambria" w:hAnsi="Cambria"/>
                <w:sz w:val="23"/>
                <w:szCs w:val="23"/>
              </w:rPr>
            </w:pPr>
            <w:r w:rsidRPr="009E26E0">
              <w:rPr>
                <w:rFonts w:ascii="Cambria" w:eastAsia="Arial Unicode MS" w:hAnsi="Cambria" w:cs="Arial Unicode MS"/>
                <w:sz w:val="23"/>
                <w:szCs w:val="23"/>
              </w:rPr>
              <w:t xml:space="preserve">                    V Praze dne</w:t>
            </w:r>
            <w:r w:rsidR="00C90413">
              <w:rPr>
                <w:rFonts w:ascii="Cambria" w:eastAsia="Arial Unicode MS" w:hAnsi="Cambria" w:cs="Arial Unicode MS"/>
                <w:sz w:val="23"/>
                <w:szCs w:val="23"/>
              </w:rPr>
              <w:t xml:space="preserve"> 21.7.2023</w:t>
            </w:r>
          </w:p>
          <w:p w14:paraId="5F29F842" w14:textId="77777777" w:rsidR="009E26E0" w:rsidRPr="009E26E0" w:rsidRDefault="009E26E0" w:rsidP="009E26E0">
            <w:pPr>
              <w:pStyle w:val="Zkladntext"/>
              <w:spacing w:line="276" w:lineRule="auto"/>
              <w:rPr>
                <w:rFonts w:ascii="Cambria" w:hAnsi="Cambria"/>
                <w:sz w:val="23"/>
                <w:szCs w:val="23"/>
              </w:rPr>
            </w:pPr>
          </w:p>
          <w:p w14:paraId="6825DBBC" w14:textId="77777777" w:rsidR="009E26E0" w:rsidRPr="009E26E0" w:rsidRDefault="009E26E0" w:rsidP="009E26E0">
            <w:pPr>
              <w:pStyle w:val="Zkladntext"/>
              <w:spacing w:line="276" w:lineRule="auto"/>
              <w:rPr>
                <w:rFonts w:ascii="Cambria" w:hAnsi="Cambria"/>
                <w:sz w:val="23"/>
                <w:szCs w:val="23"/>
              </w:rPr>
            </w:pPr>
          </w:p>
          <w:p w14:paraId="0F6B9A62" w14:textId="77777777" w:rsidR="009E26E0" w:rsidRPr="009E26E0" w:rsidRDefault="009E26E0" w:rsidP="009E26E0">
            <w:pPr>
              <w:pStyle w:val="Zkladntext"/>
              <w:spacing w:line="276" w:lineRule="auto"/>
              <w:rPr>
                <w:rFonts w:ascii="Cambria" w:hAnsi="Cambria"/>
                <w:sz w:val="23"/>
                <w:szCs w:val="23"/>
              </w:rPr>
            </w:pPr>
          </w:p>
          <w:p w14:paraId="2E0E6856" w14:textId="77777777" w:rsidR="009E26E0" w:rsidRPr="009E26E0" w:rsidRDefault="009E26E0" w:rsidP="009E26E0">
            <w:pPr>
              <w:pStyle w:val="Zkladntext"/>
              <w:spacing w:line="276" w:lineRule="auto"/>
              <w:rPr>
                <w:rFonts w:ascii="Cambria" w:hAnsi="Cambria"/>
                <w:sz w:val="23"/>
                <w:szCs w:val="23"/>
              </w:rPr>
            </w:pPr>
          </w:p>
          <w:p w14:paraId="79C570B3" w14:textId="77777777" w:rsidR="009E26E0" w:rsidRPr="009E26E0" w:rsidRDefault="009E26E0" w:rsidP="009E26E0">
            <w:pPr>
              <w:pStyle w:val="Zkladntext"/>
              <w:tabs>
                <w:tab w:val="left" w:pos="880"/>
              </w:tabs>
              <w:spacing w:line="276" w:lineRule="auto"/>
              <w:jc w:val="center"/>
              <w:rPr>
                <w:rFonts w:ascii="Cambria" w:hAnsi="Cambria"/>
                <w:sz w:val="23"/>
                <w:szCs w:val="23"/>
              </w:rPr>
            </w:pPr>
            <w:r w:rsidRPr="009E26E0">
              <w:rPr>
                <w:rFonts w:ascii="Cambria" w:hAnsi="Cambria"/>
                <w:sz w:val="23"/>
                <w:szCs w:val="23"/>
              </w:rPr>
              <w:t>…………………………………..</w:t>
            </w:r>
          </w:p>
        </w:tc>
      </w:tr>
      <w:tr w:rsidR="009E26E0" w:rsidRPr="009E26E0" w14:paraId="335C9C06" w14:textId="77777777" w:rsidTr="009E26E0">
        <w:trPr>
          <w:trHeight w:val="231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50940" w14:textId="77777777" w:rsidR="009E26E0" w:rsidRPr="009E26E0" w:rsidRDefault="009E26E0" w:rsidP="009E26E0">
            <w:pPr>
              <w:pStyle w:val="Zkladntext"/>
              <w:spacing w:line="276" w:lineRule="auto"/>
              <w:rPr>
                <w:rFonts w:ascii="Cambria" w:hAnsi="Cambria"/>
                <w:sz w:val="23"/>
                <w:szCs w:val="23"/>
              </w:rPr>
            </w:pPr>
            <w:r w:rsidRPr="009E26E0">
              <w:rPr>
                <w:rFonts w:ascii="Cambria" w:hAnsi="Cambria"/>
                <w:sz w:val="23"/>
                <w:szCs w:val="23"/>
              </w:rPr>
              <w:t xml:space="preserve">        Leoš Válka</w:t>
            </w:r>
          </w:p>
          <w:p w14:paraId="3240C59A" w14:textId="77777777" w:rsidR="009E26E0" w:rsidRPr="009E26E0" w:rsidRDefault="009E26E0" w:rsidP="009E26E0">
            <w:pPr>
              <w:pStyle w:val="Zkladntext"/>
              <w:spacing w:line="276" w:lineRule="auto"/>
              <w:rPr>
                <w:rFonts w:ascii="Cambria" w:hAnsi="Cambria"/>
                <w:sz w:val="23"/>
                <w:szCs w:val="23"/>
              </w:rPr>
            </w:pPr>
            <w:r w:rsidRPr="009E26E0">
              <w:rPr>
                <w:rFonts w:ascii="Cambria" w:hAnsi="Cambria"/>
                <w:sz w:val="23"/>
                <w:szCs w:val="23"/>
              </w:rPr>
              <w:t xml:space="preserve">       ředitel DOX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96741" w14:textId="77777777" w:rsidR="009E26E0" w:rsidRPr="009E26E0" w:rsidRDefault="009E26E0" w:rsidP="009E26E0">
            <w:pPr>
              <w:pStyle w:val="Zkladntext"/>
              <w:tabs>
                <w:tab w:val="left" w:pos="940"/>
              </w:tabs>
              <w:spacing w:line="276" w:lineRule="auto"/>
              <w:jc w:val="center"/>
              <w:rPr>
                <w:rFonts w:ascii="Cambria" w:hAnsi="Cambria"/>
                <w:sz w:val="23"/>
                <w:szCs w:val="23"/>
              </w:rPr>
            </w:pPr>
            <w:r w:rsidRPr="009E26E0">
              <w:rPr>
                <w:rFonts w:ascii="Cambria" w:hAnsi="Cambria"/>
                <w:sz w:val="23"/>
                <w:szCs w:val="23"/>
              </w:rPr>
              <w:t>Mgr. Eva Lehečková, Ph.D.</w:t>
            </w:r>
          </w:p>
          <w:p w14:paraId="0A2B1F4E" w14:textId="77777777" w:rsidR="009E26E0" w:rsidRPr="009E26E0" w:rsidRDefault="009E26E0" w:rsidP="009E26E0">
            <w:pPr>
              <w:pStyle w:val="Zkladntext"/>
              <w:spacing w:line="276" w:lineRule="auto"/>
              <w:jc w:val="center"/>
              <w:rPr>
                <w:rFonts w:ascii="Cambria" w:hAnsi="Cambria"/>
                <w:sz w:val="23"/>
                <w:szCs w:val="23"/>
              </w:rPr>
            </w:pPr>
            <w:r w:rsidRPr="009E26E0">
              <w:rPr>
                <w:rFonts w:ascii="Cambria" w:hAnsi="Cambria"/>
                <w:sz w:val="23"/>
                <w:szCs w:val="23"/>
              </w:rPr>
              <w:t>děkanka FF UK</w:t>
            </w:r>
          </w:p>
        </w:tc>
      </w:tr>
      <w:tr w:rsidR="009E26E0" w:rsidRPr="009E26E0" w14:paraId="1BD1E078" w14:textId="77777777" w:rsidTr="009E26E0">
        <w:trPr>
          <w:trHeight w:val="231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A5DDC" w14:textId="77777777" w:rsidR="009E26E0" w:rsidRPr="009E26E0" w:rsidRDefault="009E26E0" w:rsidP="009E26E0">
            <w:pPr>
              <w:pStyle w:val="Zkladntext"/>
              <w:spacing w:line="276" w:lineRule="auto"/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F85EF" w14:textId="77777777" w:rsidR="009E26E0" w:rsidRPr="009E26E0" w:rsidRDefault="009E26E0" w:rsidP="009E26E0">
            <w:pPr>
              <w:pStyle w:val="Zkladntext"/>
              <w:spacing w:line="276" w:lineRule="auto"/>
              <w:rPr>
                <w:rFonts w:ascii="Cambria" w:hAnsi="Cambria"/>
                <w:sz w:val="23"/>
                <w:szCs w:val="23"/>
              </w:rPr>
            </w:pPr>
            <w:r w:rsidRPr="009E26E0">
              <w:rPr>
                <w:rFonts w:ascii="Cambria" w:hAnsi="Cambria"/>
                <w:sz w:val="23"/>
                <w:szCs w:val="23"/>
              </w:rPr>
              <w:t xml:space="preserve">                 </w:t>
            </w:r>
          </w:p>
        </w:tc>
      </w:tr>
    </w:tbl>
    <w:p w14:paraId="626B5139" w14:textId="4BC2F537" w:rsidR="007230F8" w:rsidRPr="009E26E0" w:rsidRDefault="0022666C" w:rsidP="009E26E0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ascii="Cambria" w:hAnsi="Cambria"/>
          <w:sz w:val="23"/>
          <w:szCs w:val="23"/>
        </w:rPr>
      </w:pPr>
      <w:r w:rsidRPr="009E26E0">
        <w:rPr>
          <w:rFonts w:ascii="Cambria" w:hAnsi="Cambria"/>
          <w:sz w:val="23"/>
          <w:szCs w:val="23"/>
        </w:rPr>
        <w:t xml:space="preserve">Smluvní strany této </w:t>
      </w:r>
      <w:r w:rsidR="00E97931" w:rsidRPr="009E26E0">
        <w:rPr>
          <w:rFonts w:ascii="Cambria" w:hAnsi="Cambria"/>
          <w:sz w:val="23"/>
          <w:szCs w:val="23"/>
        </w:rPr>
        <w:t>s</w:t>
      </w:r>
      <w:r w:rsidRPr="009E26E0">
        <w:rPr>
          <w:rFonts w:ascii="Cambria" w:hAnsi="Cambria"/>
          <w:sz w:val="23"/>
          <w:szCs w:val="23"/>
        </w:rPr>
        <w:t xml:space="preserve">mlouvy prohlašují, že si text </w:t>
      </w:r>
      <w:r w:rsidR="00E97931" w:rsidRPr="009E26E0">
        <w:rPr>
          <w:rFonts w:ascii="Cambria" w:hAnsi="Cambria"/>
          <w:sz w:val="23"/>
          <w:szCs w:val="23"/>
        </w:rPr>
        <w:t>s</w:t>
      </w:r>
      <w:r w:rsidRPr="009E26E0">
        <w:rPr>
          <w:rFonts w:ascii="Cambria" w:hAnsi="Cambria"/>
          <w:sz w:val="23"/>
          <w:szCs w:val="23"/>
        </w:rPr>
        <w:t xml:space="preserve">mlouvy důkladně přečetly, s obsahem souhlasí a že tato </w:t>
      </w:r>
      <w:r w:rsidR="00E97931" w:rsidRPr="009E26E0">
        <w:rPr>
          <w:rFonts w:ascii="Cambria" w:hAnsi="Cambria"/>
          <w:sz w:val="23"/>
          <w:szCs w:val="23"/>
        </w:rPr>
        <w:t>s</w:t>
      </w:r>
      <w:r w:rsidRPr="009E26E0">
        <w:rPr>
          <w:rFonts w:ascii="Cambria" w:hAnsi="Cambria"/>
          <w:sz w:val="23"/>
          <w:szCs w:val="23"/>
        </w:rPr>
        <w:t>mlouva byla uzavřena podle jejich skutečné, svobodné a vážné vůle, nikoli v tísni a za nápadně nevýhodných podmínek a na důkaz toho připojují své podpisy.</w:t>
      </w:r>
    </w:p>
    <w:p w14:paraId="18A5F64C" w14:textId="77777777" w:rsidR="007230F8" w:rsidRDefault="007230F8" w:rsidP="009E26E0">
      <w:pPr>
        <w:widowControl w:val="0"/>
        <w:tabs>
          <w:tab w:val="left" w:pos="360"/>
        </w:tabs>
        <w:spacing w:line="276" w:lineRule="auto"/>
        <w:jc w:val="both"/>
        <w:rPr>
          <w:rFonts w:ascii="Cambria" w:hAnsi="Cambria"/>
          <w:sz w:val="23"/>
          <w:szCs w:val="23"/>
        </w:rPr>
      </w:pPr>
    </w:p>
    <w:tbl>
      <w:tblPr>
        <w:tblW w:w="7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0"/>
        <w:gridCol w:w="2660"/>
        <w:gridCol w:w="2040"/>
      </w:tblGrid>
      <w:tr w:rsidR="008C4F5C" w:rsidRPr="008C4F5C" w14:paraId="1FFD7C4B" w14:textId="77777777" w:rsidTr="008C4F5C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E315F" w14:textId="77777777" w:rsidR="008C4F5C" w:rsidRPr="008C4F5C" w:rsidRDefault="008C4F5C" w:rsidP="008C4F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8F124" w14:textId="77777777" w:rsidR="008C4F5C" w:rsidRPr="008C4F5C" w:rsidRDefault="008C4F5C" w:rsidP="008C4F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7ADA6" w14:textId="77777777" w:rsidR="008C4F5C" w:rsidRPr="008C4F5C" w:rsidRDefault="008C4F5C" w:rsidP="008C4F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8C4F5C" w:rsidRPr="008C4F5C" w14:paraId="26A9757B" w14:textId="77777777" w:rsidTr="008C4F5C">
        <w:trPr>
          <w:trHeight w:val="300"/>
        </w:trPr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60B8E" w14:textId="77777777" w:rsidR="008C4F5C" w:rsidRPr="008C4F5C" w:rsidRDefault="008C4F5C" w:rsidP="008C4F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mbria" w:eastAsia="Times New Roman" w:hAnsi="Cambria" w:cs="Arial"/>
                <w:sz w:val="22"/>
                <w:szCs w:val="22"/>
                <w:bdr w:val="none" w:sz="0" w:space="0" w:color="auto"/>
              </w:rPr>
            </w:pPr>
            <w:r w:rsidRPr="008C4F5C">
              <w:rPr>
                <w:rFonts w:ascii="Cambria" w:eastAsia="Times New Roman" w:hAnsi="Cambria" w:cs="Arial"/>
                <w:sz w:val="22"/>
                <w:szCs w:val="22"/>
                <w:bdr w:val="none" w:sz="0" w:space="0" w:color="auto"/>
              </w:rPr>
              <w:t>Příloha č. 1 ke smlouvě o spolupráci mezi FF UK a DOX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63D46" w14:textId="77777777" w:rsidR="008C4F5C" w:rsidRPr="008C4F5C" w:rsidRDefault="008C4F5C" w:rsidP="008C4F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mbria" w:eastAsia="Times New Roman" w:hAnsi="Cambria" w:cs="Arial"/>
                <w:sz w:val="22"/>
                <w:szCs w:val="22"/>
                <w:bdr w:val="none" w:sz="0" w:space="0" w:color="auto"/>
              </w:rPr>
            </w:pPr>
          </w:p>
        </w:tc>
      </w:tr>
      <w:tr w:rsidR="008C4F5C" w:rsidRPr="008C4F5C" w14:paraId="4BF8A4E5" w14:textId="77777777" w:rsidTr="008C4F5C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CBB5C" w14:textId="77777777" w:rsidR="008C4F5C" w:rsidRPr="008C4F5C" w:rsidRDefault="008C4F5C" w:rsidP="008C4F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CA3CB" w14:textId="77777777" w:rsidR="008C4F5C" w:rsidRPr="008C4F5C" w:rsidRDefault="008C4F5C" w:rsidP="008C4F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487C0" w14:textId="77777777" w:rsidR="008C4F5C" w:rsidRPr="008C4F5C" w:rsidRDefault="008C4F5C" w:rsidP="008C4F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8C4F5C" w:rsidRPr="008C4F5C" w14:paraId="019A64F0" w14:textId="77777777" w:rsidTr="008C4F5C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ABE5C" w14:textId="77777777" w:rsidR="008C4F5C" w:rsidRPr="008C4F5C" w:rsidRDefault="008C4F5C" w:rsidP="008C4F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mbria" w:eastAsia="Times New Roman" w:hAnsi="Cambria" w:cs="Arial"/>
                <w:sz w:val="22"/>
                <w:szCs w:val="22"/>
                <w:bdr w:val="none" w:sz="0" w:space="0" w:color="auto"/>
              </w:rPr>
            </w:pPr>
            <w:r w:rsidRPr="008C4F5C">
              <w:rPr>
                <w:rFonts w:ascii="Cambria" w:eastAsia="Times New Roman" w:hAnsi="Cambria" w:cs="Arial"/>
                <w:sz w:val="22"/>
                <w:szCs w:val="22"/>
                <w:bdr w:val="none" w:sz="0" w:space="0" w:color="auto"/>
              </w:rPr>
              <w:t>ROZPOČET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588BF" w14:textId="77777777" w:rsidR="008C4F5C" w:rsidRPr="008C4F5C" w:rsidRDefault="008C4F5C" w:rsidP="008C4F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mbria" w:eastAsia="Times New Roman" w:hAnsi="Cambria" w:cs="Arial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BB924" w14:textId="77777777" w:rsidR="008C4F5C" w:rsidRPr="008C4F5C" w:rsidRDefault="008C4F5C" w:rsidP="008C4F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8C4F5C" w:rsidRPr="008C4F5C" w14:paraId="630178E7" w14:textId="77777777" w:rsidTr="008C4F5C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EE9E9" w14:textId="77777777" w:rsidR="008C4F5C" w:rsidRPr="008C4F5C" w:rsidRDefault="008C4F5C" w:rsidP="008C4F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05542" w14:textId="77777777" w:rsidR="008C4F5C" w:rsidRPr="008C4F5C" w:rsidRDefault="008C4F5C" w:rsidP="008C4F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37A24" w14:textId="77777777" w:rsidR="008C4F5C" w:rsidRPr="008C4F5C" w:rsidRDefault="008C4F5C" w:rsidP="008C4F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8C4F5C" w:rsidRPr="008C4F5C" w14:paraId="2D4954D9" w14:textId="77777777" w:rsidTr="008C4F5C">
        <w:trPr>
          <w:trHeight w:val="315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bottom"/>
            <w:hideMark/>
          </w:tcPr>
          <w:p w14:paraId="4A88127E" w14:textId="77777777" w:rsidR="008C4F5C" w:rsidRPr="008C4F5C" w:rsidRDefault="008C4F5C" w:rsidP="008C4F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mbria" w:eastAsia="Times New Roman" w:hAnsi="Cambria" w:cs="Arial"/>
                <w:sz w:val="22"/>
                <w:szCs w:val="22"/>
                <w:bdr w:val="none" w:sz="0" w:space="0" w:color="auto"/>
              </w:rPr>
            </w:pPr>
            <w:r w:rsidRPr="008C4F5C">
              <w:rPr>
                <w:rFonts w:ascii="Cambria" w:eastAsia="Times New Roman" w:hAnsi="Cambria" w:cs="Arial"/>
                <w:sz w:val="22"/>
                <w:szCs w:val="22"/>
                <w:bdr w:val="none" w:sz="0" w:space="0" w:color="auto"/>
              </w:rPr>
              <w:t>Položka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bottom"/>
            <w:hideMark/>
          </w:tcPr>
          <w:p w14:paraId="613A4264" w14:textId="77777777" w:rsidR="008C4F5C" w:rsidRPr="008C4F5C" w:rsidRDefault="008C4F5C" w:rsidP="008C4F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mbria" w:eastAsia="Times New Roman" w:hAnsi="Cambria" w:cs="Arial"/>
                <w:sz w:val="22"/>
                <w:szCs w:val="22"/>
                <w:bdr w:val="none" w:sz="0" w:space="0" w:color="auto"/>
              </w:rPr>
            </w:pPr>
            <w:r w:rsidRPr="008C4F5C">
              <w:rPr>
                <w:rFonts w:ascii="Cambria" w:eastAsia="Times New Roman" w:hAnsi="Cambria" w:cs="Arial"/>
                <w:sz w:val="22"/>
                <w:szCs w:val="22"/>
                <w:bdr w:val="none" w:sz="0" w:space="0" w:color="auto"/>
              </w:rPr>
              <w:t>Předpokládaný počet osob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bottom"/>
            <w:hideMark/>
          </w:tcPr>
          <w:p w14:paraId="1311CF45" w14:textId="77777777" w:rsidR="008C4F5C" w:rsidRPr="008C4F5C" w:rsidRDefault="008C4F5C" w:rsidP="008C4F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mbria" w:eastAsia="Times New Roman" w:hAnsi="Cambria" w:cs="Arial"/>
                <w:sz w:val="22"/>
                <w:szCs w:val="22"/>
                <w:bdr w:val="none" w:sz="0" w:space="0" w:color="auto"/>
              </w:rPr>
            </w:pPr>
            <w:r w:rsidRPr="008C4F5C">
              <w:rPr>
                <w:rFonts w:ascii="Cambria" w:eastAsia="Times New Roman" w:hAnsi="Cambria" w:cs="Arial"/>
                <w:sz w:val="22"/>
                <w:szCs w:val="22"/>
                <w:bdr w:val="none" w:sz="0" w:space="0" w:color="auto"/>
              </w:rPr>
              <w:t>Předpokládaná cena</w:t>
            </w:r>
          </w:p>
        </w:tc>
      </w:tr>
      <w:tr w:rsidR="008C4F5C" w:rsidRPr="008C4F5C" w14:paraId="1D281DF0" w14:textId="77777777" w:rsidTr="008C4F5C">
        <w:trPr>
          <w:trHeight w:val="503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8C6F2" w14:textId="77777777" w:rsidR="008C4F5C" w:rsidRPr="008C4F5C" w:rsidRDefault="008C4F5C" w:rsidP="008C4F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mbria" w:eastAsia="Times New Roman" w:hAnsi="Cambria" w:cs="Arial"/>
                <w:sz w:val="22"/>
                <w:szCs w:val="22"/>
                <w:bdr w:val="none" w:sz="0" w:space="0" w:color="auto"/>
              </w:rPr>
            </w:pPr>
            <w:r w:rsidRPr="008C4F5C">
              <w:rPr>
                <w:rFonts w:ascii="Cambria" w:eastAsia="Times New Roman" w:hAnsi="Cambria" w:cs="Arial"/>
                <w:sz w:val="22"/>
                <w:szCs w:val="22"/>
                <w:bdr w:val="none" w:sz="0" w:space="0" w:color="auto"/>
              </w:rPr>
              <w:t>Občerstvení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52203" w14:textId="1AA08F16" w:rsidR="008C4F5C" w:rsidRPr="008C4F5C" w:rsidRDefault="008C4F5C" w:rsidP="008C4F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mbria" w:eastAsia="Times New Roman" w:hAnsi="Cambria" w:cs="Arial"/>
                <w:sz w:val="22"/>
                <w:szCs w:val="22"/>
                <w:bdr w:val="none" w:sz="0" w:space="0" w:color="auto"/>
              </w:rPr>
            </w:pPr>
            <w:r>
              <w:rPr>
                <w:rFonts w:ascii="Cambria" w:eastAsia="Times New Roman" w:hAnsi="Cambria" w:cs="Arial"/>
                <w:sz w:val="22"/>
                <w:szCs w:val="22"/>
                <w:bdr w:val="none" w:sz="0" w:space="0" w:color="auto"/>
              </w:rPr>
              <w:t>XXX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67660" w14:textId="334250BC" w:rsidR="008C4F5C" w:rsidRPr="008C4F5C" w:rsidRDefault="008C4F5C" w:rsidP="008C4F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mbria" w:eastAsia="Times New Roman" w:hAnsi="Cambria" w:cs="Arial"/>
                <w:sz w:val="22"/>
                <w:szCs w:val="22"/>
                <w:bdr w:val="none" w:sz="0" w:space="0" w:color="auto"/>
              </w:rPr>
            </w:pPr>
            <w:r>
              <w:rPr>
                <w:rFonts w:ascii="Cambria" w:eastAsia="Times New Roman" w:hAnsi="Cambria" w:cs="Arial"/>
                <w:sz w:val="22"/>
                <w:szCs w:val="22"/>
                <w:bdr w:val="none" w:sz="0" w:space="0" w:color="auto"/>
              </w:rPr>
              <w:t>XXX</w:t>
            </w:r>
          </w:p>
        </w:tc>
      </w:tr>
      <w:tr w:rsidR="008C4F5C" w:rsidRPr="008C4F5C" w14:paraId="0835EBF9" w14:textId="77777777" w:rsidTr="008C4F5C">
        <w:trPr>
          <w:trHeight w:val="54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4A98" w14:textId="27843898" w:rsidR="008C4F5C" w:rsidRPr="008C4F5C" w:rsidRDefault="008C4F5C" w:rsidP="008C4F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mbria" w:eastAsia="Times New Roman" w:hAnsi="Cambria" w:cs="Arial"/>
                <w:sz w:val="22"/>
                <w:szCs w:val="22"/>
                <w:bdr w:val="none" w:sz="0" w:space="0" w:color="auto"/>
              </w:rPr>
            </w:pPr>
            <w:r w:rsidRPr="008C4F5C">
              <w:rPr>
                <w:rFonts w:ascii="Cambria" w:eastAsia="Times New Roman" w:hAnsi="Cambria" w:cs="Arial"/>
                <w:sz w:val="22"/>
                <w:szCs w:val="22"/>
                <w:bdr w:val="none" w:sz="0" w:space="0" w:color="auto"/>
              </w:rPr>
              <w:t>Honoráře pro organizá</w:t>
            </w:r>
            <w:r w:rsidR="001F3213">
              <w:rPr>
                <w:rFonts w:ascii="Cambria" w:eastAsia="Times New Roman" w:hAnsi="Cambria" w:cs="Arial"/>
                <w:sz w:val="22"/>
                <w:szCs w:val="22"/>
                <w:bdr w:val="none" w:sz="0" w:space="0" w:color="auto"/>
              </w:rPr>
              <w:t>t</w:t>
            </w:r>
            <w:r w:rsidRPr="008C4F5C">
              <w:rPr>
                <w:rFonts w:ascii="Cambria" w:eastAsia="Times New Roman" w:hAnsi="Cambria" w:cs="Arial"/>
                <w:sz w:val="22"/>
                <w:szCs w:val="22"/>
                <w:bdr w:val="none" w:sz="0" w:space="0" w:color="auto"/>
              </w:rPr>
              <w:t>ory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76ADB" w14:textId="174EFAA2" w:rsidR="008C4F5C" w:rsidRPr="008C4F5C" w:rsidRDefault="008C4F5C" w:rsidP="008C4F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mbria" w:eastAsia="Times New Roman" w:hAnsi="Cambria" w:cs="Arial"/>
                <w:sz w:val="22"/>
                <w:szCs w:val="22"/>
                <w:bdr w:val="none" w:sz="0" w:space="0" w:color="auto"/>
              </w:rPr>
            </w:pPr>
            <w:r>
              <w:rPr>
                <w:rFonts w:ascii="Cambria" w:eastAsia="Times New Roman" w:hAnsi="Cambria" w:cs="Arial"/>
                <w:sz w:val="22"/>
                <w:szCs w:val="22"/>
                <w:bdr w:val="none" w:sz="0" w:space="0" w:color="auto"/>
              </w:rPr>
              <w:t>XXX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B31E4" w14:textId="3DC47649" w:rsidR="008C4F5C" w:rsidRPr="008C4F5C" w:rsidRDefault="008C4F5C" w:rsidP="008C4F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mbria" w:eastAsia="Times New Roman" w:hAnsi="Cambria" w:cs="Arial"/>
                <w:sz w:val="22"/>
                <w:szCs w:val="22"/>
                <w:bdr w:val="none" w:sz="0" w:space="0" w:color="auto"/>
              </w:rPr>
            </w:pPr>
            <w:r>
              <w:rPr>
                <w:rFonts w:ascii="Cambria" w:eastAsia="Times New Roman" w:hAnsi="Cambria" w:cs="Arial"/>
                <w:sz w:val="22"/>
                <w:szCs w:val="22"/>
                <w:bdr w:val="none" w:sz="0" w:space="0" w:color="auto"/>
              </w:rPr>
              <w:t>XXX</w:t>
            </w:r>
          </w:p>
        </w:tc>
      </w:tr>
      <w:tr w:rsidR="008C4F5C" w:rsidRPr="008C4F5C" w14:paraId="250792E6" w14:textId="77777777" w:rsidTr="008C4F5C">
        <w:trPr>
          <w:trHeight w:val="529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A5167" w14:textId="77777777" w:rsidR="008C4F5C" w:rsidRPr="008C4F5C" w:rsidRDefault="008C4F5C" w:rsidP="008C4F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mbria" w:eastAsia="Times New Roman" w:hAnsi="Cambria" w:cs="Arial"/>
                <w:sz w:val="22"/>
                <w:szCs w:val="22"/>
                <w:bdr w:val="none" w:sz="0" w:space="0" w:color="auto"/>
              </w:rPr>
            </w:pPr>
            <w:r w:rsidRPr="008C4F5C">
              <w:rPr>
                <w:rFonts w:ascii="Cambria" w:eastAsia="Times New Roman" w:hAnsi="Cambria" w:cs="Arial"/>
                <w:sz w:val="22"/>
                <w:szCs w:val="22"/>
                <w:bdr w:val="none" w:sz="0" w:space="0" w:color="auto"/>
              </w:rPr>
              <w:t>Focení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19AC1" w14:textId="6BBAD16F" w:rsidR="008C4F5C" w:rsidRPr="008C4F5C" w:rsidRDefault="008C4F5C" w:rsidP="008C4F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mbria" w:eastAsia="Times New Roman" w:hAnsi="Cambria" w:cs="Arial"/>
                <w:sz w:val="22"/>
                <w:szCs w:val="22"/>
                <w:bdr w:val="none" w:sz="0" w:space="0" w:color="auto"/>
              </w:rPr>
            </w:pPr>
            <w:r>
              <w:rPr>
                <w:rFonts w:ascii="Cambria" w:eastAsia="Times New Roman" w:hAnsi="Cambria" w:cs="Arial"/>
                <w:sz w:val="22"/>
                <w:szCs w:val="22"/>
                <w:bdr w:val="none" w:sz="0" w:space="0" w:color="auto"/>
              </w:rPr>
              <w:t>XXX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AE31C" w14:textId="617FAD9B" w:rsidR="008C4F5C" w:rsidRPr="008C4F5C" w:rsidRDefault="008C4F5C" w:rsidP="008C4F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mbria" w:eastAsia="Times New Roman" w:hAnsi="Cambria" w:cs="Arial"/>
                <w:sz w:val="22"/>
                <w:szCs w:val="22"/>
                <w:bdr w:val="none" w:sz="0" w:space="0" w:color="auto"/>
              </w:rPr>
            </w:pPr>
            <w:r>
              <w:rPr>
                <w:rFonts w:ascii="Cambria" w:eastAsia="Times New Roman" w:hAnsi="Cambria" w:cs="Arial"/>
                <w:sz w:val="22"/>
                <w:szCs w:val="22"/>
                <w:bdr w:val="none" w:sz="0" w:space="0" w:color="auto"/>
              </w:rPr>
              <w:t>XXX</w:t>
            </w:r>
          </w:p>
        </w:tc>
      </w:tr>
      <w:tr w:rsidR="008C4F5C" w:rsidRPr="008C4F5C" w14:paraId="083ED361" w14:textId="77777777" w:rsidTr="008C4F5C">
        <w:trPr>
          <w:trHeight w:val="623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4059" w14:textId="77777777" w:rsidR="008C4F5C" w:rsidRPr="008C4F5C" w:rsidRDefault="008C4F5C" w:rsidP="008C4F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mbria" w:eastAsia="Times New Roman" w:hAnsi="Cambria" w:cs="Arial"/>
                <w:sz w:val="22"/>
                <w:szCs w:val="22"/>
                <w:bdr w:val="none" w:sz="0" w:space="0" w:color="auto"/>
              </w:rPr>
            </w:pPr>
            <w:r w:rsidRPr="008C4F5C">
              <w:rPr>
                <w:rFonts w:ascii="Cambria" w:eastAsia="Times New Roman" w:hAnsi="Cambria" w:cs="Arial"/>
                <w:sz w:val="22"/>
                <w:szCs w:val="22"/>
                <w:bdr w:val="none" w:sz="0" w:space="0" w:color="auto"/>
              </w:rPr>
              <w:t>Honoráře pro přednášející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0520E" w14:textId="37C0C8D1" w:rsidR="008C4F5C" w:rsidRPr="008C4F5C" w:rsidRDefault="008C4F5C" w:rsidP="008C4F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mbria" w:eastAsia="Times New Roman" w:hAnsi="Cambria" w:cs="Arial"/>
                <w:sz w:val="22"/>
                <w:szCs w:val="22"/>
                <w:bdr w:val="none" w:sz="0" w:space="0" w:color="auto"/>
              </w:rPr>
            </w:pPr>
            <w:r>
              <w:rPr>
                <w:rFonts w:ascii="Cambria" w:eastAsia="Times New Roman" w:hAnsi="Cambria" w:cs="Arial"/>
                <w:sz w:val="22"/>
                <w:szCs w:val="22"/>
                <w:bdr w:val="none" w:sz="0" w:space="0" w:color="auto"/>
              </w:rPr>
              <w:t>XXX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88DA5" w14:textId="67E420A1" w:rsidR="008C4F5C" w:rsidRPr="008C4F5C" w:rsidRDefault="008C4F5C" w:rsidP="008C4F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mbria" w:eastAsia="Times New Roman" w:hAnsi="Cambria" w:cs="Arial"/>
                <w:sz w:val="22"/>
                <w:szCs w:val="22"/>
                <w:bdr w:val="none" w:sz="0" w:space="0" w:color="auto"/>
              </w:rPr>
            </w:pPr>
            <w:r>
              <w:rPr>
                <w:rFonts w:ascii="Cambria" w:eastAsia="Times New Roman" w:hAnsi="Cambria" w:cs="Arial"/>
                <w:sz w:val="22"/>
                <w:szCs w:val="22"/>
                <w:bdr w:val="none" w:sz="0" w:space="0" w:color="auto"/>
              </w:rPr>
              <w:t>XXX</w:t>
            </w:r>
          </w:p>
        </w:tc>
      </w:tr>
      <w:tr w:rsidR="008C4F5C" w:rsidRPr="008C4F5C" w14:paraId="244ADE53" w14:textId="77777777" w:rsidTr="008C4F5C">
        <w:trPr>
          <w:trHeight w:val="649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FDAF2" w14:textId="77777777" w:rsidR="008C4F5C" w:rsidRPr="008C4F5C" w:rsidRDefault="008C4F5C" w:rsidP="008C4F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mbria" w:eastAsia="Times New Roman" w:hAnsi="Cambria" w:cs="Arial"/>
                <w:b/>
                <w:bCs/>
                <w:sz w:val="22"/>
                <w:szCs w:val="22"/>
                <w:bdr w:val="none" w:sz="0" w:space="0" w:color="auto"/>
              </w:rPr>
            </w:pPr>
            <w:r w:rsidRPr="008C4F5C">
              <w:rPr>
                <w:rFonts w:ascii="Cambria" w:eastAsia="Times New Roman" w:hAnsi="Cambria" w:cs="Arial"/>
                <w:b/>
                <w:bCs/>
                <w:sz w:val="22"/>
                <w:szCs w:val="22"/>
                <w:bdr w:val="none" w:sz="0" w:space="0" w:color="auto"/>
              </w:rPr>
              <w:t>Předpokládané náklady celkem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F6449" w14:textId="77777777" w:rsidR="008C4F5C" w:rsidRPr="008C4F5C" w:rsidRDefault="008C4F5C" w:rsidP="008C4F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mbria" w:eastAsia="Times New Roman" w:hAnsi="Cambria" w:cs="Arial"/>
                <w:b/>
                <w:bCs/>
                <w:sz w:val="22"/>
                <w:szCs w:val="22"/>
                <w:bdr w:val="none" w:sz="0" w:space="0" w:color="auto"/>
              </w:rPr>
            </w:pPr>
            <w:r w:rsidRPr="008C4F5C">
              <w:rPr>
                <w:rFonts w:ascii="Cambria" w:eastAsia="Times New Roman" w:hAnsi="Cambria" w:cs="Arial"/>
                <w:b/>
                <w:bCs/>
                <w:sz w:val="22"/>
                <w:szCs w:val="22"/>
                <w:bdr w:val="none" w:sz="0" w:space="0" w:color="auto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0D6C" w14:textId="77777777" w:rsidR="008C4F5C" w:rsidRPr="008C4F5C" w:rsidRDefault="008C4F5C" w:rsidP="008C4F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mbria" w:eastAsia="Times New Roman" w:hAnsi="Cambria" w:cs="Arial"/>
                <w:b/>
                <w:bCs/>
                <w:sz w:val="22"/>
                <w:szCs w:val="22"/>
                <w:bdr w:val="none" w:sz="0" w:space="0" w:color="auto"/>
              </w:rPr>
            </w:pPr>
            <w:r w:rsidRPr="008C4F5C">
              <w:rPr>
                <w:rFonts w:ascii="Cambria" w:eastAsia="Times New Roman" w:hAnsi="Cambria" w:cs="Arial"/>
                <w:b/>
                <w:bCs/>
                <w:sz w:val="22"/>
                <w:szCs w:val="22"/>
                <w:bdr w:val="none" w:sz="0" w:space="0" w:color="auto"/>
              </w:rPr>
              <w:t>195000</w:t>
            </w:r>
          </w:p>
        </w:tc>
      </w:tr>
      <w:tr w:rsidR="008C4F5C" w:rsidRPr="008C4F5C" w14:paraId="2C2F8F53" w14:textId="77777777" w:rsidTr="008C4F5C">
        <w:trPr>
          <w:trHeight w:val="315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FD3D1" w14:textId="77777777" w:rsidR="008C4F5C" w:rsidRPr="008C4F5C" w:rsidRDefault="008C4F5C" w:rsidP="008C4F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mbria" w:eastAsia="Times New Roman" w:hAnsi="Cambria" w:cs="Arial"/>
                <w:b/>
                <w:bCs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DE593" w14:textId="77777777" w:rsidR="008C4F5C" w:rsidRPr="008C4F5C" w:rsidRDefault="008C4F5C" w:rsidP="008C4F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CFA6A" w14:textId="77777777" w:rsidR="008C4F5C" w:rsidRPr="008C4F5C" w:rsidRDefault="008C4F5C" w:rsidP="008C4F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8C4F5C" w:rsidRPr="008C4F5C" w14:paraId="7B384427" w14:textId="77777777" w:rsidTr="008C4F5C">
        <w:trPr>
          <w:trHeight w:val="315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A1C53" w14:textId="77777777" w:rsidR="008C4F5C" w:rsidRPr="008C4F5C" w:rsidRDefault="008C4F5C" w:rsidP="008C4F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D6655" w14:textId="77777777" w:rsidR="008C4F5C" w:rsidRPr="008C4F5C" w:rsidRDefault="008C4F5C" w:rsidP="008C4F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B9DFA" w14:textId="77777777" w:rsidR="008C4F5C" w:rsidRPr="008C4F5C" w:rsidRDefault="008C4F5C" w:rsidP="008C4F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</w:tbl>
    <w:p w14:paraId="390FA1EF" w14:textId="77777777" w:rsidR="008C4F5C" w:rsidRPr="009E26E0" w:rsidRDefault="008C4F5C" w:rsidP="009E26E0">
      <w:pPr>
        <w:widowControl w:val="0"/>
        <w:tabs>
          <w:tab w:val="left" w:pos="360"/>
        </w:tabs>
        <w:spacing w:line="276" w:lineRule="auto"/>
        <w:jc w:val="both"/>
        <w:rPr>
          <w:rFonts w:ascii="Cambria" w:hAnsi="Cambria"/>
          <w:sz w:val="23"/>
          <w:szCs w:val="23"/>
        </w:rPr>
      </w:pPr>
    </w:p>
    <w:sectPr w:rsidR="008C4F5C" w:rsidRPr="009E26E0" w:rsidSect="007230F8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62BFA" w14:textId="77777777" w:rsidR="00A72706" w:rsidRDefault="00A72706" w:rsidP="007230F8">
      <w:r>
        <w:separator/>
      </w:r>
    </w:p>
  </w:endnote>
  <w:endnote w:type="continuationSeparator" w:id="0">
    <w:p w14:paraId="650126EC" w14:textId="77777777" w:rsidR="00A72706" w:rsidRDefault="00A72706" w:rsidP="00723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auto"/>
    <w:pitch w:val="variable"/>
    <w:sig w:usb0="00000003" w:usb1="500079DB" w:usb2="0000001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C088D" w14:textId="77777777" w:rsidR="00A72706" w:rsidRDefault="00A72706" w:rsidP="007230F8">
      <w:r>
        <w:separator/>
      </w:r>
    </w:p>
  </w:footnote>
  <w:footnote w:type="continuationSeparator" w:id="0">
    <w:p w14:paraId="5C51D7EC" w14:textId="77777777" w:rsidR="00A72706" w:rsidRDefault="00A72706" w:rsidP="00723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57FFB"/>
    <w:multiLevelType w:val="hybridMultilevel"/>
    <w:tmpl w:val="E1D66D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0096C"/>
    <w:multiLevelType w:val="hybridMultilevel"/>
    <w:tmpl w:val="D6B44146"/>
    <w:numStyleLink w:val="Importovanstyl1"/>
  </w:abstractNum>
  <w:abstractNum w:abstractNumId="2" w15:restartNumberingAfterBreak="0">
    <w:nsid w:val="14EB371A"/>
    <w:multiLevelType w:val="hybridMultilevel"/>
    <w:tmpl w:val="276837DA"/>
    <w:styleLink w:val="Importovanstyl4"/>
    <w:lvl w:ilvl="0" w:tplc="18641B1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42CD45A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7E891AE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3C41D4C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22244E6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D70E9D2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4001318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E1A696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8D2678A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8A51632"/>
    <w:multiLevelType w:val="hybridMultilevel"/>
    <w:tmpl w:val="768AF5AE"/>
    <w:styleLink w:val="Importovanstyl6"/>
    <w:lvl w:ilvl="0" w:tplc="D1FEBA1E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2B15C">
      <w:start w:val="1"/>
      <w:numFmt w:val="lowerLetter"/>
      <w:lvlText w:val="%2."/>
      <w:lvlJc w:val="left"/>
      <w:pPr>
        <w:tabs>
          <w:tab w:val="left" w:pos="426"/>
        </w:tabs>
        <w:ind w:left="11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408F9CA">
      <w:start w:val="1"/>
      <w:numFmt w:val="lowerRoman"/>
      <w:lvlText w:val="%3."/>
      <w:lvlJc w:val="left"/>
      <w:pPr>
        <w:tabs>
          <w:tab w:val="left" w:pos="426"/>
        </w:tabs>
        <w:ind w:left="1866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E6E9E5E">
      <w:start w:val="1"/>
      <w:numFmt w:val="decimal"/>
      <w:lvlText w:val="%4."/>
      <w:lvlJc w:val="left"/>
      <w:pPr>
        <w:tabs>
          <w:tab w:val="left" w:pos="426"/>
        </w:tabs>
        <w:ind w:left="25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D265F7A">
      <w:start w:val="1"/>
      <w:numFmt w:val="lowerLetter"/>
      <w:lvlText w:val="%5."/>
      <w:lvlJc w:val="left"/>
      <w:pPr>
        <w:tabs>
          <w:tab w:val="left" w:pos="426"/>
        </w:tabs>
        <w:ind w:left="33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9439A2">
      <w:start w:val="1"/>
      <w:numFmt w:val="lowerRoman"/>
      <w:lvlText w:val="%6."/>
      <w:lvlJc w:val="left"/>
      <w:pPr>
        <w:tabs>
          <w:tab w:val="left" w:pos="426"/>
        </w:tabs>
        <w:ind w:left="4026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2E083F8">
      <w:start w:val="1"/>
      <w:numFmt w:val="decimal"/>
      <w:lvlText w:val="%7."/>
      <w:lvlJc w:val="left"/>
      <w:pPr>
        <w:tabs>
          <w:tab w:val="left" w:pos="426"/>
        </w:tabs>
        <w:ind w:left="47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6044C7A">
      <w:start w:val="1"/>
      <w:numFmt w:val="lowerLetter"/>
      <w:lvlText w:val="%8."/>
      <w:lvlJc w:val="left"/>
      <w:pPr>
        <w:tabs>
          <w:tab w:val="left" w:pos="426"/>
        </w:tabs>
        <w:ind w:left="54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A604318">
      <w:start w:val="1"/>
      <w:numFmt w:val="lowerRoman"/>
      <w:lvlText w:val="%9."/>
      <w:lvlJc w:val="left"/>
      <w:pPr>
        <w:tabs>
          <w:tab w:val="left" w:pos="426"/>
        </w:tabs>
        <w:ind w:left="6186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9475E0B"/>
    <w:multiLevelType w:val="hybridMultilevel"/>
    <w:tmpl w:val="49803CD4"/>
    <w:numStyleLink w:val="Importovanstyl2"/>
  </w:abstractNum>
  <w:abstractNum w:abstractNumId="5" w15:restartNumberingAfterBreak="0">
    <w:nsid w:val="3484712F"/>
    <w:multiLevelType w:val="hybridMultilevel"/>
    <w:tmpl w:val="49803CD4"/>
    <w:lvl w:ilvl="0" w:tplc="FD5A2916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5F63B3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3A46C7C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12EE0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57A4336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526856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A7E9798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9EE441C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A9466C0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4A60BA6"/>
    <w:multiLevelType w:val="hybridMultilevel"/>
    <w:tmpl w:val="94E47BF4"/>
    <w:lvl w:ilvl="0" w:tplc="CDC471C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5FF43C2"/>
    <w:multiLevelType w:val="hybridMultilevel"/>
    <w:tmpl w:val="49803CD4"/>
    <w:styleLink w:val="Importovanstyl2"/>
    <w:lvl w:ilvl="0" w:tplc="143C9C54">
      <w:start w:val="1"/>
      <w:numFmt w:val="lowerLetter"/>
      <w:lvlText w:val="%1)"/>
      <w:lvlJc w:val="left"/>
      <w:pPr>
        <w:ind w:left="426" w:hanging="360"/>
      </w:pPr>
      <w:rPr>
        <w:rFonts w:ascii="Cambria" w:eastAsia="Times New Roman" w:hAnsi="Cambria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8026FE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D18B5EA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C650F2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3BEF448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E48C834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C68597E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FE48440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08272C6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6834245"/>
    <w:multiLevelType w:val="hybridMultilevel"/>
    <w:tmpl w:val="768AF5AE"/>
    <w:numStyleLink w:val="Importovanstyl6"/>
  </w:abstractNum>
  <w:abstractNum w:abstractNumId="9" w15:restartNumberingAfterBreak="0">
    <w:nsid w:val="4B816320"/>
    <w:multiLevelType w:val="hybridMultilevel"/>
    <w:tmpl w:val="FABA5F24"/>
    <w:lvl w:ilvl="0" w:tplc="7378341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BA70B6"/>
    <w:multiLevelType w:val="hybridMultilevel"/>
    <w:tmpl w:val="1EE24D02"/>
    <w:numStyleLink w:val="Importovanstyl3"/>
  </w:abstractNum>
  <w:abstractNum w:abstractNumId="11" w15:restartNumberingAfterBreak="0">
    <w:nsid w:val="4CA34ADF"/>
    <w:multiLevelType w:val="hybridMultilevel"/>
    <w:tmpl w:val="1EE24D02"/>
    <w:styleLink w:val="Importovanstyl3"/>
    <w:lvl w:ilvl="0" w:tplc="BE48697E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1C282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338C082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E22F8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65E9C0A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5EE2F52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F26E52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C268DA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608FBC2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5B0F2569"/>
    <w:multiLevelType w:val="hybridMultilevel"/>
    <w:tmpl w:val="16588ABE"/>
    <w:numStyleLink w:val="Importovanstyl5"/>
  </w:abstractNum>
  <w:abstractNum w:abstractNumId="13" w15:restartNumberingAfterBreak="0">
    <w:nsid w:val="6718400A"/>
    <w:multiLevelType w:val="hybridMultilevel"/>
    <w:tmpl w:val="16588ABE"/>
    <w:styleLink w:val="Importovanstyl5"/>
    <w:lvl w:ilvl="0" w:tplc="415CC5A8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001606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7ACECDE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928E3A0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1E2F058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3C0E05E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BEA138C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5C2466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096545A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9AE141F"/>
    <w:multiLevelType w:val="hybridMultilevel"/>
    <w:tmpl w:val="458ED6DE"/>
    <w:lvl w:ilvl="0" w:tplc="0405001B">
      <w:start w:val="1"/>
      <w:numFmt w:val="lowerRoman"/>
      <w:lvlText w:val="%1."/>
      <w:lvlJc w:val="right"/>
      <w:pPr>
        <w:ind w:left="1506" w:hanging="360"/>
      </w:p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5" w15:restartNumberingAfterBreak="0">
    <w:nsid w:val="748C6BF3"/>
    <w:multiLevelType w:val="hybridMultilevel"/>
    <w:tmpl w:val="1A72E5A6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762F3C30"/>
    <w:multiLevelType w:val="hybridMultilevel"/>
    <w:tmpl w:val="276837DA"/>
    <w:numStyleLink w:val="Importovanstyl4"/>
  </w:abstractNum>
  <w:abstractNum w:abstractNumId="17" w15:restartNumberingAfterBreak="0">
    <w:nsid w:val="78470E83"/>
    <w:multiLevelType w:val="hybridMultilevel"/>
    <w:tmpl w:val="D6B44146"/>
    <w:styleLink w:val="Importovanstyl1"/>
    <w:lvl w:ilvl="0" w:tplc="69FA38D8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4A2C7C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4EA396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F266FE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B8E0FA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E784F98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C0A20B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63AB8B0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9D4D906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7CB73987"/>
    <w:multiLevelType w:val="multilevel"/>
    <w:tmpl w:val="B998A5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694502425">
    <w:abstractNumId w:val="17"/>
  </w:num>
  <w:num w:numId="2" w16cid:durableId="1724138508">
    <w:abstractNumId w:val="1"/>
  </w:num>
  <w:num w:numId="3" w16cid:durableId="338431974">
    <w:abstractNumId w:val="7"/>
  </w:num>
  <w:num w:numId="4" w16cid:durableId="1521700510">
    <w:abstractNumId w:val="4"/>
  </w:num>
  <w:num w:numId="5" w16cid:durableId="1086072726">
    <w:abstractNumId w:val="11"/>
  </w:num>
  <w:num w:numId="6" w16cid:durableId="1724790913">
    <w:abstractNumId w:val="10"/>
  </w:num>
  <w:num w:numId="7" w16cid:durableId="331690848">
    <w:abstractNumId w:val="2"/>
  </w:num>
  <w:num w:numId="8" w16cid:durableId="1439443513">
    <w:abstractNumId w:val="16"/>
  </w:num>
  <w:num w:numId="9" w16cid:durableId="1074232471">
    <w:abstractNumId w:val="13"/>
  </w:num>
  <w:num w:numId="10" w16cid:durableId="1168402448">
    <w:abstractNumId w:val="12"/>
  </w:num>
  <w:num w:numId="11" w16cid:durableId="805508129">
    <w:abstractNumId w:val="3"/>
  </w:num>
  <w:num w:numId="12" w16cid:durableId="1285235661">
    <w:abstractNumId w:val="8"/>
  </w:num>
  <w:num w:numId="13" w16cid:durableId="1940024156">
    <w:abstractNumId w:val="0"/>
  </w:num>
  <w:num w:numId="14" w16cid:durableId="1076173455">
    <w:abstractNumId w:val="5"/>
  </w:num>
  <w:num w:numId="15" w16cid:durableId="1362903255">
    <w:abstractNumId w:val="9"/>
  </w:num>
  <w:num w:numId="16" w16cid:durableId="1142234683">
    <w:abstractNumId w:val="15"/>
  </w:num>
  <w:num w:numId="17" w16cid:durableId="891312851">
    <w:abstractNumId w:val="6"/>
  </w:num>
  <w:num w:numId="18" w16cid:durableId="112409245">
    <w:abstractNumId w:val="14"/>
  </w:num>
  <w:num w:numId="19" w16cid:durableId="146049245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0F8"/>
    <w:rsid w:val="00014397"/>
    <w:rsid w:val="00015634"/>
    <w:rsid w:val="00033F5C"/>
    <w:rsid w:val="0004101A"/>
    <w:rsid w:val="0007358E"/>
    <w:rsid w:val="000816DF"/>
    <w:rsid w:val="000A2B7B"/>
    <w:rsid w:val="000C638E"/>
    <w:rsid w:val="000D0BA3"/>
    <w:rsid w:val="000E15B8"/>
    <w:rsid w:val="00104AC1"/>
    <w:rsid w:val="00133EF0"/>
    <w:rsid w:val="0014168B"/>
    <w:rsid w:val="001F3213"/>
    <w:rsid w:val="00204225"/>
    <w:rsid w:val="0022666C"/>
    <w:rsid w:val="00244B83"/>
    <w:rsid w:val="00245836"/>
    <w:rsid w:val="00270D6B"/>
    <w:rsid w:val="00276B69"/>
    <w:rsid w:val="00284DED"/>
    <w:rsid w:val="002963E0"/>
    <w:rsid w:val="002B69D0"/>
    <w:rsid w:val="002C65D6"/>
    <w:rsid w:val="002F2E70"/>
    <w:rsid w:val="002F4F86"/>
    <w:rsid w:val="003032D5"/>
    <w:rsid w:val="00307FBC"/>
    <w:rsid w:val="003630E7"/>
    <w:rsid w:val="00390068"/>
    <w:rsid w:val="00396948"/>
    <w:rsid w:val="00440FA4"/>
    <w:rsid w:val="00464D81"/>
    <w:rsid w:val="00475568"/>
    <w:rsid w:val="004A07C4"/>
    <w:rsid w:val="004E181C"/>
    <w:rsid w:val="005028EF"/>
    <w:rsid w:val="0052017A"/>
    <w:rsid w:val="005324E7"/>
    <w:rsid w:val="00532F24"/>
    <w:rsid w:val="005377A9"/>
    <w:rsid w:val="005723BA"/>
    <w:rsid w:val="00572433"/>
    <w:rsid w:val="0058420B"/>
    <w:rsid w:val="005B6DAF"/>
    <w:rsid w:val="005E0ECE"/>
    <w:rsid w:val="00650EB7"/>
    <w:rsid w:val="00683564"/>
    <w:rsid w:val="006B08BB"/>
    <w:rsid w:val="006E3322"/>
    <w:rsid w:val="0070620B"/>
    <w:rsid w:val="0071788D"/>
    <w:rsid w:val="007230F8"/>
    <w:rsid w:val="007B2615"/>
    <w:rsid w:val="007D0A62"/>
    <w:rsid w:val="007D0C50"/>
    <w:rsid w:val="007D3825"/>
    <w:rsid w:val="00802846"/>
    <w:rsid w:val="008B7D74"/>
    <w:rsid w:val="008C4F5C"/>
    <w:rsid w:val="008E2169"/>
    <w:rsid w:val="008E28EB"/>
    <w:rsid w:val="00916702"/>
    <w:rsid w:val="009528C0"/>
    <w:rsid w:val="00956007"/>
    <w:rsid w:val="00957224"/>
    <w:rsid w:val="009576C7"/>
    <w:rsid w:val="00983860"/>
    <w:rsid w:val="00991C64"/>
    <w:rsid w:val="009E26E0"/>
    <w:rsid w:val="00A10E10"/>
    <w:rsid w:val="00A171F5"/>
    <w:rsid w:val="00A44FD9"/>
    <w:rsid w:val="00A556DC"/>
    <w:rsid w:val="00A66CC6"/>
    <w:rsid w:val="00A72706"/>
    <w:rsid w:val="00A9155B"/>
    <w:rsid w:val="00AA07C2"/>
    <w:rsid w:val="00AA0FD5"/>
    <w:rsid w:val="00AA275C"/>
    <w:rsid w:val="00AB625D"/>
    <w:rsid w:val="00AC1A4B"/>
    <w:rsid w:val="00AC72C9"/>
    <w:rsid w:val="00AF01F9"/>
    <w:rsid w:val="00B3678B"/>
    <w:rsid w:val="00B761E5"/>
    <w:rsid w:val="00B92A4E"/>
    <w:rsid w:val="00BC0E84"/>
    <w:rsid w:val="00C2048C"/>
    <w:rsid w:val="00C231EF"/>
    <w:rsid w:val="00C40237"/>
    <w:rsid w:val="00C54243"/>
    <w:rsid w:val="00C90413"/>
    <w:rsid w:val="00C91741"/>
    <w:rsid w:val="00CA4AB1"/>
    <w:rsid w:val="00D73F67"/>
    <w:rsid w:val="00D819D8"/>
    <w:rsid w:val="00D82904"/>
    <w:rsid w:val="00DD42A7"/>
    <w:rsid w:val="00DE6AD3"/>
    <w:rsid w:val="00E53AC3"/>
    <w:rsid w:val="00E8796F"/>
    <w:rsid w:val="00E9441B"/>
    <w:rsid w:val="00E97931"/>
    <w:rsid w:val="00EA1A4E"/>
    <w:rsid w:val="00ED1874"/>
    <w:rsid w:val="00ED3A1B"/>
    <w:rsid w:val="00ED67B6"/>
    <w:rsid w:val="00EE02DE"/>
    <w:rsid w:val="00EE1650"/>
    <w:rsid w:val="00F476F9"/>
    <w:rsid w:val="00F83A82"/>
    <w:rsid w:val="00F90612"/>
    <w:rsid w:val="00FA4DE3"/>
    <w:rsid w:val="00FC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4140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7230F8"/>
    <w:rPr>
      <w:rFonts w:cs="Arial Unicode MS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230F8"/>
    <w:rPr>
      <w:u w:val="single"/>
    </w:rPr>
  </w:style>
  <w:style w:type="table" w:customStyle="1" w:styleId="TableNormal">
    <w:name w:val="Table Normal"/>
    <w:rsid w:val="007230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rsid w:val="007230F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Zkladntext">
    <w:name w:val="Body Text"/>
    <w:rsid w:val="007230F8"/>
    <w:pPr>
      <w:jc w:val="both"/>
    </w:pPr>
    <w:rPr>
      <w:rFonts w:eastAsia="Times New Roman"/>
      <w:color w:val="000000"/>
      <w:sz w:val="22"/>
      <w:szCs w:val="22"/>
      <w:u w:color="000000"/>
    </w:rPr>
  </w:style>
  <w:style w:type="numbering" w:customStyle="1" w:styleId="Importovanstyl1">
    <w:name w:val="Importovaný styl 1"/>
    <w:rsid w:val="007230F8"/>
    <w:pPr>
      <w:numPr>
        <w:numId w:val="1"/>
      </w:numPr>
    </w:pPr>
  </w:style>
  <w:style w:type="numbering" w:customStyle="1" w:styleId="Importovanstyl2">
    <w:name w:val="Importovaný styl 2"/>
    <w:rsid w:val="007230F8"/>
    <w:pPr>
      <w:numPr>
        <w:numId w:val="3"/>
      </w:numPr>
    </w:pPr>
  </w:style>
  <w:style w:type="numbering" w:customStyle="1" w:styleId="Importovanstyl3">
    <w:name w:val="Importovaný styl 3"/>
    <w:rsid w:val="007230F8"/>
    <w:pPr>
      <w:numPr>
        <w:numId w:val="5"/>
      </w:numPr>
    </w:pPr>
  </w:style>
  <w:style w:type="paragraph" w:styleId="Odstavecseseznamem">
    <w:name w:val="List Paragraph"/>
    <w:uiPriority w:val="34"/>
    <w:qFormat/>
    <w:rsid w:val="007230F8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Importovanstyl4">
    <w:name w:val="Importovaný styl 4"/>
    <w:rsid w:val="007230F8"/>
    <w:pPr>
      <w:numPr>
        <w:numId w:val="7"/>
      </w:numPr>
    </w:pPr>
  </w:style>
  <w:style w:type="numbering" w:customStyle="1" w:styleId="Importovanstyl5">
    <w:name w:val="Importovaný styl 5"/>
    <w:rsid w:val="007230F8"/>
    <w:pPr>
      <w:numPr>
        <w:numId w:val="9"/>
      </w:numPr>
    </w:pPr>
  </w:style>
  <w:style w:type="numbering" w:customStyle="1" w:styleId="Importovanstyl6">
    <w:name w:val="Importovaný styl 6"/>
    <w:rsid w:val="007230F8"/>
    <w:pPr>
      <w:numPr>
        <w:numId w:val="11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F4F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4F86"/>
    <w:rPr>
      <w:rFonts w:ascii="Tahoma" w:hAnsi="Tahoma" w:cs="Tahoma"/>
      <w:color w:val="000000"/>
      <w:sz w:val="16"/>
      <w:szCs w:val="16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2C65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C65D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C65D6"/>
    <w:rPr>
      <w:rFonts w:cs="Arial Unicode MS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65D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65D6"/>
    <w:rPr>
      <w:rFonts w:cs="Arial Unicode MS"/>
      <w:b/>
      <w:bCs/>
      <w:color w:val="000000"/>
      <w:u w:color="000000"/>
    </w:rPr>
  </w:style>
  <w:style w:type="paragraph" w:styleId="Revize">
    <w:name w:val="Revision"/>
    <w:hidden/>
    <w:uiPriority w:val="99"/>
    <w:semiHidden/>
    <w:rsid w:val="00BC0E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character" w:customStyle="1" w:styleId="cf01">
    <w:name w:val="cf01"/>
    <w:basedOn w:val="Standardnpsmoodstavce"/>
    <w:rsid w:val="00276B69"/>
    <w:rPr>
      <w:rFonts w:ascii="Segoe UI" w:hAnsi="Segoe UI" w:cs="Segoe UI" w:hint="default"/>
      <w:sz w:val="18"/>
      <w:szCs w:val="18"/>
    </w:rPr>
  </w:style>
  <w:style w:type="paragraph" w:customStyle="1" w:styleId="Style2">
    <w:name w:val="Style2"/>
    <w:basedOn w:val="Normln"/>
    <w:uiPriority w:val="99"/>
    <w:rsid w:val="009E26E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eastAsia="Times New Roman" w:hAnsi="Calibri" w:cs="Times New Roman"/>
      <w:color w:val="auto"/>
      <w:bdr w:val="none" w:sz="0" w:space="0" w:color="auto"/>
    </w:rPr>
  </w:style>
  <w:style w:type="character" w:customStyle="1" w:styleId="FontStyle11">
    <w:name w:val="Font Style11"/>
    <w:uiPriority w:val="99"/>
    <w:rsid w:val="009E26E0"/>
    <w:rPr>
      <w:rFonts w:ascii="Calibri" w:hAnsi="Calibri"/>
      <w:b/>
      <w:sz w:val="24"/>
    </w:rPr>
  </w:style>
  <w:style w:type="character" w:customStyle="1" w:styleId="FontStyle12">
    <w:name w:val="Font Style12"/>
    <w:uiPriority w:val="99"/>
    <w:rsid w:val="009E26E0"/>
    <w:rPr>
      <w:rFonts w:ascii="Calibri" w:hAnsi="Calibri"/>
      <w:sz w:val="24"/>
    </w:rPr>
  </w:style>
  <w:style w:type="paragraph" w:styleId="Zhlav">
    <w:name w:val="header"/>
    <w:basedOn w:val="Normln"/>
    <w:link w:val="ZhlavChar"/>
    <w:uiPriority w:val="99"/>
    <w:unhideWhenUsed/>
    <w:rsid w:val="00133E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3EF0"/>
    <w:rPr>
      <w:rFonts w:cs="Arial Unicode MS"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133E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33EF0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5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B3899-E273-421B-8BE4-435F1B595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932</Words>
  <Characters>5503</Characters>
  <Application>Microsoft Office Word</Application>
  <DocSecurity>2</DocSecurity>
  <Lines>45</Lines>
  <Paragraphs>12</Paragraphs>
  <ScaleCrop>false</ScaleCrop>
  <Company/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2023-07-21T08:18:00Z</dcterms:created>
  <dcterms:modified xsi:type="dcterms:W3CDTF">2023-07-21T08:19:00Z</dcterms:modified>
</cp:coreProperties>
</file>