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45EB" w14:textId="77777777" w:rsidR="00636D15" w:rsidRPr="00636D15" w:rsidRDefault="00636D15" w:rsidP="00636D15">
      <w:pPr>
        <w:jc w:val="right"/>
        <w:rPr>
          <w:rFonts w:ascii="Arial" w:hAnsi="Arial" w:cs="Arial"/>
          <w:i/>
          <w:sz w:val="22"/>
          <w:szCs w:val="22"/>
        </w:rPr>
      </w:pPr>
    </w:p>
    <w:p w14:paraId="1ECFCE5E" w14:textId="0AFA634F" w:rsidR="00636D15" w:rsidRPr="00647DDD" w:rsidRDefault="000C02A9" w:rsidP="00647DDD">
      <w:pPr>
        <w:ind w:left="1418" w:hanging="1418"/>
        <w:jc w:val="both"/>
        <w:rPr>
          <w:rFonts w:ascii="Arial" w:hAnsi="Arial" w:cs="Arial"/>
          <w:b/>
          <w:kern w:val="28"/>
          <w:sz w:val="22"/>
          <w:szCs w:val="22"/>
        </w:rPr>
      </w:pPr>
      <w:r w:rsidRPr="00647DDD">
        <w:rPr>
          <w:rFonts w:ascii="Arial" w:hAnsi="Arial" w:cs="Arial"/>
          <w:b/>
          <w:kern w:val="28"/>
          <w:sz w:val="22"/>
          <w:szCs w:val="22"/>
        </w:rPr>
        <w:t>Příloha č. 7</w:t>
      </w:r>
      <w:r w:rsidR="006627D6" w:rsidRPr="00647DDD">
        <w:rPr>
          <w:rFonts w:ascii="Arial" w:hAnsi="Arial" w:cs="Arial"/>
          <w:b/>
          <w:kern w:val="28"/>
          <w:sz w:val="22"/>
          <w:szCs w:val="22"/>
        </w:rPr>
        <w:t xml:space="preserve"> – </w:t>
      </w:r>
      <w:r w:rsidR="00636D15" w:rsidRPr="00647DDD">
        <w:rPr>
          <w:rFonts w:ascii="Arial" w:hAnsi="Arial" w:cs="Arial"/>
          <w:b/>
          <w:kern w:val="28"/>
          <w:sz w:val="22"/>
          <w:szCs w:val="22"/>
        </w:rPr>
        <w:t xml:space="preserve">Hospodaření s vybouraným </w:t>
      </w:r>
      <w:proofErr w:type="gramStart"/>
      <w:r w:rsidR="00636D15" w:rsidRPr="00647DDD">
        <w:rPr>
          <w:rFonts w:ascii="Arial" w:hAnsi="Arial" w:cs="Arial"/>
          <w:b/>
          <w:kern w:val="28"/>
          <w:sz w:val="22"/>
          <w:szCs w:val="22"/>
        </w:rPr>
        <w:t>materiálem - základní</w:t>
      </w:r>
      <w:proofErr w:type="gramEnd"/>
      <w:r w:rsidR="00636D15" w:rsidRPr="00647DDD">
        <w:rPr>
          <w:rFonts w:ascii="Arial" w:hAnsi="Arial" w:cs="Arial"/>
          <w:b/>
          <w:kern w:val="28"/>
          <w:sz w:val="22"/>
          <w:szCs w:val="22"/>
        </w:rPr>
        <w:t xml:space="preserve"> podmínky postupu Zhotovitele</w:t>
      </w:r>
    </w:p>
    <w:p w14:paraId="6FA114C0" w14:textId="77777777" w:rsidR="006627D6" w:rsidRDefault="006627D6" w:rsidP="006627D6">
      <w:pPr>
        <w:rPr>
          <w:rFonts w:ascii="Arial" w:hAnsi="Arial" w:cs="Arial"/>
          <w:kern w:val="28"/>
          <w:sz w:val="22"/>
          <w:szCs w:val="22"/>
        </w:rPr>
      </w:pPr>
    </w:p>
    <w:p w14:paraId="252CB608" w14:textId="77777777" w:rsidR="00636D15" w:rsidRPr="006627D6" w:rsidRDefault="00636D15" w:rsidP="006627D6">
      <w:pPr>
        <w:rPr>
          <w:rFonts w:ascii="Arial" w:hAnsi="Arial" w:cs="Arial"/>
          <w:sz w:val="22"/>
          <w:szCs w:val="22"/>
        </w:rPr>
      </w:pPr>
    </w:p>
    <w:p w14:paraId="3F500821" w14:textId="59A66D5E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>Zhotovitel a Objednatel</w:t>
      </w:r>
      <w:r>
        <w:rPr>
          <w:rFonts w:ascii="Arial" w:hAnsi="Arial" w:cs="Arial"/>
          <w:sz w:val="22"/>
          <w:szCs w:val="22"/>
        </w:rPr>
        <w:t xml:space="preserve"> </w:t>
      </w:r>
      <w:r w:rsidRPr="00636D15">
        <w:rPr>
          <w:rFonts w:ascii="Arial" w:hAnsi="Arial" w:cs="Arial"/>
          <w:sz w:val="22"/>
          <w:szCs w:val="22"/>
        </w:rPr>
        <w:t>jsou podle uzavřené smlouvy povinni při hospodaření s vybouraným materiálem, zejm. při příjmu a odběru materiálu ze staveb, postupovat v souladu s následujícími zásadami, vyplývajícími z interního pracovního postupu</w:t>
      </w:r>
      <w:r>
        <w:rPr>
          <w:rFonts w:ascii="Arial" w:hAnsi="Arial" w:cs="Arial"/>
          <w:sz w:val="22"/>
          <w:szCs w:val="22"/>
        </w:rPr>
        <w:t xml:space="preserve"> Objednatele</w:t>
      </w:r>
      <w:r w:rsidRPr="00636D15">
        <w:rPr>
          <w:rFonts w:ascii="Arial" w:hAnsi="Arial" w:cs="Arial"/>
          <w:sz w:val="22"/>
          <w:szCs w:val="22"/>
        </w:rPr>
        <w:t xml:space="preserve"> – Hospodaření s vybouraným materiálem.</w:t>
      </w:r>
    </w:p>
    <w:p w14:paraId="7C54AECE" w14:textId="77777777" w:rsidR="00636D15" w:rsidRPr="00636D15" w:rsidRDefault="00636D15" w:rsidP="00636D15">
      <w:pPr>
        <w:rPr>
          <w:rFonts w:ascii="Arial" w:hAnsi="Arial" w:cs="Arial"/>
          <w:sz w:val="22"/>
          <w:szCs w:val="22"/>
        </w:rPr>
      </w:pPr>
    </w:p>
    <w:p w14:paraId="57C3065A" w14:textId="59A8C4DF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Při předání staveniště, nejpozději však 1 týden před zahájením odvozu materiálu ze staveb do skladu </w:t>
      </w:r>
      <w:r>
        <w:rPr>
          <w:rFonts w:ascii="Arial" w:hAnsi="Arial" w:cs="Arial"/>
          <w:sz w:val="22"/>
          <w:szCs w:val="22"/>
        </w:rPr>
        <w:t>Objednatele</w:t>
      </w:r>
      <w:r w:rsidRPr="00636D15">
        <w:rPr>
          <w:rFonts w:ascii="Arial" w:hAnsi="Arial" w:cs="Arial"/>
          <w:sz w:val="22"/>
          <w:szCs w:val="22"/>
        </w:rPr>
        <w:t>, bude předán do oddělení hospodářské správy</w:t>
      </w:r>
      <w:r w:rsidR="008333D5">
        <w:rPr>
          <w:rFonts w:ascii="Arial" w:hAnsi="Arial" w:cs="Arial"/>
          <w:sz w:val="22"/>
          <w:szCs w:val="22"/>
        </w:rPr>
        <w:t xml:space="preserve"> </w:t>
      </w:r>
      <w:r w:rsidR="00604869">
        <w:rPr>
          <w:rFonts w:ascii="Arial" w:hAnsi="Arial" w:cs="Arial"/>
          <w:sz w:val="22"/>
          <w:szCs w:val="22"/>
        </w:rPr>
        <w:t>odpovědné</w:t>
      </w:r>
      <w:r>
        <w:rPr>
          <w:rFonts w:ascii="Arial" w:hAnsi="Arial" w:cs="Arial"/>
          <w:sz w:val="22"/>
          <w:szCs w:val="22"/>
        </w:rPr>
        <w:t xml:space="preserve"> osobě </w:t>
      </w:r>
      <w:r w:rsidR="00604869" w:rsidRPr="008333D5">
        <w:rPr>
          <w:rFonts w:ascii="Arial" w:hAnsi="Arial" w:cs="Arial"/>
          <w:sz w:val="22"/>
          <w:szCs w:val="22"/>
        </w:rPr>
        <w:t>zajišťující agendu skladu vybouraného dlažebního materiálu</w:t>
      </w:r>
      <w:r w:rsidR="008333D5">
        <w:rPr>
          <w:rFonts w:ascii="Arial" w:hAnsi="Arial" w:cs="Arial"/>
          <w:sz w:val="22"/>
          <w:szCs w:val="22"/>
        </w:rPr>
        <w:t xml:space="preserve"> </w:t>
      </w:r>
      <w:r w:rsidRPr="00636D15">
        <w:rPr>
          <w:rFonts w:ascii="Arial" w:hAnsi="Arial" w:cs="Arial"/>
          <w:sz w:val="22"/>
          <w:szCs w:val="22"/>
        </w:rPr>
        <w:t xml:space="preserve">podepsaný „Protokol o likvidaci dlažebního materiálu“. Dnem jeho podpisu přejímá zodpovědnost za materiál zástupce Zhotovitele. </w:t>
      </w:r>
    </w:p>
    <w:p w14:paraId="6FD78BBA" w14:textId="70DA5E8F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Vedoucí skladu </w:t>
      </w:r>
      <w:r>
        <w:rPr>
          <w:rFonts w:ascii="Arial" w:hAnsi="Arial" w:cs="Arial"/>
          <w:sz w:val="22"/>
          <w:szCs w:val="22"/>
        </w:rPr>
        <w:t>Objednatele</w:t>
      </w:r>
      <w:r w:rsidRPr="00636D15">
        <w:rPr>
          <w:rFonts w:ascii="Arial" w:hAnsi="Arial" w:cs="Arial"/>
          <w:sz w:val="22"/>
          <w:szCs w:val="22"/>
        </w:rPr>
        <w:t xml:space="preserve"> je osoba kompetentní a zodpovědná za provoz skladu, její</w:t>
      </w:r>
      <w:r>
        <w:rPr>
          <w:rFonts w:ascii="Arial" w:hAnsi="Arial" w:cs="Arial"/>
          <w:sz w:val="22"/>
          <w:szCs w:val="22"/>
        </w:rPr>
        <w:t>ch</w:t>
      </w:r>
      <w:r w:rsidRPr="00636D15">
        <w:rPr>
          <w:rFonts w:ascii="Arial" w:hAnsi="Arial" w:cs="Arial"/>
          <w:sz w:val="22"/>
          <w:szCs w:val="22"/>
        </w:rPr>
        <w:t>ž pokynů jsou povinni uposlechnout pracovníci zhotovitele, a která mj.:</w:t>
      </w:r>
    </w:p>
    <w:p w14:paraId="3B184107" w14:textId="77777777" w:rsidR="00636D15" w:rsidRPr="00636D15" w:rsidRDefault="00636D15" w:rsidP="00636D15">
      <w:pPr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before="120" w:line="240" w:lineRule="atLeast"/>
        <w:ind w:left="850" w:hanging="425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>určuje místo uložení očištěných dlažebních kostek, provádí kvalifikovaný odhad jejich množství (pokud není provedeno vážení), určuje znečištění, případně pomíchání (max. do 5 %)</w:t>
      </w:r>
    </w:p>
    <w:p w14:paraId="2C837718" w14:textId="046A8A91" w:rsidR="00636D15" w:rsidRPr="00636D15" w:rsidRDefault="00636D15" w:rsidP="00636D15">
      <w:pPr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before="120" w:line="240" w:lineRule="atLeast"/>
        <w:ind w:left="850" w:hanging="425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u kusového materiálu, kromě určení místa uložení, zabezpečuje jeho </w:t>
      </w:r>
      <w:r>
        <w:rPr>
          <w:rFonts w:ascii="Arial" w:hAnsi="Arial" w:cs="Arial"/>
          <w:sz w:val="22"/>
          <w:szCs w:val="22"/>
        </w:rPr>
        <w:t xml:space="preserve">přepočítání, příp. přeměření </w:t>
      </w:r>
      <w:r w:rsidRPr="00636D15">
        <w:rPr>
          <w:rFonts w:ascii="Arial" w:hAnsi="Arial" w:cs="Arial"/>
          <w:sz w:val="22"/>
          <w:szCs w:val="22"/>
        </w:rPr>
        <w:t xml:space="preserve">a uložení do předepsaných stohů, příp. na palety, a to podle jednotlivých druhů a kvality v souladu se zásadami obsaženými v Místním řádu skladu. Práce zajišťují pracovníci </w:t>
      </w:r>
      <w:r>
        <w:rPr>
          <w:rFonts w:ascii="Arial" w:hAnsi="Arial" w:cs="Arial"/>
          <w:sz w:val="22"/>
          <w:szCs w:val="22"/>
        </w:rPr>
        <w:t>Z</w:t>
      </w:r>
      <w:r w:rsidRPr="00636D15">
        <w:rPr>
          <w:rFonts w:ascii="Arial" w:hAnsi="Arial" w:cs="Arial"/>
          <w:sz w:val="22"/>
          <w:szCs w:val="22"/>
        </w:rPr>
        <w:t>hotovitele s využitím svých zařízení a příslušného nářadí.</w:t>
      </w:r>
    </w:p>
    <w:p w14:paraId="4A7CAD7C" w14:textId="77777777" w:rsidR="00636D15" w:rsidRPr="00636D15" w:rsidRDefault="00636D15" w:rsidP="00636D15">
      <w:pPr>
        <w:rPr>
          <w:rFonts w:ascii="Arial" w:hAnsi="Arial" w:cs="Arial"/>
          <w:sz w:val="22"/>
          <w:szCs w:val="22"/>
        </w:rPr>
      </w:pPr>
    </w:p>
    <w:p w14:paraId="2C1838C0" w14:textId="06527E79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Sklad </w:t>
      </w:r>
      <w:r>
        <w:rPr>
          <w:rFonts w:ascii="Arial" w:hAnsi="Arial" w:cs="Arial"/>
          <w:sz w:val="22"/>
          <w:szCs w:val="22"/>
        </w:rPr>
        <w:t>Objednatele</w:t>
      </w:r>
      <w:r w:rsidRPr="00636D15">
        <w:rPr>
          <w:rFonts w:ascii="Arial" w:hAnsi="Arial" w:cs="Arial"/>
          <w:sz w:val="22"/>
          <w:szCs w:val="22"/>
        </w:rPr>
        <w:t xml:space="preserve"> vystavuje na každou dodávku materiálu doklad – příjemku. </w:t>
      </w:r>
    </w:p>
    <w:p w14:paraId="3845FB43" w14:textId="77777777" w:rsidR="00636D15" w:rsidRPr="00636D15" w:rsidRDefault="00636D15" w:rsidP="00636D15">
      <w:pPr>
        <w:rPr>
          <w:rFonts w:ascii="Arial" w:hAnsi="Arial" w:cs="Arial"/>
          <w:sz w:val="22"/>
          <w:szCs w:val="22"/>
        </w:rPr>
      </w:pPr>
    </w:p>
    <w:p w14:paraId="6FC50730" w14:textId="77777777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Proces s odvozem dlažby je ukončen: </w:t>
      </w:r>
    </w:p>
    <w:p w14:paraId="74B1B212" w14:textId="77777777" w:rsidR="00636D15" w:rsidRPr="00636D15" w:rsidRDefault="00636D15" w:rsidP="00636D1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       - odsouhlasením formuláře „Vyúčtování likvidace dlažebního materiálu“ – akceptuje se 90% výtěžnosti, tj. 10% ztratné. Případné vyšší ztráty se </w:t>
      </w:r>
      <w:proofErr w:type="gramStart"/>
      <w:r w:rsidRPr="00636D15">
        <w:rPr>
          <w:rFonts w:ascii="Arial" w:hAnsi="Arial" w:cs="Arial"/>
          <w:sz w:val="22"/>
          <w:szCs w:val="22"/>
        </w:rPr>
        <w:t>řeší</w:t>
      </w:r>
      <w:proofErr w:type="gramEnd"/>
      <w:r w:rsidRPr="00636D15">
        <w:rPr>
          <w:rFonts w:ascii="Arial" w:hAnsi="Arial" w:cs="Arial"/>
          <w:sz w:val="22"/>
          <w:szCs w:val="22"/>
        </w:rPr>
        <w:t xml:space="preserve"> formou náhrady škody v ceně chybějícího materiálu uvedeného v „Protokolu“ (viz bod 2) a ceníku, který je součástí pracovního postupu (viz bod 1), </w:t>
      </w:r>
    </w:p>
    <w:p w14:paraId="600963A2" w14:textId="77777777" w:rsidR="00636D15" w:rsidRPr="00636D15" w:rsidRDefault="00636D15" w:rsidP="00636D1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       - </w:t>
      </w:r>
      <w:proofErr w:type="spellStart"/>
      <w:r w:rsidRPr="00636D15">
        <w:rPr>
          <w:rFonts w:ascii="Arial" w:hAnsi="Arial" w:cs="Arial"/>
          <w:sz w:val="22"/>
          <w:szCs w:val="22"/>
        </w:rPr>
        <w:t>bezrozporovým</w:t>
      </w:r>
      <w:proofErr w:type="spellEnd"/>
      <w:r w:rsidRPr="00636D15">
        <w:rPr>
          <w:rFonts w:ascii="Arial" w:hAnsi="Arial" w:cs="Arial"/>
          <w:sz w:val="22"/>
          <w:szCs w:val="22"/>
        </w:rPr>
        <w:t xml:space="preserve"> prohlášením o předání materiálu v „Protokolu o předání a převzetí stavby“.</w:t>
      </w:r>
    </w:p>
    <w:p w14:paraId="63402ADF" w14:textId="25CA985D" w:rsidR="00636D15" w:rsidRPr="00636D15" w:rsidRDefault="00636D15" w:rsidP="00242C4D">
      <w:pPr>
        <w:numPr>
          <w:ilvl w:val="0"/>
          <w:numId w:val="1"/>
        </w:numPr>
        <w:tabs>
          <w:tab w:val="num" w:pos="426"/>
          <w:tab w:val="num" w:pos="132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Pracovníci </w:t>
      </w:r>
      <w:r>
        <w:rPr>
          <w:rFonts w:ascii="Arial" w:hAnsi="Arial" w:cs="Arial"/>
          <w:sz w:val="22"/>
          <w:szCs w:val="22"/>
        </w:rPr>
        <w:t>Z</w:t>
      </w:r>
      <w:r w:rsidRPr="00636D15">
        <w:rPr>
          <w:rFonts w:ascii="Arial" w:hAnsi="Arial" w:cs="Arial"/>
          <w:sz w:val="22"/>
          <w:szCs w:val="22"/>
        </w:rPr>
        <w:t>hotovitele, pohybující se ve skladu s vědomím pracovníků skladu, musejí být proškoleni svým zaměstnavatelem z hlediska bezpečnosti práce a být vybaveni osobními ochrannými prostředky pro daný druh práce. Každý takový pracovník je povinen se seznámit s Místním řádem skladu, seznámení s ním potvrdit svým podpisem a je povinen ho bezpodmínečně dodržovat.</w:t>
      </w:r>
    </w:p>
    <w:p w14:paraId="2FB991DE" w14:textId="77777777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>Pro odběr materiálu ze skladu platí uvedené zásady obdobně.</w:t>
      </w:r>
    </w:p>
    <w:p w14:paraId="7D1DB7DA" w14:textId="6843E84C" w:rsidR="00636D15" w:rsidRPr="00636D15" w:rsidRDefault="00636D15" w:rsidP="00242C4D">
      <w:pPr>
        <w:numPr>
          <w:ilvl w:val="0"/>
          <w:numId w:val="1"/>
        </w:numPr>
        <w:tabs>
          <w:tab w:val="num" w:pos="426"/>
          <w:tab w:val="num" w:pos="132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Všechny uvedené základní podmínky postupu je </w:t>
      </w:r>
      <w:r>
        <w:rPr>
          <w:rFonts w:ascii="Arial" w:hAnsi="Arial" w:cs="Arial"/>
          <w:sz w:val="22"/>
          <w:szCs w:val="22"/>
        </w:rPr>
        <w:t>Z</w:t>
      </w:r>
      <w:r w:rsidRPr="00636D15">
        <w:rPr>
          <w:rFonts w:ascii="Arial" w:hAnsi="Arial" w:cs="Arial"/>
          <w:sz w:val="22"/>
          <w:szCs w:val="22"/>
        </w:rPr>
        <w:t>hotovitel povinen sdělit svému případnému poddodavateli.</w:t>
      </w:r>
    </w:p>
    <w:p w14:paraId="78232DF6" w14:textId="25D52475" w:rsidR="00636D15" w:rsidRPr="00636D15" w:rsidRDefault="00636D15" w:rsidP="00242C4D">
      <w:pPr>
        <w:numPr>
          <w:ilvl w:val="0"/>
          <w:numId w:val="1"/>
        </w:numPr>
        <w:tabs>
          <w:tab w:val="num" w:pos="426"/>
          <w:tab w:val="num" w:pos="132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Dotazy, příp. další podrobnosti zodpoví a upřesní </w:t>
      </w:r>
      <w:r w:rsidR="00604869">
        <w:rPr>
          <w:rFonts w:ascii="Arial" w:hAnsi="Arial" w:cs="Arial"/>
          <w:sz w:val="22"/>
          <w:szCs w:val="22"/>
        </w:rPr>
        <w:t xml:space="preserve">odpovědná osoba Objednatele </w:t>
      </w:r>
      <w:r w:rsidR="00604869" w:rsidRPr="00160099">
        <w:rPr>
          <w:rFonts w:ascii="Arial" w:hAnsi="Arial" w:cs="Arial"/>
          <w:sz w:val="22"/>
          <w:szCs w:val="22"/>
        </w:rPr>
        <w:t>zajišťující agendu skladu vybouraného dlažebního materiálu</w:t>
      </w:r>
      <w:r w:rsidR="00604869">
        <w:rPr>
          <w:rFonts w:ascii="Arial" w:hAnsi="Arial" w:cs="Arial"/>
          <w:sz w:val="22"/>
          <w:szCs w:val="22"/>
        </w:rPr>
        <w:t xml:space="preserve"> </w:t>
      </w:r>
      <w:r w:rsidRPr="00636D15">
        <w:rPr>
          <w:rFonts w:ascii="Arial" w:hAnsi="Arial" w:cs="Arial"/>
          <w:sz w:val="22"/>
          <w:szCs w:val="22"/>
        </w:rPr>
        <w:t>na telefonním čísle 257015748.</w:t>
      </w:r>
    </w:p>
    <w:p w14:paraId="78A73BA9" w14:textId="77777777" w:rsidR="00636D15" w:rsidRPr="00636D15" w:rsidRDefault="00636D15" w:rsidP="00636D15">
      <w:pPr>
        <w:pStyle w:val="Prosttext"/>
        <w:rPr>
          <w:rFonts w:ascii="Arial" w:hAnsi="Arial" w:cs="Arial"/>
          <w:sz w:val="24"/>
          <w:szCs w:val="24"/>
        </w:rPr>
      </w:pPr>
    </w:p>
    <w:p w14:paraId="42A8C7FE" w14:textId="77777777" w:rsidR="00636D15" w:rsidRPr="00636D15" w:rsidRDefault="00636D15" w:rsidP="00636D15">
      <w:pPr>
        <w:pStyle w:val="Prosttext"/>
        <w:rPr>
          <w:rFonts w:ascii="Arial" w:hAnsi="Arial" w:cs="Arial"/>
          <w:sz w:val="24"/>
          <w:szCs w:val="24"/>
        </w:rPr>
      </w:pPr>
    </w:p>
    <w:p w14:paraId="600D3004" w14:textId="77777777" w:rsidR="00636D15" w:rsidRPr="00636D15" w:rsidRDefault="00636D15" w:rsidP="00636D15">
      <w:pPr>
        <w:pStyle w:val="Prosttext"/>
        <w:rPr>
          <w:rFonts w:ascii="Arial" w:hAnsi="Arial" w:cs="Arial"/>
          <w:sz w:val="24"/>
          <w:szCs w:val="24"/>
        </w:rPr>
      </w:pPr>
    </w:p>
    <w:p w14:paraId="67588914" w14:textId="77777777" w:rsidR="006505B0" w:rsidRPr="00636D15" w:rsidRDefault="006505B0">
      <w:pPr>
        <w:rPr>
          <w:rFonts w:ascii="Arial" w:hAnsi="Arial" w:cs="Arial"/>
        </w:rPr>
      </w:pPr>
    </w:p>
    <w:sectPr w:rsidR="006505B0" w:rsidRPr="00636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55D1"/>
    <w:multiLevelType w:val="singleLevel"/>
    <w:tmpl w:val="003E857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5E971310"/>
    <w:multiLevelType w:val="hybridMultilevel"/>
    <w:tmpl w:val="2668AC20"/>
    <w:lvl w:ilvl="0" w:tplc="6F96326C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44567889">
    <w:abstractNumId w:val="0"/>
  </w:num>
  <w:num w:numId="2" w16cid:durableId="193281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15"/>
    <w:rsid w:val="000C02A9"/>
    <w:rsid w:val="00242C4D"/>
    <w:rsid w:val="00490909"/>
    <w:rsid w:val="005D1185"/>
    <w:rsid w:val="00604869"/>
    <w:rsid w:val="00636D15"/>
    <w:rsid w:val="00647DDD"/>
    <w:rsid w:val="006505B0"/>
    <w:rsid w:val="006627D6"/>
    <w:rsid w:val="0078272C"/>
    <w:rsid w:val="008333D5"/>
    <w:rsid w:val="00D0191E"/>
    <w:rsid w:val="00E7136F"/>
    <w:rsid w:val="00F35294"/>
    <w:rsid w:val="00F6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0128"/>
  <w15:docId w15:val="{20ED0F3C-5EE8-4530-8DE5-6883F9CF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636D1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636D1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D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D15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D1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Zdeňková Martina</dc:creator>
  <cp:lastModifiedBy>Blanka Chaloupková</cp:lastModifiedBy>
  <cp:revision>3</cp:revision>
  <dcterms:created xsi:type="dcterms:W3CDTF">2022-05-09T15:26:00Z</dcterms:created>
  <dcterms:modified xsi:type="dcterms:W3CDTF">2022-05-09T15:27:00Z</dcterms:modified>
</cp:coreProperties>
</file>