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From: Obchod / CESAR TRADE, s.r.o. </w:t>
      </w:r>
      <w:r>
        <w:rPr>
          <w:rStyle w:val="CharStyle5"/>
        </w:rPr>
        <w:t>.</w:t>
      </w:r>
      <w:r>
        <w:rPr>
          <w:rStyle w:val="CharStyle6"/>
        </w:rPr>
        <w:t>....................................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Sent: Thursday, July 20, 2023 </w:t>
      </w:r>
      <w:r>
        <w:rPr>
          <w:rStyle w:val="CharStyle7"/>
        </w:rPr>
        <w:t>11:17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AM</w:t>
      </w:r>
    </w:p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To: </w:t>
      </w:r>
      <w:r>
        <w:rPr>
          <w:rStyle w:val="CharStyle8"/>
        </w:rPr>
        <w:t>.</w:t>
      </w:r>
      <w:r>
        <w:rPr>
          <w:rStyle w:val="CharStyle9"/>
        </w:rPr>
        <w:t>..........</w:t>
      </w:r>
      <w:r>
        <w:rPr>
          <w:rStyle w:val="CharStyle10"/>
        </w:rPr>
        <w:t>​..</w:t>
      </w:r>
      <w:r>
        <w:rPr>
          <w:rStyle w:val="CharStyle6"/>
        </w:rPr>
        <w:t>........</w:t>
      </w:r>
      <w:r>
        <w:rPr>
          <w:rStyle w:val="CharStyle10"/>
        </w:rPr>
        <w:t>​</w:t>
      </w:r>
      <w:r>
        <w:rPr>
          <w:rStyle w:val="CharStyle11"/>
        </w:rPr>
        <w:t>...</w:t>
      </w:r>
      <w:r>
        <w:rPr>
          <w:rStyle w:val="CharStyle12"/>
        </w:rPr>
        <w:t>...</w:t>
      </w:r>
      <w:r>
        <w:rPr>
          <w:rStyle w:val="CharStyle10"/>
        </w:rPr>
        <w:t>​</w:t>
      </w:r>
      <w:r>
        <w:rPr>
          <w:rStyle w:val="CharStyle5"/>
        </w:rPr>
        <w:t>.</w:t>
      </w:r>
      <w:r>
        <w:rPr>
          <w:rStyle w:val="CharStyle10"/>
        </w:rPr>
        <w:t>........................................</w:t>
      </w:r>
      <w:r>
        <w:rPr>
          <w:rStyle w:val="CharStyle6"/>
        </w:rPr>
        <w:t>..........</w:t>
      </w:r>
      <w:r>
        <w:rPr>
          <w:rStyle w:val="CharStyle5"/>
        </w:rPr>
        <w:t>.</w:t>
      </w:r>
    </w:p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22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Subject: Re: Objednávka OS Děčín</w:t>
      </w:r>
    </w:p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</w:t>
      </w:r>
      <w:r>
        <w:rPr>
          <w:rStyle w:val="CharStyle13"/>
        </w:rPr>
        <w:t>....</w:t>
      </w:r>
      <w:r>
        <w:rPr>
          <w:rStyle w:val="CharStyle11"/>
        </w:rPr>
        <w:t>...</w:t>
      </w:r>
      <w:r>
        <w:rPr>
          <w:rStyle w:val="CharStyle10"/>
        </w:rPr>
        <w:t>​.......</w:t>
      </w:r>
      <w:r>
        <w:rPr>
          <w:rStyle w:val="CharStyle6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8539" w:h="2280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Vaši objednávku ze dne 20.7.2023 na tonery v hodnotě 2 722,50 Kč s DPH S pozdravem</w:t>
      </w:r>
    </w:p>
    <w:p>
      <w:pPr>
        <w:pStyle w:val="Style14"/>
        <w:framePr w:w="1618" w:h="1266" w:hRule="exact" w:wrap="none" w:vAnchor="page" w:hAnchor="page" w:x="1581" w:y="4464"/>
        <w:widowControl w:val="0"/>
        <w:keepNext w:val="0"/>
        <w:keepLines w:val="0"/>
        <w:shd w:val="clear" w:color="auto" w:fill="auto"/>
        <w:bidi w:val="0"/>
        <w:jc w:val="left"/>
        <w:spacing w:before="0" w:after="0" w:line="980" w:lineRule="exact"/>
        <w:ind w:left="520" w:right="0" w:firstLine="0"/>
      </w:pPr>
      <w:r>
        <w:rPr>
          <w:rStyle w:val="CharStyle16"/>
          <w:b/>
          <w:bCs/>
        </w:rPr>
        <w:t>€</w:t>
      </w:r>
    </w:p>
    <w:p>
      <w:pPr>
        <w:pStyle w:val="Style17"/>
        <w:framePr w:w="1618" w:h="1266" w:hRule="exact" w:wrap="none" w:vAnchor="page" w:hAnchor="page" w:x="1581" w:y="4464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césar </w:t>
      </w:r>
      <w:r>
        <w:rPr>
          <w:rStyle w:val="CharStyle19"/>
          <w:b w:val="0"/>
          <w:bCs w:val="0"/>
        </w:rPr>
        <w:t>trade</w:t>
      </w:r>
    </w:p>
    <w:p>
      <w:pPr>
        <w:pStyle w:val="Style20"/>
        <w:framePr w:w="8539" w:h="1206" w:hRule="exact" w:wrap="none" w:vAnchor="page" w:hAnchor="page" w:x="1385" w:y="455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22"/>
          <w:b/>
          <w:bCs/>
        </w:rPr>
        <w:t>......</w:t>
      </w:r>
      <w:r>
        <w:rPr>
          <w:rStyle w:val="CharStyle23"/>
          <w:b/>
          <w:bCs/>
        </w:rPr>
        <w:t>.........</w:t>
      </w:r>
      <w:bookmarkStart w:id="0" w:name="bookmark0"/>
      <w:r>
        <w:rPr>
          <w:rStyle w:val="CharStyle24"/>
          <w:b/>
          <w:bCs/>
        </w:rPr>
        <w:t>​....</w:t>
      </w:r>
      <w:r>
        <w:rPr>
          <w:rStyle w:val="CharStyle25"/>
          <w:b/>
          <w:bCs/>
        </w:rPr>
        <w:t>........</w:t>
      </w:r>
      <w:bookmarkEnd w:id="0"/>
    </w:p>
    <w:p>
      <w:pPr>
        <w:pStyle w:val="Style26"/>
        <w:framePr w:w="8539" w:h="1206" w:hRule="exact" w:wrap="none" w:vAnchor="page" w:hAnchor="page" w:x="1385" w:y="455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88" w:right="0" w:firstLine="0"/>
      </w:pPr>
      <w:r>
        <w:rPr>
          <w:rStyle w:val="CharStyle28"/>
          <w:b w:val="0"/>
          <w:bCs w:val="0"/>
        </w:rPr>
        <w:t>Administrativa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CESAR TRADE, s.r.o.</w:t>
      </w:r>
    </w:p>
    <w:tbl>
      <w:tblPr>
        <w:tblOverlap w:val="never"/>
        <w:tblLayout w:type="fixed"/>
        <w:jc w:val="left"/>
      </w:tblPr>
      <w:tblGrid>
        <w:gridCol w:w="1771"/>
        <w:gridCol w:w="3960"/>
      </w:tblGrid>
      <w:tr>
        <w:trPr>
          <w:trHeight w:val="39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e-mail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0"/>
                <w:b w:val="0"/>
                <w:bCs w:val="0"/>
              </w:rPr>
              <w:t>..................</w:t>
            </w:r>
            <w:r>
              <w:rPr>
                <w:rStyle w:val="CharStyle31"/>
                <w:b w:val="0"/>
                <w:bCs w:val="0"/>
              </w:rPr>
              <w:t>..................................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mobil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2"/>
                <w:b w:val="0"/>
                <w:bCs w:val="0"/>
              </w:rPr>
              <w:t>+420 770 139 545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web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fldChar w:fldCharType="begin"/>
            </w:r>
            <w:r>
              <w:rPr>
                <w:rStyle w:val="CharStyle33"/>
              </w:rPr>
              <w:instrText> HYPERLINK "https://www.cesartrade.cz/" </w:instrText>
            </w:r>
            <w:r>
              <w:fldChar w:fldCharType="separate"/>
            </w:r>
            <w:r>
              <w:rPr>
                <w:rStyle w:val="Hyperlink"/>
                <w:b w:val="0"/>
                <w:bCs w:val="0"/>
              </w:rPr>
              <w:t xml:space="preserve">https://www. </w:t>
            </w:r>
            <w:r>
              <w:rPr>
                <w:rStyle w:val="Hyperlink"/>
                <w:lang w:val="en-US" w:eastAsia="en-US" w:bidi="en-US"/>
                <w:b w:val="0"/>
                <w:bCs w:val="0"/>
              </w:rPr>
              <w:t>cesartrade.cz</w:t>
            </w:r>
            <w:r>
              <w:fldChar w:fldCharType="end"/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4"/>
              </w:rPr>
              <w:t>sídlo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2"/>
                <w:b w:val="0"/>
                <w:bCs w:val="0"/>
              </w:rPr>
              <w:t>Karlova 3460, 407 47 Varnsdorf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4"/>
              </w:rPr>
              <w:t>pobočka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3"/>
                <w:b w:val="0"/>
                <w:bCs w:val="0"/>
              </w:rPr>
              <w:t>Karlova 3460, 407 47 Varnsdorf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4"/>
              </w:rPr>
              <w:t>IČ / DIČ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3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2"/>
                <w:b w:val="0"/>
                <w:bCs w:val="0"/>
              </w:rPr>
              <w:t>27273733 /</w:t>
            </w:r>
            <w:r>
              <w:rPr>
                <w:rStyle w:val="CharStyle35"/>
              </w:rPr>
              <w:t xml:space="preserve"> CZ27273733</w:t>
            </w:r>
          </w:p>
        </w:tc>
      </w:tr>
    </w:tbl>
    <w:p>
      <w:pPr>
        <w:pStyle w:val="Style36"/>
        <w:framePr w:w="8539" w:h="648" w:hRule="exact" w:wrap="none" w:vAnchor="page" w:hAnchor="page" w:x="1385" w:y="8018"/>
        <w:widowControl w:val="0"/>
        <w:keepNext w:val="0"/>
        <w:keepLines w:val="0"/>
        <w:shd w:val="clear" w:color="auto" w:fill="000000"/>
        <w:bidi w:val="0"/>
        <w:jc w:val="left"/>
        <w:spacing w:before="0" w:after="10" w:line="300" w:lineRule="exact"/>
        <w:ind w:left="2501" w:right="1526" w:firstLine="0"/>
      </w:pPr>
      <w:bookmarkStart w:id="1" w:name="bookmark1"/>
      <w:r>
        <w:rPr>
          <w:rStyle w:val="CharStyle38"/>
          <w:b w:val="0"/>
          <w:bCs w:val="0"/>
        </w:rPr>
        <w:t>Nový e-shop!</w:t>
      </w:r>
      <w:bookmarkEnd w:id="1"/>
    </w:p>
    <w:p>
      <w:pPr>
        <w:pStyle w:val="Style39"/>
        <w:framePr w:w="8539" w:h="648" w:hRule="exact" w:wrap="none" w:vAnchor="page" w:hAnchor="page" w:x="1385" w:y="8018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2453" w:right="1526" w:firstLine="0"/>
      </w:pPr>
      <w:r>
        <w:fldChar w:fldCharType="begin"/>
      </w:r>
      <w:r>
        <w:rPr>
          <w:rStyle w:val="CharStyle41"/>
        </w:rPr>
        <w:instrText> HYPERLINK "http://www.cesartrade.cz/" </w:instrText>
      </w:r>
      <w:r>
        <w:fldChar w:fldCharType="separate"/>
      </w:r>
      <w:r>
        <w:rPr>
          <w:rStyle w:val="Hyperlink"/>
          <w:b/>
          <w:bCs/>
        </w:rPr>
        <w:t>PŘEHLEDNOST - RYCHLOST - JEDNODUCHOST</w:t>
      </w:r>
      <w:r>
        <w:fldChar w:fldCharType="end"/>
      </w:r>
    </w:p>
    <w:p>
      <w:pPr>
        <w:pStyle w:val="Style42"/>
        <w:framePr w:wrap="none" w:vAnchor="page" w:hAnchor="page" w:x="1385" w:y="87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317" w:right="0" w:firstLine="0"/>
      </w:pPr>
      <w:r>
        <w:fldChar w:fldCharType="begin"/>
      </w:r>
      <w:r>
        <w:rPr>
          <w:rStyle w:val="CharStyle44"/>
        </w:rPr>
        <w:instrText> HYPERLINK "http://WWW.CESARTRADE.CZ" </w:instrText>
      </w:r>
      <w:r>
        <w:fldChar w:fldCharType="separate"/>
      </w:r>
      <w:bookmarkStart w:id="2" w:name="bookmark2"/>
      <w:r>
        <w:rPr>
          <w:rStyle w:val="Hyperlink"/>
          <w:b/>
          <w:bCs/>
        </w:rPr>
        <w:t>WWW.CESARTRADE.CZ</w:t>
      </w:r>
      <w:bookmarkEnd w:id="2"/>
      <w:r>
        <w:fldChar w:fldCharType="end"/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85pt;margin-top:398.45pt;width:161.3pt;height:54.2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{8D2A7CC9-5211-42E9-8971-D2B1DA62BFB6}"/>
    <w:basedOn w:val="CharStyle4"/>
    <w:rPr>
      <w:lang w:val="cs-CZ" w:eastAsia="cs-CZ" w:bidi="cs-CZ"/>
      <w:w w:val="100"/>
      <w:spacing w:val="54"/>
      <w:color w:val="000000"/>
      <w:shd w:val="clear" w:color="auto" w:fill="000000"/>
      <w:position w:val="0"/>
    </w:rPr>
  </w:style>
  <w:style w:type="character" w:customStyle="1" w:styleId="CharStyle6">
    <w:name w:val="{E26A1288-F9D6-41DD-8E9A-8C38CC0111C1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{6444E845-8885-4445-8CE9-1A2B8D454295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9">
    <w:name w:val="{AFD582CD-1691-4C74-AC9D-6279F2818755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0">
    <w:name w:val="{05FA25A5-DD31-4176-B1B8-91EAA42EEE1A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7FA98AD9-966C-460B-A484-616500EA78B7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2">
    <w:name w:val="{CE5035C3-F33B-4B40-A0B6-D68CCBCC7255}"/>
    <w:basedOn w:val="CharStyle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13">
    <w:name w:val="{DCB2DEEC-5105-4BF1-B512-9E14B5B16DA7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5">
    <w:name w:val="Základní text (5)_"/>
    <w:basedOn w:val="DefaultParagraphFont"/>
    <w:link w:val="Style14"/>
    <w:rPr>
      <w:b/>
      <w:bCs/>
      <w:i w:val="0"/>
      <w:iCs w:val="0"/>
      <w:u w:val="none"/>
      <w:strike w:val="0"/>
      <w:smallCaps w:val="0"/>
      <w:sz w:val="98"/>
      <w:szCs w:val="98"/>
      <w:rFonts w:ascii="Cambria" w:eastAsia="Cambria" w:hAnsi="Cambria" w:cs="Cambria"/>
    </w:rPr>
  </w:style>
  <w:style w:type="character" w:customStyle="1" w:styleId="CharStyle16">
    <w:name w:val="Základní text (5)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8">
    <w:name w:val="Základní text (6)_"/>
    <w:basedOn w:val="DefaultParagraphFont"/>
    <w:link w:val="Style17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19">
    <w:name w:val="Základní text (6) + Arial,14 pt,Ne tučné,Řádkování 1 pt"/>
    <w:basedOn w:val="CharStyle18"/>
    <w:rPr>
      <w:lang w:val="cs-CZ" w:eastAsia="cs-CZ" w:bidi="cs-CZ"/>
      <w:b/>
      <w:bCs/>
      <w:sz w:val="28"/>
      <w:szCs w:val="28"/>
      <w:rFonts w:ascii="Arial" w:eastAsia="Arial" w:hAnsi="Arial" w:cs="Arial"/>
      <w:w w:val="100"/>
      <w:spacing w:val="20"/>
      <w:color w:val="000000"/>
      <w:position w:val="0"/>
    </w:rPr>
  </w:style>
  <w:style w:type="character" w:customStyle="1" w:styleId="CharStyle21">
    <w:name w:val="Nadpis #1_"/>
    <w:basedOn w:val="DefaultParagraphFont"/>
    <w:link w:val="Style20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22">
    <w:name w:val="{9CC06B28-2845-4B3C-996E-8BFAE7D768D0}"/>
    <w:basedOn w:val="CharStyle21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3">
    <w:name w:val="{2D10B2FB-D17E-4AC4-AB84-A67A0967F3A6}"/>
    <w:basedOn w:val="CharStyle21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4">
    <w:name w:val="{56AF5D49-7B08-40B3-9B56-B5872A63D3A5}"/>
    <w:basedOn w:val="CharStyle2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5">
    <w:name w:val="{932D7E91-2FD0-4C02-93BC-CD25DE9AF8D2}"/>
    <w:basedOn w:val="CharStyle2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7">
    <w:name w:val="Základní text (3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8">
    <w:name w:val="Základní text (3) + 10,5 pt,Kurzíva"/>
    <w:basedOn w:val="CharStyle27"/>
    <w:rPr>
      <w:lang w:val="cs-CZ" w:eastAsia="cs-CZ" w:bidi="cs-CZ"/>
      <w:b/>
      <w:bCs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29">
    <w:name w:val="Základní text (2) + Arial,10,5 pt"/>
    <w:basedOn w:val="CharStyle4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0">
    <w:name w:val="{79ABDE2E-5AAB-409A-AFDF-0FA6EB404492}"/>
    <w:basedOn w:val="CharStyle4"/>
    <w:rPr>
      <w:lang w:val="en-US" w:eastAsia="en-US" w:bidi="en-US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{2EC8DD55-D6E2-41A3-BC4B-AFA852FB27FF}"/>
    <w:basedOn w:val="CharStyle4"/>
    <w:rPr>
      <w:lang w:val="en-US" w:eastAsia="en-US" w:bidi="en-US"/>
      <w:b/>
      <w:bCs/>
      <w:i/>
      <w:iCs/>
      <w:sz w:val="21"/>
      <w:szCs w:val="21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32">
    <w:name w:val="Základní text (2) + Arial,10,5 pt,Kurzíva"/>
    <w:basedOn w:val="CharStyle4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3">
    <w:name w:val="Základní text (2) + Arial,10,5 pt,Kurzíva"/>
    <w:basedOn w:val="CharStyle4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4">
    <w:name w:val="Základní text (2) + Arial,10,5 pt"/>
    <w:basedOn w:val="CharStyle4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Základní text (2) + Arial,10,5 pt"/>
    <w:basedOn w:val="CharStyle4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7">
    <w:name w:val="Nadpis #2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character" w:customStyle="1" w:styleId="CharStyle38">
    <w:name w:val="Nadpis #2"/>
    <w:basedOn w:val="CharStyle37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0">
    <w:name w:val="Základní text (4)_"/>
    <w:basedOn w:val="DefaultParagraphFont"/>
    <w:link w:val="Style39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1">
    <w:name w:val="Základní text (4)"/>
    <w:basedOn w:val="CharStyle4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3">
    <w:name w:val="Nadpis #3_"/>
    <w:basedOn w:val="DefaultParagraphFont"/>
    <w:link w:val="Style42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4">
    <w:name w:val="Nadpis #3"/>
    <w:basedOn w:val="CharStyle43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98"/>
      <w:szCs w:val="98"/>
      <w:rFonts w:ascii="Cambria" w:eastAsia="Cambria" w:hAnsi="Cambria" w:cs="Cambria"/>
    </w:rPr>
  </w:style>
  <w:style w:type="paragraph" w:customStyle="1" w:styleId="Style17">
    <w:name w:val="Základní text (6)"/>
    <w:basedOn w:val="Normal"/>
    <w:link w:val="CharStyle18"/>
    <w:pPr>
      <w:widowControl w:val="0"/>
      <w:shd w:val="clear" w:color="auto" w:fill="FFFFFF"/>
      <w:spacing w:before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outlineLvl w:val="0"/>
      <w:spacing w:before="900"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26">
    <w:name w:val="Základní text (3)"/>
    <w:basedOn w:val="Normal"/>
    <w:link w:val="CharStyle27"/>
    <w:pPr>
      <w:widowControl w:val="0"/>
      <w:shd w:val="clear" w:color="auto" w:fill="FFFFFF"/>
      <w:spacing w:before="60" w:line="523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36">
    <w:name w:val="Nadpis #2"/>
    <w:basedOn w:val="Normal"/>
    <w:link w:val="CharStyle37"/>
    <w:pPr>
      <w:widowControl w:val="0"/>
      <w:shd w:val="clear" w:color="auto" w:fill="FFFFFF"/>
      <w:outlineLvl w:val="1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paragraph" w:customStyle="1" w:styleId="Style39">
    <w:name w:val="Základní text (4)"/>
    <w:basedOn w:val="Normal"/>
    <w:link w:val="CharStyle40"/>
    <w:pPr>
      <w:widowControl w:val="0"/>
      <w:shd w:val="clear" w:color="auto" w:fill="FFFFFF"/>
      <w:spacing w:before="60" w:after="24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42">
    <w:name w:val="Nadpis #3"/>
    <w:basedOn w:val="Normal"/>
    <w:link w:val="CharStyle43"/>
    <w:pPr>
      <w:widowControl w:val="0"/>
      <w:shd w:val="clear" w:color="auto" w:fill="FFFFFF"/>
      <w:outlineLvl w:val="2"/>
      <w:spacing w:before="24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