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1210400979</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Město</w:t>
      </w:r>
      <w:r>
        <w:rPr>
          <w:spacing w:val="-7"/>
        </w:rPr>
        <w:t> </w:t>
      </w:r>
      <w:r>
        <w:rPr>
          <w:spacing w:val="-2"/>
        </w:rPr>
        <w:t>Přeštice</w:t>
      </w:r>
    </w:p>
    <w:p>
      <w:pPr>
        <w:pStyle w:val="BodyText"/>
        <w:tabs>
          <w:tab w:pos="2982" w:val="left" w:leader="none"/>
        </w:tabs>
        <w:spacing w:line="265" w:lineRule="exact"/>
        <w:ind w:left="102"/>
      </w:pPr>
      <w:r>
        <w:rPr/>
        <w:t>kontaktní</w:t>
      </w:r>
      <w:r>
        <w:rPr>
          <w:spacing w:val="-11"/>
        </w:rPr>
        <w:t> </w:t>
      </w:r>
      <w:r>
        <w:rPr>
          <w:spacing w:val="-2"/>
        </w:rPr>
        <w:t>adresa:</w:t>
      </w:r>
      <w:r>
        <w:rPr/>
        <w:tab/>
        <w:t>Masarykovo</w:t>
      </w:r>
      <w:r>
        <w:rPr>
          <w:spacing w:val="-8"/>
        </w:rPr>
        <w:t> </w:t>
      </w:r>
      <w:r>
        <w:rPr/>
        <w:t>nám.</w:t>
      </w:r>
      <w:r>
        <w:rPr>
          <w:spacing w:val="-5"/>
        </w:rPr>
        <w:t> </w:t>
      </w:r>
      <w:r>
        <w:rPr/>
        <w:t>107,</w:t>
      </w:r>
      <w:r>
        <w:rPr>
          <w:spacing w:val="-7"/>
        </w:rPr>
        <w:t> </w:t>
      </w:r>
      <w:r>
        <w:rPr/>
        <w:t>33401</w:t>
      </w:r>
      <w:r>
        <w:rPr>
          <w:spacing w:val="-5"/>
        </w:rPr>
        <w:t> </w:t>
      </w:r>
      <w:r>
        <w:rPr>
          <w:spacing w:val="-2"/>
        </w:rPr>
        <w:t>Přeštice</w:t>
      </w:r>
    </w:p>
    <w:p>
      <w:pPr>
        <w:pStyle w:val="BodyText"/>
        <w:tabs>
          <w:tab w:pos="2982" w:val="left" w:leader="none"/>
        </w:tabs>
        <w:spacing w:line="265" w:lineRule="exact"/>
        <w:ind w:left="102"/>
      </w:pPr>
      <w:r>
        <w:rPr>
          <w:spacing w:val="-4"/>
        </w:rPr>
        <w:t>IČO:</w:t>
      </w:r>
      <w:r>
        <w:rPr/>
        <w:tab/>
      </w:r>
      <w:r>
        <w:rPr>
          <w:spacing w:val="-2"/>
        </w:rPr>
        <w:t>00257125</w:t>
      </w:r>
    </w:p>
    <w:p>
      <w:pPr>
        <w:pStyle w:val="BodyText"/>
        <w:tabs>
          <w:tab w:pos="2982" w:val="left" w:leader="none"/>
        </w:tabs>
        <w:spacing w:before="1"/>
        <w:ind w:left="102"/>
      </w:pPr>
      <w:r>
        <w:rPr>
          <w:spacing w:val="-2"/>
        </w:rPr>
        <w:t>zastoupená:</w:t>
      </w:r>
      <w:r>
        <w:rPr/>
        <w:tab/>
        <w:t>Mgr.</w:t>
      </w:r>
      <w:r>
        <w:rPr>
          <w:spacing w:val="-6"/>
        </w:rPr>
        <w:t> </w:t>
      </w:r>
      <w:r>
        <w:rPr/>
        <w:t>Tomášem</w:t>
      </w:r>
      <w:r>
        <w:rPr>
          <w:spacing w:val="-5"/>
        </w:rPr>
        <w:t> </w:t>
      </w:r>
      <w:r>
        <w:rPr>
          <w:spacing w:val="-2"/>
        </w:rPr>
        <w:t>Chmelíkem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2912361/0710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1210400979 o poskytnutí finančních prostředků ze Státního fondu životního prostředí ČR ze dne 19.</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3"/>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05"/>
        <w:jc w:val="left"/>
      </w:pPr>
      <w:r>
        <w:rPr/>
        <w:t>„Výsadba</w:t>
      </w:r>
      <w:r>
        <w:rPr>
          <w:spacing w:val="-6"/>
        </w:rPr>
        <w:t> </w:t>
      </w:r>
      <w:r>
        <w:rPr/>
        <w:t>stromů</w:t>
      </w:r>
      <w:r>
        <w:rPr>
          <w:spacing w:val="-7"/>
        </w:rPr>
        <w:t> </w:t>
      </w:r>
      <w:r>
        <w:rPr/>
        <w:t>ve</w:t>
      </w:r>
      <w:r>
        <w:rPr>
          <w:spacing w:val="-3"/>
        </w:rPr>
        <w:t> </w:t>
      </w:r>
      <w:r>
        <w:rPr/>
        <w:t>městě</w:t>
      </w:r>
      <w:r>
        <w:rPr>
          <w:spacing w:val="-7"/>
        </w:rPr>
        <w:t> </w:t>
      </w:r>
      <w:r>
        <w:rPr>
          <w:spacing w:val="-2"/>
        </w:rPr>
        <w:t>Přeštice“</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2022.</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180</w:t>
      </w:r>
      <w:r>
        <w:rPr>
          <w:b/>
          <w:spacing w:val="-4"/>
          <w:sz w:val="20"/>
        </w:rPr>
        <w:t> </w:t>
      </w:r>
      <w:r>
        <w:rPr>
          <w:b/>
          <w:sz w:val="20"/>
        </w:rPr>
        <w:t>555,55</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180 555,55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8"/>
          <w:sz w:val="20"/>
        </w:rPr>
        <w:t> </w:t>
      </w:r>
      <w:r>
        <w:rPr>
          <w:sz w:val="20"/>
        </w:rPr>
        <w:t>v</w:t>
      </w:r>
      <w:r>
        <w:rPr>
          <w:spacing w:val="-3"/>
          <w:sz w:val="20"/>
        </w:rPr>
        <w:t> </w:t>
      </w:r>
      <w:r>
        <w:rPr>
          <w:sz w:val="20"/>
        </w:rPr>
        <w:t>průběhu</w:t>
      </w:r>
      <w:r>
        <w:rPr>
          <w:spacing w:val="-8"/>
          <w:sz w:val="20"/>
        </w:rPr>
        <w:t> </w:t>
      </w:r>
      <w:r>
        <w:rPr>
          <w:sz w:val="20"/>
        </w:rPr>
        <w:t>realizace</w:t>
      </w:r>
      <w:r>
        <w:rPr>
          <w:spacing w:val="-6"/>
          <w:sz w:val="20"/>
        </w:rPr>
        <w:t> </w:t>
      </w:r>
      <w:r>
        <w:rPr>
          <w:sz w:val="20"/>
        </w:rPr>
        <w:t>akce)</w:t>
      </w:r>
      <w:r>
        <w:rPr>
          <w:spacing w:val="-7"/>
          <w:sz w:val="20"/>
        </w:rPr>
        <w:t> </w:t>
      </w:r>
      <w:r>
        <w:rPr>
          <w:sz w:val="20"/>
        </w:rPr>
        <w:t>překročily</w:t>
      </w:r>
      <w:r>
        <w:rPr>
          <w:spacing w:val="-9"/>
          <w:sz w:val="20"/>
        </w:rPr>
        <w:t> </w:t>
      </w:r>
      <w:r>
        <w:rPr>
          <w:sz w:val="20"/>
        </w:rPr>
        <w:t>nebo</w:t>
      </w:r>
      <w:r>
        <w:rPr>
          <w:spacing w:val="-6"/>
          <w:sz w:val="20"/>
        </w:rPr>
        <w:t> </w:t>
      </w:r>
      <w:r>
        <w:rPr>
          <w:sz w:val="20"/>
        </w:rPr>
        <w:t>překročí</w:t>
      </w:r>
      <w:r>
        <w:rPr>
          <w:spacing w:val="-8"/>
          <w:sz w:val="20"/>
        </w:rPr>
        <w:t> </w:t>
      </w:r>
      <w:r>
        <w:rPr>
          <w:sz w:val="20"/>
        </w:rPr>
        <w:t>základ</w:t>
      </w:r>
      <w:r>
        <w:rPr>
          <w:spacing w:val="-8"/>
          <w:sz w:val="20"/>
        </w:rPr>
        <w:t> </w:t>
      </w:r>
      <w:r>
        <w:rPr>
          <w:sz w:val="20"/>
        </w:rPr>
        <w:t>pro</w:t>
      </w:r>
      <w:r>
        <w:rPr>
          <w:spacing w:val="-7"/>
          <w:sz w:val="20"/>
        </w:rPr>
        <w:t> </w:t>
      </w:r>
      <w:r>
        <w:rPr>
          <w:sz w:val="20"/>
        </w:rPr>
        <w:t>stanovení</w:t>
      </w:r>
      <w:r>
        <w:rPr>
          <w:spacing w:val="-8"/>
          <w:sz w:val="20"/>
        </w:rPr>
        <w:t> </w:t>
      </w:r>
      <w:r>
        <w:rPr>
          <w:sz w:val="20"/>
        </w:rPr>
        <w:t>podpory</w:t>
      </w:r>
      <w:r>
        <w:rPr>
          <w:spacing w:val="-8"/>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0"/>
          <w:sz w:val="20"/>
        </w:rPr>
        <w:t> </w:t>
      </w:r>
      <w:r>
        <w:rPr>
          <w:sz w:val="20"/>
        </w:rPr>
        <w:t>s</w:t>
      </w:r>
      <w:r>
        <w:rPr>
          <w:spacing w:val="-4"/>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6"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9"/>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2"/>
          <w:sz w:val="20"/>
        </w:rPr>
        <w:t> </w:t>
      </w:r>
      <w:r>
        <w:rPr>
          <w:sz w:val="20"/>
        </w:rPr>
        <w:t>podporu</w:t>
      </w:r>
      <w:r>
        <w:rPr>
          <w:spacing w:val="2"/>
          <w:sz w:val="20"/>
        </w:rPr>
        <w:t> </w:t>
      </w:r>
      <w:r>
        <w:rPr>
          <w:sz w:val="20"/>
        </w:rPr>
        <w:t>ze</w:t>
      </w:r>
      <w:r>
        <w:rPr>
          <w:spacing w:val="1"/>
          <w:sz w:val="20"/>
        </w:rPr>
        <w:t> </w:t>
      </w:r>
      <w:r>
        <w:rPr>
          <w:sz w:val="20"/>
        </w:rPr>
        <w:t>dne</w:t>
      </w:r>
      <w:r>
        <w:rPr>
          <w:spacing w:val="10"/>
          <w:sz w:val="20"/>
        </w:rPr>
        <w:t> </w:t>
      </w:r>
      <w:r>
        <w:rPr>
          <w:sz w:val="20"/>
        </w:rPr>
        <w:t>10.11.2022</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5"/>
          <w:sz w:val="20"/>
        </w:rPr>
        <w:t> </w:t>
      </w:r>
      <w:r>
        <w:rPr>
          <w:sz w:val="20"/>
        </w:rPr>
        <w:t>27</w:t>
      </w:r>
      <w:r>
        <w:rPr>
          <w:spacing w:val="-4"/>
          <w:sz w:val="20"/>
        </w:rPr>
        <w:t> </w:t>
      </w:r>
      <w:r>
        <w:rPr>
          <w:sz w:val="20"/>
        </w:rPr>
        <w:t>ks</w:t>
      </w:r>
      <w:r>
        <w:rPr>
          <w:spacing w:val="-6"/>
          <w:sz w:val="20"/>
        </w:rPr>
        <w:t> </w:t>
      </w:r>
      <w:r>
        <w:rPr>
          <w:sz w:val="20"/>
        </w:rPr>
        <w:t>stromů</w:t>
      </w:r>
      <w:r>
        <w:rPr>
          <w:spacing w:val="-5"/>
          <w:sz w:val="20"/>
        </w:rPr>
        <w:t> </w:t>
      </w:r>
      <w:r>
        <w:rPr>
          <w:sz w:val="20"/>
        </w:rPr>
        <w:t>v</w:t>
      </w:r>
      <w:r>
        <w:rPr>
          <w:spacing w:val="-4"/>
          <w:sz w:val="20"/>
        </w:rPr>
        <w:t> </w:t>
      </w:r>
      <w:r>
        <w:rPr>
          <w:sz w:val="20"/>
        </w:rPr>
        <w:t>kategorii</w:t>
      </w:r>
      <w:r>
        <w:rPr>
          <w:spacing w:val="-3"/>
          <w:sz w:val="20"/>
        </w:rPr>
        <w:t> </w:t>
      </w:r>
      <w:r>
        <w:rPr>
          <w:sz w:val="20"/>
        </w:rPr>
        <w:t>„Listnatý/ovocný</w:t>
      </w:r>
      <w:r>
        <w:rPr>
          <w:spacing w:val="-6"/>
          <w:sz w:val="20"/>
        </w:rPr>
        <w:t> </w:t>
      </w:r>
      <w:r>
        <w:rPr>
          <w:sz w:val="20"/>
        </w:rPr>
        <w:t>strom</w:t>
      </w:r>
      <w:r>
        <w:rPr>
          <w:spacing w:val="-4"/>
          <w:sz w:val="20"/>
        </w:rPr>
        <w:t> </w:t>
      </w:r>
      <w:r>
        <w:rPr>
          <w:sz w:val="20"/>
        </w:rPr>
        <w:t>s</w:t>
      </w:r>
      <w:r>
        <w:rPr>
          <w:spacing w:val="-6"/>
          <w:sz w:val="20"/>
        </w:rPr>
        <w:t> </w:t>
      </w:r>
      <w:r>
        <w:rPr>
          <w:sz w:val="20"/>
        </w:rPr>
        <w:t>obvodem</w:t>
      </w:r>
      <w:r>
        <w:rPr>
          <w:spacing w:val="-3"/>
          <w:sz w:val="20"/>
        </w:rPr>
        <w:t> </w:t>
      </w:r>
      <w:r>
        <w:rPr>
          <w:sz w:val="20"/>
        </w:rPr>
        <w:t>kmínku</w:t>
      </w:r>
      <w:r>
        <w:rPr>
          <w:spacing w:val="-5"/>
          <w:sz w:val="20"/>
        </w:rPr>
        <w:t> </w:t>
      </w:r>
      <w:r>
        <w:rPr>
          <w:sz w:val="20"/>
        </w:rPr>
        <w:t>v</w:t>
      </w:r>
      <w:r>
        <w:rPr>
          <w:spacing w:val="-5"/>
          <w:sz w:val="20"/>
        </w:rPr>
        <w:t> </w:t>
      </w:r>
      <w:r>
        <w:rPr>
          <w:sz w:val="20"/>
        </w:rPr>
        <w:t>1</w:t>
      </w:r>
      <w:r>
        <w:rPr>
          <w:spacing w:val="-5"/>
          <w:sz w:val="20"/>
        </w:rPr>
        <w:t> </w:t>
      </w:r>
      <w:r>
        <w:rPr>
          <w:sz w:val="20"/>
        </w:rPr>
        <w:t>metru</w:t>
      </w:r>
      <w:r>
        <w:rPr>
          <w:spacing w:val="-5"/>
          <w:sz w:val="20"/>
        </w:rPr>
        <w:t> </w:t>
      </w:r>
      <w:r>
        <w:rPr>
          <w:sz w:val="20"/>
        </w:rPr>
        <w:t>12</w:t>
      </w:r>
      <w:r>
        <w:rPr>
          <w:spacing w:val="-4"/>
          <w:sz w:val="20"/>
        </w:rPr>
        <w:t> </w:t>
      </w:r>
      <w:r>
        <w:rPr>
          <w:sz w:val="20"/>
        </w:rPr>
        <w:t>cm</w:t>
      </w:r>
      <w:r>
        <w:rPr>
          <w:spacing w:val="-4"/>
          <w:sz w:val="20"/>
        </w:rPr>
        <w:t> </w:t>
      </w:r>
      <w:r>
        <w:rPr>
          <w:sz w:val="20"/>
        </w:rPr>
        <w:t>a</w:t>
      </w:r>
      <w:r>
        <w:rPr>
          <w:spacing w:val="-6"/>
          <w:sz w:val="20"/>
        </w:rPr>
        <w:t> </w:t>
      </w:r>
      <w:r>
        <w:rPr>
          <w:spacing w:val="-2"/>
          <w:sz w:val="20"/>
        </w:rPr>
        <w:t>více“,</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8"/>
          <w:sz w:val="20"/>
        </w:rPr>
        <w:t> </w:t>
      </w:r>
      <w:r>
        <w:rPr>
          <w:sz w:val="20"/>
        </w:rPr>
        <w:t>realizaci</w:t>
      </w:r>
      <w:r>
        <w:rPr>
          <w:spacing w:val="-7"/>
          <w:sz w:val="20"/>
        </w:rPr>
        <w:t> </w:t>
      </w:r>
      <w:r>
        <w:rPr>
          <w:sz w:val="20"/>
        </w:rPr>
        <w:t>výsadby</w:t>
      </w:r>
      <w:r>
        <w:rPr>
          <w:spacing w:val="-7"/>
          <w:sz w:val="20"/>
        </w:rPr>
        <w:t> </w:t>
      </w:r>
      <w:r>
        <w:rPr>
          <w:sz w:val="20"/>
        </w:rPr>
        <w:t>a</w:t>
      </w:r>
      <w:r>
        <w:rPr>
          <w:spacing w:val="-4"/>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20"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19"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1"/>
        <w:ind w:left="102" w:right="114"/>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19"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w:t>
      </w:r>
      <w:r>
        <w:rPr>
          <w:spacing w:val="-1"/>
          <w:sz w:val="20"/>
        </w:rPr>
        <w:t> </w:t>
      </w:r>
      <w:r>
        <w:rPr>
          <w:sz w:val="20"/>
        </w:rPr>
        <w:t>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19" w:after="0"/>
        <w:ind w:left="461" w:right="110" w:hanging="360"/>
        <w:jc w:val="both"/>
        <w:rPr>
          <w:sz w:val="20"/>
        </w:rPr>
      </w:pPr>
      <w:r>
        <w:rPr>
          <w:sz w:val="20"/>
        </w:rPr>
        <w:t>zabezpečí,</w:t>
      </w:r>
      <w:r>
        <w:rPr>
          <w:spacing w:val="-3"/>
          <w:sz w:val="20"/>
        </w:rPr>
        <w:t> </w:t>
      </w:r>
      <w:r>
        <w:rPr>
          <w:sz w:val="20"/>
        </w:rPr>
        <w:t>že</w:t>
      </w:r>
      <w:r>
        <w:rPr>
          <w:spacing w:val="-3"/>
          <w:sz w:val="20"/>
        </w:rPr>
        <w:t> </w:t>
      </w:r>
      <w:r>
        <w:rPr>
          <w:sz w:val="20"/>
        </w:rPr>
        <w:t>účel,</w:t>
      </w:r>
      <w:r>
        <w:rPr>
          <w:spacing w:val="-3"/>
          <w:sz w:val="20"/>
        </w:rPr>
        <w:t> </w:t>
      </w:r>
      <w:r>
        <w:rPr>
          <w:sz w:val="20"/>
        </w:rPr>
        <w:t>pro</w:t>
      </w:r>
      <w:r>
        <w:rPr>
          <w:spacing w:val="-1"/>
          <w:sz w:val="20"/>
        </w:rPr>
        <w:t> </w:t>
      </w:r>
      <w:r>
        <w:rPr>
          <w:sz w:val="20"/>
        </w:rPr>
        <w:t>který</w:t>
      </w:r>
      <w:r>
        <w:rPr>
          <w:spacing w:val="-3"/>
          <w:sz w:val="20"/>
        </w:rPr>
        <w:t> </w:t>
      </w:r>
      <w:r>
        <w:rPr>
          <w:sz w:val="20"/>
        </w:rPr>
        <w:t>je</w:t>
      </w:r>
      <w:r>
        <w:rPr>
          <w:spacing w:val="-3"/>
          <w:sz w:val="20"/>
        </w:rPr>
        <w:t> </w:t>
      </w:r>
      <w:r>
        <w:rPr>
          <w:sz w:val="20"/>
        </w:rPr>
        <w:t>poskytnuta</w:t>
      </w:r>
      <w:r>
        <w:rPr>
          <w:spacing w:val="-3"/>
          <w:sz w:val="20"/>
        </w:rPr>
        <w:t> </w:t>
      </w:r>
      <w:r>
        <w:rPr>
          <w:sz w:val="20"/>
        </w:rPr>
        <w:t>podpora</w:t>
      </w:r>
      <w:r>
        <w:rPr>
          <w:spacing w:val="-3"/>
          <w:sz w:val="20"/>
        </w:rPr>
        <w:t> </w:t>
      </w:r>
      <w:r>
        <w:rPr>
          <w:sz w:val="20"/>
        </w:rPr>
        <w:t>podle</w:t>
      </w:r>
      <w:r>
        <w:rPr>
          <w:spacing w:val="-3"/>
          <w:sz w:val="20"/>
        </w:rPr>
        <w:t> </w:t>
      </w:r>
      <w:r>
        <w:rPr>
          <w:sz w:val="20"/>
        </w:rPr>
        <w:t>této</w:t>
      </w:r>
      <w:r>
        <w:rPr>
          <w:spacing w:val="-2"/>
          <w:sz w:val="20"/>
        </w:rPr>
        <w:t> </w:t>
      </w:r>
      <w:r>
        <w:rPr>
          <w:sz w:val="20"/>
        </w:rPr>
        <w:t>Smlouvy,</w:t>
      </w:r>
      <w:r>
        <w:rPr>
          <w:spacing w:val="-3"/>
          <w:sz w:val="20"/>
        </w:rPr>
        <w:t> </w:t>
      </w:r>
      <w:r>
        <w:rPr>
          <w:sz w:val="20"/>
        </w:rPr>
        <w:t>bude</w:t>
      </w:r>
      <w:r>
        <w:rPr>
          <w:spacing w:val="-3"/>
          <w:sz w:val="20"/>
        </w:rPr>
        <w:t> </w:t>
      </w:r>
      <w:r>
        <w:rPr>
          <w:sz w:val="20"/>
        </w:rPr>
        <w:t>řádně</w:t>
      </w:r>
      <w:r>
        <w:rPr>
          <w:spacing w:val="-3"/>
          <w:sz w:val="20"/>
        </w:rPr>
        <w:t> </w:t>
      </w:r>
      <w:r>
        <w:rPr>
          <w:sz w:val="20"/>
        </w:rPr>
        <w:t>plněn</w:t>
      </w:r>
      <w:r>
        <w:rPr>
          <w:spacing w:val="-2"/>
          <w:sz w:val="20"/>
        </w:rPr>
        <w:t> </w:t>
      </w:r>
      <w:r>
        <w:rPr>
          <w:sz w:val="20"/>
        </w:rPr>
        <w:t>po</w:t>
      </w:r>
      <w:r>
        <w:rPr>
          <w:spacing w:val="-1"/>
          <w:sz w:val="20"/>
        </w:rPr>
        <w:t> </w:t>
      </w:r>
      <w:r>
        <w:rPr>
          <w:sz w:val="20"/>
        </w:rPr>
        <w:t>dobu</w:t>
      </w:r>
      <w:r>
        <w:rPr>
          <w:spacing w:val="-2"/>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22"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18"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21"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19" w:after="0"/>
        <w:ind w:left="821" w:right="114"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20" w:after="0"/>
        <w:ind w:left="821" w:right="110"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spacing w:after="0" w:line="240" w:lineRule="auto"/>
        <w:jc w:val="both"/>
        <w:rPr>
          <w:sz w:val="20"/>
        </w:rPr>
        <w:sectPr>
          <w:pgSz w:w="12240" w:h="15840"/>
          <w:pgMar w:header="0" w:footer="1460" w:top="1060" w:bottom="1660" w:left="1600" w:right="1020"/>
        </w:sectPr>
      </w:pPr>
    </w:p>
    <w:p>
      <w:pPr>
        <w:pStyle w:val="ListParagraph"/>
        <w:numPr>
          <w:ilvl w:val="1"/>
          <w:numId w:val="4"/>
        </w:numPr>
        <w:tabs>
          <w:tab w:pos="822" w:val="left" w:leader="none"/>
        </w:tabs>
        <w:spacing w:line="240" w:lineRule="auto" w:before="73"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4"/>
          <w:sz w:val="20"/>
        </w:rPr>
        <w:t> </w:t>
      </w:r>
      <w:r>
        <w:rPr>
          <w:sz w:val="20"/>
        </w:rPr>
        <w:t>jím</w:t>
      </w:r>
      <w:r>
        <w:rPr>
          <w:spacing w:val="-6"/>
          <w:sz w:val="20"/>
        </w:rPr>
        <w:t> </w:t>
      </w:r>
      <w:r>
        <w:rPr>
          <w:sz w:val="20"/>
        </w:rPr>
        <w:t>podané</w:t>
      </w:r>
      <w:r>
        <w:rPr>
          <w:spacing w:val="-5"/>
          <w:sz w:val="20"/>
        </w:rPr>
        <w:t> </w:t>
      </w:r>
      <w:r>
        <w:rPr>
          <w:sz w:val="20"/>
        </w:rPr>
        <w:t>informace) uvedené</w:t>
      </w:r>
      <w:r>
        <w:rPr>
          <w:spacing w:val="-5"/>
          <w:sz w:val="20"/>
        </w:rPr>
        <w:t> </w:t>
      </w:r>
      <w:r>
        <w:rPr>
          <w:sz w:val="20"/>
        </w:rPr>
        <w:t>v</w:t>
      </w:r>
      <w:r>
        <w:rPr>
          <w:spacing w:val="-5"/>
          <w:sz w:val="20"/>
        </w:rPr>
        <w:t> </w:t>
      </w:r>
      <w:r>
        <w:rPr>
          <w:sz w:val="20"/>
        </w:rPr>
        <w:t>této</w:t>
      </w:r>
      <w:r>
        <w:rPr>
          <w:spacing w:val="-5"/>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ind w:left="0"/>
        <w:rPr>
          <w:b/>
          <w:sz w:val="18"/>
        </w:rPr>
      </w:pPr>
    </w:p>
    <w:p>
      <w:pPr>
        <w:pStyle w:val="BodyText"/>
        <w:spacing w:before="1"/>
        <w:ind w:right="118"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2"/>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2"/>
        <w:ind w:left="0"/>
        <w:rPr>
          <w:b/>
          <w:sz w:val="17"/>
        </w:rPr>
      </w:pPr>
    </w:p>
    <w:p>
      <w:pPr>
        <w:pStyle w:val="ListParagraph"/>
        <w:numPr>
          <w:ilvl w:val="0"/>
          <w:numId w:val="6"/>
        </w:numPr>
        <w:tabs>
          <w:tab w:pos="386" w:val="left" w:leader="none"/>
        </w:tabs>
        <w:spacing w:line="240" w:lineRule="auto" w:before="0" w:after="0"/>
        <w:ind w:left="38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18"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19"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18"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8"/>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4"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6573" w:val="left" w:leader="none"/>
        </w:tabs>
        <w:ind w:left="102"/>
      </w:pPr>
      <w:r>
        <w:rPr>
          <w:spacing w:val="-5"/>
        </w:rPr>
        <w:t>V:</w:t>
      </w:r>
      <w:r>
        <w:rPr/>
        <w:tab/>
        <w:t>V</w:t>
      </w:r>
      <w:r>
        <w:rPr>
          <w:spacing w:val="-5"/>
        </w:rPr>
        <w:t> </w:t>
      </w:r>
      <w:r>
        <w:rPr/>
        <w:t>Praze</w:t>
      </w:r>
      <w:r>
        <w:rPr>
          <w:spacing w:val="-5"/>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8023"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3632"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2023-07-20T06:08:39Z</dcterms:created>
  <dcterms:modified xsi:type="dcterms:W3CDTF">2023-07-20T06:08:39Z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Microsoft® Word pro Microsoft 365</vt:lpwstr>
  </property>
  <property fmtid="{D5CDD505-2E9C-101B-9397-08002B2CF9AE}" pid="4" name="LastSaved">
    <vt:filetime>2023-07-20T00:00:00Z</vt:filetime>
  </property>
</Properties>
</file>