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61775ACA" w:rsidR="00DE4589" w:rsidRDefault="00DE4589" w:rsidP="009B5C3F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č.j. </w:t>
      </w:r>
      <w:r w:rsidR="00520487" w:rsidRPr="00520487">
        <w:rPr>
          <w:rFonts w:ascii="Arial" w:hAnsi="Arial" w:cs="Arial"/>
          <w:bCs/>
          <w:sz w:val="22"/>
          <w:szCs w:val="22"/>
        </w:rPr>
        <w:t>SPU 235125/2023</w:t>
      </w:r>
    </w:p>
    <w:p w14:paraId="3674D7B0" w14:textId="5100B897" w:rsidR="009B5C3F" w:rsidRPr="00DE4589" w:rsidRDefault="009B5C3F" w:rsidP="009B5C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520487" w:rsidRPr="00520487">
        <w:rPr>
          <w:rFonts w:ascii="Arial" w:hAnsi="Arial" w:cs="Arial"/>
          <w:bCs/>
          <w:sz w:val="22"/>
          <w:szCs w:val="22"/>
        </w:rPr>
        <w:t>spuess8c15b457</w:t>
      </w:r>
    </w:p>
    <w:p w14:paraId="797C323A" w14:textId="796DB12A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520487">
        <w:rPr>
          <w:rFonts w:ascii="Arial" w:hAnsi="Arial" w:cs="Arial"/>
          <w:b/>
          <w:sz w:val="32"/>
          <w:szCs w:val="32"/>
        </w:rPr>
        <w:t>17</w:t>
      </w:r>
    </w:p>
    <w:p w14:paraId="2C9FCCAA" w14:textId="15637952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520487">
        <w:rPr>
          <w:rFonts w:ascii="Arial" w:hAnsi="Arial" w:cs="Arial"/>
          <w:b/>
          <w:sz w:val="32"/>
          <w:szCs w:val="32"/>
        </w:rPr>
        <w:t>94N03/23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77777777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49A5D3D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9BDE16F" w14:textId="047E4DD9" w:rsidR="009B5C3F" w:rsidRDefault="009B5C3F" w:rsidP="00305667">
      <w:pPr>
        <w:jc w:val="both"/>
        <w:rPr>
          <w:rFonts w:ascii="Arial" w:hAnsi="Arial" w:cs="Arial"/>
          <w:sz w:val="22"/>
          <w:szCs w:val="22"/>
        </w:rPr>
      </w:pPr>
    </w:p>
    <w:p w14:paraId="7C7D2E4F" w14:textId="2420518C" w:rsidR="009B5C3F" w:rsidRDefault="00520487" w:rsidP="0030566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 Čebín, družstvo</w:t>
      </w:r>
    </w:p>
    <w:p w14:paraId="5487D1D9" w14:textId="3B131F0A" w:rsidR="00C906CB" w:rsidRPr="00980EEA" w:rsidRDefault="00C906CB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</w:t>
      </w:r>
      <w:r w:rsidR="00980EEA">
        <w:rPr>
          <w:rFonts w:ascii="Arial" w:hAnsi="Arial" w:cs="Arial"/>
          <w:sz w:val="22"/>
          <w:szCs w:val="22"/>
        </w:rPr>
        <w:t xml:space="preserve">č.p. 448, Čebín, </w:t>
      </w:r>
      <w:r w:rsidRPr="00980EEA">
        <w:rPr>
          <w:rFonts w:ascii="Arial" w:hAnsi="Arial" w:cs="Arial"/>
          <w:sz w:val="22"/>
          <w:szCs w:val="22"/>
        </w:rPr>
        <w:t xml:space="preserve">PSČ 664 </w:t>
      </w:r>
      <w:r w:rsidR="00980EEA" w:rsidRPr="00980EEA">
        <w:rPr>
          <w:rFonts w:ascii="Arial" w:hAnsi="Arial" w:cs="Arial"/>
          <w:sz w:val="22"/>
          <w:szCs w:val="22"/>
        </w:rPr>
        <w:t>23</w:t>
      </w:r>
    </w:p>
    <w:p w14:paraId="49459878" w14:textId="77777777" w:rsidR="00980EEA" w:rsidRPr="00980EEA" w:rsidRDefault="00C906CB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IČO: </w:t>
      </w:r>
      <w:r w:rsidR="00980EEA" w:rsidRPr="00980EEA">
        <w:rPr>
          <w:rFonts w:ascii="Arial" w:hAnsi="Arial" w:cs="Arial"/>
          <w:sz w:val="22"/>
          <w:szCs w:val="22"/>
        </w:rPr>
        <w:t>13695924</w:t>
      </w:r>
    </w:p>
    <w:p w14:paraId="74C196F9" w14:textId="1B112C15" w:rsidR="00C906CB" w:rsidRPr="00980EEA" w:rsidRDefault="00C906CB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DIČ: CZ</w:t>
      </w:r>
      <w:r w:rsidR="00980EEA" w:rsidRPr="00980EEA">
        <w:rPr>
          <w:rFonts w:ascii="Arial" w:hAnsi="Arial" w:cs="Arial"/>
          <w:sz w:val="22"/>
          <w:szCs w:val="22"/>
        </w:rPr>
        <w:t>13695924</w:t>
      </w:r>
    </w:p>
    <w:p w14:paraId="263AD2BE" w14:textId="66A42D23" w:rsidR="00A55DDE" w:rsidRPr="00980EEA" w:rsidRDefault="00A55DDE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zapsána v obchodním rejstříku vedeném Krajským soudem v Brně, oddíl </w:t>
      </w:r>
      <w:proofErr w:type="spellStart"/>
      <w:r w:rsidR="00980EEA" w:rsidRPr="00980EEA">
        <w:rPr>
          <w:rFonts w:ascii="Arial" w:hAnsi="Arial" w:cs="Arial"/>
          <w:sz w:val="22"/>
          <w:szCs w:val="22"/>
        </w:rPr>
        <w:t>DrXXXVII</w:t>
      </w:r>
      <w:proofErr w:type="spellEnd"/>
      <w:r w:rsidR="00980EEA" w:rsidRPr="00980EEA">
        <w:rPr>
          <w:rFonts w:ascii="Arial" w:hAnsi="Arial" w:cs="Arial"/>
          <w:sz w:val="22"/>
          <w:szCs w:val="22"/>
        </w:rPr>
        <w:t xml:space="preserve">, </w:t>
      </w:r>
      <w:r w:rsidRPr="00980EEA">
        <w:rPr>
          <w:rFonts w:ascii="Arial" w:hAnsi="Arial" w:cs="Arial"/>
          <w:sz w:val="22"/>
          <w:szCs w:val="22"/>
        </w:rPr>
        <w:t xml:space="preserve">vložka </w:t>
      </w:r>
      <w:r w:rsidR="00980EEA" w:rsidRPr="00980EEA">
        <w:rPr>
          <w:rFonts w:ascii="Arial" w:hAnsi="Arial" w:cs="Arial"/>
          <w:sz w:val="22"/>
          <w:szCs w:val="22"/>
        </w:rPr>
        <w:t>2227</w:t>
      </w:r>
    </w:p>
    <w:p w14:paraId="6CFC6E4C" w14:textId="0F46AAD3" w:rsidR="00A55DDE" w:rsidRPr="00980EEA" w:rsidRDefault="00C132F0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osoba</w:t>
      </w:r>
      <w:r w:rsidR="00A55DDE" w:rsidRPr="00980EEA">
        <w:rPr>
          <w:rFonts w:ascii="Arial" w:hAnsi="Arial" w:cs="Arial"/>
          <w:sz w:val="22"/>
          <w:szCs w:val="22"/>
        </w:rPr>
        <w:t xml:space="preserve"> </w:t>
      </w:r>
      <w:r w:rsidRPr="00980EEA">
        <w:rPr>
          <w:rFonts w:ascii="Arial" w:hAnsi="Arial" w:cs="Arial"/>
          <w:sz w:val="22"/>
          <w:szCs w:val="22"/>
        </w:rPr>
        <w:t>oprávněná jednat</w:t>
      </w:r>
      <w:r w:rsidR="00A55DDE" w:rsidRPr="00980EEA">
        <w:rPr>
          <w:rFonts w:ascii="Arial" w:hAnsi="Arial" w:cs="Arial"/>
          <w:sz w:val="22"/>
          <w:szCs w:val="22"/>
        </w:rPr>
        <w:t xml:space="preserve"> za právnickou osobu: Ing. </w:t>
      </w:r>
      <w:r w:rsidR="00980EEA" w:rsidRPr="00980EEA">
        <w:rPr>
          <w:rFonts w:ascii="Arial" w:hAnsi="Arial" w:cs="Arial"/>
          <w:sz w:val="22"/>
          <w:szCs w:val="22"/>
        </w:rPr>
        <w:t>David Král</w:t>
      </w:r>
      <w:r w:rsidR="00A55DDE" w:rsidRPr="00980EEA">
        <w:rPr>
          <w:rFonts w:ascii="Arial" w:hAnsi="Arial" w:cs="Arial"/>
          <w:sz w:val="22"/>
          <w:szCs w:val="22"/>
        </w:rPr>
        <w:t xml:space="preserve"> – předseda představenstva</w:t>
      </w:r>
      <w:r w:rsidR="00980EEA" w:rsidRPr="00980EEA">
        <w:rPr>
          <w:rFonts w:ascii="Arial" w:hAnsi="Arial" w:cs="Arial"/>
          <w:sz w:val="22"/>
          <w:szCs w:val="22"/>
        </w:rPr>
        <w:t xml:space="preserve"> a Ing. Anna Adámková – členka představenstva</w:t>
      </w:r>
    </w:p>
    <w:p w14:paraId="76FBABD5" w14:textId="5D27074C" w:rsidR="00A55DDE" w:rsidRPr="0015722F" w:rsidRDefault="00A55DDE" w:rsidP="00305667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 xml:space="preserve">bankovní spojení: </w:t>
      </w:r>
      <w:r w:rsidR="0015722F" w:rsidRPr="0015722F">
        <w:rPr>
          <w:rFonts w:ascii="Arial" w:hAnsi="Arial" w:cs="Arial"/>
          <w:sz w:val="22"/>
          <w:szCs w:val="22"/>
        </w:rPr>
        <w:t>Komerční banka, a.s.</w:t>
      </w:r>
    </w:p>
    <w:p w14:paraId="700BA8AC" w14:textId="6FF4D489" w:rsidR="00A55DDE" w:rsidRPr="0015722F" w:rsidRDefault="00A55DDE" w:rsidP="00305667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 xml:space="preserve">číslo účtu: </w:t>
      </w:r>
      <w:r w:rsidR="0015722F" w:rsidRPr="0015722F">
        <w:rPr>
          <w:rFonts w:ascii="Arial" w:hAnsi="Arial" w:cs="Arial"/>
          <w:sz w:val="22"/>
          <w:szCs w:val="22"/>
        </w:rPr>
        <w:t>13311641</w:t>
      </w:r>
      <w:r w:rsidRPr="0015722F">
        <w:rPr>
          <w:rFonts w:ascii="Arial" w:hAnsi="Arial" w:cs="Arial"/>
          <w:sz w:val="22"/>
          <w:szCs w:val="22"/>
        </w:rPr>
        <w:t>/0</w:t>
      </w:r>
      <w:r w:rsidR="0015722F" w:rsidRPr="0015722F">
        <w:rPr>
          <w:rFonts w:ascii="Arial" w:hAnsi="Arial" w:cs="Arial"/>
          <w:sz w:val="22"/>
          <w:szCs w:val="22"/>
        </w:rPr>
        <w:t>100</w:t>
      </w:r>
    </w:p>
    <w:p w14:paraId="1B0AB7DB" w14:textId="77777777" w:rsidR="00A55DDE" w:rsidRDefault="00A55DDE" w:rsidP="00305667">
      <w:pPr>
        <w:jc w:val="both"/>
        <w:rPr>
          <w:rFonts w:ascii="Arial" w:hAnsi="Arial" w:cs="Arial"/>
          <w:sz w:val="22"/>
          <w:szCs w:val="22"/>
        </w:rPr>
      </w:pPr>
    </w:p>
    <w:p w14:paraId="39357C18" w14:textId="77777777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3127E8D7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15722F">
        <w:rPr>
          <w:rFonts w:ascii="Arial" w:hAnsi="Arial" w:cs="Arial"/>
          <w:sz w:val="22"/>
          <w:szCs w:val="22"/>
        </w:rPr>
        <w:t>17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15722F">
        <w:rPr>
          <w:rFonts w:ascii="Arial" w:hAnsi="Arial" w:cs="Arial"/>
          <w:sz w:val="22"/>
          <w:szCs w:val="22"/>
        </w:rPr>
        <w:t>94N03/23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15722F">
        <w:rPr>
          <w:rFonts w:ascii="Arial" w:hAnsi="Arial" w:cs="Arial"/>
          <w:sz w:val="22"/>
          <w:szCs w:val="22"/>
        </w:rPr>
        <w:t>9. 6. 2003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 xml:space="preserve">1 – č. </w:t>
      </w:r>
      <w:r w:rsidR="0015722F">
        <w:rPr>
          <w:rFonts w:ascii="Arial" w:hAnsi="Arial" w:cs="Arial"/>
          <w:sz w:val="22"/>
          <w:szCs w:val="22"/>
        </w:rPr>
        <w:t>16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</w:t>
      </w:r>
      <w:r w:rsidR="0015722F">
        <w:rPr>
          <w:rFonts w:ascii="Arial" w:hAnsi="Arial" w:cs="Arial"/>
          <w:sz w:val="22"/>
          <w:szCs w:val="22"/>
        </w:rPr>
        <w:t>předmět</w:t>
      </w:r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nájemného.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0F92CD65" w:rsidR="004D62AD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0" w:name="_Hlk56075248"/>
      <w:r w:rsidRPr="00D9385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Na základě dodatku č. </w:t>
      </w:r>
      <w:r w:rsidR="0015722F">
        <w:rPr>
          <w:b w:val="0"/>
          <w:bCs w:val="0"/>
          <w:sz w:val="22"/>
          <w:szCs w:val="22"/>
        </w:rPr>
        <w:t>1</w:t>
      </w:r>
      <w:r w:rsidR="007410B7">
        <w:rPr>
          <w:b w:val="0"/>
          <w:bCs w:val="0"/>
          <w:sz w:val="22"/>
          <w:szCs w:val="22"/>
        </w:rPr>
        <w:t>6</w:t>
      </w:r>
      <w:r w:rsidR="004D62AD" w:rsidRPr="00D93850">
        <w:rPr>
          <w:b w:val="0"/>
          <w:bCs w:val="0"/>
          <w:sz w:val="22"/>
          <w:szCs w:val="22"/>
        </w:rPr>
        <w:t xml:space="preserve"> smlouvy je nájemce povinen platit pronajímateli roční nájemné ve výši </w:t>
      </w:r>
      <w:r w:rsidR="00B823F3">
        <w:rPr>
          <w:b w:val="0"/>
          <w:bCs w:val="0"/>
          <w:sz w:val="22"/>
          <w:szCs w:val="22"/>
        </w:rPr>
        <w:t>26.760</w:t>
      </w:r>
      <w:r w:rsidR="00B823F3" w:rsidRPr="00D93850">
        <w:rPr>
          <w:b w:val="0"/>
          <w:bCs w:val="0"/>
          <w:sz w:val="22"/>
          <w:szCs w:val="22"/>
        </w:rPr>
        <w:t>, -</w:t>
      </w:r>
      <w:r w:rsidR="004D62AD" w:rsidRPr="00D93850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671322">
        <w:rPr>
          <w:b w:val="0"/>
          <w:bCs w:val="0"/>
          <w:sz w:val="22"/>
          <w:szCs w:val="22"/>
        </w:rPr>
        <w:t>dvacetšestisícsedmsetšedesát</w:t>
      </w:r>
      <w:proofErr w:type="spellEnd"/>
      <w:r w:rsidR="00A55DDE">
        <w:rPr>
          <w:b w:val="0"/>
          <w:bCs w:val="0"/>
          <w:sz w:val="22"/>
          <w:szCs w:val="22"/>
        </w:rPr>
        <w:t xml:space="preserve"> korun</w:t>
      </w:r>
      <w:r w:rsidR="004D62AD" w:rsidRPr="00D93850">
        <w:rPr>
          <w:b w:val="0"/>
          <w:bCs w:val="0"/>
          <w:sz w:val="22"/>
          <w:szCs w:val="22"/>
        </w:rPr>
        <w:t xml:space="preserve"> českých).</w:t>
      </w:r>
    </w:p>
    <w:p w14:paraId="1BADBF79" w14:textId="73973C2D" w:rsid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BEC8589" w14:textId="4015EC39" w:rsidR="00D93850" w:rsidRP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Dne </w:t>
      </w:r>
      <w:r w:rsidR="00FD490B">
        <w:rPr>
          <w:b w:val="0"/>
          <w:bCs w:val="0"/>
          <w:sz w:val="22"/>
          <w:szCs w:val="22"/>
        </w:rPr>
        <w:t>18</w:t>
      </w:r>
      <w:r w:rsidR="00A55DDE">
        <w:rPr>
          <w:b w:val="0"/>
          <w:bCs w:val="0"/>
          <w:sz w:val="22"/>
          <w:szCs w:val="22"/>
        </w:rPr>
        <w:t xml:space="preserve">. 8. </w:t>
      </w:r>
      <w:r>
        <w:rPr>
          <w:b w:val="0"/>
          <w:bCs w:val="0"/>
          <w:sz w:val="22"/>
          <w:szCs w:val="22"/>
        </w:rPr>
        <w:t>2022 nabyla vlastnické právo k pozemku</w:t>
      </w:r>
    </w:p>
    <w:p w14:paraId="028E8106" w14:textId="2921843C" w:rsidR="008C2195" w:rsidRPr="00D93850" w:rsidRDefault="008C2195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3827"/>
        <w:gridCol w:w="1493"/>
        <w:gridCol w:w="208"/>
      </w:tblGrid>
      <w:tr w:rsidR="008C2195" w:rsidRPr="000036AD" w14:paraId="6C503CF3" w14:textId="77777777" w:rsidTr="00062963">
        <w:trPr>
          <w:cantSplit/>
        </w:trPr>
        <w:tc>
          <w:tcPr>
            <w:tcW w:w="1555" w:type="dxa"/>
          </w:tcPr>
          <w:p w14:paraId="2FF87DED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6" w:type="dxa"/>
          </w:tcPr>
          <w:p w14:paraId="6B03B029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3827" w:type="dxa"/>
          </w:tcPr>
          <w:p w14:paraId="0789F52E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28FA8EC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C9746F" w:rsidRPr="000036AD" w14:paraId="40689C94" w14:textId="77777777" w:rsidTr="00062963">
        <w:trPr>
          <w:cantSplit/>
        </w:trPr>
        <w:tc>
          <w:tcPr>
            <w:tcW w:w="1555" w:type="dxa"/>
          </w:tcPr>
          <w:p w14:paraId="4C99F94C" w14:textId="3792FAD8" w:rsidR="00C9746F" w:rsidRPr="000036AD" w:rsidRDefault="00671322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Sentice</w:t>
            </w:r>
          </w:p>
        </w:tc>
        <w:tc>
          <w:tcPr>
            <w:tcW w:w="2126" w:type="dxa"/>
          </w:tcPr>
          <w:p w14:paraId="49FDAABB" w14:textId="409AE3CD" w:rsidR="00C9746F" w:rsidRPr="000036AD" w:rsidRDefault="00671322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Sentice</w:t>
            </w:r>
          </w:p>
        </w:tc>
        <w:tc>
          <w:tcPr>
            <w:tcW w:w="3827" w:type="dxa"/>
          </w:tcPr>
          <w:p w14:paraId="238BA4C6" w14:textId="49B78FCD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r w:rsidR="00C132F0" w:rsidRPr="000036AD">
              <w:rPr>
                <w:rFonts w:ascii="Arial" w:hAnsi="Arial" w:cs="Arial"/>
                <w:bCs/>
                <w:sz w:val="22"/>
                <w:szCs w:val="22"/>
              </w:rPr>
              <w:t>nemovitostí (</w:t>
            </w:r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493" w:type="dxa"/>
            <w:tcBorders>
              <w:right w:val="nil"/>
            </w:tcBorders>
          </w:tcPr>
          <w:p w14:paraId="3F3CF56E" w14:textId="31590036" w:rsidR="00C9746F" w:rsidRPr="000036AD" w:rsidRDefault="00671322" w:rsidP="000629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1517/1*</w:t>
            </w:r>
          </w:p>
        </w:tc>
        <w:tc>
          <w:tcPr>
            <w:tcW w:w="208" w:type="dxa"/>
            <w:tcBorders>
              <w:left w:val="nil"/>
            </w:tcBorders>
          </w:tcPr>
          <w:p w14:paraId="20A04AF7" w14:textId="1DE439D3" w:rsidR="00C9746F" w:rsidRPr="000036AD" w:rsidRDefault="00C9746F" w:rsidP="00334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6F921" w14:textId="77777777" w:rsidR="00C9746F" w:rsidRPr="00563F7F" w:rsidRDefault="00C9746F" w:rsidP="008C2195">
      <w:pPr>
        <w:tabs>
          <w:tab w:val="left" w:pos="568"/>
        </w:tabs>
        <w:jc w:val="both"/>
        <w:rPr>
          <w:rFonts w:ascii="Arial" w:hAnsi="Arial" w:cs="Arial"/>
          <w:sz w:val="8"/>
          <w:szCs w:val="8"/>
        </w:rPr>
      </w:pPr>
    </w:p>
    <w:p w14:paraId="7FABFAD4" w14:textId="6DC26A3F" w:rsidR="00671322" w:rsidRPr="00B823F3" w:rsidRDefault="00B823F3" w:rsidP="00B823F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r w:rsidRPr="00B823F3">
        <w:rPr>
          <w:rFonts w:ascii="Arial" w:hAnsi="Arial" w:cs="Arial"/>
        </w:rPr>
        <w:t xml:space="preserve">Tento pozemek vznikl na základě zapsaného geometrického plánu č. </w:t>
      </w:r>
      <w:r>
        <w:rPr>
          <w:rFonts w:ascii="Arial" w:hAnsi="Arial" w:cs="Arial"/>
        </w:rPr>
        <w:t>728-71/2021</w:t>
      </w:r>
      <w:r w:rsidRPr="00B823F3">
        <w:rPr>
          <w:rFonts w:ascii="Arial" w:hAnsi="Arial" w:cs="Arial"/>
        </w:rPr>
        <w:t xml:space="preserve"> ze dne </w:t>
      </w:r>
      <w:r w:rsidRPr="00B823F3">
        <w:rPr>
          <w:rFonts w:ascii="Arial" w:hAnsi="Arial" w:cs="Arial"/>
        </w:rPr>
        <w:br/>
      </w:r>
      <w:r>
        <w:rPr>
          <w:rFonts w:ascii="Arial" w:hAnsi="Arial" w:cs="Arial"/>
        </w:rPr>
        <w:t>29. 7. 2021</w:t>
      </w:r>
      <w:r w:rsidRPr="00B823F3">
        <w:rPr>
          <w:rFonts w:ascii="Arial" w:hAnsi="Arial" w:cs="Arial"/>
        </w:rPr>
        <w:t xml:space="preserve"> v KN rozdělením původního pozemku </w:t>
      </w:r>
      <w:proofErr w:type="spellStart"/>
      <w:r w:rsidRPr="00B823F3">
        <w:rPr>
          <w:rFonts w:ascii="Arial" w:hAnsi="Arial" w:cs="Arial"/>
        </w:rPr>
        <w:t>p.č</w:t>
      </w:r>
      <w:proofErr w:type="spellEnd"/>
      <w:r w:rsidRPr="00B823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1517</w:t>
      </w:r>
      <w:r w:rsidRPr="00B823F3">
        <w:rPr>
          <w:rFonts w:ascii="Arial" w:hAnsi="Arial" w:cs="Arial"/>
        </w:rPr>
        <w:t xml:space="preserve"> na tři pozemky – </w:t>
      </w:r>
      <w:proofErr w:type="spellStart"/>
      <w:r w:rsidRPr="00B823F3">
        <w:rPr>
          <w:rFonts w:ascii="Arial" w:hAnsi="Arial" w:cs="Arial"/>
        </w:rPr>
        <w:t>p.č</w:t>
      </w:r>
      <w:proofErr w:type="spellEnd"/>
      <w:r w:rsidRPr="00B823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1517/1</w:t>
      </w:r>
      <w:r w:rsidRPr="00B823F3">
        <w:rPr>
          <w:rFonts w:ascii="Arial" w:hAnsi="Arial" w:cs="Arial"/>
        </w:rPr>
        <w:t xml:space="preserve"> o výměře </w:t>
      </w:r>
      <w:r>
        <w:rPr>
          <w:rFonts w:ascii="Arial" w:hAnsi="Arial" w:cs="Arial"/>
        </w:rPr>
        <w:t>3405</w:t>
      </w:r>
      <w:r w:rsidRPr="00B823F3">
        <w:rPr>
          <w:rFonts w:ascii="Arial" w:hAnsi="Arial" w:cs="Arial"/>
        </w:rPr>
        <w:t xml:space="preserve"> m</w:t>
      </w:r>
      <w:r w:rsidRPr="00B823F3">
        <w:rPr>
          <w:rFonts w:ascii="Arial" w:hAnsi="Arial" w:cs="Arial"/>
          <w:vertAlign w:val="superscript"/>
        </w:rPr>
        <w:t>2</w:t>
      </w:r>
      <w:r w:rsidRPr="00B823F3">
        <w:rPr>
          <w:rFonts w:ascii="Arial" w:hAnsi="Arial" w:cs="Arial"/>
        </w:rPr>
        <w:t xml:space="preserve">, </w:t>
      </w:r>
      <w:proofErr w:type="spellStart"/>
      <w:r w:rsidRPr="00B823F3">
        <w:rPr>
          <w:rFonts w:ascii="Arial" w:hAnsi="Arial" w:cs="Arial"/>
        </w:rPr>
        <w:t>p.č</w:t>
      </w:r>
      <w:proofErr w:type="spellEnd"/>
      <w:r w:rsidRPr="00B823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1517/2</w:t>
      </w:r>
      <w:r w:rsidRPr="00B823F3">
        <w:rPr>
          <w:rFonts w:ascii="Arial" w:hAnsi="Arial" w:cs="Arial"/>
        </w:rPr>
        <w:t xml:space="preserve"> o výměře 2</w:t>
      </w:r>
      <w:r>
        <w:rPr>
          <w:rFonts w:ascii="Arial" w:hAnsi="Arial" w:cs="Arial"/>
        </w:rPr>
        <w:t>43</w:t>
      </w:r>
      <w:r w:rsidRPr="00B823F3">
        <w:rPr>
          <w:rFonts w:ascii="Arial" w:hAnsi="Arial" w:cs="Arial"/>
        </w:rPr>
        <w:t xml:space="preserve"> m</w:t>
      </w:r>
      <w:r w:rsidRPr="00B823F3">
        <w:rPr>
          <w:rFonts w:ascii="Arial" w:hAnsi="Arial" w:cs="Arial"/>
          <w:vertAlign w:val="superscript"/>
        </w:rPr>
        <w:t xml:space="preserve">2 </w:t>
      </w:r>
      <w:r w:rsidRPr="00B823F3">
        <w:rPr>
          <w:rFonts w:ascii="Arial" w:hAnsi="Arial" w:cs="Arial"/>
        </w:rPr>
        <w:t xml:space="preserve">a </w:t>
      </w:r>
      <w:proofErr w:type="spellStart"/>
      <w:r w:rsidRPr="00B823F3">
        <w:rPr>
          <w:rFonts w:ascii="Arial" w:hAnsi="Arial" w:cs="Arial"/>
        </w:rPr>
        <w:t>p.č</w:t>
      </w:r>
      <w:proofErr w:type="spellEnd"/>
      <w:r w:rsidRPr="00B823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1517/3</w:t>
      </w:r>
      <w:r w:rsidRPr="00B823F3">
        <w:rPr>
          <w:rFonts w:ascii="Arial" w:hAnsi="Arial" w:cs="Arial"/>
        </w:rPr>
        <w:t xml:space="preserve"> o výměře </w:t>
      </w:r>
      <w:r>
        <w:rPr>
          <w:rFonts w:ascii="Arial" w:hAnsi="Arial" w:cs="Arial"/>
        </w:rPr>
        <w:t>645</w:t>
      </w:r>
      <w:r w:rsidRPr="00B823F3">
        <w:rPr>
          <w:rFonts w:ascii="Arial" w:hAnsi="Arial" w:cs="Arial"/>
        </w:rPr>
        <w:t xml:space="preserve"> m</w:t>
      </w:r>
      <w:r w:rsidRPr="00B823F3">
        <w:rPr>
          <w:rFonts w:ascii="Arial" w:hAnsi="Arial" w:cs="Arial"/>
          <w:vertAlign w:val="superscript"/>
        </w:rPr>
        <w:t>2.</w:t>
      </w:r>
      <w:r>
        <w:rPr>
          <w:rFonts w:ascii="Arial" w:hAnsi="Arial" w:cs="Arial"/>
          <w:vertAlign w:val="superscript"/>
        </w:rPr>
        <w:t>.</w:t>
      </w:r>
    </w:p>
    <w:p w14:paraId="5D01BC23" w14:textId="77777777" w:rsidR="00671322" w:rsidRDefault="00671322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5BF50A" w14:textId="3FD5BBC0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746F">
        <w:rPr>
          <w:rFonts w:ascii="Arial" w:hAnsi="Arial" w:cs="Arial"/>
          <w:sz w:val="22"/>
          <w:szCs w:val="22"/>
        </w:rPr>
        <w:t xml:space="preserve">třetí osoba </w:t>
      </w:r>
      <w:r w:rsidR="00061674">
        <w:rPr>
          <w:rFonts w:ascii="Arial" w:hAnsi="Arial" w:cs="Arial"/>
          <w:sz w:val="22"/>
          <w:szCs w:val="22"/>
        </w:rPr>
        <w:t xml:space="preserve">- </w:t>
      </w:r>
      <w:r w:rsidR="00167E2B">
        <w:rPr>
          <w:rFonts w:ascii="Arial" w:hAnsi="Arial" w:cs="Arial"/>
          <w:sz w:val="22"/>
          <w:szCs w:val="22"/>
        </w:rPr>
        <w:t>XXXXXXXXXXXXXX</w:t>
      </w:r>
      <w:r w:rsidR="00D853C0">
        <w:rPr>
          <w:rFonts w:ascii="Arial" w:hAnsi="Arial" w:cs="Arial"/>
          <w:sz w:val="22"/>
          <w:szCs w:val="22"/>
        </w:rPr>
        <w:t xml:space="preserve">, </w:t>
      </w:r>
      <w:r w:rsidR="00167E2B">
        <w:rPr>
          <w:rFonts w:ascii="Arial" w:hAnsi="Arial" w:cs="Arial"/>
          <w:sz w:val="22"/>
          <w:szCs w:val="22"/>
        </w:rPr>
        <w:t xml:space="preserve">XXXXXXXXXXX </w:t>
      </w:r>
      <w:r w:rsidR="00D853C0">
        <w:rPr>
          <w:rFonts w:ascii="Arial" w:hAnsi="Arial" w:cs="Arial"/>
          <w:sz w:val="22"/>
          <w:szCs w:val="22"/>
        </w:rPr>
        <w:t xml:space="preserve">a </w:t>
      </w:r>
      <w:r w:rsidR="00167E2B">
        <w:rPr>
          <w:rFonts w:ascii="Arial" w:hAnsi="Arial" w:cs="Arial"/>
          <w:sz w:val="22"/>
          <w:szCs w:val="22"/>
        </w:rPr>
        <w:t>XXXXXXXXXXXXXXXX</w:t>
      </w:r>
      <w:r w:rsidR="00581895">
        <w:rPr>
          <w:rFonts w:ascii="Arial" w:hAnsi="Arial" w:cs="Arial"/>
          <w:sz w:val="22"/>
          <w:szCs w:val="22"/>
        </w:rPr>
        <w:t xml:space="preserve"> </w:t>
      </w:r>
      <w:r w:rsidRPr="00C9746F">
        <w:rPr>
          <w:rFonts w:ascii="Arial" w:hAnsi="Arial" w:cs="Arial"/>
          <w:sz w:val="22"/>
          <w:szCs w:val="22"/>
        </w:rPr>
        <w:t xml:space="preserve">na základě </w:t>
      </w:r>
      <w:r w:rsidR="00D853C0">
        <w:rPr>
          <w:rFonts w:ascii="Arial" w:hAnsi="Arial" w:cs="Arial"/>
          <w:sz w:val="22"/>
          <w:szCs w:val="22"/>
        </w:rPr>
        <w:t>r</w:t>
      </w:r>
      <w:r w:rsidR="00361284">
        <w:rPr>
          <w:rFonts w:ascii="Arial" w:hAnsi="Arial" w:cs="Arial"/>
          <w:sz w:val="22"/>
          <w:szCs w:val="22"/>
        </w:rPr>
        <w:t>o</w:t>
      </w:r>
      <w:r w:rsidR="00D853C0">
        <w:rPr>
          <w:rFonts w:ascii="Arial" w:hAnsi="Arial" w:cs="Arial"/>
          <w:sz w:val="22"/>
          <w:szCs w:val="22"/>
        </w:rPr>
        <w:t xml:space="preserve">zsudku </w:t>
      </w:r>
      <w:r w:rsidR="00C132F0">
        <w:rPr>
          <w:rFonts w:ascii="Arial" w:hAnsi="Arial" w:cs="Arial"/>
          <w:sz w:val="22"/>
          <w:szCs w:val="22"/>
        </w:rPr>
        <w:t>Krajského soudu</w:t>
      </w:r>
      <w:r w:rsidR="00361284">
        <w:rPr>
          <w:rFonts w:ascii="Arial" w:hAnsi="Arial" w:cs="Arial"/>
          <w:sz w:val="22"/>
          <w:szCs w:val="22"/>
        </w:rPr>
        <w:t xml:space="preserve"> </w:t>
      </w:r>
      <w:r w:rsidR="00481E38">
        <w:rPr>
          <w:rFonts w:ascii="Arial" w:hAnsi="Arial" w:cs="Arial"/>
          <w:sz w:val="22"/>
          <w:szCs w:val="22"/>
        </w:rPr>
        <w:t xml:space="preserve">v Brně </w:t>
      </w:r>
      <w:r w:rsidR="00085341">
        <w:rPr>
          <w:rFonts w:ascii="Arial" w:hAnsi="Arial" w:cs="Arial"/>
          <w:sz w:val="22"/>
          <w:szCs w:val="22"/>
        </w:rPr>
        <w:t xml:space="preserve">č.j. </w:t>
      </w:r>
      <w:r w:rsidR="00481E38">
        <w:rPr>
          <w:rFonts w:ascii="Arial" w:hAnsi="Arial" w:cs="Arial"/>
          <w:sz w:val="22"/>
          <w:szCs w:val="22"/>
        </w:rPr>
        <w:t>13 Co</w:t>
      </w:r>
      <w:r w:rsidR="00085341">
        <w:rPr>
          <w:rFonts w:ascii="Arial" w:hAnsi="Arial" w:cs="Arial"/>
          <w:sz w:val="22"/>
          <w:szCs w:val="22"/>
        </w:rPr>
        <w:t xml:space="preserve"> </w:t>
      </w:r>
      <w:r w:rsidR="00481E38">
        <w:rPr>
          <w:rFonts w:ascii="Arial" w:hAnsi="Arial" w:cs="Arial"/>
          <w:sz w:val="22"/>
          <w:szCs w:val="22"/>
        </w:rPr>
        <w:t>125/2022-1104 o určení právního vztahu</w:t>
      </w:r>
      <w:r w:rsidR="00085341">
        <w:rPr>
          <w:rFonts w:ascii="Arial" w:hAnsi="Arial" w:cs="Arial"/>
          <w:sz w:val="22"/>
          <w:szCs w:val="22"/>
        </w:rPr>
        <w:t xml:space="preserve"> a nahrazení projevu vůle</w:t>
      </w:r>
      <w:r w:rsidR="00481E38">
        <w:rPr>
          <w:rFonts w:ascii="Arial" w:hAnsi="Arial" w:cs="Arial"/>
          <w:sz w:val="22"/>
          <w:szCs w:val="22"/>
        </w:rPr>
        <w:t>.</w:t>
      </w:r>
    </w:p>
    <w:p w14:paraId="4380C8E6" w14:textId="77777777" w:rsidR="002E22D2" w:rsidRDefault="002E22D2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6E1161" w14:textId="42F838A2" w:rsidR="008C2195" w:rsidRPr="00C55134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</w:t>
      </w:r>
      <w:r w:rsidR="00481E38">
        <w:rPr>
          <w:rFonts w:ascii="Arial" w:hAnsi="Arial" w:cs="Arial"/>
          <w:sz w:val="22"/>
          <w:szCs w:val="22"/>
        </w:rPr>
        <w:t>nabytí právní moci roz</w:t>
      </w:r>
      <w:r w:rsidR="000C29AA">
        <w:rPr>
          <w:rFonts w:ascii="Arial" w:hAnsi="Arial" w:cs="Arial"/>
          <w:sz w:val="22"/>
          <w:szCs w:val="22"/>
        </w:rPr>
        <w:t>sudku</w:t>
      </w:r>
      <w:r w:rsidR="00481E38">
        <w:rPr>
          <w:rFonts w:ascii="Arial" w:hAnsi="Arial" w:cs="Arial"/>
          <w:sz w:val="22"/>
          <w:szCs w:val="22"/>
        </w:rPr>
        <w:t xml:space="preserve"> Krajského soudu v Brně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14:paraId="5ECCE87D" w14:textId="77777777" w:rsidR="00287D86" w:rsidRDefault="00287D86" w:rsidP="00287D86">
      <w:pPr>
        <w:jc w:val="both"/>
        <w:rPr>
          <w:rFonts w:ascii="Arial" w:hAnsi="Arial" w:cs="Arial"/>
          <w:sz w:val="22"/>
          <w:szCs w:val="22"/>
        </w:rPr>
      </w:pPr>
    </w:p>
    <w:p w14:paraId="75FFF838" w14:textId="6C51FC57" w:rsidR="00287D86" w:rsidRDefault="00287D86" w:rsidP="00287D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nájemní smlouvě nadále zůstává pozemek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1517/2,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Sentice o výměře 243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77E2835D" w14:textId="77777777" w:rsidR="00287D86" w:rsidRDefault="00287D86" w:rsidP="00287D86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45764">
        <w:rPr>
          <w:rFonts w:ascii="Arial" w:hAnsi="Arial" w:cs="Arial"/>
          <w:sz w:val="22"/>
          <w:szCs w:val="22"/>
        </w:rPr>
        <w:t xml:space="preserve">ákres </w:t>
      </w:r>
      <w:r>
        <w:rPr>
          <w:rFonts w:ascii="Arial" w:hAnsi="Arial" w:cs="Arial"/>
          <w:sz w:val="22"/>
          <w:szCs w:val="22"/>
        </w:rPr>
        <w:t xml:space="preserve">výše uvedeného </w:t>
      </w:r>
      <w:r w:rsidRPr="00E45764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u je přílohou č.1 tohoto dodatku.  </w:t>
      </w:r>
    </w:p>
    <w:p w14:paraId="7ADBD6D0" w14:textId="77777777" w:rsidR="00287D86" w:rsidRDefault="00287D86" w:rsidP="00960E67">
      <w:pPr>
        <w:jc w:val="both"/>
        <w:rPr>
          <w:rFonts w:ascii="Arial" w:hAnsi="Arial" w:cs="Arial"/>
          <w:sz w:val="22"/>
          <w:szCs w:val="22"/>
        </w:rPr>
      </w:pPr>
    </w:p>
    <w:p w14:paraId="0A96A71A" w14:textId="5C5A0FC0" w:rsidR="00960E67" w:rsidRPr="00C55134" w:rsidRDefault="00287D86" w:rsidP="00960E67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960E67" w:rsidRPr="00A5291B">
        <w:rPr>
          <w:b w:val="0"/>
          <w:bCs w:val="0"/>
          <w:sz w:val="22"/>
          <w:szCs w:val="22"/>
        </w:rPr>
        <w:t>. Smluvní strany se dohodly na tom, že s ohledem na skutečnosti uvedené v</w:t>
      </w:r>
      <w:r w:rsidR="00960E67">
        <w:rPr>
          <w:b w:val="0"/>
          <w:bCs w:val="0"/>
          <w:sz w:val="22"/>
          <w:szCs w:val="22"/>
        </w:rPr>
        <w:t> </w:t>
      </w:r>
      <w:r w:rsidR="00960E67" w:rsidRPr="00A5291B">
        <w:rPr>
          <w:b w:val="0"/>
          <w:bCs w:val="0"/>
          <w:sz w:val="22"/>
          <w:szCs w:val="22"/>
        </w:rPr>
        <w:t>bod</w:t>
      </w:r>
      <w:r w:rsidR="00960E67">
        <w:rPr>
          <w:b w:val="0"/>
          <w:bCs w:val="0"/>
          <w:sz w:val="22"/>
          <w:szCs w:val="22"/>
        </w:rPr>
        <w:t xml:space="preserve">u 2. </w:t>
      </w:r>
      <w:r w:rsidR="00960E67" w:rsidRPr="00A5291B">
        <w:rPr>
          <w:b w:val="0"/>
          <w:bCs w:val="0"/>
          <w:sz w:val="22"/>
          <w:szCs w:val="22"/>
        </w:rPr>
        <w:t>tohoto dodatku se nově stanovuje výše ročního nájemného na částku</w:t>
      </w:r>
      <w:r w:rsidR="00960E67" w:rsidRPr="00A5291B">
        <w:rPr>
          <w:sz w:val="22"/>
          <w:szCs w:val="22"/>
        </w:rPr>
        <w:t xml:space="preserve"> </w:t>
      </w:r>
      <w:r w:rsidR="00960E67">
        <w:rPr>
          <w:sz w:val="22"/>
          <w:szCs w:val="22"/>
        </w:rPr>
        <w:t>25.921</w:t>
      </w:r>
      <w:r w:rsidR="00960E67" w:rsidRPr="00460A1D">
        <w:rPr>
          <w:sz w:val="22"/>
          <w:szCs w:val="22"/>
        </w:rPr>
        <w:t>, - Kč</w:t>
      </w:r>
      <w:r w:rsidR="00960E67" w:rsidRPr="00A5291B">
        <w:rPr>
          <w:b w:val="0"/>
          <w:bCs w:val="0"/>
          <w:sz w:val="22"/>
          <w:szCs w:val="22"/>
        </w:rPr>
        <w:t xml:space="preserve"> (slovy: </w:t>
      </w:r>
      <w:proofErr w:type="spellStart"/>
      <w:r w:rsidR="00960E67">
        <w:rPr>
          <w:b w:val="0"/>
          <w:bCs w:val="0"/>
          <w:sz w:val="22"/>
          <w:szCs w:val="22"/>
        </w:rPr>
        <w:t>dvacetpěttisícdevětsetdvacetjedna</w:t>
      </w:r>
      <w:proofErr w:type="spellEnd"/>
      <w:r w:rsidR="00960E67" w:rsidRPr="00A5291B">
        <w:rPr>
          <w:b w:val="0"/>
          <w:bCs w:val="0"/>
          <w:sz w:val="22"/>
          <w:szCs w:val="22"/>
        </w:rPr>
        <w:t xml:space="preserve"> korun českých).</w:t>
      </w:r>
    </w:p>
    <w:p w14:paraId="50953FF3" w14:textId="77777777" w:rsidR="00960E67" w:rsidRDefault="00960E67" w:rsidP="00960E6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C32D44" w14:textId="77777777" w:rsidR="00960E67" w:rsidRPr="00A5291B" w:rsidRDefault="00960E67" w:rsidP="00960E67">
      <w:pPr>
        <w:pStyle w:val="Zkladntext"/>
        <w:rPr>
          <w:rFonts w:ascii="Arial" w:hAnsi="Arial" w:cs="Arial"/>
          <w:iCs/>
          <w:sz w:val="22"/>
          <w:szCs w:val="22"/>
        </w:rPr>
      </w:pPr>
      <w:r w:rsidRPr="00A5291B">
        <w:rPr>
          <w:rFonts w:ascii="Arial" w:hAnsi="Arial" w:cs="Arial"/>
          <w:iCs/>
          <w:sz w:val="22"/>
          <w:szCs w:val="22"/>
        </w:rPr>
        <w:t xml:space="preserve">Soupis pozemků, které zůstávají nadále předmětem nájemní smlouvy a stanovení nájemného tvoří přílohu č. </w:t>
      </w:r>
      <w:r>
        <w:rPr>
          <w:rFonts w:ascii="Arial" w:hAnsi="Arial" w:cs="Arial"/>
          <w:iCs/>
          <w:sz w:val="22"/>
          <w:szCs w:val="22"/>
        </w:rPr>
        <w:t>2</w:t>
      </w:r>
      <w:r w:rsidRPr="00A5291B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14:paraId="42AC30F7" w14:textId="77777777" w:rsidR="00960E67" w:rsidRPr="00FE36F0" w:rsidRDefault="00960E67" w:rsidP="00960E6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DF5476" w14:textId="6006EA5F" w:rsidR="00960E67" w:rsidRDefault="00960E67" w:rsidP="00960E67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FE36F0">
        <w:rPr>
          <w:rFonts w:ascii="Arial" w:hAnsi="Arial" w:cs="Arial"/>
          <w:sz w:val="22"/>
          <w:szCs w:val="22"/>
        </w:rPr>
        <w:t xml:space="preserve">K 1. 10. 2022 je nájemce povinen zaplatit částku </w:t>
      </w:r>
      <w:r w:rsidR="005B2CF1" w:rsidRPr="005B2CF1">
        <w:rPr>
          <w:rFonts w:ascii="Arial" w:hAnsi="Arial" w:cs="Arial"/>
          <w:sz w:val="22"/>
          <w:szCs w:val="22"/>
          <w:u w:val="single"/>
        </w:rPr>
        <w:t>26.659,</w:t>
      </w:r>
      <w:r w:rsidRPr="005B2CF1">
        <w:rPr>
          <w:rFonts w:ascii="Arial" w:hAnsi="Arial" w:cs="Arial"/>
          <w:sz w:val="22"/>
          <w:szCs w:val="22"/>
          <w:u w:val="single"/>
        </w:rPr>
        <w:t xml:space="preserve"> - Kč</w:t>
      </w:r>
      <w:r w:rsidRPr="00FE36F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5B2CF1">
        <w:rPr>
          <w:rFonts w:ascii="Arial" w:hAnsi="Arial" w:cs="Arial"/>
          <w:sz w:val="22"/>
          <w:szCs w:val="22"/>
        </w:rPr>
        <w:t>dvacetšesttisícšestsetpadesátdevět</w:t>
      </w:r>
      <w:proofErr w:type="spellEnd"/>
      <w:r w:rsidRPr="00FE36F0">
        <w:rPr>
          <w:rFonts w:ascii="Arial" w:hAnsi="Arial" w:cs="Arial"/>
          <w:sz w:val="22"/>
          <w:szCs w:val="22"/>
        </w:rPr>
        <w:t xml:space="preserve"> korun českých). Výpočet splátky nájemného je přílohou </w:t>
      </w:r>
      <w:r w:rsidR="005B2CF1">
        <w:rPr>
          <w:rFonts w:ascii="Arial" w:hAnsi="Arial" w:cs="Arial"/>
          <w:sz w:val="22"/>
          <w:szCs w:val="22"/>
        </w:rPr>
        <w:br/>
      </w:r>
      <w:r w:rsidRPr="00FE36F0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3</w:t>
      </w:r>
      <w:r w:rsidRPr="00FE36F0">
        <w:rPr>
          <w:rFonts w:ascii="Arial" w:hAnsi="Arial" w:cs="Arial"/>
          <w:sz w:val="22"/>
          <w:szCs w:val="22"/>
        </w:rPr>
        <w:t>, která je nedílnou součástí tohoto dodatku.</w:t>
      </w:r>
    </w:p>
    <w:p w14:paraId="2CB81FD0" w14:textId="77777777" w:rsidR="00960E67" w:rsidRDefault="00960E67" w:rsidP="00960E67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2EA94C73" w14:textId="6F245612" w:rsidR="00960E67" w:rsidRDefault="00960E67" w:rsidP="00960E67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FE36F0">
        <w:rPr>
          <w:rFonts w:ascii="Arial" w:hAnsi="Arial" w:cs="Arial"/>
          <w:sz w:val="22"/>
          <w:szCs w:val="22"/>
        </w:rPr>
        <w:t>K 1. 10. 202</w:t>
      </w:r>
      <w:r>
        <w:rPr>
          <w:rFonts w:ascii="Arial" w:hAnsi="Arial" w:cs="Arial"/>
          <w:sz w:val="22"/>
          <w:szCs w:val="22"/>
        </w:rPr>
        <w:t>3</w:t>
      </w:r>
      <w:r w:rsidRPr="00FE36F0">
        <w:rPr>
          <w:rFonts w:ascii="Arial" w:hAnsi="Arial" w:cs="Arial"/>
          <w:sz w:val="22"/>
          <w:szCs w:val="22"/>
        </w:rPr>
        <w:t xml:space="preserve"> je nájemce povinen zaplatit částku </w:t>
      </w:r>
      <w:r w:rsidR="005B2CF1" w:rsidRPr="005B2CF1">
        <w:rPr>
          <w:rFonts w:ascii="Arial" w:hAnsi="Arial" w:cs="Arial"/>
          <w:sz w:val="22"/>
          <w:szCs w:val="22"/>
          <w:u w:val="single"/>
        </w:rPr>
        <w:t>25.921</w:t>
      </w:r>
      <w:r w:rsidRPr="005B2CF1">
        <w:rPr>
          <w:rFonts w:ascii="Arial" w:hAnsi="Arial" w:cs="Arial"/>
          <w:sz w:val="22"/>
          <w:szCs w:val="22"/>
          <w:u w:val="single"/>
        </w:rPr>
        <w:t>, - Kč</w:t>
      </w:r>
      <w:r w:rsidRPr="00FE36F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5B2CF1" w:rsidRPr="005B2CF1">
        <w:rPr>
          <w:rFonts w:ascii="Arial" w:hAnsi="Arial" w:cs="Arial"/>
          <w:sz w:val="22"/>
          <w:szCs w:val="22"/>
        </w:rPr>
        <w:t>dvacetpěttisícdevětsetdvacetjedna</w:t>
      </w:r>
      <w:proofErr w:type="spellEnd"/>
      <w:r w:rsidR="005B2CF1">
        <w:rPr>
          <w:rFonts w:ascii="Arial" w:hAnsi="Arial" w:cs="Arial"/>
          <w:sz w:val="22"/>
          <w:szCs w:val="22"/>
        </w:rPr>
        <w:t xml:space="preserve"> </w:t>
      </w:r>
      <w:r w:rsidRPr="00FE36F0">
        <w:rPr>
          <w:rFonts w:ascii="Arial" w:hAnsi="Arial" w:cs="Arial"/>
          <w:sz w:val="22"/>
          <w:szCs w:val="22"/>
        </w:rPr>
        <w:t xml:space="preserve">korun českých). Výpočet splátky nájemného je přílohou </w:t>
      </w:r>
      <w:r w:rsidR="005B2CF1">
        <w:rPr>
          <w:rFonts w:ascii="Arial" w:hAnsi="Arial" w:cs="Arial"/>
          <w:sz w:val="22"/>
          <w:szCs w:val="22"/>
        </w:rPr>
        <w:br/>
      </w:r>
      <w:r w:rsidRPr="00FE36F0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4</w:t>
      </w:r>
      <w:r w:rsidRPr="00FE36F0">
        <w:rPr>
          <w:rFonts w:ascii="Arial" w:hAnsi="Arial" w:cs="Arial"/>
          <w:sz w:val="22"/>
          <w:szCs w:val="22"/>
        </w:rPr>
        <w:t>, která je nedílnou součástí tohoto dodatku.</w:t>
      </w:r>
    </w:p>
    <w:p w14:paraId="2FE6A21C" w14:textId="77777777" w:rsidR="00960E67" w:rsidRDefault="00960E67" w:rsidP="00960E67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3DE5C6D7" w14:textId="572E37A3" w:rsidR="00960E67" w:rsidRPr="00B32D4E" w:rsidRDefault="00287D86" w:rsidP="00960E67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60E67">
        <w:rPr>
          <w:rFonts w:ascii="Arial" w:hAnsi="Arial" w:cs="Arial"/>
          <w:bCs/>
          <w:sz w:val="22"/>
          <w:szCs w:val="22"/>
        </w:rPr>
        <w:t xml:space="preserve">. </w:t>
      </w:r>
      <w:r w:rsidR="00960E67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960E67">
        <w:rPr>
          <w:rFonts w:ascii="Arial" w:hAnsi="Arial" w:cs="Arial"/>
          <w:bCs/>
          <w:sz w:val="22"/>
          <w:szCs w:val="22"/>
        </w:rPr>
        <w:t>17</w:t>
      </w:r>
      <w:r w:rsidR="00960E67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330A0890" w14:textId="77777777" w:rsidR="00960E67" w:rsidRPr="002F2C46" w:rsidRDefault="00960E67" w:rsidP="00960E67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2F749B7" w14:textId="1D3E2B48" w:rsidR="00960E67" w:rsidRPr="00012682" w:rsidRDefault="00287D86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960E67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960E67">
        <w:rPr>
          <w:rFonts w:ascii="Arial" w:hAnsi="Arial" w:cs="Arial"/>
          <w:b w:val="0"/>
          <w:sz w:val="22"/>
          <w:szCs w:val="22"/>
        </w:rPr>
        <w:t>T</w:t>
      </w:r>
      <w:r w:rsidR="00960E67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960E67">
        <w:rPr>
          <w:rFonts w:ascii="Arial" w:hAnsi="Arial" w:cs="Arial"/>
          <w:b w:val="0"/>
          <w:sz w:val="22"/>
          <w:szCs w:val="22"/>
        </w:rPr>
        <w:br/>
      </w:r>
      <w:r w:rsidR="00960E67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960E67">
        <w:rPr>
          <w:rFonts w:ascii="Arial" w:hAnsi="Arial" w:cs="Arial"/>
          <w:b w:val="0"/>
          <w:sz w:val="22"/>
          <w:szCs w:val="22"/>
        </w:rPr>
        <w:t>20. 7. 2023</w:t>
      </w:r>
      <w:r w:rsidR="00960E67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3D3BD50" w14:textId="77777777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</w:t>
      </w:r>
    </w:p>
    <w:p w14:paraId="6D1252A4" w14:textId="77777777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2F960B3" w14:textId="648A2DD1" w:rsidR="00960E67" w:rsidRPr="007D761F" w:rsidRDefault="00287D86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960E67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960E67">
        <w:rPr>
          <w:rFonts w:ascii="Arial" w:hAnsi="Arial" w:cs="Arial"/>
          <w:b w:val="0"/>
          <w:sz w:val="22"/>
          <w:szCs w:val="22"/>
        </w:rPr>
        <w:t>dvou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960E67">
        <w:rPr>
          <w:rFonts w:ascii="Arial" w:hAnsi="Arial" w:cs="Arial"/>
          <w:b w:val="0"/>
          <w:sz w:val="22"/>
          <w:szCs w:val="22"/>
        </w:rPr>
        <w:t xml:space="preserve"> Jeden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960E67">
        <w:rPr>
          <w:rFonts w:ascii="Arial" w:hAnsi="Arial" w:cs="Arial"/>
          <w:b w:val="0"/>
          <w:sz w:val="22"/>
          <w:szCs w:val="22"/>
        </w:rPr>
        <w:t>nájemce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960E67">
        <w:rPr>
          <w:rFonts w:ascii="Arial" w:hAnsi="Arial" w:cs="Arial"/>
          <w:b w:val="0"/>
          <w:sz w:val="22"/>
          <w:szCs w:val="22"/>
        </w:rPr>
        <w:t>najímatele</w:t>
      </w:r>
      <w:r w:rsidR="00960E67" w:rsidRPr="007D761F">
        <w:rPr>
          <w:rFonts w:ascii="Arial" w:hAnsi="Arial" w:cs="Arial"/>
          <w:b w:val="0"/>
          <w:sz w:val="22"/>
          <w:szCs w:val="22"/>
        </w:rPr>
        <w:t>.</w:t>
      </w:r>
    </w:p>
    <w:p w14:paraId="63FFAE6F" w14:textId="77777777" w:rsidR="00960E67" w:rsidRPr="007D761F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2D3B875" w14:textId="1278C068" w:rsidR="00960E67" w:rsidRPr="007D761F" w:rsidRDefault="00287D86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960E67">
        <w:rPr>
          <w:rFonts w:ascii="Arial" w:hAnsi="Arial" w:cs="Arial"/>
          <w:b w:val="0"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5022341" w14:textId="77777777" w:rsidR="00960E67" w:rsidRDefault="00960E67" w:rsidP="00DE7DBD">
      <w:pPr>
        <w:jc w:val="both"/>
        <w:rPr>
          <w:rFonts w:ascii="Arial" w:hAnsi="Arial" w:cs="Arial"/>
          <w:sz w:val="22"/>
          <w:szCs w:val="22"/>
        </w:rPr>
      </w:pPr>
    </w:p>
    <w:p w14:paraId="4C751292" w14:textId="4BE28434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8E5F1E">
        <w:rPr>
          <w:rFonts w:ascii="Arial" w:hAnsi="Arial" w:cs="Arial"/>
          <w:bCs/>
          <w:sz w:val="22"/>
          <w:szCs w:val="22"/>
        </w:rPr>
        <w:t>20</w:t>
      </w:r>
      <w:r w:rsidR="00F360B3">
        <w:rPr>
          <w:rFonts w:ascii="Arial" w:hAnsi="Arial" w:cs="Arial"/>
          <w:bCs/>
          <w:sz w:val="22"/>
          <w:szCs w:val="22"/>
        </w:rPr>
        <w:t>. 7. 2023</w:t>
      </w:r>
    </w:p>
    <w:p w14:paraId="425659B5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32C99D5F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4DF8D772" w:rsidR="008A6676" w:rsidRPr="00D53A64" w:rsidRDefault="008E5F1E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 Čebín, družstvo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6D2B6293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051DF6D2" w14:textId="77777777" w:rsidR="005B3AC7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CC531B" w14:textId="77777777" w:rsidR="008E5F1E" w:rsidRDefault="008E5F1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40B8EB" w14:textId="77777777" w:rsidR="008E5F1E" w:rsidRDefault="008E5F1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FFE744" w14:textId="77777777" w:rsidR="008E5F1E" w:rsidRDefault="008E5F1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1C21EA" w14:textId="7002B5A8" w:rsidR="005B3AC7" w:rsidRPr="00D53A64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pronajímatel  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519748A4" w14:textId="77777777" w:rsidR="008E5F1E" w:rsidRDefault="00F360B3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8E5F1E">
              <w:rPr>
                <w:rFonts w:ascii="Arial" w:hAnsi="Arial" w:cs="Arial"/>
                <w:sz w:val="22"/>
                <w:szCs w:val="22"/>
              </w:rPr>
              <w:t>David Král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t xml:space="preserve"> – předseda představenstva </w:t>
            </w:r>
          </w:p>
          <w:p w14:paraId="7DF29A1E" w14:textId="77777777" w:rsidR="008E5F1E" w:rsidRDefault="008E5F1E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5630EB" w14:textId="77777777" w:rsidR="008E5F1E" w:rsidRDefault="008E5F1E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EA93F6" w14:textId="77777777" w:rsidR="008E5F1E" w:rsidRDefault="008E5F1E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241EAB8F" w14:textId="5844F610" w:rsidR="00F360B3" w:rsidRPr="00D53A64" w:rsidRDefault="008E5F1E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Anna Adámková – člen představenstva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br/>
            </w:r>
          </w:p>
          <w:p w14:paraId="7A4DF269" w14:textId="368C8AA5" w:rsidR="008A6676" w:rsidRPr="00D53A64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257C3DED" w14:textId="77777777" w:rsidR="008A6676" w:rsidRDefault="008A6676" w:rsidP="008A6676">
      <w:pPr>
        <w:jc w:val="both"/>
        <w:rPr>
          <w:rFonts w:ascii="Arial" w:hAnsi="Arial" w:cs="Arial"/>
        </w:rPr>
      </w:pPr>
    </w:p>
    <w:p w14:paraId="11C14C9D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30508213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213409CD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51849BC8" w14:textId="1B9AEAF2" w:rsidR="008A6676" w:rsidRPr="003376F7" w:rsidRDefault="00C132F0" w:rsidP="00C132F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6676"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FEB67E1" w14:textId="77777777" w:rsidR="008A6676" w:rsidRDefault="008A6676" w:rsidP="00C132F0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4C7EA762" w14:textId="77777777" w:rsidR="008A6676" w:rsidRPr="00C55134" w:rsidRDefault="008A6676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29A7C" w14:textId="6468C6AD" w:rsidR="008A6676" w:rsidRDefault="008A667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29AC672" w14:textId="26BBD6F6" w:rsidR="00287D86" w:rsidRDefault="00287D8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F326327" w14:textId="1B128319" w:rsidR="00287D86" w:rsidRDefault="00287D8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303C04D7" w14:textId="77777777" w:rsidR="00287D86" w:rsidRDefault="00287D8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5C3BEAC" w14:textId="77777777" w:rsidR="008A6676" w:rsidRPr="00012682" w:rsidRDefault="008A6676" w:rsidP="008E5F1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7683DB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7CB835F2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202AAF5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E5F1E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79ECBBB5" w:rsidR="008A6676" w:rsidRDefault="008A6676" w:rsidP="008E5F1E">
      <w:pPr>
        <w:tabs>
          <w:tab w:val="left" w:pos="4962"/>
        </w:tabs>
        <w:ind w:hanging="284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</w:r>
      <w:r w:rsidR="008E5F1E">
        <w:rPr>
          <w:rFonts w:ascii="Arial" w:hAnsi="Arial" w:cs="Arial"/>
        </w:rPr>
        <w:t xml:space="preserve">                                                                              </w:t>
      </w:r>
      <w:r w:rsidRPr="00563F7F">
        <w:rPr>
          <w:rFonts w:ascii="Arial" w:hAnsi="Arial" w:cs="Arial"/>
        </w:rPr>
        <w:t>podpis odpovědného zaměstnance</w:t>
      </w:r>
      <w:bookmarkEnd w:id="0"/>
    </w:p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0D10"/>
    <w:multiLevelType w:val="hybridMultilevel"/>
    <w:tmpl w:val="21843860"/>
    <w:lvl w:ilvl="0" w:tplc="1EC48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022764">
    <w:abstractNumId w:val="7"/>
  </w:num>
  <w:num w:numId="2" w16cid:durableId="1986811200">
    <w:abstractNumId w:val="1"/>
  </w:num>
  <w:num w:numId="3" w16cid:durableId="495653891">
    <w:abstractNumId w:val="2"/>
  </w:num>
  <w:num w:numId="4" w16cid:durableId="1368141589">
    <w:abstractNumId w:val="5"/>
  </w:num>
  <w:num w:numId="5" w16cid:durableId="1515652251">
    <w:abstractNumId w:val="4"/>
  </w:num>
  <w:num w:numId="6" w16cid:durableId="2128114693">
    <w:abstractNumId w:val="6"/>
  </w:num>
  <w:num w:numId="7" w16cid:durableId="1377581460">
    <w:abstractNumId w:val="0"/>
  </w:num>
  <w:num w:numId="8" w16cid:durableId="45648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55063"/>
    <w:rsid w:val="000566DB"/>
    <w:rsid w:val="00061674"/>
    <w:rsid w:val="00062963"/>
    <w:rsid w:val="00085341"/>
    <w:rsid w:val="000B6C68"/>
    <w:rsid w:val="000C0E03"/>
    <w:rsid w:val="000C193A"/>
    <w:rsid w:val="000C2281"/>
    <w:rsid w:val="000C29AA"/>
    <w:rsid w:val="000C3468"/>
    <w:rsid w:val="000D41BE"/>
    <w:rsid w:val="000D7334"/>
    <w:rsid w:val="000E4B96"/>
    <w:rsid w:val="00103748"/>
    <w:rsid w:val="00122060"/>
    <w:rsid w:val="001450AF"/>
    <w:rsid w:val="00147277"/>
    <w:rsid w:val="00147EF2"/>
    <w:rsid w:val="0015722F"/>
    <w:rsid w:val="00164B4F"/>
    <w:rsid w:val="00166C90"/>
    <w:rsid w:val="00167E2B"/>
    <w:rsid w:val="00172C8C"/>
    <w:rsid w:val="001911ED"/>
    <w:rsid w:val="00194D68"/>
    <w:rsid w:val="001A1555"/>
    <w:rsid w:val="001A26AE"/>
    <w:rsid w:val="001B14F5"/>
    <w:rsid w:val="001E6837"/>
    <w:rsid w:val="001F06BC"/>
    <w:rsid w:val="001F2963"/>
    <w:rsid w:val="001F30A2"/>
    <w:rsid w:val="001F65F1"/>
    <w:rsid w:val="00210405"/>
    <w:rsid w:val="00211BE1"/>
    <w:rsid w:val="00256B67"/>
    <w:rsid w:val="00267C0A"/>
    <w:rsid w:val="00272C01"/>
    <w:rsid w:val="00273669"/>
    <w:rsid w:val="00283B4D"/>
    <w:rsid w:val="0028688A"/>
    <w:rsid w:val="00287D86"/>
    <w:rsid w:val="002A0946"/>
    <w:rsid w:val="002A0EDA"/>
    <w:rsid w:val="002A7FDD"/>
    <w:rsid w:val="002B10E5"/>
    <w:rsid w:val="002B7D45"/>
    <w:rsid w:val="002D278A"/>
    <w:rsid w:val="002E22D2"/>
    <w:rsid w:val="00305667"/>
    <w:rsid w:val="00312389"/>
    <w:rsid w:val="00321BF4"/>
    <w:rsid w:val="00331CA5"/>
    <w:rsid w:val="0033332E"/>
    <w:rsid w:val="00346ACB"/>
    <w:rsid w:val="00355B80"/>
    <w:rsid w:val="00361284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455F4"/>
    <w:rsid w:val="00460A1D"/>
    <w:rsid w:val="00481E38"/>
    <w:rsid w:val="00491954"/>
    <w:rsid w:val="0049387D"/>
    <w:rsid w:val="004A0E7A"/>
    <w:rsid w:val="004B7A3F"/>
    <w:rsid w:val="004C392A"/>
    <w:rsid w:val="004D62AD"/>
    <w:rsid w:val="004D7614"/>
    <w:rsid w:val="004F427C"/>
    <w:rsid w:val="00501990"/>
    <w:rsid w:val="00510DA2"/>
    <w:rsid w:val="005140F8"/>
    <w:rsid w:val="00517E8C"/>
    <w:rsid w:val="00520487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37D7"/>
    <w:rsid w:val="005A6243"/>
    <w:rsid w:val="005A7A35"/>
    <w:rsid w:val="005B2CF1"/>
    <w:rsid w:val="005B3AC7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1322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10B7"/>
    <w:rsid w:val="0074684C"/>
    <w:rsid w:val="00746B8F"/>
    <w:rsid w:val="0077249E"/>
    <w:rsid w:val="007728B6"/>
    <w:rsid w:val="007814CD"/>
    <w:rsid w:val="007B4C82"/>
    <w:rsid w:val="007E1B93"/>
    <w:rsid w:val="007E6364"/>
    <w:rsid w:val="00801CE9"/>
    <w:rsid w:val="00831BA4"/>
    <w:rsid w:val="0083571B"/>
    <w:rsid w:val="00840776"/>
    <w:rsid w:val="00860DFA"/>
    <w:rsid w:val="008637F0"/>
    <w:rsid w:val="00866E2A"/>
    <w:rsid w:val="008A0F16"/>
    <w:rsid w:val="008A6676"/>
    <w:rsid w:val="008B2D9C"/>
    <w:rsid w:val="008B464B"/>
    <w:rsid w:val="008C2195"/>
    <w:rsid w:val="008C46D0"/>
    <w:rsid w:val="008E5F1E"/>
    <w:rsid w:val="008F1C44"/>
    <w:rsid w:val="008F4B33"/>
    <w:rsid w:val="008F4D80"/>
    <w:rsid w:val="008F60E8"/>
    <w:rsid w:val="009018C8"/>
    <w:rsid w:val="00905A80"/>
    <w:rsid w:val="00916575"/>
    <w:rsid w:val="00936D87"/>
    <w:rsid w:val="00942476"/>
    <w:rsid w:val="00956E01"/>
    <w:rsid w:val="00960E67"/>
    <w:rsid w:val="00973B29"/>
    <w:rsid w:val="00980EEA"/>
    <w:rsid w:val="00981FC1"/>
    <w:rsid w:val="009A506B"/>
    <w:rsid w:val="009A60D7"/>
    <w:rsid w:val="009A6753"/>
    <w:rsid w:val="009B0940"/>
    <w:rsid w:val="009B2A93"/>
    <w:rsid w:val="009B2DE4"/>
    <w:rsid w:val="009B5AD7"/>
    <w:rsid w:val="009B5C3F"/>
    <w:rsid w:val="009D2A73"/>
    <w:rsid w:val="009D404F"/>
    <w:rsid w:val="009F7160"/>
    <w:rsid w:val="00A02236"/>
    <w:rsid w:val="00A047CC"/>
    <w:rsid w:val="00A15668"/>
    <w:rsid w:val="00A1786F"/>
    <w:rsid w:val="00A22811"/>
    <w:rsid w:val="00A27AB5"/>
    <w:rsid w:val="00A32182"/>
    <w:rsid w:val="00A5291B"/>
    <w:rsid w:val="00A53695"/>
    <w:rsid w:val="00A55DDE"/>
    <w:rsid w:val="00A80092"/>
    <w:rsid w:val="00A8373D"/>
    <w:rsid w:val="00A83B0E"/>
    <w:rsid w:val="00A95382"/>
    <w:rsid w:val="00AA3C63"/>
    <w:rsid w:val="00AB6901"/>
    <w:rsid w:val="00AB7FF1"/>
    <w:rsid w:val="00AC34A4"/>
    <w:rsid w:val="00AC3D8E"/>
    <w:rsid w:val="00AC4E2E"/>
    <w:rsid w:val="00AE264A"/>
    <w:rsid w:val="00AE55C5"/>
    <w:rsid w:val="00AE627D"/>
    <w:rsid w:val="00B03F93"/>
    <w:rsid w:val="00B07663"/>
    <w:rsid w:val="00B10AFA"/>
    <w:rsid w:val="00B12289"/>
    <w:rsid w:val="00B13A08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823F3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32F0"/>
    <w:rsid w:val="00C30BEF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906CB"/>
    <w:rsid w:val="00C91F2F"/>
    <w:rsid w:val="00C966B2"/>
    <w:rsid w:val="00C97411"/>
    <w:rsid w:val="00C9746F"/>
    <w:rsid w:val="00CA18A0"/>
    <w:rsid w:val="00CA36A6"/>
    <w:rsid w:val="00CA3FBA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53C0"/>
    <w:rsid w:val="00D93850"/>
    <w:rsid w:val="00DA28F3"/>
    <w:rsid w:val="00DB6AA8"/>
    <w:rsid w:val="00DC22F5"/>
    <w:rsid w:val="00DC7CF9"/>
    <w:rsid w:val="00DD4A55"/>
    <w:rsid w:val="00DE35A2"/>
    <w:rsid w:val="00DE4589"/>
    <w:rsid w:val="00DE7DBD"/>
    <w:rsid w:val="00DF57DD"/>
    <w:rsid w:val="00E24AD5"/>
    <w:rsid w:val="00E27BAE"/>
    <w:rsid w:val="00E334FE"/>
    <w:rsid w:val="00E37E0D"/>
    <w:rsid w:val="00E46C56"/>
    <w:rsid w:val="00E568FA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60B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D490B"/>
    <w:rsid w:val="00FE0DA8"/>
    <w:rsid w:val="00FE36F0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5601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0E6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2023-07-17T13:53:00Z</dcterms:created>
  <dcterms:modified xsi:type="dcterms:W3CDTF">2023-07-17T13:54:00Z</dcterms:modified>
</cp:coreProperties>
</file>