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E731" w14:textId="77777777" w:rsidR="002E561F" w:rsidRPr="007013D9" w:rsidRDefault="00491EDC" w:rsidP="002E561F">
      <w:pPr>
        <w:pBdr>
          <w:bottom w:val="double" w:sz="12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13D9">
        <w:rPr>
          <w:rFonts w:ascii="Arial" w:hAnsi="Arial" w:cs="Arial"/>
          <w:b/>
          <w:sz w:val="24"/>
          <w:szCs w:val="24"/>
        </w:rPr>
        <w:t xml:space="preserve">Smlouva o </w:t>
      </w:r>
      <w:r w:rsidR="002E561F" w:rsidRPr="007013D9">
        <w:rPr>
          <w:rFonts w:ascii="Arial" w:hAnsi="Arial" w:cs="Arial"/>
          <w:b/>
          <w:sz w:val="24"/>
          <w:szCs w:val="24"/>
        </w:rPr>
        <w:t xml:space="preserve">podmínkách připojení </w:t>
      </w:r>
    </w:p>
    <w:p w14:paraId="21FC83BA" w14:textId="7856450A" w:rsidR="00491EDC" w:rsidRPr="007013D9" w:rsidRDefault="002E561F" w:rsidP="002E561F">
      <w:pPr>
        <w:pBdr>
          <w:bottom w:val="double" w:sz="12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13D9">
        <w:rPr>
          <w:rFonts w:ascii="Arial" w:hAnsi="Arial" w:cs="Arial"/>
          <w:b/>
          <w:sz w:val="24"/>
          <w:szCs w:val="24"/>
        </w:rPr>
        <w:t>na vnitřní rozvody elektřiny NN v Městském lese</w:t>
      </w:r>
    </w:p>
    <w:p w14:paraId="2F3A487F" w14:textId="77777777" w:rsidR="002E561F" w:rsidRPr="007013D9" w:rsidRDefault="002E561F" w:rsidP="00B60194">
      <w:pP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4147A8F2" w14:textId="00EA282B" w:rsidR="00491EDC" w:rsidRPr="007013D9" w:rsidRDefault="00491EDC" w:rsidP="00B60194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kterou podle ustanovení § </w:t>
      </w:r>
      <w:r w:rsidR="002E561F" w:rsidRPr="007013D9">
        <w:rPr>
          <w:rFonts w:ascii="Arial" w:hAnsi="Arial" w:cs="Arial"/>
        </w:rPr>
        <w:t>174</w:t>
      </w:r>
      <w:r w:rsidRPr="007013D9">
        <w:rPr>
          <w:rFonts w:ascii="Arial" w:hAnsi="Arial" w:cs="Arial"/>
        </w:rPr>
        <w:t xml:space="preserve">6 </w:t>
      </w:r>
      <w:r w:rsidR="002E561F" w:rsidRPr="007013D9">
        <w:rPr>
          <w:rFonts w:ascii="Arial" w:hAnsi="Arial" w:cs="Arial"/>
        </w:rPr>
        <w:t xml:space="preserve">odst. 2 </w:t>
      </w:r>
      <w:r w:rsidR="0032033C" w:rsidRPr="007013D9">
        <w:rPr>
          <w:rFonts w:ascii="Arial" w:hAnsi="Arial" w:cs="Arial"/>
        </w:rPr>
        <w:t xml:space="preserve">zákona č. 89/2012 Sb., </w:t>
      </w:r>
      <w:r w:rsidRPr="007013D9">
        <w:rPr>
          <w:rFonts w:ascii="Arial" w:hAnsi="Arial" w:cs="Arial"/>
        </w:rPr>
        <w:t>ob</w:t>
      </w:r>
      <w:r w:rsidR="00FB64D5" w:rsidRPr="007013D9">
        <w:rPr>
          <w:rFonts w:ascii="Arial" w:hAnsi="Arial" w:cs="Arial"/>
        </w:rPr>
        <w:t>čanského</w:t>
      </w:r>
      <w:r w:rsidRPr="007013D9">
        <w:rPr>
          <w:rFonts w:ascii="Arial" w:hAnsi="Arial" w:cs="Arial"/>
        </w:rPr>
        <w:t xml:space="preserve"> zákoníku</w:t>
      </w:r>
      <w:r w:rsidR="00A84610" w:rsidRPr="007013D9">
        <w:rPr>
          <w:rFonts w:ascii="Arial" w:hAnsi="Arial" w:cs="Arial"/>
        </w:rPr>
        <w:t xml:space="preserve">, v platném a účinném znění </w:t>
      </w:r>
      <w:r w:rsidR="0032033C" w:rsidRPr="007013D9">
        <w:rPr>
          <w:rFonts w:ascii="Arial" w:hAnsi="Arial" w:cs="Arial"/>
        </w:rPr>
        <w:t>(dále jen „</w:t>
      </w:r>
      <w:r w:rsidR="0032033C" w:rsidRPr="007013D9">
        <w:rPr>
          <w:rFonts w:ascii="Arial" w:hAnsi="Arial" w:cs="Arial"/>
          <w:b/>
        </w:rPr>
        <w:t>občanský zákoník</w:t>
      </w:r>
      <w:r w:rsidR="0032033C" w:rsidRPr="007013D9">
        <w:rPr>
          <w:rFonts w:ascii="Arial" w:hAnsi="Arial" w:cs="Arial"/>
        </w:rPr>
        <w:t xml:space="preserve">“), </w:t>
      </w:r>
      <w:r w:rsidRPr="007013D9">
        <w:rPr>
          <w:rFonts w:ascii="Arial" w:hAnsi="Arial" w:cs="Arial"/>
        </w:rPr>
        <w:t>uzavřeli</w:t>
      </w:r>
      <w:r w:rsidR="0032033C" w:rsidRPr="007013D9">
        <w:rPr>
          <w:rFonts w:ascii="Arial" w:hAnsi="Arial" w:cs="Arial"/>
        </w:rPr>
        <w:t>:</w:t>
      </w:r>
    </w:p>
    <w:p w14:paraId="366B65E4" w14:textId="77777777" w:rsidR="00CB2C6F" w:rsidRPr="007013D9" w:rsidRDefault="00CB2C6F" w:rsidP="00B60194">
      <w:pPr>
        <w:spacing w:line="276" w:lineRule="auto"/>
        <w:jc w:val="both"/>
        <w:rPr>
          <w:rFonts w:ascii="Arial" w:hAnsi="Arial" w:cs="Arial"/>
        </w:rPr>
      </w:pPr>
    </w:p>
    <w:p w14:paraId="2FBCB41C" w14:textId="77777777" w:rsidR="00DA56F7" w:rsidRPr="007013D9" w:rsidRDefault="00DA56F7" w:rsidP="00B60194">
      <w:pPr>
        <w:spacing w:line="276" w:lineRule="auto"/>
        <w:jc w:val="both"/>
        <w:rPr>
          <w:rFonts w:ascii="Arial" w:hAnsi="Arial" w:cs="Arial"/>
        </w:rPr>
      </w:pPr>
    </w:p>
    <w:p w14:paraId="48BF3615" w14:textId="77777777" w:rsidR="00FB64D5" w:rsidRPr="007013D9" w:rsidRDefault="00FB64D5" w:rsidP="00B60194">
      <w:pPr>
        <w:spacing w:line="276" w:lineRule="auto"/>
        <w:jc w:val="both"/>
        <w:rPr>
          <w:rFonts w:ascii="Arial" w:hAnsi="Arial" w:cs="Arial"/>
        </w:rPr>
      </w:pPr>
    </w:p>
    <w:p w14:paraId="6A8AAF99" w14:textId="77777777" w:rsidR="003D65A9" w:rsidRPr="007013D9" w:rsidRDefault="003D65A9" w:rsidP="00B60194">
      <w:pPr>
        <w:spacing w:line="276" w:lineRule="auto"/>
        <w:rPr>
          <w:rFonts w:ascii="Arial" w:hAnsi="Arial" w:cs="Arial"/>
          <w:b/>
          <w:bCs/>
        </w:rPr>
      </w:pPr>
      <w:r w:rsidRPr="007013D9">
        <w:rPr>
          <w:rFonts w:ascii="Arial" w:hAnsi="Arial" w:cs="Arial"/>
          <w:b/>
          <w:bCs/>
        </w:rPr>
        <w:t>Město Jablunkov</w:t>
      </w:r>
    </w:p>
    <w:p w14:paraId="657F76F7" w14:textId="77777777" w:rsidR="003D65A9" w:rsidRPr="007013D9" w:rsidRDefault="003D65A9" w:rsidP="00B60194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6603E1A2" w14:textId="77777777" w:rsidR="003D65A9" w:rsidRPr="007013D9" w:rsidRDefault="003D65A9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identifikační číslo:</w:t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00296759</w:t>
      </w:r>
    </w:p>
    <w:p w14:paraId="3DF3E004" w14:textId="77777777" w:rsidR="0032033C" w:rsidRPr="007013D9" w:rsidRDefault="0032033C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DIČ: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CZ00296759</w:t>
      </w:r>
    </w:p>
    <w:p w14:paraId="4FE5BCF6" w14:textId="77777777" w:rsidR="003D65A9" w:rsidRPr="007013D9" w:rsidRDefault="003D65A9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sídle</w:t>
      </w:r>
      <w:r w:rsidR="0032033C" w:rsidRPr="007013D9">
        <w:rPr>
          <w:rFonts w:ascii="Arial" w:hAnsi="Arial" w:cs="Arial"/>
        </w:rPr>
        <w:t>m</w:t>
      </w:r>
      <w:r w:rsidRPr="007013D9">
        <w:rPr>
          <w:rFonts w:ascii="Arial" w:hAnsi="Arial" w:cs="Arial"/>
        </w:rPr>
        <w:t>:</w:t>
      </w:r>
      <w:r w:rsidRPr="007013D9">
        <w:rPr>
          <w:rFonts w:ascii="Arial" w:hAnsi="Arial" w:cs="Arial"/>
        </w:rPr>
        <w:tab/>
      </w:r>
      <w:r w:rsidR="0032033C" w:rsidRPr="007013D9">
        <w:rPr>
          <w:rFonts w:ascii="Arial" w:hAnsi="Arial" w:cs="Arial"/>
        </w:rPr>
        <w:tab/>
      </w:r>
      <w:r w:rsidR="0032033C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Dukelská 144, Jablunkov, PSČ 739 91</w:t>
      </w:r>
    </w:p>
    <w:p w14:paraId="3B8F1C75" w14:textId="77777777" w:rsidR="00552CFA" w:rsidRPr="007013D9" w:rsidRDefault="00552CF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bankovní spojení: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2C6C45" w:rsidRPr="007013D9">
        <w:rPr>
          <w:rFonts w:ascii="Arial" w:hAnsi="Arial" w:cs="Arial"/>
        </w:rPr>
        <w:t>Česká spořitelna, a.s.</w:t>
      </w:r>
    </w:p>
    <w:p w14:paraId="7C438E57" w14:textId="77777777" w:rsidR="00552CFA" w:rsidRPr="007013D9" w:rsidRDefault="00552CF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číslo účtu: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2C6C45" w:rsidRPr="007013D9">
        <w:rPr>
          <w:rFonts w:ascii="Arial" w:hAnsi="Arial" w:cs="Arial"/>
        </w:rPr>
        <w:t>27-1681984379/0800</w:t>
      </w:r>
    </w:p>
    <w:p w14:paraId="46B897A4" w14:textId="77777777" w:rsidR="00552CFA" w:rsidRPr="007013D9" w:rsidRDefault="00552CFA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zastoupen</w:t>
      </w:r>
      <w:r w:rsidR="009F1C46" w:rsidRPr="007013D9">
        <w:rPr>
          <w:rFonts w:ascii="Arial" w:hAnsi="Arial" w:cs="Arial"/>
        </w:rPr>
        <w:t>é</w:t>
      </w:r>
    </w:p>
    <w:p w14:paraId="7D41830F" w14:textId="31FDF177" w:rsidR="003D65A9" w:rsidRPr="007013D9" w:rsidRDefault="00552CFA" w:rsidP="003A1E09">
      <w:pPr>
        <w:spacing w:line="276" w:lineRule="auto"/>
        <w:ind w:left="2880" w:hanging="288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- ve věcech smluvních:</w:t>
      </w:r>
      <w:r w:rsidR="003D65A9" w:rsidRPr="007013D9">
        <w:rPr>
          <w:rFonts w:ascii="Arial" w:hAnsi="Arial" w:cs="Arial"/>
        </w:rPr>
        <w:tab/>
      </w:r>
      <w:r w:rsidR="00777540" w:rsidRPr="007013D9">
        <w:rPr>
          <w:rFonts w:ascii="Arial" w:hAnsi="Arial" w:cs="Arial"/>
        </w:rPr>
        <w:t xml:space="preserve">Ing. </w:t>
      </w:r>
      <w:r w:rsidR="003A1E09">
        <w:rPr>
          <w:rFonts w:ascii="Arial" w:hAnsi="Arial" w:cs="Arial"/>
        </w:rPr>
        <w:t>Radimem Sikorou, vedoucím Odboru správy majetku a rozvoje města (dále jen „</w:t>
      </w:r>
      <w:r w:rsidR="00290B4C">
        <w:rPr>
          <w:rFonts w:ascii="Arial" w:hAnsi="Arial" w:cs="Arial"/>
          <w:b/>
          <w:bCs/>
        </w:rPr>
        <w:t>o</w:t>
      </w:r>
      <w:r w:rsidR="003A1E09" w:rsidRPr="003A1E09">
        <w:rPr>
          <w:rFonts w:ascii="Arial" w:hAnsi="Arial" w:cs="Arial"/>
          <w:b/>
          <w:bCs/>
        </w:rPr>
        <w:t xml:space="preserve">dbor </w:t>
      </w:r>
      <w:proofErr w:type="spellStart"/>
      <w:r w:rsidR="003A1E09" w:rsidRPr="003A1E09">
        <w:rPr>
          <w:rFonts w:ascii="Arial" w:hAnsi="Arial" w:cs="Arial"/>
          <w:b/>
          <w:bCs/>
        </w:rPr>
        <w:t>SMaRM</w:t>
      </w:r>
      <w:proofErr w:type="spellEnd"/>
      <w:r w:rsidR="003A1E09">
        <w:rPr>
          <w:rFonts w:ascii="Arial" w:hAnsi="Arial" w:cs="Arial"/>
        </w:rPr>
        <w:t xml:space="preserve">“) </w:t>
      </w:r>
      <w:r w:rsidR="003A1E09" w:rsidRPr="003A1E09">
        <w:rPr>
          <w:rFonts w:ascii="Arial" w:hAnsi="Arial" w:cs="Arial"/>
        </w:rPr>
        <w:t xml:space="preserve">Městského úřadu Jablunkov </w:t>
      </w:r>
      <w:r w:rsidR="003A1E09">
        <w:rPr>
          <w:rFonts w:ascii="Arial" w:hAnsi="Arial" w:cs="Arial"/>
        </w:rPr>
        <w:t xml:space="preserve">na základě pověření dle usnesení </w:t>
      </w:r>
      <w:r w:rsidR="003A1E09" w:rsidRPr="00F667DF">
        <w:rPr>
          <w:rFonts w:ascii="Arial" w:hAnsi="Arial" w:cs="Arial"/>
        </w:rPr>
        <w:t xml:space="preserve">č. </w:t>
      </w:r>
      <w:r w:rsidR="00F667DF">
        <w:rPr>
          <w:rFonts w:ascii="Calibri" w:hAnsi="Calibri" w:cs="Calibri"/>
          <w:b/>
          <w:bCs/>
          <w:sz w:val="22"/>
          <w:szCs w:val="22"/>
        </w:rPr>
        <w:t>13/</w:t>
      </w:r>
      <w:proofErr w:type="gramStart"/>
      <w:r w:rsidR="00F667DF">
        <w:rPr>
          <w:rFonts w:ascii="Calibri" w:hAnsi="Calibri" w:cs="Calibri"/>
          <w:b/>
          <w:bCs/>
          <w:sz w:val="22"/>
          <w:szCs w:val="22"/>
        </w:rPr>
        <w:t>277</w:t>
      </w:r>
      <w:r w:rsidR="00C2501D">
        <w:rPr>
          <w:rFonts w:ascii="Calibri" w:hAnsi="Calibri" w:cs="Calibri"/>
          <w:b/>
          <w:bCs/>
          <w:sz w:val="22"/>
          <w:szCs w:val="22"/>
        </w:rPr>
        <w:t>a</w:t>
      </w:r>
      <w:proofErr w:type="gramEnd"/>
      <w:r w:rsidR="003A1E09">
        <w:rPr>
          <w:rFonts w:ascii="Arial" w:hAnsi="Arial" w:cs="Arial"/>
        </w:rPr>
        <w:t xml:space="preserve"> Rady města Jablunkova ze dne </w:t>
      </w:r>
      <w:r w:rsidR="00F667DF">
        <w:rPr>
          <w:rFonts w:ascii="Arial" w:hAnsi="Arial" w:cs="Arial"/>
        </w:rPr>
        <w:t>6.6.2023</w:t>
      </w:r>
    </w:p>
    <w:p w14:paraId="22D7FCF5" w14:textId="0949E352" w:rsidR="00777540" w:rsidRPr="007013D9" w:rsidRDefault="00552CFA" w:rsidP="00B60194">
      <w:pPr>
        <w:spacing w:line="276" w:lineRule="auto"/>
        <w:ind w:left="2880" w:hanging="2880"/>
        <w:rPr>
          <w:rFonts w:ascii="Arial" w:hAnsi="Arial" w:cs="Arial"/>
        </w:rPr>
      </w:pPr>
      <w:r w:rsidRPr="007013D9">
        <w:rPr>
          <w:rFonts w:ascii="Arial" w:hAnsi="Arial" w:cs="Arial"/>
        </w:rPr>
        <w:t>- ve vě</w:t>
      </w:r>
      <w:r w:rsidR="00777540" w:rsidRPr="007013D9">
        <w:rPr>
          <w:rFonts w:ascii="Arial" w:hAnsi="Arial" w:cs="Arial"/>
        </w:rPr>
        <w:t>cech technických:</w:t>
      </w:r>
      <w:r w:rsidR="00777540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>Jiřím Labajem</w:t>
      </w:r>
      <w:r w:rsidR="00693B09" w:rsidRPr="007013D9">
        <w:rPr>
          <w:rFonts w:ascii="Arial" w:hAnsi="Arial" w:cs="Arial"/>
        </w:rPr>
        <w:t xml:space="preserve">, </w:t>
      </w:r>
      <w:r w:rsidR="00CE00B1" w:rsidRPr="007013D9">
        <w:rPr>
          <w:rFonts w:ascii="Arial" w:hAnsi="Arial" w:cs="Arial"/>
        </w:rPr>
        <w:t xml:space="preserve">referentem </w:t>
      </w:r>
      <w:r w:rsidR="00290B4C">
        <w:rPr>
          <w:rFonts w:ascii="Arial" w:hAnsi="Arial" w:cs="Arial"/>
        </w:rPr>
        <w:t>o</w:t>
      </w:r>
      <w:r w:rsidR="00777540" w:rsidRPr="007013D9">
        <w:rPr>
          <w:rFonts w:ascii="Arial" w:hAnsi="Arial" w:cs="Arial"/>
        </w:rPr>
        <w:t xml:space="preserve">dboru </w:t>
      </w:r>
      <w:proofErr w:type="spellStart"/>
      <w:r w:rsidR="003A1E09">
        <w:rPr>
          <w:rFonts w:ascii="Arial" w:hAnsi="Arial" w:cs="Arial"/>
        </w:rPr>
        <w:t>SMaRM</w:t>
      </w:r>
      <w:proofErr w:type="spellEnd"/>
      <w:r w:rsidR="00CE00B1" w:rsidRPr="007013D9">
        <w:rPr>
          <w:rFonts w:ascii="Arial" w:hAnsi="Arial" w:cs="Arial"/>
        </w:rPr>
        <w:t xml:space="preserve"> </w:t>
      </w:r>
      <w:r w:rsidR="00777540" w:rsidRPr="007013D9">
        <w:rPr>
          <w:rFonts w:ascii="Arial" w:hAnsi="Arial" w:cs="Arial"/>
        </w:rPr>
        <w:t>Městského úřadu Jablunkov</w:t>
      </w:r>
    </w:p>
    <w:p w14:paraId="477B239B" w14:textId="5D908800" w:rsidR="00CE00B1" w:rsidRPr="007013D9" w:rsidRDefault="00AE5602" w:rsidP="00CE00B1">
      <w:pPr>
        <w:shd w:val="clear" w:color="auto" w:fill="FFFFFF"/>
        <w:rPr>
          <w:rFonts w:ascii="Arial" w:hAnsi="Arial" w:cs="Arial"/>
        </w:rPr>
      </w:pPr>
      <w:r w:rsidRPr="007013D9">
        <w:rPr>
          <w:rFonts w:ascii="Arial" w:hAnsi="Arial" w:cs="Arial"/>
        </w:rPr>
        <w:t>t</w:t>
      </w:r>
      <w:r w:rsidR="00491EDC" w:rsidRPr="007013D9">
        <w:rPr>
          <w:rFonts w:ascii="Arial" w:hAnsi="Arial" w:cs="Arial"/>
        </w:rPr>
        <w:t>elefon:</w:t>
      </w:r>
      <w:r w:rsidR="00491EDC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ab/>
        <w:t>558 340 667, 602 325 276</w:t>
      </w:r>
    </w:p>
    <w:p w14:paraId="277AF254" w14:textId="2C5B6C59" w:rsidR="00491EDC" w:rsidRPr="007013D9" w:rsidRDefault="0032601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e-mail:</w:t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>jiri.labaj</w:t>
      </w:r>
      <w:r w:rsidR="00693B09" w:rsidRPr="007013D9">
        <w:rPr>
          <w:rFonts w:ascii="Arial" w:hAnsi="Arial" w:cs="Arial"/>
        </w:rPr>
        <w:t>@ja</w:t>
      </w:r>
      <w:r w:rsidR="00777540" w:rsidRPr="007013D9">
        <w:rPr>
          <w:rFonts w:ascii="Arial" w:hAnsi="Arial" w:cs="Arial"/>
        </w:rPr>
        <w:t>blunkov.cz</w:t>
      </w:r>
    </w:p>
    <w:p w14:paraId="59DA3A26" w14:textId="77777777" w:rsidR="00B60194" w:rsidRPr="007013D9" w:rsidRDefault="00B60194" w:rsidP="00B60194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</w:p>
    <w:p w14:paraId="0C2746DD" w14:textId="01F0A418" w:rsidR="00491EDC" w:rsidRPr="007013D9" w:rsidRDefault="00491EDC" w:rsidP="00B60194">
      <w:pPr>
        <w:spacing w:line="276" w:lineRule="auto"/>
        <w:jc w:val="both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 xml:space="preserve">jako </w:t>
      </w:r>
      <w:r w:rsidR="00DB7401" w:rsidRPr="007013D9">
        <w:rPr>
          <w:rFonts w:ascii="Arial" w:hAnsi="Arial" w:cs="Arial"/>
          <w:b/>
        </w:rPr>
        <w:t xml:space="preserve">vlastník dotčeného pozemku a vnitřních rozvodů elektřiny NN v areálu Městského lesa v Jablunkově </w:t>
      </w:r>
      <w:r w:rsidRPr="007013D9">
        <w:rPr>
          <w:rFonts w:ascii="Arial" w:hAnsi="Arial" w:cs="Arial"/>
          <w:b/>
        </w:rPr>
        <w:t>na straně jedné (dále jen „</w:t>
      </w:r>
      <w:r w:rsidR="00DB7401" w:rsidRPr="007013D9">
        <w:rPr>
          <w:rFonts w:ascii="Arial" w:hAnsi="Arial" w:cs="Arial"/>
          <w:b/>
        </w:rPr>
        <w:t>Vlast</w:t>
      </w:r>
      <w:r w:rsidRPr="007013D9">
        <w:rPr>
          <w:rFonts w:ascii="Arial" w:hAnsi="Arial" w:cs="Arial"/>
          <w:b/>
        </w:rPr>
        <w:t>n</w:t>
      </w:r>
      <w:r w:rsidR="00DB7401" w:rsidRPr="007013D9">
        <w:rPr>
          <w:rFonts w:ascii="Arial" w:hAnsi="Arial" w:cs="Arial"/>
          <w:b/>
        </w:rPr>
        <w:t>ík</w:t>
      </w:r>
      <w:r w:rsidRPr="007013D9">
        <w:rPr>
          <w:rFonts w:ascii="Arial" w:hAnsi="Arial" w:cs="Arial"/>
          <w:b/>
        </w:rPr>
        <w:t>“) a</w:t>
      </w:r>
    </w:p>
    <w:p w14:paraId="2093878E" w14:textId="77777777" w:rsidR="00CB2C6F" w:rsidRPr="007013D9" w:rsidRDefault="00CB2C6F" w:rsidP="00B60194">
      <w:pPr>
        <w:spacing w:line="276" w:lineRule="auto"/>
        <w:rPr>
          <w:rFonts w:ascii="Arial" w:hAnsi="Arial" w:cs="Arial"/>
          <w:b/>
        </w:rPr>
      </w:pPr>
    </w:p>
    <w:p w14:paraId="0BE5C72E" w14:textId="77777777" w:rsidR="00FB64D5" w:rsidRPr="007013D9" w:rsidRDefault="00FB64D5" w:rsidP="00B60194">
      <w:pPr>
        <w:spacing w:line="276" w:lineRule="auto"/>
        <w:rPr>
          <w:rFonts w:ascii="Arial" w:hAnsi="Arial" w:cs="Arial"/>
          <w:b/>
        </w:rPr>
      </w:pPr>
    </w:p>
    <w:p w14:paraId="0AC336A8" w14:textId="2DE0B0A5" w:rsidR="006A0201" w:rsidRPr="00333807" w:rsidRDefault="006A0201" w:rsidP="00DB7401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333807">
        <w:rPr>
          <w:rFonts w:ascii="Arial" w:hAnsi="Arial" w:cs="Arial"/>
          <w:b/>
          <w:bCs/>
          <w:color w:val="000000" w:themeColor="text1"/>
        </w:rPr>
        <w:t xml:space="preserve">Místní skupina Polského </w:t>
      </w:r>
      <w:proofErr w:type="gramStart"/>
      <w:r w:rsidRPr="00333807">
        <w:rPr>
          <w:rFonts w:ascii="Arial" w:hAnsi="Arial" w:cs="Arial"/>
          <w:b/>
          <w:bCs/>
          <w:color w:val="000000" w:themeColor="text1"/>
        </w:rPr>
        <w:t>kulturně - osvětového</w:t>
      </w:r>
      <w:proofErr w:type="gramEnd"/>
      <w:r w:rsidRPr="00333807">
        <w:rPr>
          <w:rFonts w:ascii="Arial" w:hAnsi="Arial" w:cs="Arial"/>
          <w:b/>
          <w:bCs/>
          <w:color w:val="000000" w:themeColor="text1"/>
        </w:rPr>
        <w:t xml:space="preserve"> svazu </w:t>
      </w:r>
      <w:r w:rsidR="00333807">
        <w:rPr>
          <w:rFonts w:ascii="Arial" w:hAnsi="Arial" w:cs="Arial"/>
          <w:b/>
          <w:bCs/>
          <w:color w:val="000000" w:themeColor="text1"/>
        </w:rPr>
        <w:t>Písečná</w:t>
      </w:r>
      <w:r w:rsidRPr="00333807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333807">
        <w:rPr>
          <w:rFonts w:ascii="Arial" w:hAnsi="Arial" w:cs="Arial"/>
          <w:b/>
          <w:bCs/>
          <w:color w:val="000000" w:themeColor="text1"/>
        </w:rPr>
        <w:t>z.s</w:t>
      </w:r>
      <w:proofErr w:type="spellEnd"/>
      <w:r w:rsidRPr="00333807">
        <w:rPr>
          <w:rFonts w:ascii="Arial" w:hAnsi="Arial" w:cs="Arial"/>
          <w:b/>
          <w:bCs/>
          <w:color w:val="000000" w:themeColor="text1"/>
        </w:rPr>
        <w:t xml:space="preserve">. </w:t>
      </w:r>
    </w:p>
    <w:p w14:paraId="3C73E3EE" w14:textId="69BCCAF6" w:rsidR="00DB7401" w:rsidRPr="00333807" w:rsidRDefault="00DB7401" w:rsidP="00DB7401">
      <w:pPr>
        <w:spacing w:line="276" w:lineRule="auto"/>
        <w:rPr>
          <w:rFonts w:ascii="Arial" w:hAnsi="Arial" w:cs="Arial"/>
          <w:color w:val="000000" w:themeColor="text1"/>
        </w:rPr>
      </w:pPr>
      <w:r w:rsidRPr="00333807">
        <w:rPr>
          <w:rFonts w:ascii="Arial" w:hAnsi="Arial" w:cs="Arial"/>
          <w:color w:val="000000" w:themeColor="text1"/>
        </w:rPr>
        <w:t xml:space="preserve">(spolek zapsaný ve spolkovém rejstříku vedeném Krajským soudem v Ostravě v oddíle L, vložka </w:t>
      </w:r>
    </w:p>
    <w:p w14:paraId="1C2512FA" w14:textId="15D9AA77" w:rsidR="00DB7401" w:rsidRPr="00333807" w:rsidRDefault="00DB7401" w:rsidP="00DB7401">
      <w:pPr>
        <w:spacing w:line="276" w:lineRule="auto"/>
        <w:rPr>
          <w:rFonts w:ascii="Arial" w:hAnsi="Arial" w:cs="Arial"/>
          <w:color w:val="000000" w:themeColor="text1"/>
        </w:rPr>
      </w:pPr>
      <w:r w:rsidRPr="00333807">
        <w:rPr>
          <w:rFonts w:ascii="Arial" w:hAnsi="Arial" w:cs="Arial"/>
          <w:color w:val="000000" w:themeColor="text1"/>
        </w:rPr>
        <w:t xml:space="preserve">č. </w:t>
      </w:r>
      <w:r w:rsidR="006A0201" w:rsidRPr="00333807">
        <w:rPr>
          <w:rFonts w:ascii="Arial" w:hAnsi="Arial" w:cs="Arial"/>
          <w:color w:val="000000" w:themeColor="text1"/>
        </w:rPr>
        <w:t>1</w:t>
      </w:r>
      <w:r w:rsidR="00333807" w:rsidRPr="00333807">
        <w:rPr>
          <w:rFonts w:ascii="Arial" w:hAnsi="Arial" w:cs="Arial"/>
          <w:color w:val="000000" w:themeColor="text1"/>
        </w:rPr>
        <w:t>3711</w:t>
      </w:r>
      <w:r w:rsidRPr="00333807">
        <w:rPr>
          <w:rFonts w:ascii="Arial" w:hAnsi="Arial" w:cs="Arial"/>
          <w:color w:val="000000" w:themeColor="text1"/>
        </w:rPr>
        <w:t>)</w:t>
      </w:r>
    </w:p>
    <w:p w14:paraId="238A1EEB" w14:textId="77777777" w:rsidR="00DB7401" w:rsidRPr="00333807" w:rsidRDefault="00DB7401" w:rsidP="00DB7401">
      <w:pPr>
        <w:spacing w:line="276" w:lineRule="auto"/>
        <w:rPr>
          <w:rFonts w:ascii="Arial" w:hAnsi="Arial" w:cs="Arial"/>
          <w:color w:val="000000" w:themeColor="text1"/>
        </w:rPr>
      </w:pPr>
    </w:p>
    <w:p w14:paraId="60244B16" w14:textId="678F54D7" w:rsidR="006A0201" w:rsidRPr="00333807" w:rsidRDefault="00DB7401" w:rsidP="00DB7401">
      <w:pPr>
        <w:spacing w:line="276" w:lineRule="auto"/>
        <w:rPr>
          <w:rFonts w:ascii="Arial" w:hAnsi="Arial" w:cs="Arial"/>
          <w:color w:val="000000" w:themeColor="text1"/>
        </w:rPr>
      </w:pPr>
      <w:r w:rsidRPr="00333807">
        <w:rPr>
          <w:rFonts w:ascii="Arial" w:hAnsi="Arial" w:cs="Arial"/>
          <w:color w:val="000000" w:themeColor="text1"/>
        </w:rPr>
        <w:t>identifikační číslo:</w:t>
      </w:r>
      <w:r w:rsidRPr="00333807">
        <w:rPr>
          <w:rFonts w:ascii="Arial" w:hAnsi="Arial" w:cs="Arial"/>
          <w:color w:val="000000" w:themeColor="text1"/>
        </w:rPr>
        <w:tab/>
      </w:r>
      <w:r w:rsidR="00333807" w:rsidRPr="00333807">
        <w:rPr>
          <w:rFonts w:ascii="Arial" w:hAnsi="Arial" w:cs="Arial"/>
          <w:color w:val="000000" w:themeColor="text1"/>
          <w:kern w:val="0"/>
        </w:rPr>
        <w:t>031 98 715</w:t>
      </w:r>
    </w:p>
    <w:p w14:paraId="55BE8497" w14:textId="2CDCF9A4" w:rsidR="00DB7401" w:rsidRPr="00333807" w:rsidRDefault="00D60B38" w:rsidP="00DB7401">
      <w:pPr>
        <w:spacing w:line="276" w:lineRule="auto"/>
        <w:rPr>
          <w:rFonts w:ascii="Arial" w:hAnsi="Arial" w:cs="Arial"/>
          <w:color w:val="000000" w:themeColor="text1"/>
        </w:rPr>
      </w:pPr>
      <w:r w:rsidRPr="00333807">
        <w:rPr>
          <w:rFonts w:ascii="Arial" w:hAnsi="Arial" w:cs="Arial"/>
          <w:color w:val="000000" w:themeColor="text1"/>
        </w:rPr>
        <w:t>s</w:t>
      </w:r>
      <w:r w:rsidR="00DB7401" w:rsidRPr="00333807">
        <w:rPr>
          <w:rFonts w:ascii="Arial" w:hAnsi="Arial" w:cs="Arial"/>
          <w:color w:val="000000" w:themeColor="text1"/>
        </w:rPr>
        <w:t>ídlem:</w:t>
      </w:r>
      <w:r w:rsidR="00DB7401" w:rsidRPr="00333807">
        <w:rPr>
          <w:rFonts w:ascii="Arial" w:hAnsi="Arial" w:cs="Arial"/>
          <w:color w:val="000000" w:themeColor="text1"/>
        </w:rPr>
        <w:tab/>
      </w:r>
      <w:r w:rsidR="00DB7401" w:rsidRPr="00333807">
        <w:rPr>
          <w:rFonts w:ascii="Arial" w:hAnsi="Arial" w:cs="Arial"/>
          <w:color w:val="000000" w:themeColor="text1"/>
        </w:rPr>
        <w:tab/>
      </w:r>
      <w:r w:rsidR="00DB7401" w:rsidRPr="00333807">
        <w:rPr>
          <w:rFonts w:ascii="Arial" w:hAnsi="Arial" w:cs="Arial"/>
          <w:color w:val="000000" w:themeColor="text1"/>
        </w:rPr>
        <w:tab/>
      </w:r>
      <w:r w:rsidR="00333807" w:rsidRPr="00333807">
        <w:rPr>
          <w:rFonts w:ascii="Arial" w:hAnsi="Arial" w:cs="Arial"/>
          <w:color w:val="000000" w:themeColor="text1"/>
        </w:rPr>
        <w:t xml:space="preserve">Písečná </w:t>
      </w:r>
      <w:r w:rsidR="00333807" w:rsidRPr="00333807">
        <w:rPr>
          <w:rFonts w:ascii="Arial" w:hAnsi="Arial" w:cs="Arial"/>
          <w:color w:val="000000" w:themeColor="text1"/>
          <w:kern w:val="0"/>
        </w:rPr>
        <w:t>č.p. 42, 739 91 Písečná</w:t>
      </w:r>
    </w:p>
    <w:p w14:paraId="08F1670E" w14:textId="142B3925" w:rsidR="00DB7401" w:rsidRPr="00333807" w:rsidRDefault="00DB7401" w:rsidP="00DB7401">
      <w:pPr>
        <w:spacing w:line="276" w:lineRule="auto"/>
        <w:rPr>
          <w:rFonts w:ascii="Arial" w:hAnsi="Arial" w:cs="Arial"/>
          <w:color w:val="000000" w:themeColor="text1"/>
        </w:rPr>
      </w:pPr>
      <w:r w:rsidRPr="00333807">
        <w:rPr>
          <w:rFonts w:ascii="Arial" w:hAnsi="Arial" w:cs="Arial"/>
          <w:color w:val="000000" w:themeColor="text1"/>
        </w:rPr>
        <w:t>zastoupený:</w:t>
      </w:r>
      <w:r w:rsidRPr="00333807">
        <w:rPr>
          <w:rFonts w:ascii="Arial" w:hAnsi="Arial" w:cs="Arial"/>
          <w:color w:val="000000" w:themeColor="text1"/>
        </w:rPr>
        <w:tab/>
      </w:r>
      <w:r w:rsidRPr="00333807">
        <w:rPr>
          <w:rFonts w:ascii="Arial" w:hAnsi="Arial" w:cs="Arial"/>
          <w:color w:val="000000" w:themeColor="text1"/>
        </w:rPr>
        <w:tab/>
      </w:r>
      <w:r w:rsidR="007122E9" w:rsidRPr="00333807">
        <w:rPr>
          <w:rFonts w:ascii="Arial" w:hAnsi="Arial" w:cs="Arial"/>
          <w:color w:val="000000" w:themeColor="text1"/>
        </w:rPr>
        <w:t xml:space="preserve">Ing. </w:t>
      </w:r>
      <w:r w:rsidR="00333807" w:rsidRPr="00333807">
        <w:rPr>
          <w:rFonts w:ascii="Arial" w:hAnsi="Arial" w:cs="Arial"/>
          <w:color w:val="000000" w:themeColor="text1"/>
        </w:rPr>
        <w:t>Radek Byrtus</w:t>
      </w:r>
      <w:r w:rsidRPr="00333807">
        <w:rPr>
          <w:rFonts w:ascii="Arial" w:hAnsi="Arial" w:cs="Arial"/>
          <w:color w:val="000000" w:themeColor="text1"/>
        </w:rPr>
        <w:t>, předsedou</w:t>
      </w:r>
    </w:p>
    <w:p w14:paraId="66E12207" w14:textId="77777777" w:rsidR="00491EDC" w:rsidRPr="007013D9" w:rsidRDefault="00491EDC" w:rsidP="00B60194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14:paraId="65E362B2" w14:textId="3CA8622B" w:rsidR="00491EDC" w:rsidRPr="007013D9" w:rsidRDefault="00491EDC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  <w:b/>
        </w:rPr>
        <w:t xml:space="preserve">jako </w:t>
      </w:r>
      <w:r w:rsidR="00DB7401" w:rsidRPr="007013D9">
        <w:rPr>
          <w:rFonts w:ascii="Arial" w:hAnsi="Arial" w:cs="Arial"/>
          <w:b/>
        </w:rPr>
        <w:t xml:space="preserve">vlastník dočasné stavby umístěné na dotčeném pozemku a podnájemce části dotčeného pozemku </w:t>
      </w:r>
      <w:r w:rsidRPr="007013D9">
        <w:rPr>
          <w:rFonts w:ascii="Arial" w:hAnsi="Arial" w:cs="Arial"/>
          <w:b/>
        </w:rPr>
        <w:t>na straně druhé (dále jen „</w:t>
      </w:r>
      <w:r w:rsidR="00DB7401" w:rsidRPr="007013D9">
        <w:rPr>
          <w:rFonts w:ascii="Arial" w:hAnsi="Arial" w:cs="Arial"/>
          <w:b/>
        </w:rPr>
        <w:t>P</w:t>
      </w:r>
      <w:r w:rsidRPr="007013D9">
        <w:rPr>
          <w:rFonts w:ascii="Arial" w:hAnsi="Arial" w:cs="Arial"/>
          <w:b/>
        </w:rPr>
        <w:t>o</w:t>
      </w:r>
      <w:r w:rsidR="00DB7401" w:rsidRPr="007013D9">
        <w:rPr>
          <w:rFonts w:ascii="Arial" w:hAnsi="Arial" w:cs="Arial"/>
          <w:b/>
        </w:rPr>
        <w:t>dnájemce</w:t>
      </w:r>
      <w:r w:rsidRPr="007013D9">
        <w:rPr>
          <w:rFonts w:ascii="Arial" w:hAnsi="Arial" w:cs="Arial"/>
          <w:b/>
        </w:rPr>
        <w:t>“).</w:t>
      </w:r>
    </w:p>
    <w:p w14:paraId="50B400F6" w14:textId="77777777" w:rsidR="00CB2C6F" w:rsidRPr="007013D9" w:rsidRDefault="00CB2C6F" w:rsidP="00B60194">
      <w:pPr>
        <w:spacing w:line="276" w:lineRule="auto"/>
        <w:jc w:val="center"/>
        <w:rPr>
          <w:rFonts w:ascii="Arial" w:hAnsi="Arial" w:cs="Arial"/>
        </w:rPr>
      </w:pPr>
    </w:p>
    <w:p w14:paraId="09E0D488" w14:textId="77777777" w:rsidR="00DA56F7" w:rsidRPr="007013D9" w:rsidRDefault="00DA56F7" w:rsidP="00B60194">
      <w:pPr>
        <w:spacing w:line="276" w:lineRule="auto"/>
        <w:jc w:val="center"/>
        <w:rPr>
          <w:rFonts w:ascii="Arial" w:hAnsi="Arial" w:cs="Arial"/>
        </w:rPr>
      </w:pPr>
    </w:p>
    <w:p w14:paraId="6D378A61" w14:textId="77777777" w:rsidR="00491EDC" w:rsidRPr="007013D9" w:rsidRDefault="00491EDC" w:rsidP="00B60194">
      <w:pPr>
        <w:spacing w:line="276" w:lineRule="auto"/>
        <w:jc w:val="center"/>
        <w:rPr>
          <w:rFonts w:ascii="Arial" w:hAnsi="Arial" w:cs="Arial"/>
        </w:rPr>
      </w:pPr>
    </w:p>
    <w:p w14:paraId="06C49BB6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3F963AF5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 xml:space="preserve">S m l u v n í   s t r a n y   s e   d o h o d l y   t a k t </w:t>
      </w:r>
      <w:proofErr w:type="gramStart"/>
      <w:r w:rsidRPr="007013D9">
        <w:rPr>
          <w:rFonts w:ascii="Arial" w:hAnsi="Arial" w:cs="Arial"/>
          <w:b/>
        </w:rPr>
        <w:t>o :</w:t>
      </w:r>
      <w:proofErr w:type="gramEnd"/>
    </w:p>
    <w:p w14:paraId="0160986F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366D928C" w14:textId="11461EBB" w:rsidR="00DA56F7" w:rsidRPr="007013D9" w:rsidRDefault="00DA56F7" w:rsidP="00B60194">
      <w:pPr>
        <w:spacing w:line="276" w:lineRule="auto"/>
        <w:jc w:val="center"/>
        <w:rPr>
          <w:rFonts w:ascii="Arial" w:hAnsi="Arial" w:cs="Arial"/>
          <w:b/>
        </w:rPr>
      </w:pPr>
    </w:p>
    <w:p w14:paraId="4A159DB0" w14:textId="77777777" w:rsidR="00DA56F7" w:rsidRPr="007013D9" w:rsidRDefault="00DA56F7" w:rsidP="00B60194">
      <w:pPr>
        <w:spacing w:line="276" w:lineRule="auto"/>
        <w:jc w:val="center"/>
        <w:rPr>
          <w:rFonts w:ascii="Arial" w:hAnsi="Arial" w:cs="Arial"/>
          <w:b/>
        </w:rPr>
      </w:pPr>
    </w:p>
    <w:p w14:paraId="290EB624" w14:textId="7B2E3328" w:rsidR="00E823E4" w:rsidRPr="007013D9" w:rsidRDefault="00E823E4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I.</w:t>
      </w:r>
    </w:p>
    <w:p w14:paraId="346E5919" w14:textId="7BEE3A6A" w:rsidR="00F95FDD" w:rsidRPr="007013D9" w:rsidRDefault="00F95FDD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P</w:t>
      </w:r>
      <w:r w:rsidR="00AD0933" w:rsidRPr="007013D9">
        <w:rPr>
          <w:rFonts w:ascii="Arial" w:hAnsi="Arial" w:cs="Arial"/>
          <w:b/>
        </w:rPr>
        <w:t>rohlášení účastníků a p</w:t>
      </w:r>
      <w:r w:rsidRPr="007013D9">
        <w:rPr>
          <w:rFonts w:ascii="Arial" w:hAnsi="Arial" w:cs="Arial"/>
          <w:b/>
        </w:rPr>
        <w:t>ředmět smlouvy</w:t>
      </w:r>
    </w:p>
    <w:p w14:paraId="085CDBA4" w14:textId="77777777" w:rsidR="00E823E4" w:rsidRPr="007013D9" w:rsidRDefault="00E823E4" w:rsidP="00DA56F7">
      <w:pPr>
        <w:spacing w:line="276" w:lineRule="auto"/>
        <w:jc w:val="both"/>
        <w:rPr>
          <w:rFonts w:ascii="Arial" w:hAnsi="Arial" w:cs="Arial"/>
          <w:b/>
        </w:rPr>
      </w:pPr>
    </w:p>
    <w:p w14:paraId="66B1BC87" w14:textId="32261AEB" w:rsidR="0043522A" w:rsidRPr="007013D9" w:rsidRDefault="00AD0933" w:rsidP="0043522A">
      <w:pPr>
        <w:pStyle w:val="Odstavecseseznamem"/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</w:rPr>
        <w:t>Vlastník prohlašuje, že ke dni uzavření této „</w:t>
      </w:r>
      <w:r w:rsidRPr="007013D9">
        <w:rPr>
          <w:rFonts w:ascii="Arial" w:hAnsi="Arial" w:cs="Arial"/>
          <w:i/>
          <w:iCs/>
        </w:rPr>
        <w:t>Smlouvy o podmínkách připojení na vnitřní rozvody elektřiny NN v Městském lese</w:t>
      </w:r>
      <w:r w:rsidRPr="007013D9">
        <w:rPr>
          <w:rFonts w:ascii="Arial" w:hAnsi="Arial" w:cs="Arial"/>
        </w:rPr>
        <w:t>“ (dále jen „</w:t>
      </w:r>
      <w:r w:rsidRPr="007013D9">
        <w:rPr>
          <w:rFonts w:ascii="Arial" w:hAnsi="Arial" w:cs="Arial"/>
          <w:b/>
          <w:bCs/>
        </w:rPr>
        <w:t>tato smlouva</w:t>
      </w:r>
      <w:r w:rsidRPr="007013D9">
        <w:rPr>
          <w:rFonts w:ascii="Arial" w:hAnsi="Arial" w:cs="Arial"/>
        </w:rPr>
        <w:t>“) je výlučným vlastníkem</w:t>
      </w:r>
      <w:r w:rsidR="0043522A" w:rsidRPr="007013D9">
        <w:rPr>
          <w:rFonts w:ascii="Arial" w:hAnsi="Arial" w:cs="Arial"/>
        </w:rPr>
        <w:t>:</w:t>
      </w:r>
    </w:p>
    <w:p w14:paraId="2C0F75B8" w14:textId="77777777" w:rsidR="00CB2C6F" w:rsidRPr="007013D9" w:rsidRDefault="00AD0933" w:rsidP="007A798C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60" w:line="276" w:lineRule="auto"/>
        <w:ind w:left="568" w:hanging="284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 xml:space="preserve">pozemku </w:t>
      </w:r>
      <w:proofErr w:type="spellStart"/>
      <w:r w:rsidRPr="007013D9">
        <w:rPr>
          <w:rFonts w:ascii="Arial" w:hAnsi="Arial" w:cs="Arial"/>
          <w:kern w:val="1"/>
        </w:rPr>
        <w:t>parc</w:t>
      </w:r>
      <w:proofErr w:type="spellEnd"/>
      <w:r w:rsidRPr="007013D9">
        <w:rPr>
          <w:rFonts w:ascii="Arial" w:hAnsi="Arial" w:cs="Arial"/>
          <w:kern w:val="1"/>
        </w:rPr>
        <w:t>. č. 986/35, ostatní plocha – jiná plocha</w:t>
      </w:r>
      <w:r w:rsidR="0043522A" w:rsidRPr="007013D9">
        <w:rPr>
          <w:rFonts w:ascii="Arial" w:hAnsi="Arial" w:cs="Arial"/>
          <w:kern w:val="1"/>
        </w:rPr>
        <w:t>,</w:t>
      </w:r>
      <w:r w:rsidRPr="007013D9">
        <w:rPr>
          <w:rFonts w:ascii="Arial" w:hAnsi="Arial" w:cs="Arial"/>
          <w:kern w:val="1"/>
        </w:rPr>
        <w:t xml:space="preserve"> zapsaného na listu vlastnictví č. 3086 vedeném příslušným katastrálním úřadem pro katastrální území a obec Jablunkov</w:t>
      </w:r>
      <w:r w:rsidR="0043522A" w:rsidRPr="007013D9">
        <w:rPr>
          <w:rFonts w:ascii="Arial" w:hAnsi="Arial" w:cs="Arial"/>
          <w:kern w:val="1"/>
        </w:rPr>
        <w:t xml:space="preserve"> (dále jen </w:t>
      </w:r>
      <w:r w:rsidR="0043522A" w:rsidRPr="007013D9">
        <w:rPr>
          <w:rFonts w:ascii="Arial" w:hAnsi="Arial" w:cs="Arial"/>
          <w:kern w:val="1"/>
        </w:rPr>
        <w:lastRenderedPageBreak/>
        <w:t>„</w:t>
      </w:r>
      <w:r w:rsidR="0043522A" w:rsidRPr="007013D9">
        <w:rPr>
          <w:rFonts w:ascii="Arial" w:hAnsi="Arial" w:cs="Arial"/>
          <w:b/>
          <w:kern w:val="1"/>
        </w:rPr>
        <w:t>dotčený pozemek</w:t>
      </w:r>
      <w:r w:rsidR="0043522A" w:rsidRPr="007013D9">
        <w:rPr>
          <w:rFonts w:ascii="Arial" w:hAnsi="Arial" w:cs="Arial"/>
          <w:kern w:val="1"/>
        </w:rPr>
        <w:t>“), v areálu „</w:t>
      </w:r>
      <w:r w:rsidR="0043522A" w:rsidRPr="007013D9">
        <w:rPr>
          <w:rFonts w:ascii="Arial" w:hAnsi="Arial" w:cs="Arial"/>
          <w:i/>
          <w:iCs/>
          <w:kern w:val="1"/>
        </w:rPr>
        <w:t>Městského lesa</w:t>
      </w:r>
      <w:r w:rsidR="0043522A" w:rsidRPr="007013D9">
        <w:rPr>
          <w:rFonts w:ascii="Arial" w:hAnsi="Arial" w:cs="Arial"/>
          <w:i/>
          <w:kern w:val="1"/>
        </w:rPr>
        <w:t xml:space="preserve">“ </w:t>
      </w:r>
      <w:r w:rsidR="0043522A" w:rsidRPr="007013D9">
        <w:rPr>
          <w:rFonts w:ascii="Arial" w:hAnsi="Arial" w:cs="Arial"/>
          <w:iCs/>
          <w:kern w:val="1"/>
        </w:rPr>
        <w:t>v Jablunkově (dále jen „</w:t>
      </w:r>
      <w:r w:rsidR="0043522A" w:rsidRPr="007013D9">
        <w:rPr>
          <w:rFonts w:ascii="Arial" w:hAnsi="Arial" w:cs="Arial"/>
          <w:b/>
          <w:bCs/>
          <w:iCs/>
          <w:kern w:val="1"/>
        </w:rPr>
        <w:t>Městský les</w:t>
      </w:r>
      <w:r w:rsidR="0043522A" w:rsidRPr="007013D9">
        <w:rPr>
          <w:rFonts w:ascii="Arial" w:hAnsi="Arial" w:cs="Arial"/>
          <w:iCs/>
          <w:kern w:val="1"/>
        </w:rPr>
        <w:t>“)</w:t>
      </w:r>
      <w:r w:rsidR="00CB2C6F" w:rsidRPr="007013D9">
        <w:rPr>
          <w:rFonts w:ascii="Arial" w:hAnsi="Arial" w:cs="Arial"/>
          <w:iCs/>
          <w:kern w:val="1"/>
        </w:rPr>
        <w:t>;</w:t>
      </w:r>
    </w:p>
    <w:p w14:paraId="342DA81B" w14:textId="0A609C76" w:rsidR="00CB2C6F" w:rsidRPr="007013D9" w:rsidRDefault="0043522A" w:rsidP="007A798C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60" w:line="276" w:lineRule="auto"/>
        <w:ind w:left="568" w:hanging="284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 xml:space="preserve">stavby s názvem </w:t>
      </w:r>
      <w:r w:rsidRPr="007013D9">
        <w:rPr>
          <w:rFonts w:ascii="Arial" w:hAnsi="Arial" w:cs="Arial"/>
          <w:i/>
          <w:kern w:val="1"/>
        </w:rPr>
        <w:t>„</w:t>
      </w:r>
      <w:r w:rsidRPr="007013D9">
        <w:rPr>
          <w:rFonts w:ascii="Arial" w:hAnsi="Arial" w:cs="Arial"/>
          <w:i/>
          <w:iCs/>
          <w:kern w:val="1"/>
        </w:rPr>
        <w:t>Podzemní rozvody elektro Městský les</w:t>
      </w:r>
      <w:r w:rsidRPr="007013D9">
        <w:rPr>
          <w:rFonts w:ascii="Arial" w:hAnsi="Arial" w:cs="Arial"/>
          <w:i/>
          <w:kern w:val="1"/>
        </w:rPr>
        <w:t>“</w:t>
      </w:r>
      <w:r w:rsidR="000978D0" w:rsidRPr="007013D9">
        <w:rPr>
          <w:rFonts w:ascii="Arial" w:hAnsi="Arial" w:cs="Arial"/>
          <w:iCs/>
          <w:kern w:val="1"/>
        </w:rPr>
        <w:t xml:space="preserve"> (</w:t>
      </w:r>
      <w:r w:rsidR="003D2BC5" w:rsidRPr="007013D9">
        <w:rPr>
          <w:rFonts w:ascii="Arial" w:hAnsi="Arial" w:cs="Arial"/>
          <w:iCs/>
          <w:kern w:val="1"/>
        </w:rPr>
        <w:t>d</w:t>
      </w:r>
      <w:r w:rsidR="000978D0" w:rsidRPr="007013D9">
        <w:rPr>
          <w:rFonts w:ascii="Arial" w:hAnsi="Arial" w:cs="Arial"/>
          <w:iCs/>
          <w:kern w:val="1"/>
        </w:rPr>
        <w:t>ále jen „</w:t>
      </w:r>
      <w:r w:rsidR="000978D0" w:rsidRPr="007013D9">
        <w:rPr>
          <w:rFonts w:ascii="Arial" w:hAnsi="Arial" w:cs="Arial"/>
          <w:b/>
          <w:bCs/>
          <w:iCs/>
          <w:kern w:val="1"/>
        </w:rPr>
        <w:t>Elektro rozvody</w:t>
      </w:r>
      <w:r w:rsidR="000978D0" w:rsidRPr="007013D9">
        <w:rPr>
          <w:rFonts w:ascii="Arial" w:hAnsi="Arial" w:cs="Arial"/>
          <w:iCs/>
          <w:kern w:val="1"/>
        </w:rPr>
        <w:t>“)</w:t>
      </w:r>
      <w:r w:rsidRPr="007013D9">
        <w:rPr>
          <w:rFonts w:ascii="Arial" w:hAnsi="Arial" w:cs="Arial"/>
          <w:iCs/>
          <w:kern w:val="1"/>
        </w:rPr>
        <w:t xml:space="preserve">, zahrnující veškeré vnitřní podzemní rozvody elektrické energie NN v areálů Městského lesa vedoucí od </w:t>
      </w:r>
      <w:r w:rsidR="00CB2C6F" w:rsidRPr="007013D9">
        <w:rPr>
          <w:rFonts w:ascii="Arial" w:hAnsi="Arial" w:cs="Arial"/>
          <w:iCs/>
          <w:kern w:val="1"/>
        </w:rPr>
        <w:t xml:space="preserve">hlavního elektrického </w:t>
      </w:r>
      <w:r w:rsidRPr="007013D9">
        <w:rPr>
          <w:rFonts w:ascii="Arial" w:hAnsi="Arial" w:cs="Arial"/>
          <w:iCs/>
          <w:kern w:val="1"/>
        </w:rPr>
        <w:t>r</w:t>
      </w:r>
      <w:r w:rsidRPr="007013D9">
        <w:rPr>
          <w:rFonts w:ascii="Arial" w:hAnsi="Arial" w:cs="Arial"/>
          <w:kern w:val="1"/>
        </w:rPr>
        <w:t xml:space="preserve">ozvaděče </w:t>
      </w:r>
      <w:r w:rsidR="00CB2C6F" w:rsidRPr="007013D9">
        <w:rPr>
          <w:rFonts w:ascii="Arial" w:hAnsi="Arial" w:cs="Arial"/>
          <w:kern w:val="1"/>
        </w:rPr>
        <w:t>+RH1</w:t>
      </w:r>
      <w:r w:rsidR="00CB2C6F" w:rsidRPr="007013D9">
        <w:rPr>
          <w:rFonts w:ascii="Arial" w:hAnsi="Arial" w:cs="Arial"/>
          <w:b/>
          <w:bCs/>
          <w:kern w:val="1"/>
        </w:rPr>
        <w:t xml:space="preserve"> </w:t>
      </w:r>
      <w:r w:rsidRPr="007013D9">
        <w:rPr>
          <w:rFonts w:ascii="Arial" w:hAnsi="Arial" w:cs="Arial"/>
          <w:kern w:val="1"/>
        </w:rPr>
        <w:t>umístěného na sloupu NN vedle vstupu do areálu Městského le</w:t>
      </w:r>
      <w:r w:rsidR="00CB2C6F" w:rsidRPr="007013D9">
        <w:rPr>
          <w:rFonts w:ascii="Arial" w:hAnsi="Arial" w:cs="Arial"/>
          <w:kern w:val="1"/>
        </w:rPr>
        <w:t>s</w:t>
      </w:r>
      <w:r w:rsidRPr="007013D9">
        <w:rPr>
          <w:rFonts w:ascii="Arial" w:hAnsi="Arial" w:cs="Arial"/>
          <w:kern w:val="1"/>
        </w:rPr>
        <w:t xml:space="preserve">a po lávce přes reku Olši </w:t>
      </w:r>
      <w:r w:rsidR="000978D0" w:rsidRPr="007013D9">
        <w:rPr>
          <w:rFonts w:ascii="Arial" w:hAnsi="Arial" w:cs="Arial"/>
          <w:kern w:val="1"/>
        </w:rPr>
        <w:t>(</w:t>
      </w:r>
      <w:r w:rsidR="008D790D" w:rsidRPr="007013D9">
        <w:rPr>
          <w:rFonts w:ascii="Arial" w:hAnsi="Arial" w:cs="Arial"/>
          <w:kern w:val="1"/>
        </w:rPr>
        <w:t>dále jen „</w:t>
      </w:r>
      <w:r w:rsidR="008D790D" w:rsidRPr="007013D9">
        <w:rPr>
          <w:rFonts w:ascii="Arial" w:hAnsi="Arial" w:cs="Arial"/>
          <w:b/>
          <w:bCs/>
          <w:kern w:val="1"/>
        </w:rPr>
        <w:t>O</w:t>
      </w:r>
      <w:r w:rsidR="000978D0" w:rsidRPr="007013D9">
        <w:rPr>
          <w:rFonts w:ascii="Arial" w:hAnsi="Arial" w:cs="Arial"/>
          <w:b/>
          <w:bCs/>
          <w:kern w:val="1"/>
        </w:rPr>
        <w:t>dběrné místo</w:t>
      </w:r>
      <w:r w:rsidR="008D790D" w:rsidRPr="007013D9">
        <w:rPr>
          <w:rFonts w:ascii="Arial" w:hAnsi="Arial" w:cs="Arial"/>
          <w:kern w:val="1"/>
        </w:rPr>
        <w:t>“</w:t>
      </w:r>
      <w:r w:rsidR="000978D0" w:rsidRPr="007013D9">
        <w:rPr>
          <w:rFonts w:ascii="Arial" w:hAnsi="Arial" w:cs="Arial"/>
          <w:kern w:val="1"/>
        </w:rPr>
        <w:t xml:space="preserve">) </w:t>
      </w:r>
      <w:r w:rsidR="00CB2C6F" w:rsidRPr="007013D9">
        <w:rPr>
          <w:rFonts w:ascii="Arial" w:hAnsi="Arial" w:cs="Arial"/>
          <w:kern w:val="1"/>
        </w:rPr>
        <w:t>k</w:t>
      </w:r>
      <w:r w:rsidR="000978D0" w:rsidRPr="007013D9">
        <w:rPr>
          <w:rFonts w:ascii="Arial" w:hAnsi="Arial" w:cs="Arial"/>
          <w:kern w:val="1"/>
        </w:rPr>
        <w:t xml:space="preserve"> jednotlivým </w:t>
      </w:r>
      <w:r w:rsidR="00CB2C6F" w:rsidRPr="007013D9">
        <w:rPr>
          <w:rFonts w:ascii="Arial" w:hAnsi="Arial" w:cs="Arial"/>
          <w:kern w:val="1"/>
        </w:rPr>
        <w:t>podružným rozváděčům +R1 až +R7 umístěným v areálu Městského lesa.</w:t>
      </w:r>
    </w:p>
    <w:p w14:paraId="27C8B77C" w14:textId="77777777" w:rsidR="0043522A" w:rsidRPr="007013D9" w:rsidRDefault="0043522A" w:rsidP="00ED650E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kern w:val="1"/>
        </w:rPr>
      </w:pPr>
    </w:p>
    <w:p w14:paraId="565B621C" w14:textId="293B72CD" w:rsidR="00ED650E" w:rsidRPr="007013D9" w:rsidRDefault="00CB2C6F" w:rsidP="00CB2C6F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>Vlastní</w:t>
      </w:r>
      <w:r w:rsidR="00955506" w:rsidRPr="007013D9">
        <w:rPr>
          <w:rFonts w:ascii="Arial" w:hAnsi="Arial" w:cs="Arial"/>
          <w:kern w:val="1"/>
        </w:rPr>
        <w:t>k</w:t>
      </w:r>
      <w:r w:rsidRPr="007013D9">
        <w:rPr>
          <w:rFonts w:ascii="Arial" w:hAnsi="Arial" w:cs="Arial"/>
          <w:kern w:val="1"/>
        </w:rPr>
        <w:t xml:space="preserve"> </w:t>
      </w:r>
      <w:r w:rsidR="00955506" w:rsidRPr="007013D9">
        <w:rPr>
          <w:rFonts w:ascii="Arial" w:hAnsi="Arial" w:cs="Arial"/>
          <w:kern w:val="1"/>
        </w:rPr>
        <w:t xml:space="preserve">dále </w:t>
      </w:r>
      <w:r w:rsidRPr="007013D9">
        <w:rPr>
          <w:rFonts w:ascii="Arial" w:hAnsi="Arial" w:cs="Arial"/>
          <w:kern w:val="1"/>
        </w:rPr>
        <w:t>prohlašuje, že s jeho souhlasem je na dotčeném pozemku v Městském lese umístěná dočasná stavba ve vlastnictví Podnájemce, a sice budova bez č.p./</w:t>
      </w:r>
      <w:proofErr w:type="spellStart"/>
      <w:r w:rsidRPr="007013D9">
        <w:rPr>
          <w:rFonts w:ascii="Arial" w:hAnsi="Arial" w:cs="Arial"/>
          <w:kern w:val="1"/>
        </w:rPr>
        <w:t>č.e</w:t>
      </w:r>
      <w:proofErr w:type="spellEnd"/>
      <w:r w:rsidRPr="007013D9">
        <w:rPr>
          <w:rFonts w:ascii="Arial" w:hAnsi="Arial" w:cs="Arial"/>
          <w:kern w:val="1"/>
        </w:rPr>
        <w:t>. (dále jen „</w:t>
      </w:r>
      <w:r w:rsidRPr="007013D9">
        <w:rPr>
          <w:rFonts w:ascii="Arial" w:hAnsi="Arial" w:cs="Arial"/>
          <w:b/>
          <w:bCs/>
          <w:kern w:val="1"/>
        </w:rPr>
        <w:t>Chatka</w:t>
      </w:r>
      <w:r w:rsidRPr="007013D9">
        <w:rPr>
          <w:rFonts w:ascii="Arial" w:hAnsi="Arial" w:cs="Arial"/>
          <w:kern w:val="1"/>
        </w:rPr>
        <w:t>“) neevidovaná v katastru nemovitostí, jejíž umístění na dotčeném pozemku je graficky vyznačené v situačním výkresu s názvem „</w:t>
      </w:r>
      <w:r w:rsidRPr="007013D9">
        <w:rPr>
          <w:rFonts w:ascii="Arial" w:hAnsi="Arial" w:cs="Arial"/>
          <w:i/>
          <w:kern w:val="1"/>
        </w:rPr>
        <w:t>Přehled všech dočasných staveb</w:t>
      </w:r>
      <w:r w:rsidRPr="007013D9">
        <w:rPr>
          <w:rFonts w:ascii="Arial" w:hAnsi="Arial" w:cs="Arial"/>
          <w:kern w:val="1"/>
        </w:rPr>
        <w:t>“, který je – jako příloha č. 1 – nedílnou součástí této smlouvy.</w:t>
      </w:r>
      <w:r w:rsidR="00ED650E" w:rsidRPr="007013D9">
        <w:rPr>
          <w:rFonts w:ascii="Arial" w:hAnsi="Arial" w:cs="Arial"/>
          <w:kern w:val="1"/>
        </w:rPr>
        <w:t xml:space="preserve"> Předmětná Chatka je v</w:t>
      </w:r>
      <w:r w:rsidR="003558C9" w:rsidRPr="007013D9">
        <w:rPr>
          <w:rFonts w:ascii="Arial" w:hAnsi="Arial" w:cs="Arial"/>
          <w:kern w:val="1"/>
        </w:rPr>
        <w:t> uvedené p</w:t>
      </w:r>
      <w:r w:rsidR="00ED650E" w:rsidRPr="007013D9">
        <w:rPr>
          <w:rFonts w:ascii="Arial" w:hAnsi="Arial" w:cs="Arial"/>
          <w:kern w:val="1"/>
        </w:rPr>
        <w:t xml:space="preserve">říloze č. 1 označená jako budova </w:t>
      </w:r>
      <w:r w:rsidR="00ED650E" w:rsidRPr="00F667DF">
        <w:rPr>
          <w:rFonts w:ascii="Arial" w:hAnsi="Arial" w:cs="Arial"/>
          <w:kern w:val="1"/>
        </w:rPr>
        <w:t xml:space="preserve">č. </w:t>
      </w:r>
      <w:r w:rsidR="0066564F">
        <w:rPr>
          <w:rFonts w:ascii="Arial" w:hAnsi="Arial" w:cs="Arial"/>
          <w:b/>
          <w:bCs/>
          <w:kern w:val="1"/>
        </w:rPr>
        <w:t>7</w:t>
      </w:r>
      <w:r w:rsidR="005C611E">
        <w:rPr>
          <w:rFonts w:ascii="Arial" w:hAnsi="Arial" w:cs="Arial"/>
          <w:b/>
          <w:bCs/>
          <w:kern w:val="1"/>
        </w:rPr>
        <w:t>.</w:t>
      </w:r>
    </w:p>
    <w:p w14:paraId="59F88015" w14:textId="77777777" w:rsidR="00ED650E" w:rsidRPr="007013D9" w:rsidRDefault="00ED650E" w:rsidP="00ED650E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74339146" w14:textId="20ABA4D4" w:rsidR="00ED650E" w:rsidRPr="007013D9" w:rsidRDefault="00ED650E" w:rsidP="00ED650E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>Vlastní</w:t>
      </w:r>
      <w:r w:rsidR="00955506" w:rsidRPr="007013D9">
        <w:rPr>
          <w:rFonts w:ascii="Arial" w:hAnsi="Arial" w:cs="Arial"/>
          <w:kern w:val="1"/>
        </w:rPr>
        <w:t>k</w:t>
      </w:r>
      <w:r w:rsidRPr="007013D9">
        <w:rPr>
          <w:rFonts w:ascii="Arial" w:hAnsi="Arial" w:cs="Arial"/>
          <w:kern w:val="1"/>
        </w:rPr>
        <w:t xml:space="preserve"> také prohlašuje, že dne 25.01.2022 uzavřel, jako pronajímatel na straně jedné, „</w:t>
      </w:r>
      <w:r w:rsidRPr="007013D9">
        <w:rPr>
          <w:rFonts w:ascii="Arial" w:hAnsi="Arial" w:cs="Arial"/>
          <w:i/>
          <w:iCs/>
          <w:kern w:val="1"/>
        </w:rPr>
        <w:t>Nájemní smlouvu a smlouvu o podmínkách výkonu předkupního práva</w:t>
      </w:r>
      <w:r w:rsidRPr="007013D9">
        <w:rPr>
          <w:rFonts w:ascii="Arial" w:hAnsi="Arial" w:cs="Arial"/>
          <w:kern w:val="1"/>
        </w:rPr>
        <w:t>“ (dále jen „</w:t>
      </w:r>
      <w:r w:rsidRPr="007013D9">
        <w:rPr>
          <w:rFonts w:ascii="Arial" w:hAnsi="Arial" w:cs="Arial"/>
          <w:b/>
          <w:bCs/>
          <w:kern w:val="1"/>
        </w:rPr>
        <w:t>Nájemní smlouva</w:t>
      </w:r>
      <w:r w:rsidRPr="007013D9">
        <w:rPr>
          <w:rFonts w:ascii="Arial" w:hAnsi="Arial" w:cs="Arial"/>
          <w:kern w:val="1"/>
        </w:rPr>
        <w:t>“) se spolkem s názvem Místní skupina Polského kulturně-osvětového svazu v Jablunkově, pobočný spolek, identifikační číslo 68334796, sídlem Mariánské náměstí 18, Jablunkov, PSČ 739 91, jako nájemcem na straně druhé (dále jen „</w:t>
      </w:r>
      <w:r w:rsidRPr="007013D9">
        <w:rPr>
          <w:rFonts w:ascii="Arial" w:hAnsi="Arial" w:cs="Arial"/>
          <w:b/>
          <w:bCs/>
          <w:kern w:val="1"/>
        </w:rPr>
        <w:t>Nájemce</w:t>
      </w:r>
      <w:r w:rsidRPr="007013D9">
        <w:rPr>
          <w:rFonts w:ascii="Arial" w:hAnsi="Arial" w:cs="Arial"/>
          <w:kern w:val="1"/>
        </w:rPr>
        <w:t xml:space="preserve">“), přičemž uvedenou Nájemní smlouvou </w:t>
      </w:r>
      <w:r w:rsidR="000978D0" w:rsidRPr="007013D9">
        <w:rPr>
          <w:rFonts w:ascii="Arial" w:hAnsi="Arial" w:cs="Arial"/>
          <w:kern w:val="1"/>
        </w:rPr>
        <w:t xml:space="preserve">Vlastník </w:t>
      </w:r>
      <w:r w:rsidRPr="007013D9">
        <w:rPr>
          <w:rFonts w:ascii="Arial" w:hAnsi="Arial" w:cs="Arial"/>
          <w:kern w:val="1"/>
        </w:rPr>
        <w:t>přenechal dotčený pozemek dočasně do nájmu uvedenému Nájemci, který je podle Nájemní smlouvy oprávněn uzavírat podnájemní smlouvy s dalšími vlastníky dočasných staveb umístěných na dotčeném pozemku</w:t>
      </w:r>
      <w:r w:rsidR="000978D0" w:rsidRPr="007013D9">
        <w:rPr>
          <w:rFonts w:ascii="Arial" w:hAnsi="Arial" w:cs="Arial"/>
          <w:kern w:val="1"/>
        </w:rPr>
        <w:t xml:space="preserve"> za účelem podnájmu části dotčeného pozemku pod těmito stavbami.</w:t>
      </w:r>
      <w:r w:rsidRPr="007013D9">
        <w:rPr>
          <w:rFonts w:ascii="Arial" w:hAnsi="Arial" w:cs="Arial"/>
          <w:kern w:val="1"/>
        </w:rPr>
        <w:t xml:space="preserve">       </w:t>
      </w:r>
    </w:p>
    <w:p w14:paraId="6C01E364" w14:textId="77777777" w:rsidR="00ED650E" w:rsidRPr="007013D9" w:rsidRDefault="00ED650E" w:rsidP="00ED650E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37BDB581" w14:textId="2DC7CB22" w:rsidR="000978D0" w:rsidRPr="007013D9" w:rsidRDefault="00CB2C6F" w:rsidP="000978D0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 xml:space="preserve">Podnájemce prohlašuje, že je výlučným vlastníkem </w:t>
      </w:r>
      <w:r w:rsidR="00ED650E" w:rsidRPr="007013D9">
        <w:rPr>
          <w:rFonts w:ascii="Arial" w:hAnsi="Arial" w:cs="Arial"/>
          <w:kern w:val="1"/>
        </w:rPr>
        <w:t>Chatky specifikované v</w:t>
      </w:r>
      <w:r w:rsidR="000978D0" w:rsidRPr="007013D9">
        <w:rPr>
          <w:rFonts w:ascii="Arial" w:hAnsi="Arial" w:cs="Arial"/>
          <w:kern w:val="1"/>
        </w:rPr>
        <w:t xml:space="preserve"> článku I. odst. 2 této smlouvy a že ke dni uzavření této smlouvy má s Nájemcem sjednanou platnou podnájemní smlouvu </w:t>
      </w:r>
      <w:r w:rsidR="00C304F3">
        <w:rPr>
          <w:rFonts w:ascii="Arial" w:hAnsi="Arial" w:cs="Arial"/>
          <w:kern w:val="1"/>
        </w:rPr>
        <w:t xml:space="preserve">na podnájme části dotčeného pozemku pod Chatkou </w:t>
      </w:r>
      <w:r w:rsidR="000978D0" w:rsidRPr="007013D9">
        <w:rPr>
          <w:rFonts w:ascii="Arial" w:hAnsi="Arial" w:cs="Arial"/>
          <w:kern w:val="1"/>
        </w:rPr>
        <w:t>podle předch</w:t>
      </w:r>
      <w:r w:rsidR="00ED650E" w:rsidRPr="007013D9">
        <w:rPr>
          <w:rFonts w:ascii="Arial" w:hAnsi="Arial" w:cs="Arial"/>
          <w:kern w:val="1"/>
        </w:rPr>
        <w:t>ozí</w:t>
      </w:r>
      <w:r w:rsidR="000978D0" w:rsidRPr="007013D9">
        <w:rPr>
          <w:rFonts w:ascii="Arial" w:hAnsi="Arial" w:cs="Arial"/>
          <w:kern w:val="1"/>
        </w:rPr>
        <w:t>ho</w:t>
      </w:r>
      <w:r w:rsidR="00ED650E" w:rsidRPr="007013D9">
        <w:rPr>
          <w:rFonts w:ascii="Arial" w:hAnsi="Arial" w:cs="Arial"/>
          <w:kern w:val="1"/>
        </w:rPr>
        <w:t xml:space="preserve"> odstavc</w:t>
      </w:r>
      <w:r w:rsidR="000978D0" w:rsidRPr="007013D9">
        <w:rPr>
          <w:rFonts w:ascii="Arial" w:hAnsi="Arial" w:cs="Arial"/>
          <w:kern w:val="1"/>
        </w:rPr>
        <w:t>e</w:t>
      </w:r>
      <w:r w:rsidR="00C304F3">
        <w:rPr>
          <w:rFonts w:ascii="Arial" w:hAnsi="Arial" w:cs="Arial"/>
          <w:kern w:val="1"/>
        </w:rPr>
        <w:t xml:space="preserve"> (dále jen „</w:t>
      </w:r>
      <w:r w:rsidR="00C304F3" w:rsidRPr="00C304F3">
        <w:rPr>
          <w:rFonts w:ascii="Arial" w:hAnsi="Arial" w:cs="Arial"/>
          <w:b/>
          <w:bCs/>
          <w:kern w:val="1"/>
        </w:rPr>
        <w:t>Podnájemní smlouva</w:t>
      </w:r>
      <w:r w:rsidR="00C304F3">
        <w:rPr>
          <w:rFonts w:ascii="Arial" w:hAnsi="Arial" w:cs="Arial"/>
          <w:kern w:val="1"/>
        </w:rPr>
        <w:t>“)</w:t>
      </w:r>
      <w:r w:rsidR="00ED650E" w:rsidRPr="007013D9">
        <w:rPr>
          <w:rFonts w:ascii="Arial" w:hAnsi="Arial" w:cs="Arial"/>
          <w:kern w:val="1"/>
        </w:rPr>
        <w:t>.</w:t>
      </w:r>
    </w:p>
    <w:p w14:paraId="2B6DA410" w14:textId="77777777" w:rsidR="000978D0" w:rsidRPr="007013D9" w:rsidRDefault="000978D0" w:rsidP="000978D0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13FAB27A" w14:textId="650F7713" w:rsidR="00CF473B" w:rsidRPr="00CF473B" w:rsidRDefault="00E823E4" w:rsidP="00CF473B">
      <w:pPr>
        <w:widowControl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7013D9">
        <w:rPr>
          <w:rFonts w:ascii="Arial" w:hAnsi="Arial" w:cs="Arial"/>
        </w:rPr>
        <w:t xml:space="preserve">Předmětem této smlouvy je úprava práv a povinností smluvních stran v souvislosti </w:t>
      </w:r>
      <w:r w:rsidR="00866B81" w:rsidRPr="007013D9">
        <w:rPr>
          <w:rFonts w:ascii="Arial" w:hAnsi="Arial" w:cs="Arial"/>
        </w:rPr>
        <w:br/>
      </w:r>
      <w:r w:rsidRPr="007013D9">
        <w:rPr>
          <w:rFonts w:ascii="Arial" w:hAnsi="Arial" w:cs="Arial"/>
        </w:rPr>
        <w:t xml:space="preserve">s </w:t>
      </w:r>
      <w:r w:rsidR="00FA0F8D" w:rsidRPr="007013D9">
        <w:rPr>
          <w:rFonts w:ascii="Arial" w:hAnsi="Arial" w:cs="Arial"/>
        </w:rPr>
        <w:t xml:space="preserve">připojením </w:t>
      </w:r>
      <w:r w:rsidR="000978D0" w:rsidRPr="007013D9">
        <w:rPr>
          <w:rFonts w:ascii="Arial" w:hAnsi="Arial" w:cs="Arial"/>
        </w:rPr>
        <w:t>Chatky</w:t>
      </w:r>
      <w:r w:rsidR="00FA0F8D" w:rsidRPr="007013D9">
        <w:rPr>
          <w:rFonts w:ascii="Arial" w:hAnsi="Arial" w:cs="Arial"/>
        </w:rPr>
        <w:t xml:space="preserve"> k</w:t>
      </w:r>
      <w:r w:rsidR="000978D0" w:rsidRPr="007013D9">
        <w:rPr>
          <w:rFonts w:ascii="Arial" w:hAnsi="Arial" w:cs="Arial"/>
        </w:rPr>
        <w:t xml:space="preserve"> Elektro </w:t>
      </w:r>
      <w:r w:rsidR="00FA0F8D" w:rsidRPr="007013D9">
        <w:rPr>
          <w:rFonts w:ascii="Arial" w:hAnsi="Arial" w:cs="Arial"/>
        </w:rPr>
        <w:t>rozvodům</w:t>
      </w:r>
      <w:r w:rsidR="000978D0" w:rsidRPr="007013D9">
        <w:rPr>
          <w:rFonts w:ascii="Arial" w:hAnsi="Arial" w:cs="Arial"/>
        </w:rPr>
        <w:t xml:space="preserve"> prostřednictvím </w:t>
      </w:r>
      <w:r w:rsidR="000978D0" w:rsidRPr="000978D0">
        <w:rPr>
          <w:rFonts w:ascii="Arial" w:hAnsi="Arial" w:cs="Arial"/>
        </w:rPr>
        <w:t>podružn</w:t>
      </w:r>
      <w:r w:rsidR="000978D0" w:rsidRPr="007013D9">
        <w:rPr>
          <w:rFonts w:ascii="Arial" w:hAnsi="Arial" w:cs="Arial"/>
        </w:rPr>
        <w:t>ého</w:t>
      </w:r>
      <w:r w:rsidR="000978D0" w:rsidRPr="000978D0">
        <w:rPr>
          <w:rFonts w:ascii="Arial" w:hAnsi="Arial" w:cs="Arial"/>
        </w:rPr>
        <w:t xml:space="preserve"> rozváděč</w:t>
      </w:r>
      <w:r w:rsidR="000978D0" w:rsidRPr="007013D9">
        <w:rPr>
          <w:rFonts w:ascii="Arial" w:hAnsi="Arial" w:cs="Arial"/>
        </w:rPr>
        <w:t>e</w:t>
      </w:r>
      <w:r w:rsidR="000978D0" w:rsidRPr="000978D0">
        <w:rPr>
          <w:rFonts w:ascii="Arial" w:hAnsi="Arial" w:cs="Arial"/>
        </w:rPr>
        <w:t xml:space="preserve"> </w:t>
      </w:r>
      <w:r w:rsidR="000978D0" w:rsidRPr="00CF473B">
        <w:rPr>
          <w:rFonts w:ascii="Arial" w:hAnsi="Arial" w:cs="Arial"/>
        </w:rPr>
        <w:t>č</w:t>
      </w:r>
      <w:r w:rsidR="00CF473B">
        <w:rPr>
          <w:rFonts w:ascii="Arial" w:hAnsi="Arial" w:cs="Arial"/>
        </w:rPr>
        <w:t>.</w:t>
      </w:r>
      <w:r w:rsidR="00CF473B" w:rsidRPr="00CF473B">
        <w:rPr>
          <w:rFonts w:ascii="Arial" w:hAnsi="Arial" w:cs="Arial"/>
          <w:b/>
          <w:bCs/>
        </w:rPr>
        <w:t>R.</w:t>
      </w:r>
      <w:r w:rsidR="0066564F">
        <w:rPr>
          <w:rFonts w:ascii="Arial" w:hAnsi="Arial" w:cs="Arial"/>
          <w:b/>
          <w:bCs/>
        </w:rPr>
        <w:t>4</w:t>
      </w:r>
      <w:r w:rsidR="00CF473B" w:rsidRPr="00CF473B">
        <w:rPr>
          <w:rFonts w:ascii="Arial" w:hAnsi="Arial" w:cs="Arial"/>
          <w:b/>
          <w:bCs/>
        </w:rPr>
        <w:t>.2.</w:t>
      </w:r>
      <w:r w:rsidR="00CF473B" w:rsidRPr="00CF473B">
        <w:rPr>
          <w:rFonts w:ascii="Arial" w:hAnsi="Arial" w:cs="Arial"/>
        </w:rPr>
        <w:t xml:space="preserve"> </w:t>
      </w:r>
      <w:r w:rsidR="000978D0" w:rsidRPr="007013D9">
        <w:rPr>
          <w:rFonts w:ascii="Arial" w:hAnsi="Arial" w:cs="Arial"/>
        </w:rPr>
        <w:t>(dále jen „</w:t>
      </w:r>
      <w:r w:rsidR="000978D0" w:rsidRPr="007013D9">
        <w:rPr>
          <w:rFonts w:ascii="Arial" w:hAnsi="Arial" w:cs="Arial"/>
          <w:b/>
          <w:bCs/>
        </w:rPr>
        <w:t>Podružný rozvaděč</w:t>
      </w:r>
      <w:r w:rsidR="000978D0" w:rsidRPr="007013D9">
        <w:rPr>
          <w:rFonts w:ascii="Arial" w:hAnsi="Arial" w:cs="Arial"/>
        </w:rPr>
        <w:t>“)</w:t>
      </w:r>
      <w:r w:rsidR="003558C9" w:rsidRPr="007013D9">
        <w:rPr>
          <w:rFonts w:ascii="Arial" w:hAnsi="Arial" w:cs="Arial"/>
        </w:rPr>
        <w:t xml:space="preserve"> a podružného elektroměru </w:t>
      </w:r>
      <w:r w:rsidR="003558C9" w:rsidRPr="00CF473B">
        <w:rPr>
          <w:rFonts w:ascii="Arial" w:hAnsi="Arial" w:cs="Arial"/>
        </w:rPr>
        <w:t>č.</w:t>
      </w:r>
      <w:r w:rsidR="00CF473B" w:rsidRPr="00CF473B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ET3</w:t>
      </w:r>
    </w:p>
    <w:p w14:paraId="1A3B6C77" w14:textId="0015CD24" w:rsidR="00AD0933" w:rsidRPr="007013D9" w:rsidRDefault="003558C9" w:rsidP="000978D0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</w:rPr>
        <w:t xml:space="preserve"> (dále jen „</w:t>
      </w:r>
      <w:r w:rsidRPr="007013D9">
        <w:rPr>
          <w:rFonts w:ascii="Arial" w:hAnsi="Arial" w:cs="Arial"/>
          <w:b/>
          <w:bCs/>
        </w:rPr>
        <w:t>Elektroměr</w:t>
      </w:r>
      <w:r w:rsidRPr="007013D9">
        <w:rPr>
          <w:rFonts w:ascii="Arial" w:hAnsi="Arial" w:cs="Arial"/>
        </w:rPr>
        <w:t>“) umístěného na tomto Podružném rozvaděči.</w:t>
      </w:r>
      <w:r w:rsidR="000978D0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>Umístění Podružného rozvaděče na dotčeném pozemku</w:t>
      </w:r>
      <w:r w:rsidR="001306DE" w:rsidRPr="007013D9">
        <w:rPr>
          <w:rFonts w:ascii="Arial" w:hAnsi="Arial" w:cs="Arial"/>
        </w:rPr>
        <w:t xml:space="preserve"> je graficky vyznačené v situačním výkres, který je – jako příloha č. 2 – nedílnou součástí této smlouvy.  </w:t>
      </w:r>
      <w:r w:rsidRPr="007013D9">
        <w:rPr>
          <w:rFonts w:ascii="Arial" w:hAnsi="Arial" w:cs="Arial"/>
        </w:rPr>
        <w:t xml:space="preserve"> </w:t>
      </w:r>
      <w:r w:rsidR="000978D0" w:rsidRPr="007013D9">
        <w:rPr>
          <w:rFonts w:ascii="Arial" w:hAnsi="Arial" w:cs="Arial"/>
        </w:rPr>
        <w:t xml:space="preserve"> </w:t>
      </w:r>
      <w:r w:rsidR="00FA0F8D" w:rsidRPr="007013D9">
        <w:rPr>
          <w:rFonts w:ascii="Arial" w:hAnsi="Arial" w:cs="Arial"/>
        </w:rPr>
        <w:t xml:space="preserve"> </w:t>
      </w:r>
    </w:p>
    <w:p w14:paraId="7422C214" w14:textId="28EBAC89" w:rsidR="00685713" w:rsidRPr="007013D9" w:rsidRDefault="00685713" w:rsidP="00B60194">
      <w:pPr>
        <w:spacing w:line="276" w:lineRule="auto"/>
        <w:jc w:val="both"/>
        <w:rPr>
          <w:rFonts w:ascii="Arial" w:hAnsi="Arial" w:cs="Arial"/>
          <w:bCs/>
        </w:rPr>
      </w:pPr>
    </w:p>
    <w:p w14:paraId="7446BC6A" w14:textId="77777777" w:rsidR="00DB4C45" w:rsidRPr="007013D9" w:rsidRDefault="00DB4C45" w:rsidP="00B60194">
      <w:pPr>
        <w:spacing w:line="276" w:lineRule="auto"/>
        <w:jc w:val="both"/>
        <w:rPr>
          <w:rFonts w:ascii="Arial" w:hAnsi="Arial" w:cs="Arial"/>
          <w:bCs/>
        </w:rPr>
      </w:pPr>
    </w:p>
    <w:p w14:paraId="66D6BC21" w14:textId="77777777" w:rsidR="00E823E4" w:rsidRPr="007013D9" w:rsidRDefault="00E823E4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II.</w:t>
      </w:r>
    </w:p>
    <w:p w14:paraId="56FC3ECA" w14:textId="0168E18F" w:rsidR="002636D8" w:rsidRPr="007013D9" w:rsidRDefault="0037311E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P</w:t>
      </w:r>
      <w:r w:rsidR="006F70AB" w:rsidRPr="007013D9">
        <w:rPr>
          <w:rFonts w:ascii="Arial" w:hAnsi="Arial" w:cs="Arial"/>
          <w:b/>
        </w:rPr>
        <w:t>odmínky pro připojení Chatky k Elektro rozvodům</w:t>
      </w:r>
    </w:p>
    <w:p w14:paraId="2601AE71" w14:textId="77777777" w:rsidR="00E823E4" w:rsidRPr="007013D9" w:rsidRDefault="00E823E4" w:rsidP="00B60194">
      <w:pPr>
        <w:spacing w:line="276" w:lineRule="auto"/>
        <w:jc w:val="both"/>
        <w:rPr>
          <w:rFonts w:ascii="Arial" w:hAnsi="Arial" w:cs="Arial"/>
        </w:rPr>
      </w:pPr>
    </w:p>
    <w:p w14:paraId="495E9D0C" w14:textId="541D9AA8" w:rsidR="0070173B" w:rsidRPr="007013D9" w:rsidRDefault="0070173B">
      <w:pPr>
        <w:pStyle w:val="Odstavecseseznamem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Vlastník se zavazuje, že jako výlučný vlastník Elektro rozvodů a jako odběratel elektrické energie dodávané do areálu Městského lesa do </w:t>
      </w:r>
      <w:r w:rsidR="008D790D" w:rsidRPr="007013D9">
        <w:rPr>
          <w:rFonts w:ascii="Arial" w:hAnsi="Arial" w:cs="Arial"/>
        </w:rPr>
        <w:t>O</w:t>
      </w:r>
      <w:r w:rsidRPr="007013D9">
        <w:rPr>
          <w:rFonts w:ascii="Arial" w:hAnsi="Arial" w:cs="Arial"/>
        </w:rPr>
        <w:t>dběrného místa umožní Podnájemci připojení Chatky k Elektro rozvodům, a tedy mu takto umožní napojení Chatky na přívod elektrické energie, pokud Podnájemce bude splňovat současně všechny následující podmínky:</w:t>
      </w:r>
    </w:p>
    <w:p w14:paraId="63AD9747" w14:textId="636800B6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bude výlučným vlastníkem Chatky;</w:t>
      </w:r>
    </w:p>
    <w:p w14:paraId="2CBDA219" w14:textId="331AF974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Podnájemce bude mít s Nájemcem sjednanou platnou </w:t>
      </w:r>
      <w:r w:rsidR="00C304F3">
        <w:rPr>
          <w:rFonts w:ascii="Arial" w:hAnsi="Arial" w:cs="Arial"/>
        </w:rPr>
        <w:t>P</w:t>
      </w:r>
      <w:r w:rsidRPr="007013D9">
        <w:rPr>
          <w:rFonts w:ascii="Arial" w:hAnsi="Arial" w:cs="Arial"/>
        </w:rPr>
        <w:t>odnájemní smlouvu;</w:t>
      </w:r>
    </w:p>
    <w:p w14:paraId="4CC8E5FE" w14:textId="78734662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splní veškeré technické podmínky stanovené Vlastníkem pro připojení Chatky k Elektro rozvodům a na požádání umožní Vlastníkovi, aby prostřednictvím svého zástupce ve věcech technických prováděl na místě kontrolu dodržování těchto technických podmínek připojení k Elektro rozvodům;</w:t>
      </w:r>
    </w:p>
    <w:p w14:paraId="6A0D697A" w14:textId="77777777" w:rsidR="008D790D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zajistí, aby jeho vnitřní elektr</w:t>
      </w:r>
      <w:r w:rsidR="003D2BC5" w:rsidRPr="007013D9">
        <w:rPr>
          <w:rFonts w:ascii="Arial" w:hAnsi="Arial" w:cs="Arial"/>
        </w:rPr>
        <w:t>ické</w:t>
      </w:r>
      <w:r w:rsidRPr="007013D9">
        <w:rPr>
          <w:rFonts w:ascii="Arial" w:hAnsi="Arial" w:cs="Arial"/>
        </w:rPr>
        <w:t xml:space="preserve"> rozvody v</w:t>
      </w:r>
      <w:r w:rsidR="00CA4CDE" w:rsidRPr="007013D9">
        <w:rPr>
          <w:rFonts w:ascii="Arial" w:hAnsi="Arial" w:cs="Arial"/>
        </w:rPr>
        <w:t> </w:t>
      </w:r>
      <w:r w:rsidRPr="007013D9">
        <w:rPr>
          <w:rFonts w:ascii="Arial" w:hAnsi="Arial" w:cs="Arial"/>
        </w:rPr>
        <w:t>Chatce</w:t>
      </w:r>
      <w:r w:rsidR="00CA4CDE" w:rsidRPr="007013D9">
        <w:rPr>
          <w:rFonts w:ascii="Arial" w:hAnsi="Arial" w:cs="Arial"/>
        </w:rPr>
        <w:t>, jak rovněž</w:t>
      </w:r>
      <w:r w:rsidRPr="007013D9">
        <w:rPr>
          <w:rFonts w:ascii="Arial" w:hAnsi="Arial" w:cs="Arial"/>
        </w:rPr>
        <w:t xml:space="preserve"> </w:t>
      </w:r>
      <w:r w:rsidR="003D2BC5" w:rsidRPr="007013D9">
        <w:rPr>
          <w:rFonts w:ascii="Arial" w:hAnsi="Arial" w:cs="Arial"/>
        </w:rPr>
        <w:t>veškeré elektrické přístroje umístěné v Chatce a připojené k</w:t>
      </w:r>
      <w:r w:rsidR="00CA4CDE" w:rsidRPr="007013D9">
        <w:rPr>
          <w:rFonts w:ascii="Arial" w:hAnsi="Arial" w:cs="Arial"/>
        </w:rPr>
        <w:t xml:space="preserve"> těmto </w:t>
      </w:r>
      <w:r w:rsidR="003D2BC5" w:rsidRPr="007013D9">
        <w:rPr>
          <w:rFonts w:ascii="Arial" w:hAnsi="Arial" w:cs="Arial"/>
        </w:rPr>
        <w:t>vnitřním elektrickým rozvodům</w:t>
      </w:r>
      <w:r w:rsidR="00CA4CDE" w:rsidRPr="007013D9">
        <w:rPr>
          <w:rFonts w:ascii="Arial" w:hAnsi="Arial" w:cs="Arial"/>
        </w:rPr>
        <w:t>,</w:t>
      </w:r>
      <w:r w:rsidR="003D2BC5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 xml:space="preserve">splňovaly </w:t>
      </w:r>
      <w:r w:rsidR="00CA4CDE" w:rsidRPr="007013D9">
        <w:rPr>
          <w:rFonts w:ascii="Arial" w:hAnsi="Arial" w:cs="Arial"/>
        </w:rPr>
        <w:lastRenderedPageBreak/>
        <w:t>všechny</w:t>
      </w:r>
      <w:r w:rsidRPr="007013D9">
        <w:rPr>
          <w:rFonts w:ascii="Arial" w:hAnsi="Arial" w:cs="Arial"/>
        </w:rPr>
        <w:t xml:space="preserve"> </w:t>
      </w:r>
      <w:r w:rsidR="003D2BC5" w:rsidRPr="007013D9">
        <w:rPr>
          <w:rFonts w:ascii="Arial" w:hAnsi="Arial" w:cs="Arial"/>
        </w:rPr>
        <w:t xml:space="preserve">technické </w:t>
      </w:r>
      <w:r w:rsidRPr="007013D9">
        <w:rPr>
          <w:rFonts w:ascii="Arial" w:hAnsi="Arial" w:cs="Arial"/>
        </w:rPr>
        <w:t>podmínky stanoven</w:t>
      </w:r>
      <w:r w:rsidR="00CA4CDE" w:rsidRPr="007013D9">
        <w:rPr>
          <w:rFonts w:ascii="Arial" w:hAnsi="Arial" w:cs="Arial"/>
        </w:rPr>
        <w:t>é</w:t>
      </w:r>
      <w:r w:rsidRPr="007013D9">
        <w:rPr>
          <w:rFonts w:ascii="Arial" w:hAnsi="Arial" w:cs="Arial"/>
        </w:rPr>
        <w:t xml:space="preserve"> platnými právním předpisy a technickými normami ČSN</w:t>
      </w:r>
      <w:r w:rsidR="008D790D" w:rsidRPr="007013D9">
        <w:rPr>
          <w:rFonts w:ascii="Arial" w:hAnsi="Arial" w:cs="Arial"/>
        </w:rPr>
        <w:t>;</w:t>
      </w:r>
    </w:p>
    <w:p w14:paraId="49BF791E" w14:textId="1711CF65" w:rsidR="0070173B" w:rsidRPr="007013D9" w:rsidRDefault="008D790D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Podnájemce </w:t>
      </w:r>
      <w:r w:rsidR="0070173B" w:rsidRPr="007013D9">
        <w:rPr>
          <w:rFonts w:ascii="Arial" w:hAnsi="Arial" w:cs="Arial"/>
        </w:rPr>
        <w:t>bude na své náklady v rozsahu stanoveném těmito předpisy zajišťovat</w:t>
      </w:r>
      <w:r w:rsidR="003D2BC5" w:rsidRPr="007013D9">
        <w:rPr>
          <w:rFonts w:ascii="Arial" w:hAnsi="Arial" w:cs="Arial"/>
        </w:rPr>
        <w:t xml:space="preserve"> pravidelné revize těchto </w:t>
      </w:r>
      <w:r w:rsidR="00CA4CDE" w:rsidRPr="007013D9">
        <w:rPr>
          <w:rFonts w:ascii="Arial" w:hAnsi="Arial" w:cs="Arial"/>
        </w:rPr>
        <w:t xml:space="preserve">svých </w:t>
      </w:r>
      <w:r w:rsidR="003D2BC5" w:rsidRPr="007013D9">
        <w:rPr>
          <w:rFonts w:ascii="Arial" w:hAnsi="Arial" w:cs="Arial"/>
        </w:rPr>
        <w:t>vnitřních elektrických rozvodů a elektrických spotřebičů</w:t>
      </w:r>
      <w:r w:rsidR="00CA4CDE" w:rsidRPr="007013D9">
        <w:rPr>
          <w:rFonts w:ascii="Arial" w:hAnsi="Arial" w:cs="Arial"/>
        </w:rPr>
        <w:t xml:space="preserve"> tak, aby nedošlo k poškození Elektro rozvodů nebo </w:t>
      </w:r>
      <w:r w:rsidR="0037311E" w:rsidRPr="007013D9">
        <w:rPr>
          <w:rFonts w:ascii="Arial" w:hAnsi="Arial" w:cs="Arial"/>
        </w:rPr>
        <w:t>jiného majetku Vlastníka, Podnájemce či jiných osob v areálu Městského lesa</w:t>
      </w:r>
      <w:r w:rsidR="003D2BC5" w:rsidRPr="007013D9">
        <w:rPr>
          <w:rFonts w:ascii="Arial" w:hAnsi="Arial" w:cs="Arial"/>
        </w:rPr>
        <w:t>;</w:t>
      </w:r>
      <w:r w:rsidR="0070173B" w:rsidRPr="007013D9">
        <w:rPr>
          <w:rFonts w:ascii="Arial" w:hAnsi="Arial" w:cs="Arial"/>
        </w:rPr>
        <w:t xml:space="preserve"> </w:t>
      </w:r>
    </w:p>
    <w:p w14:paraId="233AFA5F" w14:textId="1932F721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Podnájemce bude za dále uvedených podmínek hradit Vlastníkovi </w:t>
      </w:r>
      <w:r w:rsidR="002853B4" w:rsidRPr="007013D9">
        <w:rPr>
          <w:rFonts w:ascii="Arial" w:hAnsi="Arial" w:cs="Arial"/>
        </w:rPr>
        <w:t xml:space="preserve">jako </w:t>
      </w:r>
      <w:r w:rsidRPr="007013D9">
        <w:rPr>
          <w:rFonts w:ascii="Arial" w:hAnsi="Arial" w:cs="Arial"/>
        </w:rPr>
        <w:t>sjednanou cenu připojení k Elektro rozvodům</w:t>
      </w:r>
      <w:r w:rsidR="0037311E" w:rsidRPr="007013D9">
        <w:rPr>
          <w:rFonts w:ascii="Arial" w:hAnsi="Arial" w:cs="Arial"/>
        </w:rPr>
        <w:t xml:space="preserve"> (dále jen „</w:t>
      </w:r>
      <w:r w:rsidR="0037311E" w:rsidRPr="007013D9">
        <w:rPr>
          <w:rFonts w:ascii="Arial" w:hAnsi="Arial" w:cs="Arial"/>
          <w:b/>
          <w:bCs/>
        </w:rPr>
        <w:t>Cena</w:t>
      </w:r>
      <w:r w:rsidR="0037311E" w:rsidRPr="007013D9">
        <w:rPr>
          <w:rFonts w:ascii="Arial" w:hAnsi="Arial" w:cs="Arial"/>
        </w:rPr>
        <w:t>“)</w:t>
      </w:r>
      <w:r w:rsidR="002853B4" w:rsidRPr="007013D9">
        <w:rPr>
          <w:rFonts w:ascii="Arial" w:hAnsi="Arial" w:cs="Arial"/>
        </w:rPr>
        <w:t xml:space="preserve"> poměrnou část</w:t>
      </w:r>
      <w:r w:rsidR="008D790D" w:rsidRPr="007013D9">
        <w:rPr>
          <w:rFonts w:ascii="Arial" w:hAnsi="Arial" w:cs="Arial"/>
        </w:rPr>
        <w:t xml:space="preserve"> nákladů, které Vlastník zaplatí svému dodavateli za dodávku elektřiny do Odběrného místa</w:t>
      </w:r>
      <w:r w:rsidR="0037311E" w:rsidRPr="007013D9">
        <w:rPr>
          <w:rFonts w:ascii="Arial" w:hAnsi="Arial" w:cs="Arial"/>
        </w:rPr>
        <w:t>.</w:t>
      </w:r>
    </w:p>
    <w:p w14:paraId="598D563E" w14:textId="77777777" w:rsidR="00D16EF6" w:rsidRPr="007013D9" w:rsidRDefault="00D16EF6" w:rsidP="00D16EF6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341699AB" w14:textId="7EC6E3DD" w:rsidR="0037311E" w:rsidRPr="001569E8" w:rsidRDefault="0037311E" w:rsidP="0037311E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1569E8">
        <w:rPr>
          <w:rFonts w:ascii="Arial" w:hAnsi="Arial" w:cs="Arial"/>
        </w:rPr>
        <w:t>Smluvní strany se dohodly, že Cena za připojení Chatky k Elektro rozvodům podle této smlouvy bude vypočtena vždy na základě množství elektrické energie odebrané Podnájemce</w:t>
      </w:r>
      <w:r w:rsidR="00871111" w:rsidRPr="001569E8">
        <w:rPr>
          <w:rFonts w:ascii="Arial" w:hAnsi="Arial" w:cs="Arial"/>
        </w:rPr>
        <w:t>m</w:t>
      </w:r>
      <w:r w:rsidRPr="001569E8">
        <w:rPr>
          <w:rFonts w:ascii="Arial" w:hAnsi="Arial" w:cs="Arial"/>
        </w:rPr>
        <w:t xml:space="preserve"> ve sjednaném fakturačním období a zjištěné odečtem z Elektroměru umístěného na Podružném rozvaděči, přičemž Podnájemce se zavazuje hradit Vlastníkovi Cenu ve výši </w:t>
      </w:r>
      <w:r w:rsidR="00C25EEE" w:rsidRPr="001569E8">
        <w:rPr>
          <w:rFonts w:ascii="Arial" w:hAnsi="Arial" w:cs="Arial"/>
          <w:b/>
          <w:bCs/>
        </w:rPr>
        <w:t>9</w:t>
      </w:r>
      <w:r w:rsidRPr="001569E8">
        <w:rPr>
          <w:rFonts w:ascii="Arial" w:hAnsi="Arial" w:cs="Arial"/>
          <w:b/>
          <w:bCs/>
        </w:rPr>
        <w:t>,- Kč</w:t>
      </w:r>
      <w:r w:rsidRPr="001569E8">
        <w:rPr>
          <w:rFonts w:ascii="Arial" w:hAnsi="Arial" w:cs="Arial"/>
        </w:rPr>
        <w:t xml:space="preserve"> (slovy:</w:t>
      </w:r>
      <w:r w:rsidR="00BD1C9F">
        <w:rPr>
          <w:rFonts w:ascii="Arial" w:hAnsi="Arial" w:cs="Arial"/>
        </w:rPr>
        <w:t xml:space="preserve"> </w:t>
      </w:r>
      <w:r w:rsidR="00C25EEE" w:rsidRPr="001569E8">
        <w:rPr>
          <w:rFonts w:ascii="Arial" w:hAnsi="Arial" w:cs="Arial"/>
          <w:b/>
          <w:bCs/>
        </w:rPr>
        <w:t>devět</w:t>
      </w:r>
      <w:r w:rsidRPr="001569E8">
        <w:rPr>
          <w:rFonts w:ascii="Arial" w:hAnsi="Arial" w:cs="Arial"/>
          <w:b/>
          <w:bCs/>
        </w:rPr>
        <w:t>-korun-českých</w:t>
      </w:r>
      <w:r w:rsidRPr="001569E8">
        <w:rPr>
          <w:rFonts w:ascii="Arial" w:hAnsi="Arial" w:cs="Arial"/>
        </w:rPr>
        <w:t xml:space="preserve">) </w:t>
      </w:r>
      <w:r w:rsidR="00871111" w:rsidRPr="001569E8">
        <w:rPr>
          <w:rFonts w:ascii="Arial" w:hAnsi="Arial" w:cs="Arial"/>
        </w:rPr>
        <w:t xml:space="preserve">bez DPH </w:t>
      </w:r>
      <w:r w:rsidRPr="001569E8">
        <w:rPr>
          <w:rFonts w:ascii="Arial" w:hAnsi="Arial" w:cs="Arial"/>
        </w:rPr>
        <w:t>za každou KWh</w:t>
      </w:r>
      <w:r w:rsidR="00871111" w:rsidRPr="001569E8">
        <w:rPr>
          <w:rFonts w:ascii="Arial" w:hAnsi="Arial" w:cs="Arial"/>
        </w:rPr>
        <w:t>. K takto sjednané Ceně bude Vlastník Podnájemci účtovat daň z přidané hodnoty (DPH) ve výši podle platných právních předpisů.</w:t>
      </w:r>
      <w:r w:rsidR="008D790D" w:rsidRPr="001569E8">
        <w:rPr>
          <w:rFonts w:ascii="Arial" w:hAnsi="Arial" w:cs="Arial"/>
        </w:rPr>
        <w:t xml:space="preserve"> </w:t>
      </w:r>
    </w:p>
    <w:p w14:paraId="67CC7C72" w14:textId="77777777" w:rsidR="0037311E" w:rsidRPr="007013D9" w:rsidRDefault="0037311E" w:rsidP="0037311E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30B25BA8" w14:textId="65AE3A89" w:rsidR="008D790D" w:rsidRPr="001569E8" w:rsidRDefault="008D790D" w:rsidP="00871111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Smluvní strany se dohodly, že Vlastník je oprávněn jednou ročně písemně oznámit Podnájemci zvýšení či snížen</w:t>
      </w:r>
      <w:r w:rsidR="00871111" w:rsidRPr="007013D9">
        <w:rPr>
          <w:rFonts w:ascii="Arial" w:hAnsi="Arial" w:cs="Arial"/>
        </w:rPr>
        <w:t>í Ceny podle předchozího odstavce, v návaznosti na to, jak se zvýší či sníží cena za dodávku elektřiny do Odběrného místa, přičemž c</w:t>
      </w:r>
      <w:r w:rsidRPr="007013D9">
        <w:rPr>
          <w:rFonts w:ascii="Arial" w:hAnsi="Arial" w:cs="Arial"/>
        </w:rPr>
        <w:t>ena podle předchozího odstavce nebude nikdy vyšší, než je jednotková cena za kWh elektřiny, kterou hradí Vlastník svému dodavateli elektřiny za dodávku elektřiny do Odběrného místa.</w:t>
      </w:r>
      <w:r w:rsidR="00871111" w:rsidRPr="007013D9">
        <w:rPr>
          <w:rFonts w:ascii="Arial" w:hAnsi="Arial" w:cs="Arial"/>
        </w:rPr>
        <w:t xml:space="preserve"> Oznámení Vlastníka o změně Ceny je účinné od prvního dne měsíce </w:t>
      </w:r>
      <w:r w:rsidR="00871111" w:rsidRPr="001569E8">
        <w:rPr>
          <w:rFonts w:ascii="Arial" w:hAnsi="Arial" w:cs="Arial"/>
        </w:rPr>
        <w:t xml:space="preserve">následujícího po jeho doručení Podnájemci. </w:t>
      </w:r>
    </w:p>
    <w:p w14:paraId="2C27E25A" w14:textId="4572FD4B" w:rsidR="008D790D" w:rsidRPr="007013D9" w:rsidRDefault="008D790D" w:rsidP="00871111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     </w:t>
      </w:r>
    </w:p>
    <w:p w14:paraId="11162F1F" w14:textId="11E3EDC3" w:rsidR="00871111" w:rsidRPr="001569E8" w:rsidRDefault="00871111" w:rsidP="00871111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1569E8">
        <w:rPr>
          <w:rFonts w:ascii="Arial" w:hAnsi="Arial" w:cs="Arial"/>
        </w:rPr>
        <w:t>Fakturační období pro zjištění množství elektřiny dodané Podnájemci na základě této smlouvy bude jeden kalendářní rok. Vlastník provede vždy jednou ročně, a to nejpozději do 31.01. následujícího kalendářního roku, protokolární odečet množství elektřiny dodané Podnájemci přes Elektroměr umístěný na Podružném rozvaděči, přičemž při tomto odečtu pořídí fotodokumentaci stavu Elektroměru. Takto pořízen</w:t>
      </w:r>
      <w:r w:rsidR="007013D9" w:rsidRPr="001569E8">
        <w:rPr>
          <w:rFonts w:ascii="Arial" w:hAnsi="Arial" w:cs="Arial"/>
        </w:rPr>
        <w:t xml:space="preserve">á </w:t>
      </w:r>
      <w:r w:rsidRPr="001569E8">
        <w:rPr>
          <w:rFonts w:ascii="Arial" w:hAnsi="Arial" w:cs="Arial"/>
        </w:rPr>
        <w:t xml:space="preserve">fotodokumentace při odečtu Elektroměru bude vždy přílohou faktury vystavené Vlastníkem na zaplacení sjednané Ceny podle předchozích odstavců.       </w:t>
      </w:r>
    </w:p>
    <w:p w14:paraId="2C7BDB93" w14:textId="198C4BD9" w:rsidR="00871111" w:rsidRPr="001569E8" w:rsidRDefault="00871111" w:rsidP="000C0A76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4526781F" w14:textId="77777777" w:rsidR="007013D9" w:rsidRPr="001569E8" w:rsidRDefault="00871111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1569E8">
        <w:rPr>
          <w:rFonts w:ascii="Arial" w:hAnsi="Arial" w:cs="Arial"/>
        </w:rPr>
        <w:t>Vlastník vždy jednou ročně, a to vždy nejpozději do 31.03. následujícího kalendářního roku, vystaví a zašle Podnájemci fakturu na zaplacení Ceny podle předchozích odstavců za uplynulý kalendářní rok.</w:t>
      </w:r>
      <w:r w:rsidR="007013D9" w:rsidRPr="001569E8">
        <w:rPr>
          <w:rFonts w:ascii="Arial" w:hAnsi="Arial" w:cs="Arial"/>
        </w:rPr>
        <w:t xml:space="preserve"> </w:t>
      </w:r>
    </w:p>
    <w:p w14:paraId="43964C2B" w14:textId="77777777" w:rsidR="007013D9" w:rsidRPr="007013D9" w:rsidRDefault="007013D9" w:rsidP="007013D9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AAA6BCE" w14:textId="77777777" w:rsidR="007013D9" w:rsidRPr="007013D9" w:rsidRDefault="00D16E0A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Tato</w:t>
      </w:r>
      <w:r w:rsidR="00403E66" w:rsidRPr="007013D9">
        <w:rPr>
          <w:rFonts w:ascii="Arial" w:hAnsi="Arial" w:cs="Arial"/>
        </w:rPr>
        <w:t xml:space="preserve"> faktur</w:t>
      </w:r>
      <w:r w:rsidRPr="007013D9">
        <w:rPr>
          <w:rFonts w:ascii="Arial" w:hAnsi="Arial" w:cs="Arial"/>
        </w:rPr>
        <w:t>a</w:t>
      </w:r>
      <w:r w:rsidR="00403E66" w:rsidRPr="007013D9">
        <w:rPr>
          <w:rFonts w:ascii="Arial" w:hAnsi="Arial" w:cs="Arial"/>
        </w:rPr>
        <w:t xml:space="preserve"> bud</w:t>
      </w:r>
      <w:r w:rsidRPr="007013D9">
        <w:rPr>
          <w:rFonts w:ascii="Arial" w:hAnsi="Arial" w:cs="Arial"/>
        </w:rPr>
        <w:t>e</w:t>
      </w:r>
      <w:r w:rsidR="00403E66" w:rsidRPr="007013D9">
        <w:rPr>
          <w:rFonts w:ascii="Arial" w:hAnsi="Arial" w:cs="Arial"/>
        </w:rPr>
        <w:t xml:space="preserve"> splatn</w:t>
      </w:r>
      <w:r w:rsidRPr="007013D9">
        <w:rPr>
          <w:rFonts w:ascii="Arial" w:hAnsi="Arial" w:cs="Arial"/>
        </w:rPr>
        <w:t>á</w:t>
      </w:r>
      <w:r w:rsidR="00403E66" w:rsidRPr="007013D9">
        <w:rPr>
          <w:rFonts w:ascii="Arial" w:hAnsi="Arial" w:cs="Arial"/>
        </w:rPr>
        <w:t xml:space="preserve"> </w:t>
      </w:r>
      <w:r w:rsidR="00403E66" w:rsidRPr="007013D9">
        <w:rPr>
          <w:rFonts w:ascii="Arial" w:hAnsi="Arial" w:cs="Arial"/>
          <w:b/>
        </w:rPr>
        <w:t>do 30 dnů</w:t>
      </w:r>
      <w:r w:rsidR="00403E66" w:rsidRPr="007013D9">
        <w:rPr>
          <w:rFonts w:ascii="Arial" w:hAnsi="Arial" w:cs="Arial"/>
        </w:rPr>
        <w:t xml:space="preserve"> od jej</w:t>
      </w:r>
      <w:r w:rsidRPr="007013D9">
        <w:rPr>
          <w:rFonts w:ascii="Arial" w:hAnsi="Arial" w:cs="Arial"/>
        </w:rPr>
        <w:t>í</w:t>
      </w:r>
      <w:r w:rsidR="00403E66" w:rsidRPr="007013D9">
        <w:rPr>
          <w:rFonts w:ascii="Arial" w:hAnsi="Arial" w:cs="Arial"/>
        </w:rPr>
        <w:t>h</w:t>
      </w:r>
      <w:r w:rsidRPr="007013D9">
        <w:rPr>
          <w:rFonts w:ascii="Arial" w:hAnsi="Arial" w:cs="Arial"/>
        </w:rPr>
        <w:t>o</w:t>
      </w:r>
      <w:r w:rsidR="00403E66" w:rsidRPr="007013D9">
        <w:rPr>
          <w:rFonts w:ascii="Arial" w:hAnsi="Arial" w:cs="Arial"/>
        </w:rPr>
        <w:t xml:space="preserve"> doručení </w:t>
      </w:r>
      <w:r w:rsidR="007013D9" w:rsidRPr="007013D9">
        <w:rPr>
          <w:rFonts w:ascii="Arial" w:hAnsi="Arial" w:cs="Arial"/>
        </w:rPr>
        <w:t>Podnájemci</w:t>
      </w:r>
      <w:r w:rsidR="00403E66" w:rsidRPr="007013D9">
        <w:rPr>
          <w:rFonts w:ascii="Arial" w:hAnsi="Arial" w:cs="Arial"/>
        </w:rPr>
        <w:t>.</w:t>
      </w:r>
      <w:r w:rsidR="00512432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>F</w:t>
      </w:r>
      <w:r w:rsidR="00073BBA" w:rsidRPr="007013D9">
        <w:rPr>
          <w:rFonts w:ascii="Arial" w:hAnsi="Arial" w:cs="Arial"/>
        </w:rPr>
        <w:t xml:space="preserve">aktura musí obsahovat náležitosti daňového dokladu podle ustanovení § 29 zákona o DPH </w:t>
      </w:r>
      <w:r w:rsidR="007013D9" w:rsidRPr="007013D9">
        <w:rPr>
          <w:rFonts w:ascii="Arial" w:hAnsi="Arial" w:cs="Arial"/>
        </w:rPr>
        <w:t xml:space="preserve">a její přílohou bude fotodokumentace pořízená Vlastníkem při odečtu Elektroměru. </w:t>
      </w:r>
    </w:p>
    <w:p w14:paraId="0BCCA90B" w14:textId="77777777" w:rsidR="007013D9" w:rsidRPr="007013D9" w:rsidRDefault="007013D9" w:rsidP="007013D9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7E76A033" w14:textId="3023D639" w:rsidR="00403E66" w:rsidRPr="007013D9" w:rsidRDefault="00403E66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Pokud bude </w:t>
      </w:r>
      <w:r w:rsidR="007013D9" w:rsidRPr="007013D9">
        <w:rPr>
          <w:rFonts w:ascii="Arial" w:hAnsi="Arial" w:cs="Arial"/>
        </w:rPr>
        <w:t xml:space="preserve">Podnájemce </w:t>
      </w:r>
      <w:r w:rsidRPr="007013D9">
        <w:rPr>
          <w:rFonts w:ascii="Arial" w:hAnsi="Arial" w:cs="Arial"/>
        </w:rPr>
        <w:t>v prodlení s úhradou faktury proti sjednanému termínu</w:t>
      </w:r>
      <w:r w:rsidR="007013D9" w:rsidRPr="007013D9">
        <w:rPr>
          <w:rFonts w:ascii="Arial" w:hAnsi="Arial" w:cs="Arial"/>
        </w:rPr>
        <w:t xml:space="preserve"> její splatnosti</w:t>
      </w:r>
      <w:r w:rsidRPr="007013D9">
        <w:rPr>
          <w:rFonts w:ascii="Arial" w:hAnsi="Arial" w:cs="Arial"/>
        </w:rPr>
        <w:t xml:space="preserve">, je povinen zaplatit </w:t>
      </w:r>
      <w:r w:rsidR="007013D9" w:rsidRPr="007013D9">
        <w:rPr>
          <w:rFonts w:ascii="Arial" w:hAnsi="Arial" w:cs="Arial"/>
        </w:rPr>
        <w:t xml:space="preserve">Vlastníkovi </w:t>
      </w:r>
      <w:r w:rsidRPr="007013D9">
        <w:rPr>
          <w:rFonts w:ascii="Arial" w:hAnsi="Arial" w:cs="Arial"/>
        </w:rPr>
        <w:t xml:space="preserve">úrok z prodlení v zákonné výši. </w:t>
      </w:r>
    </w:p>
    <w:p w14:paraId="1264A31A" w14:textId="27238FA0" w:rsidR="009B2FB6" w:rsidRDefault="009B2FB6" w:rsidP="00B6019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42E43700" w14:textId="77777777" w:rsidR="007013D9" w:rsidRDefault="007013D9" w:rsidP="00B6019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61E66D21" w14:textId="71563294" w:rsidR="007013D9" w:rsidRDefault="007013D9" w:rsidP="007013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19F45CD0" w14:textId="725CE2ED" w:rsidR="007013D9" w:rsidRDefault="007013D9" w:rsidP="007013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Trvání a ukončení této smlouvy</w:t>
      </w:r>
    </w:p>
    <w:p w14:paraId="27186FC3" w14:textId="77777777" w:rsidR="007013D9" w:rsidRPr="007013D9" w:rsidRDefault="007013D9" w:rsidP="007013D9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5D233D04" w14:textId="77777777" w:rsidR="00C304F3" w:rsidRDefault="00C304F3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uzavírá na dobu neurčitou.</w:t>
      </w:r>
    </w:p>
    <w:p w14:paraId="37BE2C9F" w14:textId="77777777" w:rsidR="00C304F3" w:rsidRDefault="00C304F3" w:rsidP="00C304F3">
      <w:pPr>
        <w:pStyle w:val="Odstavecseseznamem"/>
        <w:tabs>
          <w:tab w:val="left" w:pos="0"/>
        </w:tabs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0CCFDAA" w14:textId="5E34D505" w:rsidR="00C304F3" w:rsidRPr="005954FA" w:rsidRDefault="00C304F3" w:rsidP="005954FA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bez dalšího zanikne </w:t>
      </w:r>
      <w:r w:rsidR="005954FA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>dnem</w:t>
      </w:r>
      <w:r w:rsidR="005954FA">
        <w:rPr>
          <w:rFonts w:ascii="Arial" w:hAnsi="Arial" w:cs="Arial"/>
        </w:rPr>
        <w:t xml:space="preserve"> </w:t>
      </w:r>
      <w:r w:rsidR="005954FA" w:rsidRPr="005954FA">
        <w:rPr>
          <w:rFonts w:ascii="Arial" w:hAnsi="Arial" w:cs="Arial"/>
        </w:rPr>
        <w:t>s</w:t>
      </w:r>
      <w:r w:rsidRPr="005954FA">
        <w:rPr>
          <w:rFonts w:ascii="Arial" w:hAnsi="Arial" w:cs="Arial"/>
        </w:rPr>
        <w:t xml:space="preserve">končení </w:t>
      </w:r>
      <w:r w:rsidR="005954FA" w:rsidRPr="005954FA">
        <w:rPr>
          <w:rFonts w:ascii="Arial" w:hAnsi="Arial" w:cs="Arial"/>
        </w:rPr>
        <w:t xml:space="preserve">Nájemní smlouvy nebo </w:t>
      </w:r>
      <w:r w:rsidRPr="005954FA">
        <w:rPr>
          <w:rFonts w:ascii="Arial" w:hAnsi="Arial" w:cs="Arial"/>
        </w:rPr>
        <w:t>Podnájemní smlouvy</w:t>
      </w:r>
      <w:r w:rsidR="005954FA">
        <w:rPr>
          <w:rFonts w:ascii="Arial" w:hAnsi="Arial" w:cs="Arial"/>
        </w:rPr>
        <w:t>.</w:t>
      </w:r>
    </w:p>
    <w:p w14:paraId="5DC24BDB" w14:textId="77777777" w:rsidR="00C304F3" w:rsidRDefault="00C304F3" w:rsidP="00C304F3">
      <w:pPr>
        <w:pStyle w:val="Odstavecseseznamem"/>
        <w:tabs>
          <w:tab w:val="left" w:pos="0"/>
        </w:tabs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68A96FAD" w14:textId="77777777" w:rsidR="00FD5D0C" w:rsidRDefault="00C304F3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Obě smluvní strany mohou tuto smlouvu kdykoliv ukončit písemnou výpovědí</w:t>
      </w:r>
      <w:r w:rsidR="005954FA">
        <w:rPr>
          <w:rFonts w:ascii="Arial" w:hAnsi="Arial" w:cs="Arial"/>
        </w:rPr>
        <w:t xml:space="preserve">. Výpovědní doba </w:t>
      </w:r>
      <w:r w:rsidR="005954FA">
        <w:rPr>
          <w:rFonts w:ascii="Arial" w:hAnsi="Arial" w:cs="Arial"/>
        </w:rPr>
        <w:lastRenderedPageBreak/>
        <w:t xml:space="preserve">činí jeden měsíc a skončí posledním dnem měsíce následujícího po doručení výpovědi druhé smluvní straně. </w:t>
      </w:r>
    </w:p>
    <w:p w14:paraId="0EB39DF8" w14:textId="633BD694" w:rsidR="00C304F3" w:rsidRPr="007013D9" w:rsidRDefault="005954FA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ukončení této smlouvy výpovědí některé smluvní strany v průběhu kalendářního roku provede Vlastník nejpozději k poslednímu dni</w:t>
      </w:r>
      <w:r w:rsidR="00A36BAA">
        <w:rPr>
          <w:rFonts w:ascii="Arial" w:hAnsi="Arial" w:cs="Arial"/>
        </w:rPr>
        <w:t xml:space="preserve"> </w:t>
      </w:r>
      <w:r w:rsidR="00FD5D0C">
        <w:rPr>
          <w:rFonts w:ascii="Arial" w:hAnsi="Arial" w:cs="Arial"/>
        </w:rPr>
        <w:t>skončen</w:t>
      </w:r>
      <w:r w:rsidR="00A36BAA">
        <w:rPr>
          <w:rFonts w:ascii="Arial" w:hAnsi="Arial" w:cs="Arial"/>
        </w:rPr>
        <w:t>í smlouvy odečet Elektroměru</w:t>
      </w:r>
      <w:r w:rsidR="00FD5D0C">
        <w:rPr>
          <w:rFonts w:ascii="Arial" w:hAnsi="Arial" w:cs="Arial"/>
        </w:rPr>
        <w:t>, přičemž</w:t>
      </w:r>
      <w:r w:rsidR="00A36BAA">
        <w:rPr>
          <w:rFonts w:ascii="Arial" w:hAnsi="Arial" w:cs="Arial"/>
        </w:rPr>
        <w:t xml:space="preserve"> na základě údajů získaných tímto odečtem pak vystaví Podnájemci fakturu na zaplacení sjednané Ceny za daný kalendářní rok.  </w:t>
      </w:r>
      <w:r>
        <w:rPr>
          <w:rFonts w:ascii="Arial" w:hAnsi="Arial" w:cs="Arial"/>
        </w:rPr>
        <w:t xml:space="preserve"> </w:t>
      </w:r>
      <w:r w:rsidR="00C304F3">
        <w:rPr>
          <w:rFonts w:ascii="Arial" w:hAnsi="Arial" w:cs="Arial"/>
        </w:rPr>
        <w:t xml:space="preserve"> </w:t>
      </w:r>
    </w:p>
    <w:p w14:paraId="1A49A985" w14:textId="16F9163B" w:rsidR="004738BB" w:rsidRPr="00443CCC" w:rsidRDefault="004738BB" w:rsidP="007013D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BB4CA85" w14:textId="77777777" w:rsidR="0063338D" w:rsidRPr="00443CCC" w:rsidRDefault="0063338D" w:rsidP="0063338D">
      <w:pPr>
        <w:pStyle w:val="Odstavecseseznamem"/>
        <w:widowControl/>
        <w:spacing w:line="276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07DC6D72" w14:textId="62B55305" w:rsidR="00E823E4" w:rsidRDefault="007013D9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109C8CD0" w14:textId="694E80DC" w:rsidR="00FD5D0C" w:rsidRDefault="00FD5D0C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 smlouvy a registr smluv</w:t>
      </w:r>
    </w:p>
    <w:p w14:paraId="2717E466" w14:textId="77777777" w:rsidR="00FD5D0C" w:rsidRPr="00FD5D0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5AA1E848" w14:textId="77777777" w:rsidR="00FD5D0C" w:rsidRPr="00FD5D0C" w:rsidRDefault="00FD5D0C" w:rsidP="00FD5D0C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FD5D0C">
        <w:rPr>
          <w:rFonts w:ascii="Arial" w:hAnsi="Arial" w:cs="Arial"/>
          <w:bCs/>
        </w:rPr>
        <w:t>Tato smlouva je pro obě smluvní strany závazná ode dne jejího podpisu a účinnosti nabude dnem uveřejnění v registru smluv podle příslušných ustanovení zákona č. 340/2015 Sb., o zvláštních podmínkách účinnosti některých smluv, uveřejňování těchto smluv a o registru smluv (zákon o registru smluv), v platném a účinném znění (dále jen „</w:t>
      </w:r>
      <w:r w:rsidRPr="00FD5D0C">
        <w:rPr>
          <w:rFonts w:ascii="Arial" w:hAnsi="Arial" w:cs="Arial"/>
          <w:b/>
        </w:rPr>
        <w:t>zákon o registru smluv</w:t>
      </w:r>
      <w:r w:rsidRPr="00FD5D0C">
        <w:rPr>
          <w:rFonts w:ascii="Arial" w:hAnsi="Arial" w:cs="Arial"/>
          <w:bCs/>
        </w:rPr>
        <w:t xml:space="preserve">“). </w:t>
      </w:r>
    </w:p>
    <w:p w14:paraId="1058FA16" w14:textId="77777777" w:rsidR="00FD5D0C" w:rsidRPr="00FD5D0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407ECEFF" w14:textId="77777777" w:rsidR="00FD5D0C" w:rsidRPr="00FD5D0C" w:rsidRDefault="00FD5D0C" w:rsidP="00FD5D0C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FD5D0C">
        <w:rPr>
          <w:rFonts w:ascii="Arial" w:hAnsi="Arial" w:cs="Arial"/>
          <w:bCs/>
        </w:rPr>
        <w:t>Smluvní strany se dohodly, že objednatel nejpozději do 30 dnů od uzavření této smlouvy zajistí její uveřejnění v registru smluv za podmínek stanovených zákonem o registru smluv.</w:t>
      </w:r>
    </w:p>
    <w:p w14:paraId="1A6EFA8A" w14:textId="77777777" w:rsidR="00FD5D0C" w:rsidRPr="00443CC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3CEAC0F6" w14:textId="77777777" w:rsidR="00FD5D0C" w:rsidRPr="00443CCC" w:rsidRDefault="00FD5D0C" w:rsidP="00FD5D0C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0412DD21" w14:textId="391DFC8A" w:rsidR="00FD5D0C" w:rsidRPr="007013D9" w:rsidRDefault="00FD5D0C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2E5F5C7F" w14:textId="77777777" w:rsidR="005B4F5B" w:rsidRPr="007013D9" w:rsidRDefault="005B4F5B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Společná a závěrečná ustanovení</w:t>
      </w:r>
    </w:p>
    <w:p w14:paraId="1B6C42D0" w14:textId="77777777" w:rsidR="00E823E4" w:rsidRPr="007013D9" w:rsidRDefault="00E823E4" w:rsidP="00B60194">
      <w:pPr>
        <w:spacing w:line="276" w:lineRule="auto"/>
        <w:jc w:val="both"/>
        <w:rPr>
          <w:rFonts w:ascii="Arial" w:hAnsi="Arial" w:cs="Arial"/>
        </w:rPr>
      </w:pPr>
    </w:p>
    <w:p w14:paraId="234BF4C4" w14:textId="77777777" w:rsidR="005B4F5B" w:rsidRPr="007013D9" w:rsidRDefault="00E823E4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1569E8">
        <w:rPr>
          <w:rFonts w:ascii="Arial" w:hAnsi="Arial" w:cs="Arial"/>
        </w:rPr>
        <w:t xml:space="preserve">Tato smlouva je sepsána ve dvou vyhotoveních, z nichž </w:t>
      </w:r>
      <w:r w:rsidR="005B4F5B" w:rsidRPr="001569E8">
        <w:rPr>
          <w:rFonts w:ascii="Arial" w:hAnsi="Arial" w:cs="Arial"/>
        </w:rPr>
        <w:t xml:space="preserve">po podpisu </w:t>
      </w:r>
      <w:r w:rsidRPr="001569E8">
        <w:rPr>
          <w:rFonts w:ascii="Arial" w:hAnsi="Arial" w:cs="Arial"/>
        </w:rPr>
        <w:t>každá smluvní strana obdrží</w:t>
      </w:r>
      <w:r w:rsidRPr="007013D9">
        <w:rPr>
          <w:rFonts w:ascii="Arial" w:hAnsi="Arial" w:cs="Arial"/>
        </w:rPr>
        <w:t xml:space="preserve"> po jednom stejnopis</w:t>
      </w:r>
      <w:r w:rsidR="005B4F5B" w:rsidRPr="007013D9">
        <w:rPr>
          <w:rFonts w:ascii="Arial" w:hAnsi="Arial" w:cs="Arial"/>
        </w:rPr>
        <w:t>u</w:t>
      </w:r>
      <w:r w:rsidRPr="007013D9">
        <w:rPr>
          <w:rFonts w:ascii="Arial" w:hAnsi="Arial" w:cs="Arial"/>
        </w:rPr>
        <w:t xml:space="preserve">. Oba stejnopisy </w:t>
      </w:r>
      <w:r w:rsidR="005B4F5B" w:rsidRPr="007013D9">
        <w:rPr>
          <w:rFonts w:ascii="Arial" w:hAnsi="Arial" w:cs="Arial"/>
        </w:rPr>
        <w:t xml:space="preserve">této smlouvy </w:t>
      </w:r>
      <w:r w:rsidRPr="007013D9">
        <w:rPr>
          <w:rFonts w:ascii="Arial" w:hAnsi="Arial" w:cs="Arial"/>
        </w:rPr>
        <w:t xml:space="preserve">budou řádně podepsány </w:t>
      </w:r>
      <w:r w:rsidR="005B4F5B" w:rsidRPr="007013D9">
        <w:rPr>
          <w:rFonts w:ascii="Arial" w:hAnsi="Arial" w:cs="Arial"/>
        </w:rPr>
        <w:t xml:space="preserve">oprávněnými zástupci obou smluvních stran </w:t>
      </w:r>
      <w:r w:rsidRPr="007013D9">
        <w:rPr>
          <w:rFonts w:ascii="Arial" w:hAnsi="Arial" w:cs="Arial"/>
        </w:rPr>
        <w:t>a mají stejnou platnost a závaznost.</w:t>
      </w:r>
    </w:p>
    <w:p w14:paraId="204ACC64" w14:textId="77777777" w:rsidR="005B4F5B" w:rsidRPr="007013D9" w:rsidRDefault="005B4F5B" w:rsidP="00FD5D0C">
      <w:pPr>
        <w:pStyle w:val="Odstavecseseznamem"/>
        <w:spacing w:line="276" w:lineRule="auto"/>
        <w:ind w:left="0"/>
        <w:contextualSpacing w:val="0"/>
        <w:rPr>
          <w:rFonts w:ascii="Arial" w:hAnsi="Arial" w:cs="Arial"/>
        </w:rPr>
      </w:pPr>
    </w:p>
    <w:p w14:paraId="5CC3135F" w14:textId="1D43714F" w:rsidR="005B4F5B" w:rsidRPr="001569E8" w:rsidRDefault="00426E7A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0C5164">
        <w:rPr>
          <w:rFonts w:ascii="Arial" w:hAnsi="Arial" w:cs="Arial"/>
        </w:rPr>
        <w:t>Tuto s</w:t>
      </w:r>
      <w:r w:rsidR="005B4F5B" w:rsidRPr="000C5164">
        <w:rPr>
          <w:rFonts w:ascii="Arial" w:hAnsi="Arial" w:cs="Arial"/>
        </w:rPr>
        <w:t xml:space="preserve">mlouvu lze doplňovat nebo měnit pouze prostřednictvím číslovaných písemných dodatků. </w:t>
      </w:r>
      <w:r w:rsidR="005B4F5B" w:rsidRPr="001569E8">
        <w:rPr>
          <w:rFonts w:ascii="Arial" w:hAnsi="Arial" w:cs="Arial"/>
        </w:rPr>
        <w:t xml:space="preserve">Jiné zápisy, protokoly apod. se za změnu smlouvy nepovažují. </w:t>
      </w:r>
    </w:p>
    <w:p w14:paraId="489A09F4" w14:textId="77777777" w:rsidR="000C5164" w:rsidRPr="000C5164" w:rsidRDefault="000C5164" w:rsidP="00FD5D0C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42CAFED9" w14:textId="4B0C6B2E" w:rsidR="005B4F5B" w:rsidRPr="007013D9" w:rsidRDefault="005B4F5B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Závazkové právní vztahy mezi </w:t>
      </w:r>
      <w:r w:rsidR="00FD5D0C">
        <w:rPr>
          <w:rFonts w:ascii="Arial" w:hAnsi="Arial" w:cs="Arial"/>
        </w:rPr>
        <w:t>Vlastníkem a Podnájemcem</w:t>
      </w:r>
      <w:r w:rsidRPr="007013D9">
        <w:rPr>
          <w:rFonts w:ascii="Arial" w:hAnsi="Arial" w:cs="Arial"/>
        </w:rPr>
        <w:t xml:space="preserve"> související s</w:t>
      </w:r>
      <w:r w:rsidR="00FD5D0C">
        <w:rPr>
          <w:rFonts w:ascii="Arial" w:hAnsi="Arial" w:cs="Arial"/>
        </w:rPr>
        <w:t xml:space="preserve"> předmětem </w:t>
      </w:r>
      <w:r w:rsidRPr="007013D9">
        <w:rPr>
          <w:rFonts w:ascii="Arial" w:hAnsi="Arial" w:cs="Arial"/>
        </w:rPr>
        <w:t xml:space="preserve">této smlouvy, které nejsou </w:t>
      </w:r>
      <w:r w:rsidR="00FD5D0C">
        <w:rPr>
          <w:rFonts w:ascii="Arial" w:hAnsi="Arial" w:cs="Arial"/>
        </w:rPr>
        <w:t xml:space="preserve">výslovně </w:t>
      </w:r>
      <w:r w:rsidRPr="007013D9">
        <w:rPr>
          <w:rFonts w:ascii="Arial" w:hAnsi="Arial" w:cs="Arial"/>
        </w:rPr>
        <w:t xml:space="preserve">upraveny touto smlouvou, se řídí příslušnými ustanoveními </w:t>
      </w:r>
      <w:r w:rsidR="00A36BAA">
        <w:rPr>
          <w:rFonts w:ascii="Arial" w:hAnsi="Arial" w:cs="Arial"/>
        </w:rPr>
        <w:t xml:space="preserve">zákona </w:t>
      </w:r>
      <w:r w:rsidR="00FD5D0C">
        <w:rPr>
          <w:rFonts w:ascii="Arial" w:hAnsi="Arial" w:cs="Arial"/>
        </w:rPr>
        <w:br/>
      </w:r>
      <w:r w:rsidR="00A36BAA">
        <w:rPr>
          <w:rFonts w:ascii="Arial" w:hAnsi="Arial" w:cs="Arial"/>
        </w:rPr>
        <w:t xml:space="preserve">č. 89/2012 Sb., </w:t>
      </w:r>
      <w:r w:rsidRPr="007013D9">
        <w:rPr>
          <w:rFonts w:ascii="Arial" w:hAnsi="Arial" w:cs="Arial"/>
        </w:rPr>
        <w:t xml:space="preserve">občanského zákoníku, </w:t>
      </w:r>
      <w:r w:rsidR="00A36BAA">
        <w:rPr>
          <w:rFonts w:ascii="Arial" w:hAnsi="Arial" w:cs="Arial"/>
        </w:rPr>
        <w:t>v platném a účinném znění</w:t>
      </w:r>
      <w:r w:rsidRPr="007013D9">
        <w:rPr>
          <w:rFonts w:ascii="Arial" w:hAnsi="Arial" w:cs="Arial"/>
        </w:rPr>
        <w:t>.</w:t>
      </w:r>
    </w:p>
    <w:p w14:paraId="7C390F99" w14:textId="77777777" w:rsidR="00E823E4" w:rsidRPr="007013D9" w:rsidRDefault="00E823E4" w:rsidP="00290B4C">
      <w:pPr>
        <w:spacing w:line="276" w:lineRule="auto"/>
        <w:jc w:val="both"/>
        <w:rPr>
          <w:rFonts w:ascii="Arial" w:hAnsi="Arial" w:cs="Arial"/>
        </w:rPr>
      </w:pPr>
    </w:p>
    <w:p w14:paraId="1ADC68BC" w14:textId="097C1E62" w:rsidR="00290B4C" w:rsidRPr="001569E8" w:rsidRDefault="00A03C20" w:rsidP="00290B4C">
      <w:pPr>
        <w:pStyle w:val="Odstavecseseznamem"/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 u</w:t>
      </w:r>
      <w:r w:rsidR="00E823E4" w:rsidRPr="007013D9">
        <w:rPr>
          <w:rFonts w:ascii="Arial" w:hAnsi="Arial" w:cs="Arial"/>
        </w:rPr>
        <w:t xml:space="preserve">zavření této smlouvy </w:t>
      </w:r>
      <w:r>
        <w:rPr>
          <w:rFonts w:ascii="Arial" w:hAnsi="Arial" w:cs="Arial"/>
        </w:rPr>
        <w:t xml:space="preserve">rozhodl </w:t>
      </w:r>
      <w:r w:rsidR="00290B4C">
        <w:rPr>
          <w:rFonts w:ascii="Arial" w:hAnsi="Arial" w:cs="Arial"/>
        </w:rPr>
        <w:t>níže podepsaný vedoucí o</w:t>
      </w:r>
      <w:r w:rsidR="00290B4C" w:rsidRPr="00290B4C">
        <w:rPr>
          <w:rFonts w:ascii="Arial" w:hAnsi="Arial" w:cs="Arial"/>
        </w:rPr>
        <w:t xml:space="preserve">dboru </w:t>
      </w:r>
      <w:proofErr w:type="spellStart"/>
      <w:r w:rsidR="00290B4C">
        <w:rPr>
          <w:rFonts w:ascii="Arial" w:hAnsi="Arial" w:cs="Arial"/>
        </w:rPr>
        <w:t>SMaRM</w:t>
      </w:r>
      <w:proofErr w:type="spellEnd"/>
      <w:r w:rsidR="00290B4C">
        <w:rPr>
          <w:rFonts w:ascii="Arial" w:hAnsi="Arial" w:cs="Arial"/>
        </w:rPr>
        <w:t xml:space="preserve"> </w:t>
      </w:r>
      <w:r w:rsidR="00290B4C" w:rsidRPr="00290B4C">
        <w:rPr>
          <w:rFonts w:ascii="Arial" w:hAnsi="Arial" w:cs="Arial"/>
        </w:rPr>
        <w:t xml:space="preserve">Městského úřadu </w:t>
      </w:r>
      <w:r w:rsidR="00290B4C" w:rsidRPr="001569E8">
        <w:rPr>
          <w:rFonts w:ascii="Arial" w:hAnsi="Arial" w:cs="Arial"/>
        </w:rPr>
        <w:t>Jablunkov na základě pověření dle usnesení č.</w:t>
      </w:r>
      <w:r w:rsidR="001569E8" w:rsidRPr="001569E8">
        <w:rPr>
          <w:rFonts w:ascii="Arial" w:hAnsi="Arial" w:cs="Arial"/>
        </w:rPr>
        <w:t>13/277</w:t>
      </w:r>
      <w:r w:rsidR="00C2501D">
        <w:rPr>
          <w:rFonts w:ascii="Arial" w:hAnsi="Arial" w:cs="Arial"/>
        </w:rPr>
        <w:t xml:space="preserve">c </w:t>
      </w:r>
      <w:r w:rsidR="00290B4C" w:rsidRPr="001569E8">
        <w:rPr>
          <w:rFonts w:ascii="Arial" w:hAnsi="Arial" w:cs="Arial"/>
        </w:rPr>
        <w:t xml:space="preserve">Rady města Jablunkova ze dne </w:t>
      </w:r>
      <w:r w:rsidR="001569E8" w:rsidRPr="001569E8">
        <w:rPr>
          <w:rFonts w:ascii="Arial" w:hAnsi="Arial" w:cs="Arial"/>
        </w:rPr>
        <w:t>6.6.2023.</w:t>
      </w:r>
    </w:p>
    <w:p w14:paraId="3F749E3C" w14:textId="77777777" w:rsidR="003D48A0" w:rsidRDefault="003D48A0" w:rsidP="00443CCC">
      <w:pPr>
        <w:spacing w:line="276" w:lineRule="auto"/>
        <w:rPr>
          <w:rFonts w:ascii="Arial" w:hAnsi="Arial" w:cs="Arial"/>
          <w:b/>
        </w:rPr>
      </w:pPr>
    </w:p>
    <w:p w14:paraId="2736758E" w14:textId="77777777" w:rsidR="00280460" w:rsidRPr="00FE345D" w:rsidRDefault="00280460" w:rsidP="00280460">
      <w:pPr>
        <w:spacing w:line="276" w:lineRule="auto"/>
        <w:jc w:val="both"/>
        <w:rPr>
          <w:rFonts w:ascii="Arial" w:hAnsi="Arial" w:cs="Arial"/>
        </w:rPr>
      </w:pPr>
      <w:r w:rsidRPr="00FE345D">
        <w:rPr>
          <w:rFonts w:ascii="Arial" w:hAnsi="Arial" w:cs="Arial"/>
          <w:bCs/>
        </w:rPr>
        <w:t>5)</w:t>
      </w:r>
      <w:r>
        <w:rPr>
          <w:rFonts w:ascii="Arial" w:hAnsi="Arial" w:cs="Arial"/>
          <w:b/>
        </w:rPr>
        <w:tab/>
      </w:r>
      <w:r w:rsidRPr="00FE345D">
        <w:rPr>
          <w:rFonts w:ascii="Arial" w:hAnsi="Arial" w:cs="Arial"/>
        </w:rPr>
        <w:t>Oba účastníci této smlouvy prostřednictvím svých níže podepsaných oprávněných zástupců shodně prohlašují, že jsou plně svéprávní a oprávnění tak k uzavření této smlouvy, a že tato smlouva byla sepsána podle jejich pravé, vážné a svobodné vůle, což stvrzují jejich níže připojenými podpisy.</w:t>
      </w:r>
    </w:p>
    <w:p w14:paraId="1DEE301B" w14:textId="77777777" w:rsidR="005A5EFA" w:rsidRPr="007013D9" w:rsidRDefault="005A5EFA" w:rsidP="00B60194">
      <w:pPr>
        <w:pBdr>
          <w:bottom w:val="single" w:sz="8" w:space="1" w:color="auto"/>
        </w:pBdr>
        <w:spacing w:line="276" w:lineRule="auto"/>
        <w:jc w:val="both"/>
        <w:rPr>
          <w:rFonts w:ascii="Arial" w:hAnsi="Arial" w:cs="Arial"/>
        </w:rPr>
      </w:pPr>
    </w:p>
    <w:p w14:paraId="19844C75" w14:textId="250C50A7" w:rsidR="005A5EFA" w:rsidRPr="007013D9" w:rsidRDefault="00FD5D0C" w:rsidP="00FD5D0C">
      <w:pPr>
        <w:pBdr>
          <w:bottom w:val="single" w:sz="8" w:space="1" w:color="auto"/>
        </w:pBdr>
        <w:spacing w:line="276" w:lineRule="auto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    </w:t>
      </w:r>
      <w:r w:rsidR="005A5EFA" w:rsidRPr="007013D9">
        <w:rPr>
          <w:rFonts w:ascii="Arial" w:hAnsi="Arial" w:cs="Arial"/>
        </w:rPr>
        <w:t xml:space="preserve">V Jablunkově </w:t>
      </w:r>
      <w:r w:rsidR="005A5EFA" w:rsidRPr="00280460">
        <w:rPr>
          <w:rFonts w:ascii="Arial" w:hAnsi="Arial" w:cs="Arial"/>
        </w:rPr>
        <w:t xml:space="preserve">dne </w:t>
      </w:r>
      <w:r w:rsidR="001E36B0" w:rsidRPr="00280460">
        <w:rPr>
          <w:rFonts w:ascii="Arial" w:hAnsi="Arial" w:cs="Arial"/>
        </w:rPr>
        <w:t>___________</w:t>
      </w:r>
      <w:r w:rsidR="005A5EFA" w:rsidRPr="00280460">
        <w:rPr>
          <w:rFonts w:ascii="Arial" w:hAnsi="Arial" w:cs="Arial"/>
        </w:rPr>
        <w:tab/>
        <w:t xml:space="preserve">   </w:t>
      </w:r>
      <w:r w:rsidR="005A5EFA" w:rsidRPr="00280460">
        <w:rPr>
          <w:rFonts w:ascii="Arial" w:hAnsi="Arial" w:cs="Arial"/>
        </w:rPr>
        <w:tab/>
      </w:r>
      <w:r w:rsidR="005A5EFA" w:rsidRPr="00280460">
        <w:rPr>
          <w:rFonts w:ascii="Arial" w:hAnsi="Arial" w:cs="Arial"/>
        </w:rPr>
        <w:tab/>
      </w:r>
      <w:r w:rsidR="00554830" w:rsidRPr="00280460">
        <w:rPr>
          <w:rFonts w:ascii="Arial" w:hAnsi="Arial" w:cs="Arial"/>
        </w:rPr>
        <w:tab/>
      </w:r>
      <w:r w:rsidRPr="00280460">
        <w:rPr>
          <w:rFonts w:ascii="Arial" w:hAnsi="Arial" w:cs="Arial"/>
        </w:rPr>
        <w:t>V Jablunkově dne ___________</w:t>
      </w:r>
    </w:p>
    <w:p w14:paraId="330BC67C" w14:textId="77777777" w:rsidR="00FD5D0C" w:rsidRPr="00FD5D0C" w:rsidRDefault="005A5EFA" w:rsidP="00B60194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  <w:r w:rsidRPr="00FD5D0C">
        <w:rPr>
          <w:rFonts w:ascii="Arial" w:hAnsi="Arial" w:cs="Arial"/>
          <w:b/>
          <w:sz w:val="8"/>
          <w:szCs w:val="8"/>
        </w:rPr>
        <w:tab/>
        <w:t xml:space="preserve">       </w:t>
      </w:r>
    </w:p>
    <w:p w14:paraId="0375DDC1" w14:textId="1FBC915D" w:rsidR="005A5EFA" w:rsidRPr="007013D9" w:rsidRDefault="005A5EFA" w:rsidP="00290B4C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  <w:b/>
        </w:rPr>
        <w:t xml:space="preserve">Za </w:t>
      </w:r>
      <w:r w:rsidR="00FD5D0C">
        <w:rPr>
          <w:rFonts w:ascii="Arial" w:hAnsi="Arial" w:cs="Arial"/>
          <w:b/>
        </w:rPr>
        <w:t>Vlastníka</w:t>
      </w:r>
      <w:r w:rsidRPr="007013D9">
        <w:rPr>
          <w:rFonts w:ascii="Arial" w:hAnsi="Arial" w:cs="Arial"/>
          <w:b/>
        </w:rPr>
        <w:t>:</w:t>
      </w:r>
      <w:r w:rsidRPr="007013D9">
        <w:rPr>
          <w:rFonts w:ascii="Arial" w:hAnsi="Arial" w:cs="Arial"/>
          <w:b/>
        </w:rPr>
        <w:tab/>
      </w:r>
      <w:proofErr w:type="gramStart"/>
      <w:r w:rsidRPr="007013D9">
        <w:rPr>
          <w:rFonts w:ascii="Arial" w:hAnsi="Arial" w:cs="Arial"/>
          <w:b/>
        </w:rPr>
        <w:tab/>
        <w:t xml:space="preserve">  </w:t>
      </w:r>
      <w:r w:rsidRPr="007013D9">
        <w:rPr>
          <w:rFonts w:ascii="Arial" w:hAnsi="Arial" w:cs="Arial"/>
          <w:b/>
        </w:rPr>
        <w:tab/>
      </w:r>
      <w:proofErr w:type="gramEnd"/>
      <w:r w:rsidRPr="007013D9">
        <w:rPr>
          <w:rFonts w:ascii="Arial" w:hAnsi="Arial" w:cs="Arial"/>
          <w:b/>
        </w:rPr>
        <w:t xml:space="preserve">        Za </w:t>
      </w:r>
      <w:r w:rsidR="00FD5D0C">
        <w:rPr>
          <w:rFonts w:ascii="Arial" w:hAnsi="Arial" w:cs="Arial"/>
          <w:b/>
        </w:rPr>
        <w:t>Podnájemce</w:t>
      </w:r>
      <w:r w:rsidRPr="007013D9">
        <w:rPr>
          <w:rFonts w:ascii="Arial" w:hAnsi="Arial" w:cs="Arial"/>
          <w:b/>
        </w:rPr>
        <w:t>:</w:t>
      </w:r>
    </w:p>
    <w:p w14:paraId="60B06707" w14:textId="77777777" w:rsidR="00426E7A" w:rsidRPr="007013D9" w:rsidRDefault="00426E7A" w:rsidP="00B60194">
      <w:pPr>
        <w:spacing w:line="276" w:lineRule="auto"/>
        <w:jc w:val="both"/>
        <w:rPr>
          <w:rFonts w:ascii="Arial" w:hAnsi="Arial" w:cs="Arial"/>
        </w:rPr>
      </w:pPr>
    </w:p>
    <w:p w14:paraId="6A6D5C2B" w14:textId="77777777" w:rsidR="005A5EFA" w:rsidRDefault="005A5EFA" w:rsidP="00B60194">
      <w:pPr>
        <w:spacing w:line="276" w:lineRule="auto"/>
        <w:jc w:val="both"/>
        <w:rPr>
          <w:rFonts w:ascii="Arial" w:hAnsi="Arial" w:cs="Arial"/>
        </w:rPr>
      </w:pPr>
    </w:p>
    <w:p w14:paraId="16698718" w14:textId="77777777" w:rsidR="00290B4C" w:rsidRDefault="00290B4C" w:rsidP="00B60194">
      <w:pPr>
        <w:spacing w:line="276" w:lineRule="auto"/>
        <w:jc w:val="both"/>
        <w:rPr>
          <w:rFonts w:ascii="Arial" w:hAnsi="Arial" w:cs="Arial"/>
        </w:rPr>
      </w:pPr>
    </w:p>
    <w:p w14:paraId="657B054C" w14:textId="77777777" w:rsidR="00C22C6E" w:rsidRPr="007013D9" w:rsidRDefault="00C22C6E" w:rsidP="00C40B44">
      <w:pPr>
        <w:spacing w:line="276" w:lineRule="auto"/>
        <w:jc w:val="center"/>
        <w:rPr>
          <w:rFonts w:ascii="Arial" w:hAnsi="Arial" w:cs="Arial"/>
        </w:rPr>
      </w:pPr>
    </w:p>
    <w:p w14:paraId="0075DBA8" w14:textId="24E5F50E" w:rsidR="005A5EFA" w:rsidRPr="007013D9" w:rsidRDefault="005A5EFA" w:rsidP="00C40B44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</w:rPr>
        <w:t>____________________</w:t>
      </w:r>
      <w:r w:rsidRPr="007013D9">
        <w:rPr>
          <w:rFonts w:ascii="Arial" w:hAnsi="Arial" w:cs="Arial"/>
        </w:rPr>
        <w:tab/>
      </w:r>
      <w:r w:rsidR="006A0201">
        <w:rPr>
          <w:rFonts w:ascii="Arial" w:hAnsi="Arial" w:cs="Arial"/>
        </w:rPr>
        <w:tab/>
      </w:r>
      <w:r w:rsidRPr="007013D9">
        <w:rPr>
          <w:rFonts w:ascii="Arial" w:hAnsi="Arial" w:cs="Arial"/>
        </w:rPr>
        <w:t>____________________</w:t>
      </w:r>
    </w:p>
    <w:p w14:paraId="44785D13" w14:textId="5D5FE79E" w:rsidR="005A5EFA" w:rsidRPr="007013D9" w:rsidRDefault="005A5EFA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   </w:t>
      </w:r>
      <w:r w:rsidRPr="007013D9">
        <w:rPr>
          <w:rFonts w:ascii="Arial" w:hAnsi="Arial" w:cs="Arial"/>
          <w:b/>
          <w:sz w:val="20"/>
        </w:rPr>
        <w:tab/>
      </w:r>
      <w:r w:rsidR="00C40B44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 xml:space="preserve">                  </w:t>
      </w:r>
      <w:r w:rsidRPr="007013D9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 xml:space="preserve"> </w:t>
      </w:r>
      <w:r w:rsidRPr="007013D9">
        <w:rPr>
          <w:rFonts w:ascii="Arial" w:hAnsi="Arial" w:cs="Arial"/>
          <w:b/>
          <w:sz w:val="20"/>
        </w:rPr>
        <w:t xml:space="preserve">Ing. </w:t>
      </w:r>
      <w:r w:rsidR="00290B4C">
        <w:rPr>
          <w:rFonts w:ascii="Arial" w:hAnsi="Arial" w:cs="Arial"/>
          <w:b/>
          <w:sz w:val="20"/>
        </w:rPr>
        <w:t>Radim Sikora</w:t>
      </w:r>
      <w:r w:rsidRPr="007013D9">
        <w:rPr>
          <w:rFonts w:ascii="Arial" w:hAnsi="Arial" w:cs="Arial"/>
          <w:b/>
          <w:sz w:val="20"/>
        </w:rPr>
        <w:tab/>
        <w:t xml:space="preserve"> </w:t>
      </w:r>
      <w:r w:rsidR="00C40B44">
        <w:rPr>
          <w:rFonts w:ascii="Arial" w:hAnsi="Arial" w:cs="Arial"/>
          <w:b/>
          <w:sz w:val="20"/>
        </w:rPr>
        <w:tab/>
        <w:t xml:space="preserve">    </w:t>
      </w:r>
      <w:r w:rsidRPr="007013D9">
        <w:rPr>
          <w:rFonts w:ascii="Arial" w:hAnsi="Arial" w:cs="Arial"/>
          <w:b/>
          <w:sz w:val="20"/>
        </w:rPr>
        <w:tab/>
      </w:r>
      <w:r w:rsidR="00554830" w:rsidRPr="00333807">
        <w:rPr>
          <w:rStyle w:val="platne1"/>
          <w:rFonts w:ascii="Arial" w:hAnsi="Arial" w:cs="Arial"/>
          <w:b/>
          <w:color w:val="000000" w:themeColor="text1"/>
          <w:sz w:val="20"/>
        </w:rPr>
        <w:t xml:space="preserve"> </w:t>
      </w:r>
      <w:r w:rsidR="00F25671" w:rsidRPr="00333807">
        <w:rPr>
          <w:rFonts w:ascii="Arial" w:hAnsi="Arial" w:cs="Arial"/>
          <w:b/>
          <w:bCs/>
          <w:color w:val="000000" w:themeColor="text1"/>
          <w:sz w:val="20"/>
        </w:rPr>
        <w:t xml:space="preserve">Ing. </w:t>
      </w:r>
      <w:r w:rsidR="00333807" w:rsidRPr="00333807">
        <w:rPr>
          <w:rFonts w:ascii="Arial" w:hAnsi="Arial" w:cs="Arial"/>
          <w:b/>
          <w:bCs/>
          <w:color w:val="000000" w:themeColor="text1"/>
          <w:sz w:val="20"/>
        </w:rPr>
        <w:t>Radek Byrtus</w:t>
      </w:r>
      <w:r w:rsidR="00FD5D0C" w:rsidRPr="00333807">
        <w:rPr>
          <w:rStyle w:val="platne1"/>
          <w:rFonts w:ascii="Arial" w:hAnsi="Arial" w:cs="Arial"/>
          <w:b/>
          <w:color w:val="000000" w:themeColor="text1"/>
          <w:sz w:val="20"/>
        </w:rPr>
        <w:t>, předseda</w:t>
      </w:r>
    </w:p>
    <w:p w14:paraId="09B2B280" w14:textId="74FFAC03" w:rsidR="006A0201" w:rsidRDefault="005A5EFA" w:rsidP="006A0201">
      <w:pPr>
        <w:pStyle w:val="Nadpis1"/>
        <w:tabs>
          <w:tab w:val="left" w:pos="5103"/>
        </w:tabs>
        <w:spacing w:line="276" w:lineRule="auto"/>
        <w:ind w:firstLine="1418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   </w:t>
      </w:r>
      <w:r w:rsidR="00290B4C">
        <w:rPr>
          <w:rFonts w:ascii="Arial" w:hAnsi="Arial" w:cs="Arial"/>
          <w:b/>
          <w:sz w:val="20"/>
        </w:rPr>
        <w:t xml:space="preserve">vedoucí odboru </w:t>
      </w:r>
      <w:proofErr w:type="spellStart"/>
      <w:r w:rsidR="00290B4C">
        <w:rPr>
          <w:rFonts w:ascii="Arial" w:hAnsi="Arial" w:cs="Arial"/>
          <w:b/>
          <w:sz w:val="20"/>
        </w:rPr>
        <w:t>SMaRM</w:t>
      </w:r>
      <w:proofErr w:type="spellEnd"/>
      <w:r w:rsidR="00290B4C">
        <w:rPr>
          <w:rFonts w:ascii="Arial" w:hAnsi="Arial" w:cs="Arial"/>
          <w:b/>
          <w:sz w:val="20"/>
        </w:rPr>
        <w:tab/>
      </w:r>
      <w:r w:rsidR="006A0201" w:rsidRPr="006A0201">
        <w:rPr>
          <w:rFonts w:ascii="Arial" w:hAnsi="Arial" w:cs="Arial"/>
          <w:b/>
          <w:sz w:val="20"/>
        </w:rPr>
        <w:t xml:space="preserve"> </w:t>
      </w:r>
    </w:p>
    <w:p w14:paraId="60CA94D6" w14:textId="775E3AB8" w:rsidR="006A0201" w:rsidRDefault="006A0201" w:rsidP="006A0201">
      <w:pPr>
        <w:pStyle w:val="Nadpis1"/>
        <w:tabs>
          <w:tab w:val="left" w:pos="5245"/>
        </w:tabs>
        <w:spacing w:line="276" w:lineRule="auto"/>
        <w:ind w:left="720" w:firstLine="720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>Měst</w:t>
      </w:r>
      <w:r>
        <w:rPr>
          <w:rFonts w:ascii="Arial" w:hAnsi="Arial" w:cs="Arial"/>
          <w:b/>
          <w:sz w:val="20"/>
        </w:rPr>
        <w:t>ského úřadu</w:t>
      </w:r>
      <w:r w:rsidRPr="007013D9">
        <w:rPr>
          <w:rFonts w:ascii="Arial" w:hAnsi="Arial" w:cs="Arial"/>
          <w:b/>
          <w:sz w:val="20"/>
        </w:rPr>
        <w:t xml:space="preserve"> Jablunkov     </w:t>
      </w:r>
      <w:r>
        <w:rPr>
          <w:rFonts w:ascii="Arial" w:hAnsi="Arial" w:cs="Arial"/>
          <w:b/>
          <w:sz w:val="20"/>
        </w:rPr>
        <w:tab/>
      </w:r>
      <w:r w:rsidRPr="006A0201">
        <w:rPr>
          <w:rFonts w:ascii="Arial" w:hAnsi="Arial" w:cs="Arial"/>
          <w:b/>
          <w:sz w:val="20"/>
        </w:rPr>
        <w:t xml:space="preserve"> </w:t>
      </w:r>
    </w:p>
    <w:p w14:paraId="58977FB6" w14:textId="4FA945E9" w:rsidR="005A5EFA" w:rsidRDefault="00290B4C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         </w:t>
      </w:r>
    </w:p>
    <w:sectPr w:rsidR="005A5EFA">
      <w:headerReference w:type="default" r:id="rId8"/>
      <w:footerReference w:type="default" r:id="rId9"/>
      <w:pgSz w:w="11905" w:h="16837"/>
      <w:pgMar w:top="1417" w:right="1417" w:bottom="1417" w:left="1417" w:header="708" w:footer="73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2E73" w14:textId="77777777" w:rsidR="001C289C" w:rsidRDefault="001C289C">
      <w:r>
        <w:separator/>
      </w:r>
    </w:p>
  </w:endnote>
  <w:endnote w:type="continuationSeparator" w:id="0">
    <w:p w14:paraId="285A56D9" w14:textId="77777777" w:rsidR="001C289C" w:rsidRDefault="001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08172"/>
      <w:docPartObj>
        <w:docPartGallery w:val="Page Numbers (Bottom of Page)"/>
        <w:docPartUnique/>
      </w:docPartObj>
    </w:sdtPr>
    <w:sdtContent>
      <w:p w14:paraId="3BD722B1" w14:textId="77777777" w:rsidR="00CC1226" w:rsidRDefault="00CC1226">
        <w:pPr>
          <w:pStyle w:val="Zpat"/>
          <w:jc w:val="center"/>
          <w:rPr>
            <w:rFonts w:ascii="Arial" w:hAnsi="Arial" w:cs="Arial"/>
          </w:rPr>
        </w:pPr>
      </w:p>
      <w:p w14:paraId="4A2460B9" w14:textId="0C5534CC" w:rsidR="007A798C" w:rsidRDefault="007A7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E843F" w14:textId="77777777" w:rsidR="00B37523" w:rsidRDefault="00B37523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EE79" w14:textId="77777777" w:rsidR="001C289C" w:rsidRDefault="001C289C">
      <w:r>
        <w:separator/>
      </w:r>
    </w:p>
  </w:footnote>
  <w:footnote w:type="continuationSeparator" w:id="0">
    <w:p w14:paraId="61ADF34F" w14:textId="77777777" w:rsidR="001C289C" w:rsidRDefault="001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EAD5" w14:textId="77777777" w:rsidR="00B37523" w:rsidRDefault="00B37523">
    <w:pPr>
      <w:tabs>
        <w:tab w:val="center" w:pos="4153"/>
        <w:tab w:val="right" w:pos="8309"/>
      </w:tabs>
      <w:jc w:val="center"/>
      <w:rPr>
        <w:kern w:val="0"/>
        <w:sz w:val="24"/>
      </w:rPr>
    </w:pPr>
  </w:p>
  <w:p w14:paraId="3E67E677" w14:textId="77777777" w:rsidR="00B37523" w:rsidRDefault="00B37523">
    <w:pPr>
      <w:tabs>
        <w:tab w:val="center" w:pos="4153"/>
        <w:tab w:val="right" w:pos="8309"/>
      </w:tabs>
      <w:jc w:val="center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425"/>
    <w:multiLevelType w:val="hybridMultilevel"/>
    <w:tmpl w:val="7DD01D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89F"/>
    <w:multiLevelType w:val="hybridMultilevel"/>
    <w:tmpl w:val="02F82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5C83"/>
    <w:multiLevelType w:val="hybridMultilevel"/>
    <w:tmpl w:val="CB1C9B8C"/>
    <w:lvl w:ilvl="0" w:tplc="9D0419E8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6D5A00"/>
    <w:multiLevelType w:val="hybridMultilevel"/>
    <w:tmpl w:val="F558E1EA"/>
    <w:lvl w:ilvl="0" w:tplc="3A72A5CC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350A"/>
    <w:multiLevelType w:val="hybridMultilevel"/>
    <w:tmpl w:val="46742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548C"/>
    <w:multiLevelType w:val="hybridMultilevel"/>
    <w:tmpl w:val="A0BCD8F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1EFF"/>
    <w:multiLevelType w:val="hybridMultilevel"/>
    <w:tmpl w:val="B71097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F0EE8"/>
    <w:multiLevelType w:val="hybridMultilevel"/>
    <w:tmpl w:val="12A475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B0BD8"/>
    <w:multiLevelType w:val="hybridMultilevel"/>
    <w:tmpl w:val="12A6BE9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E37F5C"/>
    <w:multiLevelType w:val="hybridMultilevel"/>
    <w:tmpl w:val="86AE35D8"/>
    <w:lvl w:ilvl="0" w:tplc="12DA7F5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84FA5"/>
    <w:multiLevelType w:val="hybridMultilevel"/>
    <w:tmpl w:val="A020901A"/>
    <w:lvl w:ilvl="0" w:tplc="2A7A1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7EAE"/>
    <w:multiLevelType w:val="hybridMultilevel"/>
    <w:tmpl w:val="42A4E7E8"/>
    <w:lvl w:ilvl="0" w:tplc="B2C82276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347AB"/>
    <w:multiLevelType w:val="hybridMultilevel"/>
    <w:tmpl w:val="38103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0EBF"/>
    <w:multiLevelType w:val="hybridMultilevel"/>
    <w:tmpl w:val="D034D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6939"/>
    <w:multiLevelType w:val="hybridMultilevel"/>
    <w:tmpl w:val="F9E46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A5EC4"/>
    <w:multiLevelType w:val="hybridMultilevel"/>
    <w:tmpl w:val="0A6E9040"/>
    <w:lvl w:ilvl="0" w:tplc="7D06F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A12EB"/>
    <w:multiLevelType w:val="hybridMultilevel"/>
    <w:tmpl w:val="12A6BE94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69B7A61"/>
    <w:multiLevelType w:val="hybridMultilevel"/>
    <w:tmpl w:val="4FDAB9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D58FA"/>
    <w:multiLevelType w:val="hybridMultilevel"/>
    <w:tmpl w:val="7F7094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7CB3"/>
    <w:multiLevelType w:val="hybridMultilevel"/>
    <w:tmpl w:val="4A226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0882"/>
    <w:multiLevelType w:val="hybridMultilevel"/>
    <w:tmpl w:val="0B60C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D78CE"/>
    <w:multiLevelType w:val="hybridMultilevel"/>
    <w:tmpl w:val="A5FAF9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F6BA9"/>
    <w:multiLevelType w:val="hybridMultilevel"/>
    <w:tmpl w:val="467424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E5173"/>
    <w:multiLevelType w:val="hybridMultilevel"/>
    <w:tmpl w:val="F3CC8E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869"/>
    <w:multiLevelType w:val="hybridMultilevel"/>
    <w:tmpl w:val="87960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02F9C"/>
    <w:multiLevelType w:val="hybridMultilevel"/>
    <w:tmpl w:val="74289BCE"/>
    <w:lvl w:ilvl="0" w:tplc="B2C822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41723">
    <w:abstractNumId w:val="22"/>
  </w:num>
  <w:num w:numId="2" w16cid:durableId="1532958067">
    <w:abstractNumId w:val="17"/>
  </w:num>
  <w:num w:numId="3" w16cid:durableId="859704213">
    <w:abstractNumId w:val="21"/>
  </w:num>
  <w:num w:numId="4" w16cid:durableId="731854879">
    <w:abstractNumId w:val="7"/>
  </w:num>
  <w:num w:numId="5" w16cid:durableId="1842817647">
    <w:abstractNumId w:val="2"/>
  </w:num>
  <w:num w:numId="6" w16cid:durableId="392192037">
    <w:abstractNumId w:val="6"/>
  </w:num>
  <w:num w:numId="7" w16cid:durableId="1270357356">
    <w:abstractNumId w:val="12"/>
  </w:num>
  <w:num w:numId="8" w16cid:durableId="1337879512">
    <w:abstractNumId w:val="19"/>
  </w:num>
  <w:num w:numId="9" w16cid:durableId="1153913885">
    <w:abstractNumId w:val="1"/>
  </w:num>
  <w:num w:numId="10" w16cid:durableId="164174162">
    <w:abstractNumId w:val="14"/>
  </w:num>
  <w:num w:numId="11" w16cid:durableId="1416393344">
    <w:abstractNumId w:val="24"/>
  </w:num>
  <w:num w:numId="12" w16cid:durableId="809983310">
    <w:abstractNumId w:val="15"/>
  </w:num>
  <w:num w:numId="13" w16cid:durableId="1584794717">
    <w:abstractNumId w:val="5"/>
  </w:num>
  <w:num w:numId="14" w16cid:durableId="1115559384">
    <w:abstractNumId w:val="8"/>
  </w:num>
  <w:num w:numId="15" w16cid:durableId="1913390176">
    <w:abstractNumId w:val="16"/>
  </w:num>
  <w:num w:numId="16" w16cid:durableId="1148471506">
    <w:abstractNumId w:val="10"/>
  </w:num>
  <w:num w:numId="17" w16cid:durableId="1501114459">
    <w:abstractNumId w:val="3"/>
  </w:num>
  <w:num w:numId="18" w16cid:durableId="1200318078">
    <w:abstractNumId w:val="11"/>
  </w:num>
  <w:num w:numId="19" w16cid:durableId="1677539716">
    <w:abstractNumId w:val="18"/>
  </w:num>
  <w:num w:numId="20" w16cid:durableId="1803112569">
    <w:abstractNumId w:val="25"/>
  </w:num>
  <w:num w:numId="21" w16cid:durableId="110710677">
    <w:abstractNumId w:val="4"/>
  </w:num>
  <w:num w:numId="22" w16cid:durableId="803355906">
    <w:abstractNumId w:val="13"/>
  </w:num>
  <w:num w:numId="23" w16cid:durableId="713240569">
    <w:abstractNumId w:val="0"/>
  </w:num>
  <w:num w:numId="24" w16cid:durableId="1537893507">
    <w:abstractNumId w:val="20"/>
  </w:num>
  <w:num w:numId="25" w16cid:durableId="1002010127">
    <w:abstractNumId w:val="23"/>
  </w:num>
  <w:num w:numId="26" w16cid:durableId="173566050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62B70"/>
    <w:rsid w:val="00000B89"/>
    <w:rsid w:val="00006308"/>
    <w:rsid w:val="000078DC"/>
    <w:rsid w:val="000238D7"/>
    <w:rsid w:val="00026BA9"/>
    <w:rsid w:val="00034709"/>
    <w:rsid w:val="00046A48"/>
    <w:rsid w:val="00047D1D"/>
    <w:rsid w:val="00066B2F"/>
    <w:rsid w:val="00071407"/>
    <w:rsid w:val="00072285"/>
    <w:rsid w:val="00073BBA"/>
    <w:rsid w:val="00073D5F"/>
    <w:rsid w:val="000826FF"/>
    <w:rsid w:val="0008448C"/>
    <w:rsid w:val="00096DEB"/>
    <w:rsid w:val="000978D0"/>
    <w:rsid w:val="000A29F2"/>
    <w:rsid w:val="000A53D5"/>
    <w:rsid w:val="000A76D8"/>
    <w:rsid w:val="000A7915"/>
    <w:rsid w:val="000B5B35"/>
    <w:rsid w:val="000C0A76"/>
    <w:rsid w:val="000C5164"/>
    <w:rsid w:val="000D0C8B"/>
    <w:rsid w:val="000D61CD"/>
    <w:rsid w:val="000E0D15"/>
    <w:rsid w:val="001050E2"/>
    <w:rsid w:val="0011313F"/>
    <w:rsid w:val="00117C6C"/>
    <w:rsid w:val="00121963"/>
    <w:rsid w:val="001306DE"/>
    <w:rsid w:val="00130D0F"/>
    <w:rsid w:val="001569E8"/>
    <w:rsid w:val="00163F03"/>
    <w:rsid w:val="00170B5D"/>
    <w:rsid w:val="00173861"/>
    <w:rsid w:val="001870AD"/>
    <w:rsid w:val="00193E07"/>
    <w:rsid w:val="0019404B"/>
    <w:rsid w:val="001A4E4B"/>
    <w:rsid w:val="001A7A09"/>
    <w:rsid w:val="001B0AAC"/>
    <w:rsid w:val="001B577C"/>
    <w:rsid w:val="001C289C"/>
    <w:rsid w:val="001C2A00"/>
    <w:rsid w:val="001D1BF5"/>
    <w:rsid w:val="001D4EA3"/>
    <w:rsid w:val="001E36B0"/>
    <w:rsid w:val="001E6AFB"/>
    <w:rsid w:val="001E7273"/>
    <w:rsid w:val="002003ED"/>
    <w:rsid w:val="002050D3"/>
    <w:rsid w:val="00205901"/>
    <w:rsid w:val="00211D63"/>
    <w:rsid w:val="00213E36"/>
    <w:rsid w:val="00214B55"/>
    <w:rsid w:val="00216E35"/>
    <w:rsid w:val="002241B8"/>
    <w:rsid w:val="0023147D"/>
    <w:rsid w:val="00236ED7"/>
    <w:rsid w:val="00246735"/>
    <w:rsid w:val="002611EE"/>
    <w:rsid w:val="002636D8"/>
    <w:rsid w:val="00280460"/>
    <w:rsid w:val="00281114"/>
    <w:rsid w:val="002853B4"/>
    <w:rsid w:val="00290B4C"/>
    <w:rsid w:val="002A305C"/>
    <w:rsid w:val="002C6C45"/>
    <w:rsid w:val="002C7F97"/>
    <w:rsid w:val="002E561F"/>
    <w:rsid w:val="0030244F"/>
    <w:rsid w:val="00304B1E"/>
    <w:rsid w:val="003133F8"/>
    <w:rsid w:val="003146D3"/>
    <w:rsid w:val="0032033C"/>
    <w:rsid w:val="00323A3D"/>
    <w:rsid w:val="0032601A"/>
    <w:rsid w:val="00333160"/>
    <w:rsid w:val="00333807"/>
    <w:rsid w:val="00337D62"/>
    <w:rsid w:val="00343351"/>
    <w:rsid w:val="00347EFC"/>
    <w:rsid w:val="0035005C"/>
    <w:rsid w:val="00352377"/>
    <w:rsid w:val="003558C9"/>
    <w:rsid w:val="003626D9"/>
    <w:rsid w:val="003627B4"/>
    <w:rsid w:val="00370A67"/>
    <w:rsid w:val="0037311E"/>
    <w:rsid w:val="00376025"/>
    <w:rsid w:val="0038105A"/>
    <w:rsid w:val="00386F3F"/>
    <w:rsid w:val="0039006E"/>
    <w:rsid w:val="00392063"/>
    <w:rsid w:val="0039702B"/>
    <w:rsid w:val="003A1E09"/>
    <w:rsid w:val="003B11D2"/>
    <w:rsid w:val="003B264F"/>
    <w:rsid w:val="003C1F69"/>
    <w:rsid w:val="003D0A6D"/>
    <w:rsid w:val="003D0C34"/>
    <w:rsid w:val="003D2A61"/>
    <w:rsid w:val="003D2BC5"/>
    <w:rsid w:val="003D48A0"/>
    <w:rsid w:val="003D6290"/>
    <w:rsid w:val="003D65A9"/>
    <w:rsid w:val="003D787D"/>
    <w:rsid w:val="003E50A4"/>
    <w:rsid w:val="003F27B1"/>
    <w:rsid w:val="003F6107"/>
    <w:rsid w:val="0040078A"/>
    <w:rsid w:val="00403E66"/>
    <w:rsid w:val="004073B2"/>
    <w:rsid w:val="00411E59"/>
    <w:rsid w:val="00412ACD"/>
    <w:rsid w:val="004211A5"/>
    <w:rsid w:val="00424A56"/>
    <w:rsid w:val="00426E7A"/>
    <w:rsid w:val="0043136E"/>
    <w:rsid w:val="00433A5F"/>
    <w:rsid w:val="00434914"/>
    <w:rsid w:val="0043522A"/>
    <w:rsid w:val="004367BD"/>
    <w:rsid w:val="00442FFD"/>
    <w:rsid w:val="00443CCC"/>
    <w:rsid w:val="004458FA"/>
    <w:rsid w:val="00455D87"/>
    <w:rsid w:val="004702D1"/>
    <w:rsid w:val="00470EF2"/>
    <w:rsid w:val="004738BB"/>
    <w:rsid w:val="00480143"/>
    <w:rsid w:val="00491AA6"/>
    <w:rsid w:val="00491BD0"/>
    <w:rsid w:val="00491EDC"/>
    <w:rsid w:val="004A3BDF"/>
    <w:rsid w:val="004B359E"/>
    <w:rsid w:val="004B54B8"/>
    <w:rsid w:val="004B65C4"/>
    <w:rsid w:val="004C1D88"/>
    <w:rsid w:val="004D37F0"/>
    <w:rsid w:val="004E0B75"/>
    <w:rsid w:val="004E7CCB"/>
    <w:rsid w:val="004F3225"/>
    <w:rsid w:val="00501367"/>
    <w:rsid w:val="00510F52"/>
    <w:rsid w:val="00512432"/>
    <w:rsid w:val="005157C0"/>
    <w:rsid w:val="00527CD8"/>
    <w:rsid w:val="00534376"/>
    <w:rsid w:val="005424C7"/>
    <w:rsid w:val="00552CFA"/>
    <w:rsid w:val="00554830"/>
    <w:rsid w:val="00577DFC"/>
    <w:rsid w:val="00594277"/>
    <w:rsid w:val="005954FA"/>
    <w:rsid w:val="00596EC0"/>
    <w:rsid w:val="00597F09"/>
    <w:rsid w:val="005A4292"/>
    <w:rsid w:val="005A5741"/>
    <w:rsid w:val="005A5EFA"/>
    <w:rsid w:val="005B1C7F"/>
    <w:rsid w:val="005B411B"/>
    <w:rsid w:val="005B4F5B"/>
    <w:rsid w:val="005C05CA"/>
    <w:rsid w:val="005C3303"/>
    <w:rsid w:val="005C611E"/>
    <w:rsid w:val="005C6493"/>
    <w:rsid w:val="005E2195"/>
    <w:rsid w:val="005E5735"/>
    <w:rsid w:val="00603FE0"/>
    <w:rsid w:val="00605257"/>
    <w:rsid w:val="0063338D"/>
    <w:rsid w:val="0064568B"/>
    <w:rsid w:val="00662B70"/>
    <w:rsid w:val="0066564F"/>
    <w:rsid w:val="0066775A"/>
    <w:rsid w:val="00681EA7"/>
    <w:rsid w:val="006848B9"/>
    <w:rsid w:val="00685713"/>
    <w:rsid w:val="0069053D"/>
    <w:rsid w:val="00690B1E"/>
    <w:rsid w:val="00693B09"/>
    <w:rsid w:val="006A0201"/>
    <w:rsid w:val="006A292A"/>
    <w:rsid w:val="006A3E1E"/>
    <w:rsid w:val="006B30EF"/>
    <w:rsid w:val="006B3319"/>
    <w:rsid w:val="006B65D4"/>
    <w:rsid w:val="006C7401"/>
    <w:rsid w:val="006D5BB9"/>
    <w:rsid w:val="006E066D"/>
    <w:rsid w:val="006F4890"/>
    <w:rsid w:val="006F5E82"/>
    <w:rsid w:val="006F70AB"/>
    <w:rsid w:val="00700967"/>
    <w:rsid w:val="007013D9"/>
    <w:rsid w:val="0070173B"/>
    <w:rsid w:val="0070333A"/>
    <w:rsid w:val="00704FD7"/>
    <w:rsid w:val="007122E9"/>
    <w:rsid w:val="0074003A"/>
    <w:rsid w:val="00742937"/>
    <w:rsid w:val="0076708A"/>
    <w:rsid w:val="00767894"/>
    <w:rsid w:val="00775DB0"/>
    <w:rsid w:val="00777540"/>
    <w:rsid w:val="007823C4"/>
    <w:rsid w:val="00782D10"/>
    <w:rsid w:val="00787153"/>
    <w:rsid w:val="0078797A"/>
    <w:rsid w:val="00792250"/>
    <w:rsid w:val="00794581"/>
    <w:rsid w:val="00794B8A"/>
    <w:rsid w:val="00795053"/>
    <w:rsid w:val="007967DB"/>
    <w:rsid w:val="007A3223"/>
    <w:rsid w:val="007A798C"/>
    <w:rsid w:val="007B4124"/>
    <w:rsid w:val="007B7B84"/>
    <w:rsid w:val="007C0A1F"/>
    <w:rsid w:val="007D2C14"/>
    <w:rsid w:val="007E7074"/>
    <w:rsid w:val="007F3392"/>
    <w:rsid w:val="007F4F33"/>
    <w:rsid w:val="00805716"/>
    <w:rsid w:val="00827A41"/>
    <w:rsid w:val="0083281C"/>
    <w:rsid w:val="008334EE"/>
    <w:rsid w:val="00840B5E"/>
    <w:rsid w:val="0085189C"/>
    <w:rsid w:val="008520B9"/>
    <w:rsid w:val="00852DFF"/>
    <w:rsid w:val="00862562"/>
    <w:rsid w:val="00865A6A"/>
    <w:rsid w:val="00866B81"/>
    <w:rsid w:val="00871111"/>
    <w:rsid w:val="0088355A"/>
    <w:rsid w:val="00883950"/>
    <w:rsid w:val="00887D83"/>
    <w:rsid w:val="0089086E"/>
    <w:rsid w:val="0089357C"/>
    <w:rsid w:val="008A33AE"/>
    <w:rsid w:val="008A3BA6"/>
    <w:rsid w:val="008A6576"/>
    <w:rsid w:val="008C03E2"/>
    <w:rsid w:val="008C6720"/>
    <w:rsid w:val="008D790D"/>
    <w:rsid w:val="008E56BF"/>
    <w:rsid w:val="008F5669"/>
    <w:rsid w:val="008F7B47"/>
    <w:rsid w:val="00902558"/>
    <w:rsid w:val="009122CE"/>
    <w:rsid w:val="00913F1E"/>
    <w:rsid w:val="00917446"/>
    <w:rsid w:val="00924A59"/>
    <w:rsid w:val="00930E1E"/>
    <w:rsid w:val="00932C03"/>
    <w:rsid w:val="00937496"/>
    <w:rsid w:val="009405C8"/>
    <w:rsid w:val="00955506"/>
    <w:rsid w:val="00957085"/>
    <w:rsid w:val="00962FAE"/>
    <w:rsid w:val="009655DB"/>
    <w:rsid w:val="009664C0"/>
    <w:rsid w:val="00982BA5"/>
    <w:rsid w:val="009A68FD"/>
    <w:rsid w:val="009B2DCC"/>
    <w:rsid w:val="009B2FB6"/>
    <w:rsid w:val="009D3F1B"/>
    <w:rsid w:val="009E7A6A"/>
    <w:rsid w:val="009E7F71"/>
    <w:rsid w:val="009F1C46"/>
    <w:rsid w:val="00A03C20"/>
    <w:rsid w:val="00A212D3"/>
    <w:rsid w:val="00A36BAA"/>
    <w:rsid w:val="00A44540"/>
    <w:rsid w:val="00A679FD"/>
    <w:rsid w:val="00A71ECA"/>
    <w:rsid w:val="00A748B5"/>
    <w:rsid w:val="00A84610"/>
    <w:rsid w:val="00A93092"/>
    <w:rsid w:val="00A96E55"/>
    <w:rsid w:val="00AA20A8"/>
    <w:rsid w:val="00AB6C08"/>
    <w:rsid w:val="00AB7D69"/>
    <w:rsid w:val="00AD0933"/>
    <w:rsid w:val="00AD3EE9"/>
    <w:rsid w:val="00AD42A7"/>
    <w:rsid w:val="00AE5602"/>
    <w:rsid w:val="00AE77BB"/>
    <w:rsid w:val="00AF4F6E"/>
    <w:rsid w:val="00B00D79"/>
    <w:rsid w:val="00B21E05"/>
    <w:rsid w:val="00B335F8"/>
    <w:rsid w:val="00B34C30"/>
    <w:rsid w:val="00B37523"/>
    <w:rsid w:val="00B40FE4"/>
    <w:rsid w:val="00B419F9"/>
    <w:rsid w:val="00B41CE4"/>
    <w:rsid w:val="00B60194"/>
    <w:rsid w:val="00B65FCD"/>
    <w:rsid w:val="00B746CC"/>
    <w:rsid w:val="00B8213C"/>
    <w:rsid w:val="00B8611C"/>
    <w:rsid w:val="00BA0D16"/>
    <w:rsid w:val="00BA4353"/>
    <w:rsid w:val="00BA6B5F"/>
    <w:rsid w:val="00BC1DF6"/>
    <w:rsid w:val="00BC21B7"/>
    <w:rsid w:val="00BC573D"/>
    <w:rsid w:val="00BD1C9F"/>
    <w:rsid w:val="00BD4DF4"/>
    <w:rsid w:val="00BE16E3"/>
    <w:rsid w:val="00BE6317"/>
    <w:rsid w:val="00BF10A6"/>
    <w:rsid w:val="00BF1FCF"/>
    <w:rsid w:val="00C103F0"/>
    <w:rsid w:val="00C22C6E"/>
    <w:rsid w:val="00C24D5D"/>
    <w:rsid w:val="00C2501D"/>
    <w:rsid w:val="00C25EEE"/>
    <w:rsid w:val="00C304F3"/>
    <w:rsid w:val="00C401DE"/>
    <w:rsid w:val="00C40B44"/>
    <w:rsid w:val="00C43AAF"/>
    <w:rsid w:val="00C46DFD"/>
    <w:rsid w:val="00C52EF5"/>
    <w:rsid w:val="00C53FE6"/>
    <w:rsid w:val="00C54EC2"/>
    <w:rsid w:val="00C603D3"/>
    <w:rsid w:val="00C66D9E"/>
    <w:rsid w:val="00C703A4"/>
    <w:rsid w:val="00C70B5B"/>
    <w:rsid w:val="00C714F1"/>
    <w:rsid w:val="00C75C65"/>
    <w:rsid w:val="00C9246D"/>
    <w:rsid w:val="00CA16BB"/>
    <w:rsid w:val="00CA4CDE"/>
    <w:rsid w:val="00CA6039"/>
    <w:rsid w:val="00CB2C6F"/>
    <w:rsid w:val="00CB473B"/>
    <w:rsid w:val="00CB777A"/>
    <w:rsid w:val="00CC1226"/>
    <w:rsid w:val="00CC787C"/>
    <w:rsid w:val="00CE00B1"/>
    <w:rsid w:val="00CE1C0E"/>
    <w:rsid w:val="00CE2A38"/>
    <w:rsid w:val="00CE6E2C"/>
    <w:rsid w:val="00CF473B"/>
    <w:rsid w:val="00D13571"/>
    <w:rsid w:val="00D14506"/>
    <w:rsid w:val="00D16E0A"/>
    <w:rsid w:val="00D16EF6"/>
    <w:rsid w:val="00D26747"/>
    <w:rsid w:val="00D37545"/>
    <w:rsid w:val="00D5030E"/>
    <w:rsid w:val="00D53879"/>
    <w:rsid w:val="00D56B04"/>
    <w:rsid w:val="00D60B38"/>
    <w:rsid w:val="00D63147"/>
    <w:rsid w:val="00D63B6F"/>
    <w:rsid w:val="00D72E67"/>
    <w:rsid w:val="00D93B1C"/>
    <w:rsid w:val="00D96C16"/>
    <w:rsid w:val="00DA32D2"/>
    <w:rsid w:val="00DA56F7"/>
    <w:rsid w:val="00DB1C60"/>
    <w:rsid w:val="00DB1DA2"/>
    <w:rsid w:val="00DB4C45"/>
    <w:rsid w:val="00DB7401"/>
    <w:rsid w:val="00DC6ACE"/>
    <w:rsid w:val="00DE7FC0"/>
    <w:rsid w:val="00E0147A"/>
    <w:rsid w:val="00E10C2C"/>
    <w:rsid w:val="00E12A1B"/>
    <w:rsid w:val="00E349C2"/>
    <w:rsid w:val="00E36295"/>
    <w:rsid w:val="00E4330B"/>
    <w:rsid w:val="00E4699F"/>
    <w:rsid w:val="00E5158C"/>
    <w:rsid w:val="00E51E67"/>
    <w:rsid w:val="00E823E4"/>
    <w:rsid w:val="00E83757"/>
    <w:rsid w:val="00E83DEF"/>
    <w:rsid w:val="00E861C8"/>
    <w:rsid w:val="00E91CA9"/>
    <w:rsid w:val="00E94C80"/>
    <w:rsid w:val="00EA1C5A"/>
    <w:rsid w:val="00EA696D"/>
    <w:rsid w:val="00EB0B85"/>
    <w:rsid w:val="00EB1B6A"/>
    <w:rsid w:val="00EB77FC"/>
    <w:rsid w:val="00EC5362"/>
    <w:rsid w:val="00ED35E3"/>
    <w:rsid w:val="00ED3634"/>
    <w:rsid w:val="00ED650E"/>
    <w:rsid w:val="00EE5401"/>
    <w:rsid w:val="00EF4CA5"/>
    <w:rsid w:val="00EF6D03"/>
    <w:rsid w:val="00F0341C"/>
    <w:rsid w:val="00F0518F"/>
    <w:rsid w:val="00F1158B"/>
    <w:rsid w:val="00F138B4"/>
    <w:rsid w:val="00F20CAF"/>
    <w:rsid w:val="00F25671"/>
    <w:rsid w:val="00F26CA8"/>
    <w:rsid w:val="00F414D8"/>
    <w:rsid w:val="00F523F5"/>
    <w:rsid w:val="00F568FA"/>
    <w:rsid w:val="00F61686"/>
    <w:rsid w:val="00F639EB"/>
    <w:rsid w:val="00F667DF"/>
    <w:rsid w:val="00F72AB2"/>
    <w:rsid w:val="00F771EC"/>
    <w:rsid w:val="00F81AE9"/>
    <w:rsid w:val="00F823CF"/>
    <w:rsid w:val="00F900B3"/>
    <w:rsid w:val="00F91E96"/>
    <w:rsid w:val="00F95FDD"/>
    <w:rsid w:val="00FA0F8D"/>
    <w:rsid w:val="00FA23D5"/>
    <w:rsid w:val="00FA3778"/>
    <w:rsid w:val="00FB384E"/>
    <w:rsid w:val="00FB5C84"/>
    <w:rsid w:val="00FB64D5"/>
    <w:rsid w:val="00FC4D0C"/>
    <w:rsid w:val="00FD3A75"/>
    <w:rsid w:val="00FD5D0C"/>
    <w:rsid w:val="00FD7E81"/>
    <w:rsid w:val="00FF1665"/>
    <w:rsid w:val="00FF1F15"/>
    <w:rsid w:val="00FF40E6"/>
    <w:rsid w:val="00FF42F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3ED45"/>
  <w15:chartTrackingRefBased/>
  <w15:docId w15:val="{B9BF1479-09F6-456E-AED8-769F7132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kern w:val="28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73861"/>
  </w:style>
  <w:style w:type="character" w:customStyle="1" w:styleId="Zvraznn">
    <w:name w:val="Zvýraznění"/>
    <w:uiPriority w:val="20"/>
    <w:qFormat/>
    <w:rsid w:val="00C603D3"/>
    <w:rPr>
      <w:i/>
      <w:iCs/>
    </w:rPr>
  </w:style>
  <w:style w:type="character" w:customStyle="1" w:styleId="Nadpis1Char">
    <w:name w:val="Nadpis 1 Char"/>
    <w:link w:val="Nadpis1"/>
    <w:rsid w:val="00491EDC"/>
    <w:rPr>
      <w:kern w:val="28"/>
      <w:sz w:val="24"/>
    </w:rPr>
  </w:style>
  <w:style w:type="paragraph" w:styleId="Zkladntext">
    <w:name w:val="Body Text"/>
    <w:basedOn w:val="Normln"/>
    <w:link w:val="ZkladntextChar"/>
    <w:rsid w:val="00281114"/>
    <w:pPr>
      <w:spacing w:after="120"/>
    </w:pPr>
  </w:style>
  <w:style w:type="character" w:customStyle="1" w:styleId="ZkladntextChar">
    <w:name w:val="Základní text Char"/>
    <w:link w:val="Zkladntext"/>
    <w:rsid w:val="00281114"/>
    <w:rPr>
      <w:kern w:val="28"/>
    </w:rPr>
  </w:style>
  <w:style w:type="paragraph" w:styleId="Odstavecseseznamem">
    <w:name w:val="List Paragraph"/>
    <w:basedOn w:val="Normln"/>
    <w:qFormat/>
    <w:rsid w:val="002C6C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F900B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00B3"/>
    <w:rPr>
      <w:kern w:val="28"/>
    </w:rPr>
  </w:style>
  <w:style w:type="character" w:styleId="Znakapoznpodarou">
    <w:name w:val="footnote reference"/>
    <w:basedOn w:val="Standardnpsmoodstavce"/>
    <w:uiPriority w:val="99"/>
    <w:rsid w:val="00F900B3"/>
    <w:rPr>
      <w:vertAlign w:val="superscript"/>
    </w:rPr>
  </w:style>
  <w:style w:type="paragraph" w:styleId="Textbubliny">
    <w:name w:val="Balloon Text"/>
    <w:basedOn w:val="Normln"/>
    <w:link w:val="TextbublinyChar"/>
    <w:rsid w:val="00775D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75DB0"/>
    <w:rPr>
      <w:rFonts w:ascii="Segoe UI" w:hAnsi="Segoe UI" w:cs="Segoe UI"/>
      <w:kern w:val="28"/>
      <w:sz w:val="18"/>
      <w:szCs w:val="18"/>
    </w:rPr>
  </w:style>
  <w:style w:type="paragraph" w:styleId="Zhlav">
    <w:name w:val="header"/>
    <w:basedOn w:val="Normln"/>
    <w:link w:val="ZhlavChar"/>
    <w:rsid w:val="007A7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798C"/>
    <w:rPr>
      <w:kern w:val="28"/>
    </w:rPr>
  </w:style>
  <w:style w:type="paragraph" w:styleId="Zpat">
    <w:name w:val="footer"/>
    <w:basedOn w:val="Normln"/>
    <w:link w:val="ZpatChar"/>
    <w:uiPriority w:val="99"/>
    <w:rsid w:val="007A7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98C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2FE4-006E-4B8D-BA06-C85E5D7A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1576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OkÚ FM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Mgr. Tomáš Jakubík</dc:creator>
  <cp:keywords/>
  <cp:lastModifiedBy>labaj</cp:lastModifiedBy>
  <cp:revision>48</cp:revision>
  <cp:lastPrinted>2023-06-28T11:03:00Z</cp:lastPrinted>
  <dcterms:created xsi:type="dcterms:W3CDTF">2023-04-25T09:41:00Z</dcterms:created>
  <dcterms:modified xsi:type="dcterms:W3CDTF">2023-07-04T06:46:00Z</dcterms:modified>
</cp:coreProperties>
</file>