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8D8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  <w:t xml:space="preserve">CENOVÁ NABÍDKA </w:t>
      </w:r>
    </w:p>
    <w:p w14:paraId="6F4E1E9D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</w:p>
    <w:p w14:paraId="28B52475" w14:textId="4FACACA3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  <w:t>Odběratel:</w:t>
      </w:r>
    </w:p>
    <w:p w14:paraId="2E67B6D8" w14:textId="5BDE36D6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</w:p>
    <w:p w14:paraId="76EA9CAF" w14:textId="23A2FB45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Střední průmyslová škola stavební Ostrava, </w:t>
      </w:r>
      <w:proofErr w:type="spellStart"/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p.o</w:t>
      </w:r>
      <w:proofErr w:type="spellEnd"/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.</w:t>
      </w:r>
    </w:p>
    <w:p w14:paraId="3E8E3A4B" w14:textId="45065078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Středoškolská 2992/3</w:t>
      </w:r>
    </w:p>
    <w:p w14:paraId="1E49DFE4" w14:textId="56E60921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700 30 Ostrava-Zábřeh</w:t>
      </w:r>
    </w:p>
    <w:p w14:paraId="51F908BC" w14:textId="59D0F4A7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</w:p>
    <w:p w14:paraId="40469B23" w14:textId="093C0A1A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Dodavatel:</w:t>
      </w:r>
    </w:p>
    <w:p w14:paraId="5F5C408A" w14:textId="4AF871C5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Jiří Žák</w:t>
      </w:r>
    </w:p>
    <w:p w14:paraId="38316477" w14:textId="7ADA1385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Ryc</w:t>
      </w:r>
      <w:bookmarkStart w:id="0" w:name="_GoBack"/>
      <w:bookmarkEnd w:id="0"/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hvald 2018</w:t>
      </w:r>
    </w:p>
    <w:p w14:paraId="68E356D2" w14:textId="5B0B5B3D" w:rsid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725 32</w:t>
      </w:r>
    </w:p>
    <w:p w14:paraId="4B2B80FC" w14:textId="77777777" w:rsidR="007C1236" w:rsidRPr="007C1236" w:rsidRDefault="007C1236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</w:p>
    <w:p w14:paraId="29BFC4BB" w14:textId="0A563829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  <w:t xml:space="preserve">Návrh 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  <w:t>s</w:t>
      </w:r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  <w:t xml:space="preserve"> samostatným nouzovým svítidlem.</w:t>
      </w:r>
    </w:p>
    <w:p w14:paraId="3F0DC4D2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</w:p>
    <w:p w14:paraId="756776D5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</w:pPr>
    </w:p>
    <w:p w14:paraId="3F9EF6A4" w14:textId="64FFD465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Materiál    Svítidla                 68ks            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á  920</w:t>
      </w:r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,-               62560,-</w:t>
      </w:r>
    </w:p>
    <w:p w14:paraId="5068C8DE" w14:textId="6F2B565D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                 Rámy světel         68ks            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á  480</w:t>
      </w:r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,-               32640,-</w:t>
      </w:r>
    </w:p>
    <w:p w14:paraId="5EEEDDF0" w14:textId="2E53377B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                 Nouzové svítidla   31ks            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á  805</w:t>
      </w:r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,-              24955,-</w:t>
      </w:r>
    </w:p>
    <w:p w14:paraId="0CC5329B" w14:textId="72D8290F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                 Drobný materiál (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hmoždinky)   </w:t>
      </w:r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 </w:t>
      </w:r>
      <w:r w:rsidR="007C62F9"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                          </w:t>
      </w: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 1500,-                </w:t>
      </w:r>
    </w:p>
    <w:p w14:paraId="726C837B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</w:p>
    <w:p w14:paraId="4C9ED7D6" w14:textId="641AFB2C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Demontáž                                                                            10200,-</w:t>
      </w:r>
    </w:p>
    <w:p w14:paraId="7F014EAE" w14:textId="49089F6B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Montáž světel                                                                      27200,-</w:t>
      </w:r>
    </w:p>
    <w:p w14:paraId="13E7F83F" w14:textId="3FB54233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Montáž NO                                                                            6200,-</w:t>
      </w:r>
    </w:p>
    <w:p w14:paraId="342E1794" w14:textId="2CF89694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Doprava                                                                                 4000,-   </w:t>
      </w:r>
    </w:p>
    <w:p w14:paraId="4E91CE54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                                                                                                                     </w:t>
      </w:r>
    </w:p>
    <w:p w14:paraId="452B5071" w14:textId="68B0FF9C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   </w:t>
      </w:r>
      <w:r w:rsidRPr="007C62F9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4"/>
          <w:szCs w:val="24"/>
          <w:u w:val="single"/>
          <w:lang w:eastAsia="cs-CZ"/>
          <w14:ligatures w14:val="none"/>
        </w:rPr>
        <w:t>169255,- bez DPH</w:t>
      </w: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   </w:t>
      </w:r>
    </w:p>
    <w:p w14:paraId="5AFDC4CA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        </w:t>
      </w:r>
    </w:p>
    <w:p w14:paraId="4EBD1139" w14:textId="7777777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Typy svítidel</w:t>
      </w:r>
    </w:p>
    <w:p w14:paraId="07B907C3" w14:textId="464AA627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Led panely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---  LED</w:t>
      </w:r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 - GPL44-45/BI LED   45W, 4300lm, 4000K   </w:t>
      </w:r>
    </w:p>
    <w:p w14:paraId="606B7883" w14:textId="473547E0" w:rsidR="009060E4" w:rsidRPr="007C62F9" w:rsidRDefault="009060E4" w:rsidP="00906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</w:pPr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Nouzové </w:t>
      </w:r>
      <w:proofErr w:type="spell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sv</w:t>
      </w:r>
      <w:proofErr w:type="spell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 ---</w:t>
      </w:r>
      <w:proofErr w:type="gram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 xml:space="preserve">CORDELIA  </w:t>
      </w:r>
      <w:proofErr w:type="spellStart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Coridor</w:t>
      </w:r>
      <w:proofErr w:type="spellEnd"/>
      <w:proofErr w:type="gramEnd"/>
      <w:r w:rsidRPr="007C62F9">
        <w:rPr>
          <w:rFonts w:ascii="Arial" w:eastAsia="Times New Roman" w:hAnsi="Arial" w:cs="Arial"/>
          <w:color w:val="2F5496" w:themeColor="accent1" w:themeShade="BF"/>
          <w:kern w:val="0"/>
          <w:sz w:val="24"/>
          <w:szCs w:val="24"/>
          <w:lang w:eastAsia="cs-CZ"/>
          <w14:ligatures w14:val="none"/>
        </w:rPr>
        <w:t>  3W, 3h</w:t>
      </w:r>
    </w:p>
    <w:p w14:paraId="1D7B1492" w14:textId="77777777" w:rsidR="009060E4" w:rsidRPr="007C62F9" w:rsidRDefault="009060E4">
      <w:pPr>
        <w:rPr>
          <w:color w:val="2F5496" w:themeColor="accent1" w:themeShade="BF"/>
        </w:rPr>
      </w:pPr>
    </w:p>
    <w:p w14:paraId="36E2BDFD" w14:textId="77777777" w:rsidR="007C62F9" w:rsidRPr="007C62F9" w:rsidRDefault="007C62F9">
      <w:pPr>
        <w:rPr>
          <w:color w:val="2F5496" w:themeColor="accent1" w:themeShade="BF"/>
        </w:rPr>
      </w:pPr>
    </w:p>
    <w:p w14:paraId="054CDCBD" w14:textId="30B35716" w:rsidR="007C62F9" w:rsidRPr="007C62F9" w:rsidRDefault="007C62F9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7C62F9">
        <w:rPr>
          <w:rFonts w:ascii="Arial" w:hAnsi="Arial" w:cs="Arial"/>
          <w:color w:val="2F5496" w:themeColor="accent1" w:themeShade="BF"/>
          <w:sz w:val="24"/>
          <w:szCs w:val="24"/>
        </w:rPr>
        <w:t>Nabídku vypracoval</w:t>
      </w:r>
    </w:p>
    <w:p w14:paraId="62088342" w14:textId="5776459F" w:rsidR="007C62F9" w:rsidRPr="007C62F9" w:rsidRDefault="007C62F9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7C62F9">
        <w:rPr>
          <w:rFonts w:ascii="Arial" w:hAnsi="Arial" w:cs="Arial"/>
          <w:color w:val="2F5496" w:themeColor="accent1" w:themeShade="BF"/>
          <w:sz w:val="24"/>
          <w:szCs w:val="24"/>
        </w:rPr>
        <w:t>Jiří Žák</w:t>
      </w:r>
    </w:p>
    <w:sectPr w:rsidR="007C62F9" w:rsidRPr="007C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E4"/>
    <w:rsid w:val="007C1236"/>
    <w:rsid w:val="007C62F9"/>
    <w:rsid w:val="009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AD29"/>
  <w15:chartTrackingRefBased/>
  <w15:docId w15:val="{9554B3F6-F3C7-4396-BD1E-B3D7DA26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4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Žák</dc:creator>
  <cp:keywords/>
  <dc:description/>
  <cp:lastModifiedBy>Kateřina Hájková</cp:lastModifiedBy>
  <cp:revision>5</cp:revision>
  <cp:lastPrinted>2023-07-19T06:48:00Z</cp:lastPrinted>
  <dcterms:created xsi:type="dcterms:W3CDTF">2023-07-18T08:52:00Z</dcterms:created>
  <dcterms:modified xsi:type="dcterms:W3CDTF">2023-07-19T06:48:00Z</dcterms:modified>
</cp:coreProperties>
</file>