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CEB" w:rsidRDefault="00106CEB" w:rsidP="00106CEB">
      <w:pPr>
        <w:pStyle w:val="Nzev"/>
        <w:shd w:val="pct30" w:color="808080" w:fill="auto"/>
        <w:jc w:val="right"/>
        <w:rPr>
          <w:rFonts w:ascii="Garamond" w:hAnsi="Garamond"/>
          <w:sz w:val="16"/>
        </w:rPr>
      </w:pPr>
    </w:p>
    <w:p w:rsidR="00106CEB" w:rsidRDefault="00106CEB" w:rsidP="00106CEB">
      <w:pPr>
        <w:pStyle w:val="Nzev"/>
        <w:shd w:val="pct30" w:color="808080" w:fill="auto"/>
        <w:rPr>
          <w:rFonts w:ascii="Bookman Old Style" w:hAnsi="Bookman Old Style"/>
          <w:b w:val="0"/>
          <w:smallCaps/>
          <w:spacing w:val="60"/>
          <w:sz w:val="40"/>
        </w:rPr>
      </w:pPr>
      <w:r>
        <w:rPr>
          <w:rFonts w:ascii="Bookman Old Style" w:hAnsi="Bookman Old Style"/>
          <w:b w:val="0"/>
          <w:smallCaps/>
          <w:spacing w:val="60"/>
          <w:sz w:val="40"/>
        </w:rPr>
        <w:t xml:space="preserve">smlouva </w:t>
      </w:r>
    </w:p>
    <w:p w:rsidR="00106CEB" w:rsidRDefault="00106CEB" w:rsidP="00106CEB">
      <w:pPr>
        <w:pStyle w:val="Nzev"/>
        <w:shd w:val="pct30" w:color="808080" w:fill="auto"/>
        <w:rPr>
          <w:rFonts w:ascii="Poster Bodoni ATT" w:hAnsi="Poster Bodoni ATT"/>
          <w:smallCaps/>
          <w:spacing w:val="60"/>
          <w:sz w:val="36"/>
        </w:rPr>
      </w:pPr>
      <w:r>
        <w:rPr>
          <w:rFonts w:ascii="Bookman Old Style" w:hAnsi="Bookman Old Style"/>
          <w:b w:val="0"/>
          <w:smallCaps/>
          <w:spacing w:val="60"/>
          <w:sz w:val="36"/>
        </w:rPr>
        <w:t>o POSKYTNUTÍ DOTACE</w:t>
      </w:r>
    </w:p>
    <w:p w:rsidR="00106CEB" w:rsidRDefault="00106CEB" w:rsidP="00106CEB">
      <w:pPr>
        <w:pStyle w:val="Nzev"/>
        <w:shd w:val="pct30" w:color="808080" w:fill="auto"/>
        <w:rPr>
          <w:rFonts w:ascii="Garamond" w:hAnsi="Garamond"/>
          <w:i/>
          <w:sz w:val="28"/>
        </w:rPr>
      </w:pPr>
    </w:p>
    <w:p w:rsidR="00106CEB" w:rsidRDefault="00D65054" w:rsidP="00106CEB">
      <w:pPr>
        <w:pStyle w:val="Zkladntext"/>
        <w:rPr>
          <w:rFonts w:ascii="Times New Roman" w:hAnsi="Times New Roman"/>
          <w:i/>
        </w:rPr>
      </w:pPr>
      <w:r>
        <w:rPr>
          <w:rFonts w:ascii="Times New Roman" w:hAnsi="Times New Roman"/>
          <w:i/>
        </w:rPr>
        <w:t xml:space="preserve">podle § </w:t>
      </w:r>
      <w:proofErr w:type="gramStart"/>
      <w:r>
        <w:rPr>
          <w:rFonts w:ascii="Times New Roman" w:hAnsi="Times New Roman"/>
          <w:i/>
        </w:rPr>
        <w:t>10a</w:t>
      </w:r>
      <w:proofErr w:type="gramEnd"/>
      <w:r>
        <w:rPr>
          <w:rFonts w:ascii="Times New Roman" w:hAnsi="Times New Roman"/>
          <w:i/>
        </w:rPr>
        <w:t xml:space="preserve"> a násl. </w:t>
      </w:r>
      <w:r w:rsidR="00D92382">
        <w:rPr>
          <w:rFonts w:ascii="Times New Roman" w:hAnsi="Times New Roman"/>
          <w:i/>
        </w:rPr>
        <w:t>z</w:t>
      </w:r>
      <w:r>
        <w:rPr>
          <w:rFonts w:ascii="Times New Roman" w:hAnsi="Times New Roman"/>
          <w:i/>
        </w:rPr>
        <w:t>ákona č. 250/2000 Sb., o rozpočtových pravidlech územních rozpočtů, v platném znění a podle § 85 písm. c) zákona č. 128/2000 Sb., o obcích, v platném znění</w:t>
      </w:r>
      <w:r w:rsidR="00106CEB">
        <w:rPr>
          <w:rFonts w:ascii="Times New Roman" w:hAnsi="Times New Roman"/>
          <w:i/>
        </w:rPr>
        <w:t>.</w:t>
      </w:r>
    </w:p>
    <w:p w:rsidR="00106CEB" w:rsidRDefault="00106CEB" w:rsidP="00106CEB">
      <w:pPr>
        <w:pStyle w:val="Zkladntext"/>
        <w:rPr>
          <w:sz w:val="32"/>
        </w:rPr>
      </w:pPr>
    </w:p>
    <w:p w:rsidR="002112E8" w:rsidRDefault="002112E8">
      <w:pPr>
        <w:jc w:val="center"/>
        <w:rPr>
          <w:rFonts w:ascii="Tms Rmn" w:hAnsi="Tms Rmn"/>
          <w:b/>
          <w:sz w:val="29"/>
        </w:rPr>
      </w:pPr>
    </w:p>
    <w:p w:rsidR="002112E8" w:rsidRDefault="002112E8">
      <w:pPr>
        <w:jc w:val="center"/>
        <w:rPr>
          <w:rFonts w:ascii="Garamond" w:hAnsi="Garamond"/>
          <w:b/>
          <w:sz w:val="29"/>
        </w:rPr>
      </w:pPr>
      <w:r>
        <w:rPr>
          <w:rFonts w:ascii="Garamond" w:hAnsi="Garamond"/>
          <w:b/>
          <w:sz w:val="29"/>
        </w:rPr>
        <w:t>I.</w:t>
      </w:r>
    </w:p>
    <w:p w:rsidR="002112E8" w:rsidRDefault="00AD4AAC">
      <w:pPr>
        <w:pStyle w:val="Nadpis1"/>
      </w:pPr>
      <w:r>
        <w:t>SMLUVNÍ STRANY</w:t>
      </w:r>
    </w:p>
    <w:p w:rsidR="002112E8" w:rsidRDefault="002112E8">
      <w:pPr>
        <w:jc w:val="center"/>
        <w:rPr>
          <w:b/>
          <w:sz w:val="29"/>
        </w:rPr>
      </w:pPr>
    </w:p>
    <w:p w:rsidR="002112E8" w:rsidRDefault="002112E8">
      <w:pPr>
        <w:ind w:left="2835" w:hanging="2835"/>
        <w:rPr>
          <w:b/>
          <w:smallCaps/>
          <w:sz w:val="25"/>
        </w:rPr>
      </w:pPr>
      <w:r>
        <w:rPr>
          <w:sz w:val="22"/>
        </w:rPr>
        <w:t xml:space="preserve">Poskytovatel: </w:t>
      </w:r>
      <w:r>
        <w:rPr>
          <w:sz w:val="22"/>
        </w:rPr>
        <w:tab/>
      </w:r>
      <w:r>
        <w:rPr>
          <w:b/>
          <w:sz w:val="24"/>
        </w:rPr>
        <w:t>statutární město</w:t>
      </w:r>
      <w:r w:rsidR="008613E8">
        <w:rPr>
          <w:b/>
          <w:sz w:val="24"/>
        </w:rPr>
        <w:t xml:space="preserve"> Plzeň</w:t>
      </w:r>
    </w:p>
    <w:p w:rsidR="002112E8" w:rsidRDefault="002112E8">
      <w:pPr>
        <w:ind w:left="2835" w:hanging="2835"/>
        <w:rPr>
          <w:b/>
          <w:sz w:val="22"/>
        </w:rPr>
      </w:pPr>
      <w:r>
        <w:rPr>
          <w:sz w:val="22"/>
        </w:rPr>
        <w:t xml:space="preserve">Adresa: </w:t>
      </w:r>
      <w:r>
        <w:rPr>
          <w:b/>
          <w:sz w:val="22"/>
        </w:rPr>
        <w:tab/>
        <w:t>náměstí Republiky 1, Plzeň, PSČ 30</w:t>
      </w:r>
      <w:r w:rsidR="008613E8">
        <w:rPr>
          <w:b/>
          <w:sz w:val="22"/>
        </w:rPr>
        <w:t>1</w:t>
      </w:r>
      <w:r>
        <w:rPr>
          <w:b/>
          <w:sz w:val="22"/>
        </w:rPr>
        <w:t xml:space="preserve"> </w:t>
      </w:r>
      <w:r w:rsidR="008613E8">
        <w:rPr>
          <w:b/>
          <w:sz w:val="22"/>
        </w:rPr>
        <w:t>00</w:t>
      </w:r>
    </w:p>
    <w:p w:rsidR="002112E8" w:rsidRDefault="002112E8">
      <w:pPr>
        <w:ind w:left="2835" w:hanging="2835"/>
        <w:rPr>
          <w:b/>
          <w:sz w:val="22"/>
        </w:rPr>
      </w:pPr>
      <w:r>
        <w:rPr>
          <w:sz w:val="22"/>
        </w:rPr>
        <w:t>IČ</w:t>
      </w:r>
      <w:r w:rsidR="00C37735">
        <w:rPr>
          <w:sz w:val="22"/>
        </w:rPr>
        <w:t>O</w:t>
      </w:r>
      <w:r>
        <w:rPr>
          <w:sz w:val="22"/>
        </w:rPr>
        <w:t xml:space="preserve"> </w:t>
      </w:r>
      <w:r>
        <w:rPr>
          <w:sz w:val="22"/>
        </w:rPr>
        <w:tab/>
      </w:r>
      <w:r>
        <w:rPr>
          <w:b/>
          <w:bCs/>
          <w:sz w:val="22"/>
        </w:rPr>
        <w:t>0007</w:t>
      </w:r>
      <w:r>
        <w:rPr>
          <w:b/>
          <w:sz w:val="22"/>
        </w:rPr>
        <w:t>5370</w:t>
      </w:r>
    </w:p>
    <w:p w:rsidR="002112E8" w:rsidRDefault="002112E8">
      <w:pPr>
        <w:ind w:left="2835" w:right="283" w:hanging="2835"/>
        <w:rPr>
          <w:b/>
          <w:sz w:val="22"/>
        </w:rPr>
      </w:pPr>
      <w:r>
        <w:rPr>
          <w:sz w:val="22"/>
        </w:rPr>
        <w:t xml:space="preserve">Bankovní spojení: </w:t>
      </w:r>
      <w:r>
        <w:rPr>
          <w:sz w:val="22"/>
        </w:rPr>
        <w:tab/>
      </w:r>
      <w:r>
        <w:rPr>
          <w:b/>
          <w:sz w:val="22"/>
        </w:rPr>
        <w:t xml:space="preserve">Komerční banka a. s., Plzeň-město, </w:t>
      </w:r>
    </w:p>
    <w:p w:rsidR="002112E8" w:rsidRDefault="002112E8" w:rsidP="004C0373">
      <w:pPr>
        <w:ind w:left="2835" w:right="283" w:hanging="2835"/>
        <w:rPr>
          <w:b/>
          <w:sz w:val="22"/>
        </w:rPr>
      </w:pPr>
      <w:r>
        <w:rPr>
          <w:sz w:val="22"/>
        </w:rPr>
        <w:t>Číslo účtu:</w:t>
      </w:r>
      <w:r>
        <w:rPr>
          <w:b/>
          <w:sz w:val="22"/>
        </w:rPr>
        <w:t xml:space="preserve"> </w:t>
      </w:r>
      <w:r w:rsidR="004C0373">
        <w:rPr>
          <w:b/>
          <w:sz w:val="22"/>
        </w:rPr>
        <w:tab/>
      </w:r>
      <w:r w:rsidRPr="000F585B">
        <w:rPr>
          <w:b/>
          <w:color w:val="FFFFFF" w:themeColor="background1"/>
          <w:sz w:val="22"/>
        </w:rPr>
        <w:t>1120-311/0100</w:t>
      </w:r>
    </w:p>
    <w:p w:rsidR="004C0373" w:rsidRDefault="004C0373" w:rsidP="004C0373">
      <w:pPr>
        <w:ind w:left="2835" w:right="283" w:hanging="2835"/>
        <w:rPr>
          <w:b/>
          <w:sz w:val="22"/>
        </w:rPr>
      </w:pPr>
    </w:p>
    <w:p w:rsidR="002112E8" w:rsidRPr="00C37735" w:rsidRDefault="002112E8">
      <w:pPr>
        <w:ind w:left="2835" w:right="283" w:hanging="2835"/>
        <w:jc w:val="both"/>
        <w:rPr>
          <w:b/>
          <w:sz w:val="24"/>
        </w:rPr>
      </w:pPr>
      <w:r>
        <w:rPr>
          <w:sz w:val="22"/>
        </w:rPr>
        <w:t xml:space="preserve">Zastoupený: </w:t>
      </w:r>
      <w:r>
        <w:rPr>
          <w:sz w:val="22"/>
        </w:rPr>
        <w:tab/>
      </w:r>
      <w:r w:rsidR="004C0373" w:rsidRPr="000F585B">
        <w:rPr>
          <w:b/>
          <w:color w:val="FFFFFF" w:themeColor="background1"/>
          <w:sz w:val="22"/>
        </w:rPr>
        <w:t>Bc. Alešem Tolarem</w:t>
      </w:r>
    </w:p>
    <w:p w:rsidR="002112E8" w:rsidRDefault="00C37735">
      <w:pPr>
        <w:ind w:left="2835" w:right="283"/>
        <w:jc w:val="both"/>
        <w:rPr>
          <w:b/>
          <w:sz w:val="24"/>
        </w:rPr>
      </w:pPr>
      <w:r>
        <w:rPr>
          <w:b/>
          <w:sz w:val="24"/>
        </w:rPr>
        <w:t>náměstkem primátora</w:t>
      </w:r>
    </w:p>
    <w:p w:rsidR="002112E8" w:rsidRDefault="002112E8">
      <w:pPr>
        <w:ind w:left="2835" w:right="283"/>
        <w:jc w:val="both"/>
        <w:rPr>
          <w:b/>
          <w:bCs/>
          <w:sz w:val="24"/>
        </w:rPr>
      </w:pPr>
      <w:r>
        <w:rPr>
          <w:b/>
          <w:bCs/>
          <w:sz w:val="24"/>
        </w:rPr>
        <w:t xml:space="preserve">na základě plné moci ze dne </w:t>
      </w:r>
      <w:r w:rsidR="00CC39D6">
        <w:rPr>
          <w:b/>
          <w:bCs/>
          <w:sz w:val="24"/>
        </w:rPr>
        <w:t>20</w:t>
      </w:r>
      <w:r>
        <w:rPr>
          <w:b/>
          <w:bCs/>
          <w:sz w:val="24"/>
        </w:rPr>
        <w:t>.</w:t>
      </w:r>
      <w:r w:rsidR="003A7369">
        <w:rPr>
          <w:b/>
          <w:bCs/>
          <w:sz w:val="24"/>
        </w:rPr>
        <w:t xml:space="preserve"> </w:t>
      </w:r>
      <w:r w:rsidR="001A15D1">
        <w:rPr>
          <w:b/>
          <w:bCs/>
          <w:sz w:val="24"/>
        </w:rPr>
        <w:t>října</w:t>
      </w:r>
      <w:r w:rsidR="00106CEB">
        <w:rPr>
          <w:b/>
          <w:bCs/>
          <w:sz w:val="24"/>
        </w:rPr>
        <w:t xml:space="preserve"> 20</w:t>
      </w:r>
      <w:r w:rsidR="001A15D1">
        <w:rPr>
          <w:b/>
          <w:bCs/>
          <w:sz w:val="24"/>
        </w:rPr>
        <w:t>22</w:t>
      </w:r>
    </w:p>
    <w:p w:rsidR="00C37735" w:rsidRDefault="00C37735" w:rsidP="00C37735">
      <w:pPr>
        <w:ind w:right="283"/>
        <w:jc w:val="both"/>
        <w:rPr>
          <w:b/>
          <w:bCs/>
          <w:sz w:val="24"/>
        </w:rPr>
      </w:pPr>
    </w:p>
    <w:p w:rsidR="00C37735" w:rsidRPr="00C37735" w:rsidRDefault="00C37735" w:rsidP="00C37735">
      <w:pPr>
        <w:ind w:right="283"/>
        <w:jc w:val="both"/>
        <w:rPr>
          <w:sz w:val="24"/>
        </w:rPr>
      </w:pPr>
      <w:r w:rsidRPr="00C37735">
        <w:rPr>
          <w:bCs/>
          <w:sz w:val="24"/>
        </w:rPr>
        <w:t>dále jen „poskytovatel“</w:t>
      </w:r>
    </w:p>
    <w:p w:rsidR="002112E8" w:rsidRDefault="002112E8">
      <w:pPr>
        <w:ind w:left="2835" w:right="283"/>
        <w:rPr>
          <w:b/>
          <w:sz w:val="22"/>
        </w:rPr>
      </w:pPr>
    </w:p>
    <w:p w:rsidR="002112E8" w:rsidRDefault="002112E8">
      <w:pPr>
        <w:ind w:left="2835" w:right="283" w:hanging="2835"/>
        <w:rPr>
          <w:b/>
          <w:sz w:val="22"/>
        </w:rPr>
      </w:pPr>
    </w:p>
    <w:p w:rsidR="002112E8" w:rsidRDefault="002112E8">
      <w:pPr>
        <w:ind w:left="2835" w:right="283" w:hanging="2835"/>
        <w:jc w:val="center"/>
        <w:rPr>
          <w:b/>
          <w:sz w:val="22"/>
        </w:rPr>
      </w:pPr>
      <w:r>
        <w:rPr>
          <w:b/>
          <w:sz w:val="22"/>
        </w:rPr>
        <w:t xml:space="preserve">a </w:t>
      </w:r>
    </w:p>
    <w:p w:rsidR="002112E8" w:rsidRDefault="002112E8">
      <w:pPr>
        <w:ind w:left="2835" w:right="283" w:hanging="2835"/>
        <w:jc w:val="center"/>
        <w:rPr>
          <w:sz w:val="22"/>
        </w:rPr>
      </w:pPr>
    </w:p>
    <w:p w:rsidR="002112E8" w:rsidRDefault="002112E8">
      <w:pPr>
        <w:ind w:left="2835" w:right="283" w:hanging="2835"/>
        <w:jc w:val="both"/>
        <w:rPr>
          <w:b/>
          <w:sz w:val="22"/>
        </w:rPr>
      </w:pPr>
      <w:r>
        <w:rPr>
          <w:sz w:val="22"/>
        </w:rPr>
        <w:t xml:space="preserve">Příjemce: </w:t>
      </w:r>
      <w:r>
        <w:rPr>
          <w:sz w:val="22"/>
        </w:rPr>
        <w:tab/>
      </w:r>
      <w:r>
        <w:rPr>
          <w:b/>
          <w:smallCaps/>
          <w:sz w:val="25"/>
        </w:rPr>
        <w:t>Nadační fond zelený poklad</w:t>
      </w:r>
    </w:p>
    <w:p w:rsidR="002112E8" w:rsidRDefault="002112E8">
      <w:pPr>
        <w:ind w:left="2835" w:right="283" w:hanging="2835"/>
        <w:jc w:val="both"/>
        <w:rPr>
          <w:b/>
          <w:sz w:val="22"/>
        </w:rPr>
      </w:pPr>
      <w:r>
        <w:rPr>
          <w:sz w:val="22"/>
        </w:rPr>
        <w:t xml:space="preserve">Sídlo: </w:t>
      </w:r>
      <w:r>
        <w:rPr>
          <w:sz w:val="22"/>
        </w:rPr>
        <w:tab/>
      </w:r>
      <w:r>
        <w:rPr>
          <w:b/>
          <w:sz w:val="22"/>
        </w:rPr>
        <w:t xml:space="preserve">náměstí Republiky 1, Plzeň, </w:t>
      </w:r>
      <w:r>
        <w:rPr>
          <w:b/>
          <w:smallCaps/>
          <w:sz w:val="22"/>
        </w:rPr>
        <w:t>PSČ</w:t>
      </w:r>
      <w:r>
        <w:rPr>
          <w:b/>
          <w:sz w:val="22"/>
        </w:rPr>
        <w:t xml:space="preserve"> 306 32</w:t>
      </w:r>
    </w:p>
    <w:p w:rsidR="002112E8" w:rsidRDefault="002112E8">
      <w:pPr>
        <w:ind w:left="2835" w:right="283" w:hanging="2835"/>
        <w:jc w:val="both"/>
        <w:rPr>
          <w:b/>
          <w:sz w:val="22"/>
        </w:rPr>
      </w:pPr>
      <w:r>
        <w:rPr>
          <w:sz w:val="22"/>
        </w:rPr>
        <w:t>IČ</w:t>
      </w:r>
      <w:r w:rsidR="002340D2">
        <w:rPr>
          <w:sz w:val="22"/>
        </w:rPr>
        <w:t>O</w:t>
      </w:r>
      <w:r>
        <w:rPr>
          <w:sz w:val="22"/>
        </w:rPr>
        <w:t xml:space="preserve">: </w:t>
      </w:r>
      <w:r>
        <w:rPr>
          <w:sz w:val="22"/>
        </w:rPr>
        <w:tab/>
      </w:r>
      <w:r>
        <w:rPr>
          <w:b/>
          <w:sz w:val="22"/>
        </w:rPr>
        <w:t>25 22 95 75</w:t>
      </w:r>
    </w:p>
    <w:p w:rsidR="002112E8" w:rsidRDefault="002112E8">
      <w:pPr>
        <w:ind w:left="2835" w:right="283" w:hanging="2835"/>
        <w:jc w:val="both"/>
        <w:rPr>
          <w:b/>
          <w:sz w:val="22"/>
        </w:rPr>
      </w:pPr>
      <w:r>
        <w:rPr>
          <w:caps/>
          <w:sz w:val="22"/>
        </w:rPr>
        <w:t>b</w:t>
      </w:r>
      <w:r>
        <w:rPr>
          <w:sz w:val="22"/>
        </w:rPr>
        <w:t xml:space="preserve">ankovní spojení: </w:t>
      </w:r>
      <w:r>
        <w:rPr>
          <w:sz w:val="22"/>
        </w:rPr>
        <w:tab/>
      </w:r>
      <w:r>
        <w:rPr>
          <w:b/>
          <w:sz w:val="22"/>
        </w:rPr>
        <w:t xml:space="preserve">Komerční banka a. s., pobočka </w:t>
      </w:r>
      <w:proofErr w:type="gramStart"/>
      <w:r>
        <w:rPr>
          <w:b/>
          <w:sz w:val="22"/>
        </w:rPr>
        <w:t>Plzeň - město</w:t>
      </w:r>
      <w:proofErr w:type="gramEnd"/>
      <w:r>
        <w:rPr>
          <w:b/>
          <w:sz w:val="22"/>
        </w:rPr>
        <w:t xml:space="preserve"> </w:t>
      </w:r>
    </w:p>
    <w:p w:rsidR="002112E8" w:rsidRDefault="002112E8">
      <w:pPr>
        <w:ind w:left="2835" w:right="283" w:hanging="2835"/>
        <w:jc w:val="both"/>
        <w:rPr>
          <w:sz w:val="22"/>
        </w:rPr>
      </w:pPr>
      <w:r>
        <w:rPr>
          <w:caps/>
          <w:sz w:val="22"/>
        </w:rPr>
        <w:t>č</w:t>
      </w:r>
      <w:r>
        <w:rPr>
          <w:sz w:val="22"/>
        </w:rPr>
        <w:t>íslo účtu:</w:t>
      </w:r>
      <w:r>
        <w:rPr>
          <w:sz w:val="22"/>
        </w:rPr>
        <w:tab/>
      </w:r>
      <w:r w:rsidRPr="000F585B">
        <w:rPr>
          <w:b/>
          <w:color w:val="FFFFFF" w:themeColor="background1"/>
          <w:sz w:val="22"/>
        </w:rPr>
        <w:t>4821630227/0100</w:t>
      </w:r>
    </w:p>
    <w:p w:rsidR="001A15D1" w:rsidRDefault="001A15D1">
      <w:pPr>
        <w:tabs>
          <w:tab w:val="left" w:pos="9781"/>
        </w:tabs>
        <w:ind w:left="2835" w:right="-567" w:hanging="2835"/>
        <w:jc w:val="both"/>
        <w:rPr>
          <w:sz w:val="22"/>
        </w:rPr>
      </w:pPr>
    </w:p>
    <w:p w:rsidR="002112E8" w:rsidRDefault="002112E8">
      <w:pPr>
        <w:tabs>
          <w:tab w:val="left" w:pos="9781"/>
        </w:tabs>
        <w:ind w:left="2835" w:right="-567" w:hanging="2835"/>
        <w:jc w:val="both"/>
        <w:rPr>
          <w:b/>
          <w:sz w:val="22"/>
        </w:rPr>
      </w:pPr>
      <w:r>
        <w:rPr>
          <w:sz w:val="22"/>
        </w:rPr>
        <w:t>Zastoupený:</w:t>
      </w:r>
      <w:r>
        <w:rPr>
          <w:b/>
          <w:sz w:val="22"/>
        </w:rPr>
        <w:t xml:space="preserve"> </w:t>
      </w:r>
      <w:r>
        <w:rPr>
          <w:b/>
          <w:sz w:val="22"/>
        </w:rPr>
        <w:tab/>
      </w:r>
      <w:r w:rsidR="00ED3B9E" w:rsidRPr="000F585B">
        <w:rPr>
          <w:b/>
          <w:color w:val="FFFFFF" w:themeColor="background1"/>
          <w:sz w:val="22"/>
        </w:rPr>
        <w:t>paní Ing</w:t>
      </w:r>
      <w:r w:rsidRPr="000F585B">
        <w:rPr>
          <w:b/>
          <w:color w:val="FFFFFF" w:themeColor="background1"/>
          <w:sz w:val="22"/>
        </w:rPr>
        <w:t xml:space="preserve">. </w:t>
      </w:r>
      <w:r w:rsidR="00ED3B9E" w:rsidRPr="000F585B">
        <w:rPr>
          <w:b/>
          <w:color w:val="FFFFFF" w:themeColor="background1"/>
          <w:sz w:val="22"/>
        </w:rPr>
        <w:t>Lucií Davídkovou</w:t>
      </w:r>
    </w:p>
    <w:p w:rsidR="002112E8" w:rsidRDefault="00ED3B9E">
      <w:pPr>
        <w:tabs>
          <w:tab w:val="left" w:pos="9781"/>
        </w:tabs>
        <w:ind w:left="2835" w:right="-567" w:hanging="2835"/>
        <w:jc w:val="both"/>
        <w:rPr>
          <w:b/>
          <w:sz w:val="22"/>
        </w:rPr>
      </w:pPr>
      <w:r>
        <w:rPr>
          <w:b/>
          <w:sz w:val="22"/>
        </w:rPr>
        <w:tab/>
        <w:t>předsedkyní</w:t>
      </w:r>
      <w:r w:rsidR="002112E8">
        <w:rPr>
          <w:b/>
          <w:sz w:val="22"/>
        </w:rPr>
        <w:t xml:space="preserve"> správní rady nadačního fondu</w:t>
      </w:r>
    </w:p>
    <w:p w:rsidR="001A15D1" w:rsidRDefault="001A15D1">
      <w:pPr>
        <w:tabs>
          <w:tab w:val="left" w:pos="9781"/>
        </w:tabs>
        <w:ind w:left="2835" w:right="-567" w:hanging="2835"/>
        <w:jc w:val="both"/>
        <w:rPr>
          <w:sz w:val="22"/>
        </w:rPr>
      </w:pPr>
    </w:p>
    <w:p w:rsidR="00C37735" w:rsidRPr="00C37735" w:rsidRDefault="00C37735">
      <w:pPr>
        <w:tabs>
          <w:tab w:val="left" w:pos="9781"/>
        </w:tabs>
        <w:ind w:left="2835" w:right="-567" w:hanging="2835"/>
        <w:jc w:val="both"/>
        <w:rPr>
          <w:sz w:val="22"/>
        </w:rPr>
      </w:pPr>
      <w:r w:rsidRPr="00C37735">
        <w:rPr>
          <w:sz w:val="22"/>
        </w:rPr>
        <w:t>dále jen „příjemce“</w:t>
      </w:r>
    </w:p>
    <w:p w:rsidR="002112E8" w:rsidRDefault="002112E8">
      <w:pPr>
        <w:tabs>
          <w:tab w:val="left" w:pos="8789"/>
        </w:tabs>
        <w:ind w:left="2835" w:right="283" w:hanging="2835"/>
        <w:jc w:val="both"/>
        <w:rPr>
          <w:sz w:val="22"/>
        </w:rPr>
      </w:pPr>
    </w:p>
    <w:p w:rsidR="002112E8" w:rsidRDefault="002112E8">
      <w:pPr>
        <w:ind w:right="283"/>
        <w:jc w:val="both"/>
        <w:rPr>
          <w:rFonts w:ascii="Tms Rmn" w:hAnsi="Tms Rmn"/>
          <w:sz w:val="22"/>
        </w:rPr>
      </w:pPr>
    </w:p>
    <w:p w:rsidR="00AD4AAC" w:rsidRDefault="00AD4AAC">
      <w:pPr>
        <w:ind w:right="283"/>
        <w:jc w:val="both"/>
        <w:rPr>
          <w:rFonts w:ascii="Tms Rmn" w:hAnsi="Tms Rmn"/>
          <w:sz w:val="22"/>
        </w:rPr>
      </w:pPr>
    </w:p>
    <w:p w:rsidR="00AD4AAC" w:rsidRDefault="00AD4AAC">
      <w:pPr>
        <w:ind w:right="283"/>
        <w:jc w:val="both"/>
        <w:rPr>
          <w:rFonts w:ascii="Tms Rmn" w:hAnsi="Tms Rmn"/>
          <w:sz w:val="22"/>
        </w:rPr>
      </w:pPr>
    </w:p>
    <w:p w:rsidR="00AD4AAC" w:rsidRDefault="00AD4AAC">
      <w:pPr>
        <w:ind w:right="283"/>
        <w:jc w:val="both"/>
        <w:rPr>
          <w:rFonts w:ascii="Tms Rmn" w:hAnsi="Tms Rmn"/>
          <w:sz w:val="22"/>
        </w:rPr>
      </w:pPr>
    </w:p>
    <w:p w:rsidR="002112E8" w:rsidRDefault="002112E8" w:rsidP="004B74CB">
      <w:pPr>
        <w:jc w:val="both"/>
        <w:rPr>
          <w:sz w:val="22"/>
        </w:rPr>
      </w:pPr>
      <w:r>
        <w:rPr>
          <w:sz w:val="22"/>
        </w:rPr>
        <w:t>uzavírají</w:t>
      </w:r>
      <w:smartTag w:uri="urn:schemas-microsoft-com:office:smarttags" w:element="PersonName">
        <w:r>
          <w:rPr>
            <w:sz w:val="22"/>
          </w:rPr>
          <w:t xml:space="preserve"> </w:t>
        </w:r>
      </w:smartTag>
      <w:r>
        <w:rPr>
          <w:sz w:val="22"/>
        </w:rPr>
        <w:t>na</w:t>
      </w:r>
      <w:smartTag w:uri="urn:schemas-microsoft-com:office:smarttags" w:element="PersonName">
        <w:r>
          <w:rPr>
            <w:sz w:val="22"/>
          </w:rPr>
          <w:t xml:space="preserve"> </w:t>
        </w:r>
      </w:smartTag>
      <w:r>
        <w:rPr>
          <w:sz w:val="22"/>
        </w:rPr>
        <w:t>základě</w:t>
      </w:r>
      <w:smartTag w:uri="urn:schemas-microsoft-com:office:smarttags" w:element="PersonName">
        <w:r>
          <w:rPr>
            <w:sz w:val="22"/>
          </w:rPr>
          <w:t xml:space="preserve"> </w:t>
        </w:r>
      </w:smartTag>
      <w:r w:rsidRPr="00D348B1">
        <w:rPr>
          <w:b/>
          <w:sz w:val="22"/>
        </w:rPr>
        <w:t>usnesení</w:t>
      </w:r>
      <w:smartTag w:uri="urn:schemas-microsoft-com:office:smarttags" w:element="PersonName">
        <w:r w:rsidRPr="00D348B1">
          <w:rPr>
            <w:b/>
            <w:sz w:val="22"/>
          </w:rPr>
          <w:t xml:space="preserve"> </w:t>
        </w:r>
      </w:smartTag>
      <w:r w:rsidRPr="00D348B1">
        <w:rPr>
          <w:b/>
          <w:sz w:val="22"/>
        </w:rPr>
        <w:t>Zastupitelstva</w:t>
      </w:r>
      <w:smartTag w:uri="urn:schemas-microsoft-com:office:smarttags" w:element="PersonName">
        <w:r w:rsidRPr="00D348B1">
          <w:rPr>
            <w:b/>
            <w:sz w:val="22"/>
          </w:rPr>
          <w:t xml:space="preserve"> </w:t>
        </w:r>
      </w:smartTag>
      <w:r w:rsidRPr="00D348B1">
        <w:rPr>
          <w:b/>
          <w:sz w:val="22"/>
        </w:rPr>
        <w:t>města</w:t>
      </w:r>
      <w:smartTag w:uri="urn:schemas-microsoft-com:office:smarttags" w:element="PersonName">
        <w:r w:rsidRPr="00D348B1">
          <w:rPr>
            <w:b/>
            <w:sz w:val="22"/>
          </w:rPr>
          <w:t xml:space="preserve"> </w:t>
        </w:r>
      </w:smartTag>
      <w:r w:rsidRPr="00D348B1">
        <w:rPr>
          <w:b/>
          <w:sz w:val="22"/>
        </w:rPr>
        <w:t>Plzně</w:t>
      </w:r>
      <w:smartTag w:uri="urn:schemas-microsoft-com:office:smarttags" w:element="PersonName">
        <w:r w:rsidRPr="00D348B1">
          <w:rPr>
            <w:b/>
            <w:sz w:val="22"/>
          </w:rPr>
          <w:t xml:space="preserve"> </w:t>
        </w:r>
      </w:smartTag>
      <w:r w:rsidRPr="00D348B1">
        <w:rPr>
          <w:b/>
          <w:sz w:val="22"/>
        </w:rPr>
        <w:t>č</w:t>
      </w:r>
      <w:r w:rsidR="009B2A41" w:rsidRPr="00D348B1">
        <w:rPr>
          <w:b/>
          <w:sz w:val="22"/>
        </w:rPr>
        <w:t xml:space="preserve">. </w:t>
      </w:r>
      <w:r w:rsidR="001A15D1">
        <w:rPr>
          <w:b/>
          <w:sz w:val="22"/>
        </w:rPr>
        <w:t>10</w:t>
      </w:r>
      <w:r w:rsidRPr="00D348B1">
        <w:rPr>
          <w:b/>
          <w:sz w:val="22"/>
        </w:rPr>
        <w:t xml:space="preserve"> ze</w:t>
      </w:r>
      <w:smartTag w:uri="urn:schemas-microsoft-com:office:smarttags" w:element="PersonName">
        <w:r w:rsidRPr="00D348B1">
          <w:rPr>
            <w:b/>
            <w:sz w:val="22"/>
          </w:rPr>
          <w:t xml:space="preserve"> </w:t>
        </w:r>
      </w:smartTag>
      <w:r w:rsidRPr="00D348B1">
        <w:rPr>
          <w:b/>
          <w:sz w:val="22"/>
        </w:rPr>
        <w:t xml:space="preserve">dne </w:t>
      </w:r>
      <w:r w:rsidR="001A15D1">
        <w:rPr>
          <w:b/>
          <w:sz w:val="22"/>
        </w:rPr>
        <w:t>9</w:t>
      </w:r>
      <w:r w:rsidR="00F706EA" w:rsidRPr="00D348B1">
        <w:rPr>
          <w:b/>
          <w:sz w:val="22"/>
        </w:rPr>
        <w:t xml:space="preserve">. </w:t>
      </w:r>
      <w:r w:rsidR="00D065E2" w:rsidRPr="00D348B1">
        <w:rPr>
          <w:b/>
          <w:sz w:val="22"/>
        </w:rPr>
        <w:t>února</w:t>
      </w:r>
      <w:r w:rsidR="009B2A41" w:rsidRPr="00D348B1">
        <w:rPr>
          <w:b/>
          <w:sz w:val="22"/>
        </w:rPr>
        <w:t xml:space="preserve"> 202</w:t>
      </w:r>
      <w:r w:rsidR="001A15D1">
        <w:rPr>
          <w:b/>
          <w:sz w:val="22"/>
        </w:rPr>
        <w:t>3</w:t>
      </w:r>
      <w:r w:rsidRPr="00ED3B9E">
        <w:rPr>
          <w:sz w:val="22"/>
        </w:rPr>
        <w:t xml:space="preserve"> </w:t>
      </w:r>
      <w:r w:rsidR="004B74CB">
        <w:rPr>
          <w:sz w:val="22"/>
        </w:rPr>
        <w:t xml:space="preserve">a </w:t>
      </w:r>
      <w:r w:rsidR="004B74CB" w:rsidRPr="00D348B1">
        <w:rPr>
          <w:b/>
          <w:sz w:val="22"/>
        </w:rPr>
        <w:t xml:space="preserve">usnesení         Zastupitelstva města Plzně č. </w:t>
      </w:r>
      <w:r w:rsidR="00884321">
        <w:rPr>
          <w:b/>
          <w:sz w:val="22"/>
        </w:rPr>
        <w:t>2</w:t>
      </w:r>
      <w:r w:rsidR="003A354F">
        <w:rPr>
          <w:b/>
          <w:sz w:val="22"/>
        </w:rPr>
        <w:t>41</w:t>
      </w:r>
      <w:r w:rsidR="004B74CB" w:rsidRPr="00D348B1">
        <w:rPr>
          <w:b/>
          <w:sz w:val="22"/>
        </w:rPr>
        <w:t xml:space="preserve"> ze dne </w:t>
      </w:r>
      <w:r w:rsidR="003A354F">
        <w:rPr>
          <w:b/>
          <w:sz w:val="22"/>
        </w:rPr>
        <w:t>15</w:t>
      </w:r>
      <w:r w:rsidR="004B74CB" w:rsidRPr="00D348B1">
        <w:rPr>
          <w:b/>
          <w:sz w:val="22"/>
        </w:rPr>
        <w:t xml:space="preserve">. </w:t>
      </w:r>
      <w:r w:rsidR="00884321">
        <w:rPr>
          <w:b/>
          <w:sz w:val="22"/>
        </w:rPr>
        <w:t>června</w:t>
      </w:r>
      <w:r w:rsidR="004B74CB" w:rsidRPr="00D348B1">
        <w:rPr>
          <w:b/>
          <w:sz w:val="22"/>
        </w:rPr>
        <w:t xml:space="preserve"> 202</w:t>
      </w:r>
      <w:r w:rsidR="003A354F">
        <w:rPr>
          <w:b/>
          <w:sz w:val="22"/>
        </w:rPr>
        <w:t>3</w:t>
      </w:r>
      <w:r w:rsidR="004B74CB">
        <w:rPr>
          <w:sz w:val="22"/>
        </w:rPr>
        <w:t xml:space="preserve"> </w:t>
      </w:r>
      <w:r w:rsidRPr="00ED3B9E">
        <w:rPr>
          <w:sz w:val="22"/>
        </w:rPr>
        <w:t>smlouvu</w:t>
      </w:r>
      <w:r w:rsidR="004B74CB">
        <w:rPr>
          <w:sz w:val="22"/>
        </w:rPr>
        <w:t xml:space="preserve"> </w:t>
      </w:r>
      <w:r>
        <w:rPr>
          <w:sz w:val="22"/>
        </w:rPr>
        <w:t xml:space="preserve">o </w:t>
      </w:r>
      <w:r w:rsidR="00C37735">
        <w:rPr>
          <w:sz w:val="22"/>
        </w:rPr>
        <w:t>poskytnutí do</w:t>
      </w:r>
      <w:r>
        <w:rPr>
          <w:sz w:val="22"/>
        </w:rPr>
        <w:t>tac</w:t>
      </w:r>
      <w:r w:rsidR="00C37735">
        <w:rPr>
          <w:sz w:val="22"/>
        </w:rPr>
        <w:t>e</w:t>
      </w:r>
      <w:r>
        <w:rPr>
          <w:sz w:val="22"/>
        </w:rPr>
        <w:t xml:space="preserve"> z rozpočtu</w:t>
      </w:r>
      <w:smartTag w:uri="urn:schemas-microsoft-com:office:smarttags" w:element="PersonName">
        <w:r>
          <w:rPr>
            <w:sz w:val="22"/>
          </w:rPr>
          <w:t xml:space="preserve"> </w:t>
        </w:r>
      </w:smartTag>
      <w:r>
        <w:rPr>
          <w:sz w:val="22"/>
        </w:rPr>
        <w:t>města</w:t>
      </w:r>
      <w:smartTag w:uri="urn:schemas-microsoft-com:office:smarttags" w:element="PersonName">
        <w:r>
          <w:rPr>
            <w:sz w:val="22"/>
          </w:rPr>
          <w:t xml:space="preserve"> </w:t>
        </w:r>
      </w:smartTag>
      <w:r>
        <w:rPr>
          <w:sz w:val="22"/>
        </w:rPr>
        <w:t>Plzně</w:t>
      </w:r>
      <w:smartTag w:uri="urn:schemas-microsoft-com:office:smarttags" w:element="PersonName">
        <w:r>
          <w:rPr>
            <w:sz w:val="22"/>
          </w:rPr>
          <w:t xml:space="preserve"> </w:t>
        </w:r>
      </w:smartTag>
      <w:r>
        <w:rPr>
          <w:sz w:val="22"/>
        </w:rPr>
        <w:t>(</w:t>
      </w:r>
      <w:r>
        <w:rPr>
          <w:i/>
          <w:sz w:val="22"/>
        </w:rPr>
        <w:t>dále</w:t>
      </w:r>
      <w:smartTag w:uri="urn:schemas-microsoft-com:office:smarttags" w:element="PersonName">
        <w:r>
          <w:rPr>
            <w:i/>
            <w:sz w:val="22"/>
          </w:rPr>
          <w:t xml:space="preserve"> </w:t>
        </w:r>
      </w:smartTag>
      <w:r>
        <w:rPr>
          <w:i/>
          <w:sz w:val="22"/>
        </w:rPr>
        <w:t>jen</w:t>
      </w:r>
      <w:smartTag w:uri="urn:schemas-microsoft-com:office:smarttags" w:element="PersonName">
        <w:r>
          <w:rPr>
            <w:i/>
            <w:sz w:val="22"/>
          </w:rPr>
          <w:t xml:space="preserve"> </w:t>
        </w:r>
      </w:smartTag>
      <w:r>
        <w:rPr>
          <w:i/>
          <w:sz w:val="22"/>
        </w:rPr>
        <w:t>„dotace“</w:t>
      </w:r>
      <w:r>
        <w:rPr>
          <w:sz w:val="22"/>
        </w:rPr>
        <w:t>).</w:t>
      </w:r>
    </w:p>
    <w:p w:rsidR="004B74CB" w:rsidRDefault="004B74CB" w:rsidP="004B74CB">
      <w:pPr>
        <w:jc w:val="both"/>
        <w:rPr>
          <w:rFonts w:ascii="Tms Rmn" w:hAnsi="Tms Rmn"/>
          <w:sz w:val="22"/>
        </w:rPr>
      </w:pPr>
    </w:p>
    <w:p w:rsidR="00AD4AAC" w:rsidRDefault="00AD4AAC" w:rsidP="0056321A">
      <w:pPr>
        <w:jc w:val="center"/>
        <w:rPr>
          <w:b/>
          <w:sz w:val="29"/>
        </w:rPr>
      </w:pPr>
    </w:p>
    <w:p w:rsidR="00AD4AAC" w:rsidRDefault="00AD4AAC" w:rsidP="0056321A">
      <w:pPr>
        <w:jc w:val="center"/>
        <w:rPr>
          <w:b/>
          <w:sz w:val="29"/>
        </w:rPr>
      </w:pPr>
    </w:p>
    <w:p w:rsidR="00AD4AAC" w:rsidRDefault="00AD4AAC" w:rsidP="0056321A">
      <w:pPr>
        <w:jc w:val="center"/>
        <w:rPr>
          <w:b/>
          <w:sz w:val="29"/>
        </w:rPr>
      </w:pPr>
    </w:p>
    <w:p w:rsidR="00AD4AAC" w:rsidRDefault="00AD4AAC" w:rsidP="0056321A">
      <w:pPr>
        <w:jc w:val="center"/>
        <w:rPr>
          <w:b/>
          <w:sz w:val="29"/>
        </w:rPr>
      </w:pPr>
    </w:p>
    <w:p w:rsidR="0056321A" w:rsidRDefault="0056321A" w:rsidP="0056321A">
      <w:pPr>
        <w:jc w:val="center"/>
        <w:rPr>
          <w:b/>
          <w:sz w:val="29"/>
        </w:rPr>
      </w:pPr>
      <w:r>
        <w:rPr>
          <w:b/>
          <w:sz w:val="29"/>
        </w:rPr>
        <w:lastRenderedPageBreak/>
        <w:t>II.</w:t>
      </w:r>
    </w:p>
    <w:p w:rsidR="0056321A" w:rsidRDefault="0056321A" w:rsidP="0056321A">
      <w:pPr>
        <w:spacing w:after="120"/>
        <w:jc w:val="center"/>
        <w:rPr>
          <w:b/>
          <w:smallCaps/>
          <w:sz w:val="22"/>
        </w:rPr>
      </w:pPr>
      <w:r>
        <w:rPr>
          <w:b/>
          <w:smallCaps/>
          <w:sz w:val="22"/>
        </w:rPr>
        <w:t>ZÁKLADNÍ USTANOVENÍ</w:t>
      </w:r>
    </w:p>
    <w:p w:rsidR="0056321A" w:rsidRPr="00346772" w:rsidRDefault="0056321A" w:rsidP="0056321A">
      <w:pPr>
        <w:rPr>
          <w:sz w:val="18"/>
        </w:rPr>
      </w:pPr>
    </w:p>
    <w:p w:rsidR="00346772" w:rsidRPr="00346772" w:rsidRDefault="00346772" w:rsidP="00346772">
      <w:pPr>
        <w:pStyle w:val="Zkladntext21"/>
        <w:numPr>
          <w:ilvl w:val="0"/>
          <w:numId w:val="22"/>
        </w:numPr>
        <w:rPr>
          <w:rFonts w:ascii="Times New Roman" w:hAnsi="Times New Roman"/>
          <w:color w:val="auto"/>
          <w:sz w:val="22"/>
          <w:szCs w:val="24"/>
        </w:rPr>
      </w:pPr>
      <w:r w:rsidRPr="00346772">
        <w:rPr>
          <w:rFonts w:ascii="Times New Roman" w:hAnsi="Times New Roman"/>
          <w:color w:val="auto"/>
          <w:sz w:val="22"/>
          <w:szCs w:val="24"/>
        </w:rPr>
        <w:t xml:space="preserve">„Příjemce zajistí, že čerpání a vyúčtování poskytnuté dotace bude probíhat v souladu se Závaznými pokyny a podmínkami pro žadatele o dotace z rozpočtu statutárního města </w:t>
      </w:r>
      <w:proofErr w:type="gramStart"/>
      <w:r w:rsidRPr="00346772">
        <w:rPr>
          <w:rFonts w:ascii="Times New Roman" w:hAnsi="Times New Roman"/>
          <w:color w:val="auto"/>
          <w:sz w:val="22"/>
          <w:szCs w:val="24"/>
        </w:rPr>
        <w:t>Plzně - Příloha</w:t>
      </w:r>
      <w:proofErr w:type="gramEnd"/>
      <w:r w:rsidRPr="00346772">
        <w:rPr>
          <w:rFonts w:ascii="Times New Roman" w:hAnsi="Times New Roman"/>
          <w:color w:val="auto"/>
          <w:sz w:val="22"/>
          <w:szCs w:val="24"/>
        </w:rPr>
        <w:t xml:space="preserve"> č. 2 vnitřní řídící dokumentace Magistrátu města Plzně QS 61-27 Zásady poskytování dotací z rozpočtu statutárního města Plzně, platnými ke dni podpisu smlouvy ze strany příjemce (dále jen „Závazné pokyny“). </w:t>
      </w:r>
    </w:p>
    <w:p w:rsidR="00346772" w:rsidRPr="00346772" w:rsidRDefault="00346772" w:rsidP="00346772">
      <w:pPr>
        <w:pStyle w:val="Zkladntext21"/>
        <w:numPr>
          <w:ilvl w:val="0"/>
          <w:numId w:val="22"/>
        </w:numPr>
        <w:rPr>
          <w:rFonts w:ascii="Times New Roman" w:hAnsi="Times New Roman"/>
          <w:color w:val="auto"/>
          <w:sz w:val="22"/>
          <w:szCs w:val="24"/>
        </w:rPr>
      </w:pPr>
      <w:r w:rsidRPr="00346772">
        <w:rPr>
          <w:rFonts w:ascii="Times New Roman" w:hAnsi="Times New Roman"/>
          <w:color w:val="auto"/>
          <w:sz w:val="22"/>
          <w:szCs w:val="24"/>
        </w:rPr>
        <w:t>Příjemce podpisem této smlouvy potvrzuje, že se seznámil se zněním Závazných pokynů (</w:t>
      </w:r>
      <w:hyperlink r:id="rId8" w:history="1">
        <w:r w:rsidRPr="00346772">
          <w:rPr>
            <w:rStyle w:val="Hypertextovodkaz"/>
            <w:rFonts w:ascii="Times New Roman" w:hAnsi="Times New Roman"/>
            <w:sz w:val="22"/>
            <w:szCs w:val="24"/>
          </w:rPr>
          <w:t>https://www.plzen.eu/Files/MestoPlzen/web2018_obcan/urad/granty_dotace/221125_Dotace_Zavazne_pokyny_podminky_pro_zadatele.docx</w:t>
        </w:r>
      </w:hyperlink>
      <w:r w:rsidRPr="00346772">
        <w:rPr>
          <w:rFonts w:ascii="Times New Roman" w:hAnsi="Times New Roman"/>
          <w:color w:val="auto"/>
          <w:sz w:val="22"/>
          <w:szCs w:val="24"/>
        </w:rPr>
        <w:t>)  a zavazuje se podmínkami v nich uvedenými řídit.</w:t>
      </w:r>
    </w:p>
    <w:p w:rsidR="00E62BBA" w:rsidRDefault="00E62BBA">
      <w:pPr>
        <w:jc w:val="center"/>
        <w:rPr>
          <w:b/>
          <w:sz w:val="29"/>
        </w:rPr>
      </w:pPr>
    </w:p>
    <w:p w:rsidR="002112E8" w:rsidRDefault="002112E8">
      <w:pPr>
        <w:jc w:val="center"/>
        <w:rPr>
          <w:b/>
          <w:sz w:val="29"/>
        </w:rPr>
      </w:pPr>
      <w:r>
        <w:rPr>
          <w:b/>
          <w:sz w:val="29"/>
        </w:rPr>
        <w:t>II</w:t>
      </w:r>
      <w:r w:rsidR="00D91E68">
        <w:rPr>
          <w:b/>
          <w:sz w:val="29"/>
        </w:rPr>
        <w:t>I</w:t>
      </w:r>
      <w:r>
        <w:rPr>
          <w:b/>
          <w:sz w:val="29"/>
        </w:rPr>
        <w:t>.</w:t>
      </w:r>
    </w:p>
    <w:p w:rsidR="002112E8" w:rsidRDefault="00B52A97">
      <w:pPr>
        <w:spacing w:after="120"/>
        <w:jc w:val="center"/>
        <w:rPr>
          <w:b/>
          <w:smallCaps/>
          <w:sz w:val="22"/>
        </w:rPr>
      </w:pPr>
      <w:r>
        <w:rPr>
          <w:b/>
          <w:smallCaps/>
          <w:sz w:val="22"/>
        </w:rPr>
        <w:t>PŘEDMĚT SMLOUVY</w:t>
      </w:r>
    </w:p>
    <w:p w:rsidR="00E62BBA" w:rsidRPr="00793687" w:rsidRDefault="002112E8" w:rsidP="00E62BBA">
      <w:pPr>
        <w:pStyle w:val="Zkladntext"/>
        <w:numPr>
          <w:ilvl w:val="0"/>
          <w:numId w:val="1"/>
        </w:numPr>
        <w:tabs>
          <w:tab w:val="left" w:pos="360"/>
        </w:tabs>
        <w:spacing w:before="120"/>
        <w:ind w:left="425" w:hanging="425"/>
        <w:rPr>
          <w:rFonts w:ascii="Times New Roman" w:hAnsi="Times New Roman"/>
          <w:sz w:val="22"/>
        </w:rPr>
      </w:pPr>
      <w:r w:rsidRPr="00E62BBA">
        <w:rPr>
          <w:rFonts w:ascii="Times New Roman" w:hAnsi="Times New Roman"/>
          <w:sz w:val="22"/>
        </w:rPr>
        <w:t xml:space="preserve">Poskytovatel poskytne příjemci dotaci v celkové výši </w:t>
      </w:r>
      <w:bookmarkStart w:id="0" w:name="_Hlk65495711"/>
      <w:r w:rsidR="004B74CB" w:rsidRPr="004B74CB">
        <w:rPr>
          <w:rFonts w:ascii="Times New Roman" w:hAnsi="Times New Roman"/>
          <w:b/>
          <w:sz w:val="22"/>
        </w:rPr>
        <w:t>2 </w:t>
      </w:r>
      <w:r w:rsidR="00FE24BA">
        <w:rPr>
          <w:rFonts w:ascii="Times New Roman" w:hAnsi="Times New Roman"/>
          <w:b/>
          <w:sz w:val="22"/>
        </w:rPr>
        <w:t>5</w:t>
      </w:r>
      <w:r w:rsidR="004B74CB" w:rsidRPr="004B74CB">
        <w:rPr>
          <w:rFonts w:ascii="Times New Roman" w:hAnsi="Times New Roman"/>
          <w:b/>
          <w:sz w:val="22"/>
        </w:rPr>
        <w:t>00 000</w:t>
      </w:r>
      <w:r w:rsidR="00C37735" w:rsidRPr="004B74CB">
        <w:rPr>
          <w:rFonts w:ascii="Times New Roman" w:hAnsi="Times New Roman"/>
          <w:b/>
          <w:sz w:val="22"/>
        </w:rPr>
        <w:t>,--</w:t>
      </w:r>
      <w:r w:rsidR="00C37735" w:rsidRPr="00E62BBA">
        <w:rPr>
          <w:rFonts w:ascii="Times New Roman" w:hAnsi="Times New Roman"/>
          <w:b/>
          <w:sz w:val="22"/>
        </w:rPr>
        <w:t xml:space="preserve"> Kč </w:t>
      </w:r>
      <w:r w:rsidRPr="00E62BBA">
        <w:rPr>
          <w:rFonts w:ascii="Times New Roman" w:hAnsi="Times New Roman"/>
          <w:i/>
          <w:sz w:val="22"/>
        </w:rPr>
        <w:t>(slovy</w:t>
      </w:r>
      <w:r w:rsidR="00F706EA" w:rsidRPr="00E62BBA">
        <w:rPr>
          <w:rFonts w:ascii="Times New Roman" w:hAnsi="Times New Roman"/>
          <w:i/>
          <w:sz w:val="22"/>
        </w:rPr>
        <w:t>:</w:t>
      </w:r>
      <w:r w:rsidRPr="00E62BBA">
        <w:rPr>
          <w:rFonts w:ascii="Times New Roman" w:hAnsi="Times New Roman"/>
          <w:i/>
          <w:sz w:val="22"/>
        </w:rPr>
        <w:t xml:space="preserve"> </w:t>
      </w:r>
      <w:r w:rsidR="004B74CB">
        <w:rPr>
          <w:rFonts w:ascii="Times New Roman" w:hAnsi="Times New Roman"/>
          <w:i/>
          <w:sz w:val="22"/>
        </w:rPr>
        <w:t>dva miliony</w:t>
      </w:r>
      <w:r w:rsidR="00C72171">
        <w:rPr>
          <w:rFonts w:ascii="Times New Roman" w:hAnsi="Times New Roman"/>
          <w:i/>
          <w:sz w:val="22"/>
        </w:rPr>
        <w:t xml:space="preserve"> pět set tisíc</w:t>
      </w:r>
      <w:r w:rsidR="00F706EA" w:rsidRPr="00E62BBA">
        <w:rPr>
          <w:rFonts w:ascii="Times New Roman" w:hAnsi="Times New Roman"/>
          <w:i/>
          <w:sz w:val="22"/>
        </w:rPr>
        <w:t xml:space="preserve"> </w:t>
      </w:r>
      <w:r w:rsidR="00ED3B9E" w:rsidRPr="00E62BBA">
        <w:rPr>
          <w:rFonts w:ascii="Times New Roman" w:hAnsi="Times New Roman"/>
          <w:i/>
          <w:sz w:val="22"/>
        </w:rPr>
        <w:t>k</w:t>
      </w:r>
      <w:r w:rsidR="004E00A4" w:rsidRPr="00E62BBA">
        <w:rPr>
          <w:rFonts w:ascii="Times New Roman" w:hAnsi="Times New Roman"/>
          <w:i/>
          <w:sz w:val="22"/>
        </w:rPr>
        <w:t>orun</w:t>
      </w:r>
      <w:r w:rsidR="00ED3B9E" w:rsidRPr="00E62BBA">
        <w:rPr>
          <w:rFonts w:ascii="Times New Roman" w:hAnsi="Times New Roman"/>
          <w:i/>
          <w:sz w:val="22"/>
        </w:rPr>
        <w:t xml:space="preserve"> </w:t>
      </w:r>
      <w:r w:rsidRPr="00E62BBA">
        <w:rPr>
          <w:rFonts w:ascii="Times New Roman" w:hAnsi="Times New Roman"/>
          <w:i/>
          <w:sz w:val="22"/>
        </w:rPr>
        <w:t>českých)</w:t>
      </w:r>
      <w:r w:rsidR="00C37735" w:rsidRPr="00E62BBA">
        <w:rPr>
          <w:rFonts w:ascii="Times New Roman" w:hAnsi="Times New Roman"/>
          <w:i/>
          <w:sz w:val="22"/>
        </w:rPr>
        <w:t xml:space="preserve">, </w:t>
      </w:r>
      <w:bookmarkEnd w:id="0"/>
      <w:r w:rsidR="00C37735" w:rsidRPr="00793687">
        <w:rPr>
          <w:rFonts w:ascii="Times New Roman" w:hAnsi="Times New Roman"/>
          <w:sz w:val="22"/>
        </w:rPr>
        <w:t>k</w:t>
      </w:r>
      <w:r w:rsidRPr="00793687">
        <w:rPr>
          <w:rFonts w:ascii="Times New Roman" w:hAnsi="Times New Roman"/>
          <w:sz w:val="22"/>
        </w:rPr>
        <w:t>terou příjemce</w:t>
      </w:r>
      <w:r w:rsidR="0056321A" w:rsidRPr="00793687">
        <w:rPr>
          <w:rFonts w:ascii="Times New Roman" w:hAnsi="Times New Roman"/>
          <w:sz w:val="22"/>
        </w:rPr>
        <w:t xml:space="preserve"> za podmínek stanovených touto smlouvou a uvedených v Zásadách</w:t>
      </w:r>
      <w:r w:rsidRPr="00793687">
        <w:rPr>
          <w:rFonts w:ascii="Times New Roman" w:hAnsi="Times New Roman"/>
          <w:sz w:val="22"/>
        </w:rPr>
        <w:t xml:space="preserve"> přijímá.</w:t>
      </w:r>
    </w:p>
    <w:p w:rsidR="002112E8" w:rsidRPr="000B5B78" w:rsidRDefault="00951EB3" w:rsidP="00E62BBA">
      <w:pPr>
        <w:pStyle w:val="Zkladntext"/>
        <w:numPr>
          <w:ilvl w:val="0"/>
          <w:numId w:val="1"/>
        </w:numPr>
        <w:tabs>
          <w:tab w:val="left" w:pos="360"/>
        </w:tabs>
        <w:spacing w:before="120"/>
        <w:ind w:left="425" w:hanging="425"/>
        <w:rPr>
          <w:rFonts w:ascii="Times New Roman" w:hAnsi="Times New Roman"/>
          <w:sz w:val="22"/>
        </w:rPr>
      </w:pPr>
      <w:r w:rsidRPr="000B5B78">
        <w:rPr>
          <w:rFonts w:ascii="Times New Roman" w:hAnsi="Times New Roman"/>
          <w:sz w:val="22"/>
        </w:rPr>
        <w:t xml:space="preserve">Dotace </w:t>
      </w:r>
      <w:r w:rsidR="0056321A" w:rsidRPr="000B5B78">
        <w:rPr>
          <w:rFonts w:ascii="Times New Roman" w:hAnsi="Times New Roman"/>
          <w:sz w:val="22"/>
        </w:rPr>
        <w:t xml:space="preserve">v celkové výši podle odst. 1 tohoto článku </w:t>
      </w:r>
      <w:r w:rsidR="00F34D25" w:rsidRPr="000B5B78">
        <w:rPr>
          <w:rFonts w:ascii="Times New Roman" w:hAnsi="Times New Roman"/>
          <w:sz w:val="22"/>
        </w:rPr>
        <w:t xml:space="preserve">bude v souladu se statutem </w:t>
      </w:r>
      <w:r w:rsidR="00894D52" w:rsidRPr="000B5B78">
        <w:rPr>
          <w:rFonts w:ascii="Times New Roman" w:hAnsi="Times New Roman"/>
          <w:sz w:val="22"/>
        </w:rPr>
        <w:t>příjemce</w:t>
      </w:r>
      <w:r w:rsidR="00F34D25" w:rsidRPr="000B5B78">
        <w:rPr>
          <w:rFonts w:ascii="Times New Roman" w:hAnsi="Times New Roman"/>
          <w:sz w:val="22"/>
        </w:rPr>
        <w:t xml:space="preserve"> využita na </w:t>
      </w:r>
      <w:r w:rsidR="002112E8" w:rsidRPr="000B5B78">
        <w:rPr>
          <w:rFonts w:ascii="Times New Roman" w:hAnsi="Times New Roman"/>
          <w:sz w:val="22"/>
        </w:rPr>
        <w:t xml:space="preserve">poskytování nadačních příspěvků </w:t>
      </w:r>
      <w:r w:rsidR="001F5D68">
        <w:rPr>
          <w:rFonts w:ascii="Times New Roman" w:hAnsi="Times New Roman"/>
          <w:sz w:val="22"/>
        </w:rPr>
        <w:t>právnickým a fyzickým</w:t>
      </w:r>
      <w:r w:rsidR="00D065E2">
        <w:rPr>
          <w:rFonts w:ascii="Times New Roman" w:hAnsi="Times New Roman"/>
          <w:sz w:val="22"/>
        </w:rPr>
        <w:t xml:space="preserve"> osobám a k financování vlastních </w:t>
      </w:r>
      <w:r w:rsidR="001F5D68">
        <w:rPr>
          <w:rFonts w:ascii="Times New Roman" w:hAnsi="Times New Roman"/>
          <w:sz w:val="22"/>
        </w:rPr>
        <w:br/>
      </w:r>
      <w:r w:rsidR="00D065E2">
        <w:rPr>
          <w:rFonts w:ascii="Times New Roman" w:hAnsi="Times New Roman"/>
          <w:sz w:val="22"/>
        </w:rPr>
        <w:t>projekt</w:t>
      </w:r>
      <w:r w:rsidR="001F5D68">
        <w:rPr>
          <w:rFonts w:ascii="Times New Roman" w:hAnsi="Times New Roman"/>
          <w:sz w:val="22"/>
        </w:rPr>
        <w:t>ů</w:t>
      </w:r>
      <w:r w:rsidRPr="000B5B78">
        <w:rPr>
          <w:rFonts w:ascii="Times New Roman" w:hAnsi="Times New Roman"/>
          <w:sz w:val="22"/>
        </w:rPr>
        <w:t xml:space="preserve"> příjemce</w:t>
      </w:r>
      <w:r w:rsidR="002112E8" w:rsidRPr="000B5B78">
        <w:rPr>
          <w:rFonts w:ascii="Times New Roman" w:hAnsi="Times New Roman"/>
          <w:sz w:val="22"/>
        </w:rPr>
        <w:t xml:space="preserve">, </w:t>
      </w:r>
      <w:r w:rsidR="00F34D25" w:rsidRPr="000B5B78">
        <w:rPr>
          <w:rFonts w:ascii="Times New Roman" w:hAnsi="Times New Roman"/>
          <w:sz w:val="22"/>
        </w:rPr>
        <w:t>které budou cíleně podporovat zlepšování životního prostředí v</w:t>
      </w:r>
      <w:r w:rsidR="00894D52" w:rsidRPr="000B5B78">
        <w:rPr>
          <w:rFonts w:ascii="Times New Roman" w:hAnsi="Times New Roman"/>
          <w:sz w:val="22"/>
        </w:rPr>
        <w:t> </w:t>
      </w:r>
      <w:r w:rsidR="00F34D25" w:rsidRPr="000B5B78">
        <w:rPr>
          <w:rFonts w:ascii="Times New Roman" w:hAnsi="Times New Roman"/>
          <w:sz w:val="22"/>
        </w:rPr>
        <w:t>Plzni</w:t>
      </w:r>
      <w:r w:rsidR="00894D52" w:rsidRPr="000B5B78">
        <w:rPr>
          <w:rFonts w:ascii="Times New Roman" w:hAnsi="Times New Roman"/>
          <w:sz w:val="22"/>
        </w:rPr>
        <w:t xml:space="preserve"> </w:t>
      </w:r>
      <w:r w:rsidR="001F5D68">
        <w:rPr>
          <w:rFonts w:ascii="Times New Roman" w:hAnsi="Times New Roman"/>
          <w:sz w:val="22"/>
        </w:rPr>
        <w:br/>
      </w:r>
      <w:r w:rsidR="00894D52" w:rsidRPr="000B5B78">
        <w:rPr>
          <w:rFonts w:ascii="Times New Roman" w:hAnsi="Times New Roman"/>
          <w:sz w:val="22"/>
        </w:rPr>
        <w:t xml:space="preserve">především v zavedení účinnějšího hospodaření s dešťovými vodami a rozvoj </w:t>
      </w:r>
      <w:r w:rsidR="00D065E2">
        <w:rPr>
          <w:rFonts w:ascii="Times New Roman" w:hAnsi="Times New Roman"/>
          <w:sz w:val="22"/>
        </w:rPr>
        <w:t xml:space="preserve">moderních </w:t>
      </w:r>
      <w:r w:rsidR="00894D52" w:rsidRPr="000B5B78">
        <w:rPr>
          <w:rFonts w:ascii="Times New Roman" w:hAnsi="Times New Roman"/>
          <w:sz w:val="22"/>
        </w:rPr>
        <w:t xml:space="preserve">forem </w:t>
      </w:r>
      <w:r w:rsidR="001F5D68">
        <w:rPr>
          <w:rFonts w:ascii="Times New Roman" w:hAnsi="Times New Roman"/>
          <w:sz w:val="22"/>
        </w:rPr>
        <w:br/>
      </w:r>
      <w:r w:rsidR="00894D52" w:rsidRPr="000B5B78">
        <w:rPr>
          <w:rFonts w:ascii="Times New Roman" w:hAnsi="Times New Roman"/>
          <w:sz w:val="22"/>
        </w:rPr>
        <w:t>environmen</w:t>
      </w:r>
      <w:r w:rsidR="001F5D68">
        <w:rPr>
          <w:rFonts w:ascii="Times New Roman" w:hAnsi="Times New Roman"/>
          <w:sz w:val="22"/>
        </w:rPr>
        <w:t>tální výchovy a podporu osvětových kampaní.</w:t>
      </w:r>
    </w:p>
    <w:p w:rsidR="003A189A" w:rsidRDefault="003A189A" w:rsidP="003A189A">
      <w:pPr>
        <w:jc w:val="center"/>
        <w:rPr>
          <w:b/>
          <w:sz w:val="29"/>
        </w:rPr>
      </w:pPr>
    </w:p>
    <w:p w:rsidR="003A189A" w:rsidRDefault="00D91E68" w:rsidP="003A189A">
      <w:pPr>
        <w:jc w:val="center"/>
        <w:rPr>
          <w:b/>
          <w:sz w:val="29"/>
        </w:rPr>
      </w:pPr>
      <w:r>
        <w:rPr>
          <w:b/>
          <w:sz w:val="29"/>
        </w:rPr>
        <w:t>IV</w:t>
      </w:r>
      <w:r w:rsidR="003A189A">
        <w:rPr>
          <w:b/>
          <w:sz w:val="29"/>
        </w:rPr>
        <w:t>.</w:t>
      </w:r>
    </w:p>
    <w:p w:rsidR="003A189A" w:rsidRDefault="003A189A" w:rsidP="003A189A">
      <w:pPr>
        <w:spacing w:after="120"/>
        <w:jc w:val="center"/>
        <w:rPr>
          <w:b/>
          <w:smallCaps/>
          <w:sz w:val="22"/>
        </w:rPr>
      </w:pPr>
      <w:r>
        <w:rPr>
          <w:b/>
          <w:smallCaps/>
          <w:sz w:val="22"/>
        </w:rPr>
        <w:t>VYUŽITÍ DOTACE</w:t>
      </w:r>
    </w:p>
    <w:p w:rsidR="002112E8" w:rsidRDefault="007654F3">
      <w:pPr>
        <w:pStyle w:val="Zkladntext"/>
        <w:tabs>
          <w:tab w:val="left" w:pos="360"/>
        </w:tabs>
        <w:spacing w:before="120"/>
        <w:ind w:left="357" w:hanging="357"/>
        <w:rPr>
          <w:rFonts w:ascii="Times New Roman" w:hAnsi="Times New Roman"/>
          <w:sz w:val="22"/>
        </w:rPr>
      </w:pPr>
      <w:r>
        <w:rPr>
          <w:rFonts w:ascii="Times New Roman" w:hAnsi="Times New Roman"/>
          <w:sz w:val="22"/>
        </w:rPr>
        <w:t>1</w:t>
      </w:r>
      <w:r w:rsidR="002112E8">
        <w:rPr>
          <w:rFonts w:ascii="Times New Roman" w:hAnsi="Times New Roman"/>
          <w:sz w:val="22"/>
        </w:rPr>
        <w:t>.</w:t>
      </w:r>
      <w:r w:rsidR="002112E8">
        <w:rPr>
          <w:rFonts w:ascii="Times New Roman" w:hAnsi="Times New Roman"/>
          <w:sz w:val="22"/>
        </w:rPr>
        <w:tab/>
        <w:t xml:space="preserve">Nadační příspěvky poskytované příjemcem z dotace jsou určeny k podpoře politicky neutrálních aktivit v oblasti ochrany a tvorby zdravého životního prostředí vytvářejících prospěch pro občany města </w:t>
      </w:r>
      <w:r w:rsidR="002112E8" w:rsidRPr="009D5274">
        <w:rPr>
          <w:rFonts w:ascii="Times New Roman" w:hAnsi="Times New Roman"/>
          <w:sz w:val="22"/>
        </w:rPr>
        <w:t>Plzně</w:t>
      </w:r>
      <w:r w:rsidR="002112E8" w:rsidRPr="009D5274">
        <w:rPr>
          <w:rStyle w:val="Znakapoznpodarou"/>
          <w:rFonts w:ascii="Times New Roman" w:hAnsi="Times New Roman"/>
          <w:sz w:val="22"/>
        </w:rPr>
        <w:footnoteReference w:id="1"/>
      </w:r>
      <w:r w:rsidR="00E31F30" w:rsidRPr="009D5274">
        <w:rPr>
          <w:rFonts w:ascii="Times New Roman" w:hAnsi="Times New Roman"/>
          <w:sz w:val="22"/>
          <w:vertAlign w:val="superscript"/>
        </w:rPr>
        <w:t xml:space="preserve"> </w:t>
      </w:r>
      <w:r w:rsidR="009D5274" w:rsidRPr="009D5274">
        <w:rPr>
          <w:rFonts w:ascii="Times New Roman" w:hAnsi="Times New Roman"/>
          <w:sz w:val="22"/>
        </w:rPr>
        <w:t xml:space="preserve">a realizovaných na správním území města Plzně. </w:t>
      </w:r>
      <w:r w:rsidR="002112E8" w:rsidRPr="009D5274">
        <w:rPr>
          <w:rFonts w:ascii="Times New Roman" w:hAnsi="Times New Roman"/>
          <w:sz w:val="22"/>
        </w:rPr>
        <w:t xml:space="preserve">Jedná se zejména o aktivity v </w:t>
      </w:r>
      <w:r w:rsidR="001F5D68">
        <w:rPr>
          <w:rFonts w:ascii="Times New Roman" w:hAnsi="Times New Roman"/>
          <w:sz w:val="22"/>
        </w:rPr>
        <w:br/>
      </w:r>
      <w:r w:rsidR="002112E8" w:rsidRPr="009D5274">
        <w:rPr>
          <w:rFonts w:ascii="Times New Roman" w:hAnsi="Times New Roman"/>
          <w:sz w:val="22"/>
        </w:rPr>
        <w:t>oblastech</w:t>
      </w:r>
      <w:r w:rsidR="009D5274">
        <w:rPr>
          <w:rFonts w:ascii="Times New Roman" w:hAnsi="Times New Roman"/>
          <w:sz w:val="22"/>
        </w:rPr>
        <w:t>.</w:t>
      </w:r>
    </w:p>
    <w:p w:rsidR="002112E8" w:rsidRDefault="002112E8" w:rsidP="00771B6A">
      <w:pPr>
        <w:pStyle w:val="Zkladntext"/>
        <w:numPr>
          <w:ilvl w:val="0"/>
          <w:numId w:val="2"/>
        </w:numPr>
        <w:tabs>
          <w:tab w:val="left" w:pos="360"/>
        </w:tabs>
        <w:spacing w:before="20"/>
        <w:rPr>
          <w:rFonts w:ascii="Times New Roman" w:hAnsi="Times New Roman"/>
          <w:sz w:val="22"/>
        </w:rPr>
      </w:pPr>
      <w:r>
        <w:rPr>
          <w:rFonts w:ascii="Times New Roman" w:hAnsi="Times New Roman"/>
          <w:sz w:val="22"/>
        </w:rPr>
        <w:t>péče o veřejná prostranství a plochy zeleně v zastavěném území města,</w:t>
      </w:r>
    </w:p>
    <w:p w:rsidR="002112E8" w:rsidRDefault="002112E8" w:rsidP="00771B6A">
      <w:pPr>
        <w:pStyle w:val="Zkladntext"/>
        <w:numPr>
          <w:ilvl w:val="0"/>
          <w:numId w:val="2"/>
        </w:numPr>
        <w:spacing w:before="20"/>
        <w:rPr>
          <w:rFonts w:ascii="Times New Roman" w:hAnsi="Times New Roman"/>
          <w:sz w:val="22"/>
        </w:rPr>
      </w:pPr>
      <w:r>
        <w:rPr>
          <w:rFonts w:ascii="Times New Roman" w:hAnsi="Times New Roman"/>
          <w:sz w:val="22"/>
        </w:rPr>
        <w:t xml:space="preserve">péče o plochy zeleně, vodoteče a přirozená společenstva rostlin a živočichů v příměstské </w:t>
      </w:r>
      <w:r w:rsidR="001F5D68">
        <w:rPr>
          <w:rFonts w:ascii="Times New Roman" w:hAnsi="Times New Roman"/>
          <w:sz w:val="22"/>
        </w:rPr>
        <w:br/>
      </w:r>
      <w:r>
        <w:rPr>
          <w:rFonts w:ascii="Times New Roman" w:hAnsi="Times New Roman"/>
          <w:sz w:val="22"/>
        </w:rPr>
        <w:t>krajině,</w:t>
      </w:r>
    </w:p>
    <w:p w:rsidR="002112E8" w:rsidRDefault="002112E8" w:rsidP="00771B6A">
      <w:pPr>
        <w:pStyle w:val="Zkladntext"/>
        <w:numPr>
          <w:ilvl w:val="0"/>
          <w:numId w:val="2"/>
        </w:numPr>
        <w:spacing w:before="20"/>
        <w:rPr>
          <w:rFonts w:ascii="Times New Roman" w:hAnsi="Times New Roman"/>
          <w:sz w:val="22"/>
        </w:rPr>
      </w:pPr>
      <w:r>
        <w:rPr>
          <w:rFonts w:ascii="Times New Roman" w:hAnsi="Times New Roman"/>
          <w:sz w:val="22"/>
        </w:rPr>
        <w:t>poskytování informací o životním prostředí,</w:t>
      </w:r>
    </w:p>
    <w:p w:rsidR="002112E8" w:rsidRDefault="002112E8" w:rsidP="00771B6A">
      <w:pPr>
        <w:pStyle w:val="Zkladntext"/>
        <w:numPr>
          <w:ilvl w:val="0"/>
          <w:numId w:val="2"/>
        </w:numPr>
        <w:tabs>
          <w:tab w:val="clear" w:pos="720"/>
          <w:tab w:val="left" w:pos="709"/>
        </w:tabs>
        <w:spacing w:before="20"/>
        <w:rPr>
          <w:rFonts w:ascii="Times New Roman" w:hAnsi="Times New Roman"/>
          <w:sz w:val="22"/>
        </w:rPr>
      </w:pPr>
      <w:r>
        <w:rPr>
          <w:rFonts w:ascii="Times New Roman" w:hAnsi="Times New Roman"/>
          <w:sz w:val="22"/>
        </w:rPr>
        <w:t>ekologické výchovy.</w:t>
      </w:r>
    </w:p>
    <w:p w:rsidR="002112E8" w:rsidRDefault="007654F3">
      <w:pPr>
        <w:pStyle w:val="Zkladntext"/>
        <w:tabs>
          <w:tab w:val="left" w:pos="360"/>
        </w:tabs>
        <w:spacing w:before="120"/>
        <w:rPr>
          <w:rFonts w:ascii="Times New Roman" w:hAnsi="Times New Roman"/>
          <w:sz w:val="22"/>
        </w:rPr>
      </w:pPr>
      <w:r>
        <w:rPr>
          <w:rFonts w:ascii="Times New Roman" w:hAnsi="Times New Roman"/>
          <w:sz w:val="22"/>
        </w:rPr>
        <w:t>2</w:t>
      </w:r>
      <w:r w:rsidR="002112E8">
        <w:rPr>
          <w:rFonts w:ascii="Times New Roman" w:hAnsi="Times New Roman"/>
          <w:sz w:val="22"/>
        </w:rPr>
        <w:t>. Nadační příspěvky nesmí být příjemcem poskytnuty</w:t>
      </w:r>
    </w:p>
    <w:p w:rsidR="002112E8" w:rsidRDefault="002112E8" w:rsidP="00771B6A">
      <w:pPr>
        <w:pStyle w:val="Zkladntext"/>
        <w:numPr>
          <w:ilvl w:val="0"/>
          <w:numId w:val="10"/>
        </w:numPr>
        <w:tabs>
          <w:tab w:val="left" w:pos="360"/>
        </w:tabs>
        <w:spacing w:before="20"/>
        <w:rPr>
          <w:rFonts w:ascii="Times New Roman" w:hAnsi="Times New Roman"/>
          <w:sz w:val="22"/>
        </w:rPr>
      </w:pPr>
      <w:r>
        <w:rPr>
          <w:rFonts w:ascii="Times New Roman" w:hAnsi="Times New Roman"/>
          <w:sz w:val="22"/>
        </w:rPr>
        <w:t>na krytí nákladů vědeckých projektů,</w:t>
      </w:r>
    </w:p>
    <w:p w:rsidR="002112E8" w:rsidRDefault="002112E8" w:rsidP="00771B6A">
      <w:pPr>
        <w:pStyle w:val="Zkladntext"/>
        <w:numPr>
          <w:ilvl w:val="0"/>
          <w:numId w:val="10"/>
        </w:numPr>
        <w:tabs>
          <w:tab w:val="left" w:pos="360"/>
        </w:tabs>
        <w:spacing w:before="20"/>
        <w:rPr>
          <w:rFonts w:ascii="Times New Roman" w:hAnsi="Times New Roman"/>
          <w:sz w:val="22"/>
        </w:rPr>
      </w:pPr>
      <w:r>
        <w:rPr>
          <w:rFonts w:ascii="Times New Roman" w:hAnsi="Times New Roman"/>
          <w:sz w:val="22"/>
        </w:rPr>
        <w:t>na péči o domestikovaná zvířata,</w:t>
      </w:r>
    </w:p>
    <w:p w:rsidR="002112E8" w:rsidRDefault="002112E8" w:rsidP="00771B6A">
      <w:pPr>
        <w:pStyle w:val="Zkladntext"/>
        <w:numPr>
          <w:ilvl w:val="0"/>
          <w:numId w:val="10"/>
        </w:numPr>
        <w:tabs>
          <w:tab w:val="left" w:pos="360"/>
        </w:tabs>
        <w:spacing w:before="20"/>
        <w:rPr>
          <w:rFonts w:ascii="Times New Roman" w:hAnsi="Times New Roman"/>
          <w:sz w:val="22"/>
        </w:rPr>
      </w:pPr>
      <w:r>
        <w:rPr>
          <w:rFonts w:ascii="Times New Roman" w:hAnsi="Times New Roman"/>
          <w:sz w:val="22"/>
        </w:rPr>
        <w:t>na úhradu dluhů fyzických a právnických osob,</w:t>
      </w:r>
    </w:p>
    <w:p w:rsidR="002112E8" w:rsidRDefault="002112E8" w:rsidP="00771B6A">
      <w:pPr>
        <w:pStyle w:val="Zkladntext"/>
        <w:numPr>
          <w:ilvl w:val="0"/>
          <w:numId w:val="10"/>
        </w:numPr>
        <w:tabs>
          <w:tab w:val="left" w:pos="360"/>
        </w:tabs>
        <w:spacing w:before="20"/>
        <w:rPr>
          <w:rFonts w:ascii="Times New Roman" w:hAnsi="Times New Roman"/>
          <w:sz w:val="22"/>
        </w:rPr>
      </w:pPr>
      <w:r>
        <w:rPr>
          <w:rFonts w:ascii="Times New Roman" w:hAnsi="Times New Roman"/>
          <w:sz w:val="22"/>
        </w:rPr>
        <w:t>na aktivity, které by znamenaly zásah do tržního prostředí či narušení hospodářské soutěže</w:t>
      </w:r>
      <w:r>
        <w:rPr>
          <w:rStyle w:val="Znakapoznpodarou"/>
          <w:rFonts w:ascii="Times New Roman" w:hAnsi="Times New Roman"/>
          <w:sz w:val="22"/>
        </w:rPr>
        <w:footnoteReference w:id="2"/>
      </w:r>
      <w:r>
        <w:rPr>
          <w:rFonts w:ascii="Times New Roman" w:hAnsi="Times New Roman"/>
          <w:sz w:val="22"/>
        </w:rPr>
        <w:t>,</w:t>
      </w:r>
    </w:p>
    <w:p w:rsidR="002112E8" w:rsidRDefault="002112E8" w:rsidP="00771B6A">
      <w:pPr>
        <w:pStyle w:val="Zkladntext"/>
        <w:numPr>
          <w:ilvl w:val="0"/>
          <w:numId w:val="10"/>
        </w:numPr>
        <w:tabs>
          <w:tab w:val="left" w:pos="360"/>
        </w:tabs>
        <w:spacing w:before="20"/>
        <w:rPr>
          <w:rFonts w:ascii="Times New Roman" w:hAnsi="Times New Roman"/>
          <w:sz w:val="22"/>
        </w:rPr>
      </w:pPr>
      <w:r>
        <w:rPr>
          <w:rFonts w:ascii="Times New Roman" w:hAnsi="Times New Roman"/>
          <w:sz w:val="22"/>
        </w:rPr>
        <w:t>ke zmírňování hospodářského rizika či krytí ztrát z podnikání, souvisejících s povinnou péčí o životní prostředí, čistotu a pořádek,</w:t>
      </w:r>
    </w:p>
    <w:p w:rsidR="002112E8" w:rsidRDefault="002112E8" w:rsidP="00771B6A">
      <w:pPr>
        <w:pStyle w:val="Zkladntext"/>
        <w:numPr>
          <w:ilvl w:val="0"/>
          <w:numId w:val="10"/>
        </w:numPr>
        <w:tabs>
          <w:tab w:val="left" w:pos="360"/>
        </w:tabs>
        <w:spacing w:before="20"/>
        <w:rPr>
          <w:rFonts w:ascii="Times New Roman" w:hAnsi="Times New Roman"/>
          <w:sz w:val="22"/>
        </w:rPr>
      </w:pPr>
      <w:r>
        <w:rPr>
          <w:rFonts w:ascii="Times New Roman" w:hAnsi="Times New Roman"/>
          <w:sz w:val="22"/>
        </w:rPr>
        <w:t xml:space="preserve">na organizování podpisových akcí a demonstrací, účastí občanských sdružení ve správních </w:t>
      </w:r>
      <w:r w:rsidR="001F5D68">
        <w:rPr>
          <w:rFonts w:ascii="Times New Roman" w:hAnsi="Times New Roman"/>
          <w:sz w:val="22"/>
        </w:rPr>
        <w:br/>
      </w:r>
      <w:r>
        <w:rPr>
          <w:rFonts w:ascii="Times New Roman" w:hAnsi="Times New Roman"/>
          <w:sz w:val="22"/>
        </w:rPr>
        <w:t xml:space="preserve">řízeních dotýkajících se ochrany přírody a krajiny či posuzování vlivů na životní prostředí, </w:t>
      </w:r>
    </w:p>
    <w:p w:rsidR="002112E8" w:rsidRPr="004110A3" w:rsidRDefault="000B033F" w:rsidP="00771B6A">
      <w:pPr>
        <w:pStyle w:val="Zkladntext"/>
        <w:numPr>
          <w:ilvl w:val="0"/>
          <w:numId w:val="10"/>
        </w:numPr>
        <w:tabs>
          <w:tab w:val="left" w:pos="360"/>
        </w:tabs>
        <w:spacing w:before="20"/>
        <w:rPr>
          <w:rFonts w:ascii="Times New Roman" w:hAnsi="Times New Roman"/>
          <w:sz w:val="22"/>
        </w:rPr>
      </w:pPr>
      <w:r w:rsidRPr="004110A3">
        <w:rPr>
          <w:rFonts w:ascii="Times New Roman" w:hAnsi="Times New Roman"/>
          <w:sz w:val="22"/>
        </w:rPr>
        <w:t>na činnost politických stran a hnutí;</w:t>
      </w:r>
    </w:p>
    <w:p w:rsidR="007C2E28" w:rsidRPr="004110A3" w:rsidRDefault="007C2E28" w:rsidP="00771B6A">
      <w:pPr>
        <w:numPr>
          <w:ilvl w:val="0"/>
          <w:numId w:val="10"/>
        </w:numPr>
        <w:rPr>
          <w:color w:val="000000"/>
          <w:sz w:val="22"/>
          <w:szCs w:val="22"/>
        </w:rPr>
      </w:pPr>
      <w:r w:rsidRPr="004110A3">
        <w:rPr>
          <w:color w:val="000000"/>
          <w:sz w:val="22"/>
          <w:szCs w:val="22"/>
        </w:rPr>
        <w:lastRenderedPageBreak/>
        <w:t>náklady na reprezentaci (tj. na občerstvení, pohoštění, dary</w:t>
      </w:r>
      <w:r w:rsidR="00333248">
        <w:rPr>
          <w:rStyle w:val="Znakapoznpodarou"/>
          <w:color w:val="000000"/>
          <w:sz w:val="22"/>
          <w:szCs w:val="22"/>
        </w:rPr>
        <w:footnoteReference w:id="3"/>
      </w:r>
      <w:r w:rsidRPr="004110A3">
        <w:rPr>
          <w:color w:val="000000"/>
          <w:sz w:val="22"/>
          <w:szCs w:val="22"/>
        </w:rPr>
        <w:t xml:space="preserve"> a obdobná plnění);</w:t>
      </w:r>
    </w:p>
    <w:p w:rsidR="007C2E28" w:rsidRPr="004110A3" w:rsidRDefault="00EB72C8" w:rsidP="00FD10AF">
      <w:pPr>
        <w:numPr>
          <w:ilvl w:val="0"/>
          <w:numId w:val="10"/>
        </w:numPr>
        <w:jc w:val="both"/>
        <w:rPr>
          <w:color w:val="000000"/>
          <w:sz w:val="22"/>
          <w:szCs w:val="22"/>
        </w:rPr>
      </w:pPr>
      <w:r w:rsidRPr="004110A3">
        <w:rPr>
          <w:color w:val="000000"/>
          <w:sz w:val="22"/>
          <w:szCs w:val="22"/>
        </w:rPr>
        <w:t xml:space="preserve">odměny členů správních rad, dozorčích rad a jiných orgánů právnických osob (vyjma </w:t>
      </w:r>
      <w:r w:rsidR="00D34B89">
        <w:rPr>
          <w:color w:val="000000"/>
          <w:sz w:val="22"/>
          <w:szCs w:val="22"/>
        </w:rPr>
        <w:br/>
      </w:r>
      <w:r w:rsidRPr="004110A3">
        <w:rPr>
          <w:color w:val="000000"/>
          <w:sz w:val="22"/>
          <w:szCs w:val="22"/>
        </w:rPr>
        <w:t>statutárních zástupců obecně prospěšných společností a zapsaných ústavů)</w:t>
      </w:r>
      <w:r w:rsidR="00562005">
        <w:rPr>
          <w:color w:val="000000"/>
          <w:sz w:val="22"/>
          <w:szCs w:val="22"/>
        </w:rPr>
        <w:t>,</w:t>
      </w:r>
    </w:p>
    <w:p w:rsidR="007C2E28" w:rsidRPr="004110A3" w:rsidRDefault="00562005" w:rsidP="00FD10AF">
      <w:pPr>
        <w:numPr>
          <w:ilvl w:val="0"/>
          <w:numId w:val="10"/>
        </w:numPr>
        <w:jc w:val="both"/>
        <w:rPr>
          <w:color w:val="000000"/>
          <w:sz w:val="22"/>
          <w:szCs w:val="22"/>
        </w:rPr>
      </w:pPr>
      <w:r>
        <w:rPr>
          <w:color w:val="000000"/>
          <w:sz w:val="22"/>
          <w:szCs w:val="22"/>
        </w:rPr>
        <w:t>tvorbu kapitálového jmění,</w:t>
      </w:r>
    </w:p>
    <w:p w:rsidR="007C2E28" w:rsidRPr="004110A3" w:rsidRDefault="007C2E28" w:rsidP="00FD10AF">
      <w:pPr>
        <w:numPr>
          <w:ilvl w:val="0"/>
          <w:numId w:val="10"/>
        </w:numPr>
        <w:jc w:val="both"/>
        <w:rPr>
          <w:color w:val="000000"/>
          <w:sz w:val="22"/>
          <w:szCs w:val="22"/>
        </w:rPr>
      </w:pPr>
      <w:r w:rsidRPr="004110A3">
        <w:rPr>
          <w:color w:val="000000"/>
          <w:sz w:val="22"/>
          <w:szCs w:val="22"/>
        </w:rPr>
        <w:t>odpisy majetku</w:t>
      </w:r>
      <w:r w:rsidR="00562005">
        <w:rPr>
          <w:color w:val="000000"/>
          <w:sz w:val="22"/>
          <w:szCs w:val="22"/>
        </w:rPr>
        <w:t>,</w:t>
      </w:r>
    </w:p>
    <w:p w:rsidR="007C2E28" w:rsidRPr="004110A3" w:rsidRDefault="007C2E28" w:rsidP="00FD10AF">
      <w:pPr>
        <w:numPr>
          <w:ilvl w:val="0"/>
          <w:numId w:val="10"/>
        </w:numPr>
        <w:jc w:val="both"/>
        <w:rPr>
          <w:color w:val="000000"/>
          <w:sz w:val="22"/>
          <w:szCs w:val="22"/>
        </w:rPr>
      </w:pPr>
      <w:r w:rsidRPr="004110A3">
        <w:rPr>
          <w:color w:val="000000"/>
          <w:sz w:val="22"/>
          <w:szCs w:val="22"/>
        </w:rPr>
        <w:t xml:space="preserve">DPH, pokud může žadatel uplatnit nárok na odpočet DPH vůči finančnímu úřadu nebo </w:t>
      </w:r>
      <w:r w:rsidR="001F5D68">
        <w:rPr>
          <w:color w:val="000000"/>
          <w:sz w:val="22"/>
          <w:szCs w:val="22"/>
        </w:rPr>
        <w:br/>
      </w:r>
      <w:r w:rsidRPr="004110A3">
        <w:rPr>
          <w:color w:val="000000"/>
          <w:sz w:val="22"/>
          <w:szCs w:val="22"/>
        </w:rPr>
        <w:t>požádat o její vrácení v souladu se zákonem č. 235/2004 Sb., v platném znění</w:t>
      </w:r>
      <w:r w:rsidR="00562005">
        <w:rPr>
          <w:color w:val="000000"/>
          <w:sz w:val="22"/>
          <w:szCs w:val="22"/>
        </w:rPr>
        <w:t>,</w:t>
      </w:r>
    </w:p>
    <w:p w:rsidR="007C2E28" w:rsidRPr="004110A3" w:rsidRDefault="00EB72C8" w:rsidP="00FD10AF">
      <w:pPr>
        <w:numPr>
          <w:ilvl w:val="0"/>
          <w:numId w:val="10"/>
        </w:numPr>
        <w:jc w:val="both"/>
        <w:rPr>
          <w:color w:val="000000"/>
          <w:sz w:val="22"/>
          <w:szCs w:val="22"/>
        </w:rPr>
      </w:pPr>
      <w:r w:rsidRPr="004110A3">
        <w:rPr>
          <w:color w:val="000000"/>
          <w:sz w:val="22"/>
          <w:szCs w:val="22"/>
        </w:rPr>
        <w:t>daně, pokuty, odvody a sankce příjemce</w:t>
      </w:r>
      <w:r w:rsidR="00562005">
        <w:rPr>
          <w:color w:val="000000"/>
          <w:sz w:val="22"/>
          <w:szCs w:val="22"/>
        </w:rPr>
        <w:t>,</w:t>
      </w:r>
    </w:p>
    <w:p w:rsidR="007C2E28" w:rsidRPr="00B40F16" w:rsidRDefault="007C2E28" w:rsidP="00FD10AF">
      <w:pPr>
        <w:numPr>
          <w:ilvl w:val="0"/>
          <w:numId w:val="10"/>
        </w:numPr>
        <w:jc w:val="both"/>
        <w:rPr>
          <w:color w:val="000000"/>
          <w:sz w:val="22"/>
          <w:szCs w:val="22"/>
        </w:rPr>
      </w:pPr>
      <w:r w:rsidRPr="004110A3">
        <w:rPr>
          <w:color w:val="000000"/>
          <w:sz w:val="22"/>
          <w:szCs w:val="22"/>
        </w:rPr>
        <w:t xml:space="preserve">pořízení nebo technické zhodnocení dlouhodobého hmotného a nehmotného majetku </w:t>
      </w:r>
      <w:r w:rsidR="001F5D68">
        <w:rPr>
          <w:color w:val="000000"/>
          <w:sz w:val="22"/>
          <w:szCs w:val="22"/>
        </w:rPr>
        <w:br/>
      </w:r>
      <w:r w:rsidRPr="004110A3">
        <w:rPr>
          <w:color w:val="000000"/>
          <w:sz w:val="22"/>
          <w:szCs w:val="22"/>
        </w:rPr>
        <w:t xml:space="preserve">(dlouhodobým hmotným majetkem se rozumí majetek, jehož doba použitelnosti je delší než jeden rok a vstupní cena vyšší než 40.000,- Kč; dlouhodobým nehmotným majetkem se </w:t>
      </w:r>
      <w:r w:rsidR="001F5D68">
        <w:rPr>
          <w:color w:val="000000"/>
          <w:sz w:val="22"/>
          <w:szCs w:val="22"/>
        </w:rPr>
        <w:br/>
      </w:r>
      <w:r w:rsidRPr="004110A3">
        <w:rPr>
          <w:color w:val="000000"/>
          <w:sz w:val="22"/>
          <w:szCs w:val="22"/>
        </w:rPr>
        <w:t>rozumí majetek, jehož doba použitelnosti je delší než jeden rok a vstupní cena vyšší než 60.000,</w:t>
      </w:r>
      <w:r w:rsidR="001F5D68">
        <w:rPr>
          <w:color w:val="000000"/>
          <w:sz w:val="22"/>
          <w:szCs w:val="22"/>
        </w:rPr>
        <w:t>- Kč)</w:t>
      </w:r>
      <w:r w:rsidRPr="004110A3">
        <w:rPr>
          <w:color w:val="000000"/>
          <w:sz w:val="22"/>
          <w:szCs w:val="22"/>
        </w:rPr>
        <w:t xml:space="preserve"> – nevzt</w:t>
      </w:r>
      <w:r w:rsidR="00562005">
        <w:rPr>
          <w:color w:val="000000"/>
          <w:sz w:val="22"/>
          <w:szCs w:val="22"/>
        </w:rPr>
        <w:t>ahuje se na investiční projekty,</w:t>
      </w:r>
    </w:p>
    <w:p w:rsidR="007C2E28" w:rsidRDefault="007C2E28" w:rsidP="00FD10AF">
      <w:pPr>
        <w:numPr>
          <w:ilvl w:val="0"/>
          <w:numId w:val="10"/>
        </w:numPr>
        <w:jc w:val="both"/>
        <w:rPr>
          <w:color w:val="000000"/>
          <w:sz w:val="22"/>
          <w:szCs w:val="22"/>
        </w:rPr>
      </w:pPr>
      <w:r w:rsidRPr="004110A3">
        <w:rPr>
          <w:color w:val="000000"/>
          <w:sz w:val="22"/>
          <w:szCs w:val="22"/>
        </w:rPr>
        <w:t xml:space="preserve">ostatní sociální výdaje na zaměstnance, ke kterým nejsou zaměstnavatelé povinni dle </w:t>
      </w:r>
      <w:r w:rsidR="001F5D68">
        <w:rPr>
          <w:color w:val="000000"/>
          <w:sz w:val="22"/>
          <w:szCs w:val="22"/>
        </w:rPr>
        <w:br/>
      </w:r>
      <w:r w:rsidRPr="004110A3">
        <w:rPr>
          <w:color w:val="000000"/>
          <w:sz w:val="22"/>
          <w:szCs w:val="22"/>
        </w:rPr>
        <w:t xml:space="preserve">zvláštních právních předpisů (příspěvky na penzijní připojištění, životní pojištění, dary k </w:t>
      </w:r>
      <w:r w:rsidR="001F5D68">
        <w:rPr>
          <w:color w:val="000000"/>
          <w:sz w:val="22"/>
          <w:szCs w:val="22"/>
        </w:rPr>
        <w:br/>
      </w:r>
      <w:r w:rsidRPr="004110A3">
        <w:rPr>
          <w:color w:val="000000"/>
          <w:sz w:val="22"/>
          <w:szCs w:val="22"/>
        </w:rPr>
        <w:t>životním jubileím, příspěvky na rekreaci apod.)</w:t>
      </w:r>
      <w:r w:rsidR="00EB72C8" w:rsidRPr="004110A3">
        <w:rPr>
          <w:color w:val="000000"/>
          <w:sz w:val="22"/>
          <w:szCs w:val="22"/>
        </w:rPr>
        <w:t>, vyjma dotací na sociální službu (z dotace lze hradit příspěvek na zaměstnavatele na stravné)</w:t>
      </w:r>
      <w:r w:rsidR="00562005">
        <w:rPr>
          <w:color w:val="000000"/>
          <w:sz w:val="22"/>
          <w:szCs w:val="22"/>
        </w:rPr>
        <w:t>,</w:t>
      </w:r>
    </w:p>
    <w:p w:rsidR="00B40F16" w:rsidRPr="004110A3" w:rsidRDefault="00B40F16" w:rsidP="00FD10AF">
      <w:pPr>
        <w:numPr>
          <w:ilvl w:val="0"/>
          <w:numId w:val="10"/>
        </w:numPr>
        <w:jc w:val="both"/>
        <w:rPr>
          <w:color w:val="000000"/>
          <w:sz w:val="22"/>
          <w:szCs w:val="22"/>
        </w:rPr>
      </w:pPr>
      <w:r>
        <w:rPr>
          <w:color w:val="000000"/>
          <w:sz w:val="22"/>
          <w:szCs w:val="22"/>
        </w:rPr>
        <w:t xml:space="preserve">mimořádné odměny vyplácené k dohodám o provedení práce a k dohodám o pracovní </w:t>
      </w:r>
      <w:r>
        <w:rPr>
          <w:color w:val="000000"/>
          <w:sz w:val="22"/>
          <w:szCs w:val="22"/>
        </w:rPr>
        <w:br/>
        <w:t>činnosti</w:t>
      </w:r>
      <w:r w:rsidR="00562005">
        <w:rPr>
          <w:color w:val="000000"/>
          <w:sz w:val="22"/>
          <w:szCs w:val="22"/>
        </w:rPr>
        <w:t>,</w:t>
      </w:r>
    </w:p>
    <w:p w:rsidR="007C2E28" w:rsidRPr="004110A3" w:rsidRDefault="007C2E28" w:rsidP="00FD10AF">
      <w:pPr>
        <w:numPr>
          <w:ilvl w:val="0"/>
          <w:numId w:val="10"/>
        </w:numPr>
        <w:jc w:val="both"/>
        <w:rPr>
          <w:color w:val="000000"/>
          <w:sz w:val="22"/>
          <w:szCs w:val="22"/>
        </w:rPr>
      </w:pPr>
      <w:r w:rsidRPr="004110A3">
        <w:rPr>
          <w:color w:val="000000"/>
          <w:sz w:val="22"/>
          <w:szCs w:val="22"/>
        </w:rPr>
        <w:t>splátky půjček</w:t>
      </w:r>
      <w:r w:rsidR="00EB72C8" w:rsidRPr="004110A3">
        <w:rPr>
          <w:color w:val="000000"/>
          <w:sz w:val="22"/>
          <w:szCs w:val="22"/>
        </w:rPr>
        <w:t xml:space="preserve"> – včetně úroků</w:t>
      </w:r>
      <w:r w:rsidRPr="004110A3">
        <w:rPr>
          <w:color w:val="000000"/>
          <w:sz w:val="22"/>
          <w:szCs w:val="22"/>
        </w:rPr>
        <w:t>, l</w:t>
      </w:r>
      <w:r w:rsidR="00562005">
        <w:rPr>
          <w:color w:val="000000"/>
          <w:sz w:val="22"/>
          <w:szCs w:val="22"/>
        </w:rPr>
        <w:t>easingové splátky, úhrada dluhů,</w:t>
      </w:r>
    </w:p>
    <w:p w:rsidR="007C2E28" w:rsidRPr="00562005" w:rsidRDefault="007C2E28" w:rsidP="00FD10AF">
      <w:pPr>
        <w:numPr>
          <w:ilvl w:val="0"/>
          <w:numId w:val="10"/>
        </w:numPr>
        <w:jc w:val="both"/>
        <w:rPr>
          <w:color w:val="000000"/>
          <w:sz w:val="22"/>
          <w:szCs w:val="22"/>
        </w:rPr>
      </w:pPr>
      <w:r w:rsidRPr="004110A3">
        <w:rPr>
          <w:color w:val="000000"/>
          <w:sz w:val="22"/>
          <w:szCs w:val="22"/>
        </w:rPr>
        <w:t xml:space="preserve">nespecifikované (nezpůsobilé) </w:t>
      </w:r>
      <w:proofErr w:type="gramStart"/>
      <w:r w:rsidRPr="004110A3">
        <w:rPr>
          <w:color w:val="000000"/>
          <w:sz w:val="22"/>
          <w:szCs w:val="22"/>
        </w:rPr>
        <w:t>výdaje</w:t>
      </w:r>
      <w:proofErr w:type="gramEnd"/>
      <w:r w:rsidRPr="004110A3">
        <w:rPr>
          <w:color w:val="000000"/>
          <w:sz w:val="22"/>
          <w:szCs w:val="22"/>
        </w:rPr>
        <w:t xml:space="preserve"> tj. výd</w:t>
      </w:r>
      <w:r w:rsidR="00562005">
        <w:rPr>
          <w:color w:val="000000"/>
          <w:sz w:val="22"/>
          <w:szCs w:val="22"/>
        </w:rPr>
        <w:t>aje, které nelze účetně doložit,</w:t>
      </w:r>
    </w:p>
    <w:p w:rsidR="000E56F2" w:rsidRPr="004110A3" w:rsidRDefault="000E56F2" w:rsidP="00FD10AF">
      <w:pPr>
        <w:numPr>
          <w:ilvl w:val="0"/>
          <w:numId w:val="10"/>
        </w:numPr>
        <w:jc w:val="both"/>
        <w:rPr>
          <w:sz w:val="22"/>
          <w:szCs w:val="22"/>
        </w:rPr>
      </w:pPr>
      <w:r w:rsidRPr="004110A3">
        <w:rPr>
          <w:sz w:val="22"/>
          <w:szCs w:val="22"/>
        </w:rPr>
        <w:t xml:space="preserve">výdaje sankčního charakteru (smluvní pokuty, úroky z prodlení, ostatní pokuty a penále, </w:t>
      </w:r>
      <w:r w:rsidR="001F5D68">
        <w:rPr>
          <w:sz w:val="22"/>
          <w:szCs w:val="22"/>
        </w:rPr>
        <w:br/>
      </w:r>
      <w:r w:rsidRPr="004110A3">
        <w:rPr>
          <w:sz w:val="22"/>
          <w:szCs w:val="22"/>
        </w:rPr>
        <w:t>man</w:t>
      </w:r>
      <w:r w:rsidR="00562005">
        <w:rPr>
          <w:sz w:val="22"/>
          <w:szCs w:val="22"/>
        </w:rPr>
        <w:t>ka a škody),</w:t>
      </w:r>
    </w:p>
    <w:p w:rsidR="000E56F2" w:rsidRPr="004110A3" w:rsidRDefault="00562005" w:rsidP="00FD10AF">
      <w:pPr>
        <w:numPr>
          <w:ilvl w:val="0"/>
          <w:numId w:val="10"/>
        </w:numPr>
        <w:jc w:val="both"/>
        <w:rPr>
          <w:sz w:val="22"/>
          <w:szCs w:val="22"/>
        </w:rPr>
      </w:pPr>
      <w:r>
        <w:rPr>
          <w:sz w:val="22"/>
          <w:szCs w:val="22"/>
        </w:rPr>
        <w:t>odpisy nedobytných pohledávek,</w:t>
      </w:r>
    </w:p>
    <w:p w:rsidR="000E56F2" w:rsidRPr="004110A3" w:rsidRDefault="000E56F2" w:rsidP="00FD10AF">
      <w:pPr>
        <w:numPr>
          <w:ilvl w:val="0"/>
          <w:numId w:val="10"/>
        </w:numPr>
        <w:jc w:val="both"/>
        <w:rPr>
          <w:sz w:val="22"/>
          <w:szCs w:val="22"/>
        </w:rPr>
      </w:pPr>
      <w:r w:rsidRPr="004110A3">
        <w:rPr>
          <w:sz w:val="22"/>
          <w:szCs w:val="22"/>
        </w:rPr>
        <w:t>kursové ztráty</w:t>
      </w:r>
      <w:r w:rsidR="00562005">
        <w:rPr>
          <w:sz w:val="22"/>
          <w:szCs w:val="22"/>
        </w:rPr>
        <w:t>,</w:t>
      </w:r>
    </w:p>
    <w:p w:rsidR="000E56F2" w:rsidRPr="004110A3" w:rsidRDefault="000E56F2" w:rsidP="00FD10AF">
      <w:pPr>
        <w:numPr>
          <w:ilvl w:val="0"/>
          <w:numId w:val="10"/>
        </w:numPr>
        <w:jc w:val="both"/>
        <w:rPr>
          <w:sz w:val="22"/>
          <w:szCs w:val="22"/>
        </w:rPr>
      </w:pPr>
      <w:r w:rsidRPr="004110A3">
        <w:rPr>
          <w:sz w:val="22"/>
          <w:szCs w:val="22"/>
        </w:rPr>
        <w:t xml:space="preserve">náklady hrazené mezi příjemcem a jeho smluvním partnerem formou vzájemného zápočtu </w:t>
      </w:r>
      <w:r w:rsidR="001F5D68">
        <w:rPr>
          <w:sz w:val="22"/>
          <w:szCs w:val="22"/>
        </w:rPr>
        <w:br/>
      </w:r>
      <w:r w:rsidRPr="004110A3">
        <w:rPr>
          <w:sz w:val="22"/>
          <w:szCs w:val="22"/>
        </w:rPr>
        <w:t>pohledávek a závazků</w:t>
      </w:r>
      <w:r w:rsidR="00562005">
        <w:rPr>
          <w:sz w:val="22"/>
          <w:szCs w:val="22"/>
        </w:rPr>
        <w:t>,</w:t>
      </w:r>
    </w:p>
    <w:p w:rsidR="000E56F2" w:rsidRDefault="000E56F2" w:rsidP="00FD10AF">
      <w:pPr>
        <w:numPr>
          <w:ilvl w:val="0"/>
          <w:numId w:val="10"/>
        </w:numPr>
        <w:jc w:val="both"/>
        <w:rPr>
          <w:sz w:val="22"/>
          <w:szCs w:val="22"/>
        </w:rPr>
      </w:pPr>
      <w:r w:rsidRPr="004110A3">
        <w:rPr>
          <w:sz w:val="22"/>
          <w:szCs w:val="22"/>
        </w:rPr>
        <w:t xml:space="preserve">zahraniční pracovní cesty (pokud to vyžaduje charakter projektu, musí o poskytnutí </w:t>
      </w:r>
      <w:r w:rsidR="001F5D68">
        <w:rPr>
          <w:sz w:val="22"/>
          <w:szCs w:val="22"/>
        </w:rPr>
        <w:br/>
      </w:r>
      <w:r w:rsidRPr="004110A3">
        <w:rPr>
          <w:sz w:val="22"/>
          <w:szCs w:val="22"/>
        </w:rPr>
        <w:t>rozhod</w:t>
      </w:r>
      <w:r w:rsidR="00562005">
        <w:rPr>
          <w:sz w:val="22"/>
          <w:szCs w:val="22"/>
        </w:rPr>
        <w:t>nout příslušný orgán města),</w:t>
      </w:r>
    </w:p>
    <w:p w:rsidR="00B40F16" w:rsidRPr="004110A3" w:rsidRDefault="00B40F16" w:rsidP="00FD10AF">
      <w:pPr>
        <w:numPr>
          <w:ilvl w:val="0"/>
          <w:numId w:val="10"/>
        </w:numPr>
        <w:jc w:val="both"/>
        <w:rPr>
          <w:sz w:val="22"/>
          <w:szCs w:val="22"/>
        </w:rPr>
      </w:pPr>
      <w:r>
        <w:rPr>
          <w:sz w:val="22"/>
          <w:szCs w:val="22"/>
        </w:rPr>
        <w:t>další výdaje</w:t>
      </w:r>
      <w:r w:rsidR="006D4924">
        <w:rPr>
          <w:sz w:val="22"/>
          <w:szCs w:val="22"/>
        </w:rPr>
        <w:t>, jež zákon č. 586/1992 S</w:t>
      </w:r>
      <w:r>
        <w:rPr>
          <w:sz w:val="22"/>
          <w:szCs w:val="22"/>
        </w:rPr>
        <w:t>b.</w:t>
      </w:r>
      <w:r w:rsidR="006D4924">
        <w:rPr>
          <w:sz w:val="22"/>
          <w:szCs w:val="22"/>
        </w:rPr>
        <w:t>,</w:t>
      </w:r>
      <w:r>
        <w:rPr>
          <w:sz w:val="22"/>
          <w:szCs w:val="22"/>
        </w:rPr>
        <w:t xml:space="preserve"> o daních z příjmů, v platném znění, neuznává jako </w:t>
      </w:r>
      <w:r w:rsidR="00D34B89">
        <w:rPr>
          <w:sz w:val="22"/>
          <w:szCs w:val="22"/>
        </w:rPr>
        <w:br/>
      </w:r>
      <w:r>
        <w:rPr>
          <w:sz w:val="22"/>
          <w:szCs w:val="22"/>
        </w:rPr>
        <w:t>výdaje k zajištění a udržení zdanitelných příjmů, pokud žadatel je poplatníkem daně</w:t>
      </w:r>
      <w:r w:rsidR="0027709B">
        <w:rPr>
          <w:sz w:val="22"/>
          <w:szCs w:val="22"/>
        </w:rPr>
        <w:t xml:space="preserve"> z příjmů.</w:t>
      </w:r>
    </w:p>
    <w:p w:rsidR="000E56F2" w:rsidRDefault="000E56F2" w:rsidP="000E56F2">
      <w:pPr>
        <w:ind w:left="720"/>
        <w:jc w:val="both"/>
        <w:rPr>
          <w:sz w:val="22"/>
          <w:szCs w:val="22"/>
          <w:highlight w:val="yellow"/>
        </w:rPr>
      </w:pPr>
    </w:p>
    <w:p w:rsidR="002112E8" w:rsidRDefault="00D91E68">
      <w:pPr>
        <w:jc w:val="center"/>
        <w:rPr>
          <w:b/>
          <w:sz w:val="29"/>
        </w:rPr>
      </w:pPr>
      <w:r>
        <w:rPr>
          <w:b/>
          <w:sz w:val="29"/>
        </w:rPr>
        <w:t>V</w:t>
      </w:r>
      <w:r w:rsidR="002112E8">
        <w:rPr>
          <w:b/>
          <w:sz w:val="29"/>
        </w:rPr>
        <w:t>.</w:t>
      </w:r>
    </w:p>
    <w:p w:rsidR="002112E8" w:rsidRPr="00B63E81" w:rsidRDefault="00B52A97">
      <w:pPr>
        <w:spacing w:after="120"/>
        <w:jc w:val="center"/>
        <w:rPr>
          <w:b/>
          <w:smallCaps/>
          <w:sz w:val="22"/>
        </w:rPr>
      </w:pPr>
      <w:r>
        <w:rPr>
          <w:b/>
          <w:smallCaps/>
          <w:sz w:val="22"/>
        </w:rPr>
        <w:t>PODMÍNKY ČERPÁNÍ DOTACE</w:t>
      </w:r>
    </w:p>
    <w:p w:rsidR="002112E8" w:rsidRDefault="002112E8" w:rsidP="00771B6A">
      <w:pPr>
        <w:pStyle w:val="Zkladntext"/>
        <w:numPr>
          <w:ilvl w:val="0"/>
          <w:numId w:val="4"/>
        </w:numPr>
        <w:spacing w:before="120"/>
        <w:rPr>
          <w:rFonts w:ascii="Times New Roman" w:hAnsi="Times New Roman"/>
          <w:sz w:val="22"/>
        </w:rPr>
      </w:pPr>
      <w:r>
        <w:rPr>
          <w:rFonts w:ascii="Times New Roman" w:hAnsi="Times New Roman"/>
          <w:spacing w:val="-4"/>
          <w:sz w:val="22"/>
        </w:rPr>
        <w:t xml:space="preserve">Příjemce se </w:t>
      </w:r>
      <w:r>
        <w:rPr>
          <w:rFonts w:ascii="Times New Roman" w:hAnsi="Times New Roman"/>
          <w:sz w:val="22"/>
        </w:rPr>
        <w:t xml:space="preserve">zavazuje </w:t>
      </w:r>
      <w:r w:rsidR="001035E6">
        <w:rPr>
          <w:rFonts w:ascii="Times New Roman" w:hAnsi="Times New Roman"/>
          <w:sz w:val="22"/>
        </w:rPr>
        <w:t xml:space="preserve">řídit se při použití a vyúčtování poskytnuté dotace touto smlouvou, </w:t>
      </w:r>
      <w:r w:rsidR="00D34B89">
        <w:rPr>
          <w:rFonts w:ascii="Times New Roman" w:hAnsi="Times New Roman"/>
          <w:sz w:val="22"/>
        </w:rPr>
        <w:br/>
      </w:r>
      <w:r w:rsidR="001035E6">
        <w:rPr>
          <w:rFonts w:ascii="Times New Roman" w:hAnsi="Times New Roman"/>
          <w:sz w:val="22"/>
        </w:rPr>
        <w:t xml:space="preserve">podmínkami uvedenými v Zásadách, </w:t>
      </w:r>
      <w:r w:rsidR="00793687">
        <w:rPr>
          <w:rFonts w:ascii="Times New Roman" w:hAnsi="Times New Roman"/>
          <w:sz w:val="22"/>
        </w:rPr>
        <w:t xml:space="preserve">příslušnými </w:t>
      </w:r>
      <w:r w:rsidR="001035E6">
        <w:rPr>
          <w:rFonts w:ascii="Times New Roman" w:hAnsi="Times New Roman"/>
          <w:sz w:val="22"/>
        </w:rPr>
        <w:t xml:space="preserve">právními předpisy a používat dotaci </w:t>
      </w:r>
      <w:r>
        <w:rPr>
          <w:rFonts w:ascii="Times New Roman" w:hAnsi="Times New Roman"/>
          <w:sz w:val="22"/>
        </w:rPr>
        <w:t>výhradně k účelům dle č1. II</w:t>
      </w:r>
      <w:r w:rsidR="003A2547">
        <w:rPr>
          <w:rFonts w:ascii="Times New Roman" w:hAnsi="Times New Roman"/>
          <w:sz w:val="22"/>
        </w:rPr>
        <w:t>I</w:t>
      </w:r>
      <w:r w:rsidR="00AD4AAC">
        <w:rPr>
          <w:rFonts w:ascii="Times New Roman" w:hAnsi="Times New Roman"/>
          <w:sz w:val="22"/>
        </w:rPr>
        <w:t xml:space="preserve">. odst. 2 </w:t>
      </w:r>
      <w:r>
        <w:rPr>
          <w:rFonts w:ascii="Times New Roman" w:hAnsi="Times New Roman"/>
          <w:sz w:val="22"/>
        </w:rPr>
        <w:t>této smlouvy, a to za podmínek v ní dále ujednaných.</w:t>
      </w:r>
    </w:p>
    <w:p w:rsidR="002112E8" w:rsidRDefault="002112E8" w:rsidP="00771B6A">
      <w:pPr>
        <w:pStyle w:val="Zkladntext"/>
        <w:numPr>
          <w:ilvl w:val="0"/>
          <w:numId w:val="4"/>
        </w:numPr>
        <w:spacing w:before="120"/>
        <w:rPr>
          <w:rFonts w:ascii="Times New Roman" w:hAnsi="Times New Roman"/>
          <w:spacing w:val="-4"/>
          <w:sz w:val="22"/>
        </w:rPr>
      </w:pPr>
      <w:r>
        <w:rPr>
          <w:rFonts w:ascii="Times New Roman" w:hAnsi="Times New Roman"/>
          <w:sz w:val="22"/>
        </w:rPr>
        <w:t xml:space="preserve">Příjemce </w:t>
      </w:r>
      <w:r w:rsidR="001035E6">
        <w:rPr>
          <w:rFonts w:ascii="Times New Roman" w:hAnsi="Times New Roman"/>
          <w:sz w:val="22"/>
        </w:rPr>
        <w:t xml:space="preserve">se </w:t>
      </w:r>
      <w:r w:rsidR="001035E6" w:rsidRPr="004110A3">
        <w:rPr>
          <w:rFonts w:ascii="Times New Roman" w:hAnsi="Times New Roman"/>
          <w:sz w:val="22"/>
        </w:rPr>
        <w:t>zavazuje</w:t>
      </w:r>
      <w:r>
        <w:rPr>
          <w:rFonts w:ascii="Times New Roman" w:hAnsi="Times New Roman"/>
          <w:sz w:val="22"/>
        </w:rPr>
        <w:t xml:space="preserve"> poskytovat nadační příspěvky jednotlivým fyzickým a právnickým osobám </w:t>
      </w:r>
      <w:r w:rsidR="00B42F21">
        <w:rPr>
          <w:rFonts w:ascii="Times New Roman" w:hAnsi="Times New Roman"/>
          <w:sz w:val="22"/>
        </w:rPr>
        <w:t>nej</w:t>
      </w:r>
      <w:r>
        <w:rPr>
          <w:rFonts w:ascii="Times New Roman" w:hAnsi="Times New Roman"/>
          <w:sz w:val="22"/>
        </w:rPr>
        <w:t>výše do</w:t>
      </w:r>
      <w:r>
        <w:rPr>
          <w:rFonts w:ascii="Times New Roman" w:hAnsi="Times New Roman"/>
          <w:spacing w:val="-4"/>
          <w:sz w:val="22"/>
        </w:rPr>
        <w:t xml:space="preserve"> hodnoty </w:t>
      </w:r>
      <w:r w:rsidR="00C72171">
        <w:rPr>
          <w:rFonts w:ascii="Times New Roman" w:hAnsi="Times New Roman"/>
          <w:spacing w:val="-4"/>
          <w:sz w:val="22"/>
        </w:rPr>
        <w:t>5</w:t>
      </w:r>
      <w:r>
        <w:rPr>
          <w:rFonts w:ascii="Times New Roman" w:hAnsi="Times New Roman"/>
          <w:spacing w:val="-4"/>
          <w:sz w:val="22"/>
        </w:rPr>
        <w:t>00.000,-</w:t>
      </w:r>
      <w:r w:rsidR="00AD4AAC">
        <w:rPr>
          <w:rFonts w:ascii="Times New Roman" w:hAnsi="Times New Roman"/>
          <w:spacing w:val="-4"/>
          <w:sz w:val="22"/>
        </w:rPr>
        <w:t xml:space="preserve"> Kč</w:t>
      </w:r>
      <w:r>
        <w:rPr>
          <w:rFonts w:ascii="Times New Roman" w:hAnsi="Times New Roman"/>
          <w:spacing w:val="-4"/>
          <w:sz w:val="22"/>
        </w:rPr>
        <w:t xml:space="preserve"> (slovy</w:t>
      </w:r>
      <w:r w:rsidR="00740540">
        <w:rPr>
          <w:rFonts w:ascii="Times New Roman" w:hAnsi="Times New Roman"/>
          <w:spacing w:val="-4"/>
          <w:sz w:val="22"/>
        </w:rPr>
        <w:t xml:space="preserve">: </w:t>
      </w:r>
      <w:r w:rsidR="006D56E7">
        <w:rPr>
          <w:rFonts w:ascii="Times New Roman" w:hAnsi="Times New Roman"/>
          <w:spacing w:val="-4"/>
          <w:sz w:val="22"/>
        </w:rPr>
        <w:t>pět set</w:t>
      </w:r>
      <w:r w:rsidR="00E437F4">
        <w:rPr>
          <w:rFonts w:ascii="Times New Roman" w:hAnsi="Times New Roman"/>
          <w:spacing w:val="-4"/>
          <w:sz w:val="22"/>
        </w:rPr>
        <w:t xml:space="preserve"> </w:t>
      </w:r>
      <w:r w:rsidR="00B42F21">
        <w:rPr>
          <w:rFonts w:ascii="Times New Roman" w:hAnsi="Times New Roman"/>
          <w:spacing w:val="-4"/>
          <w:sz w:val="22"/>
        </w:rPr>
        <w:t>t</w:t>
      </w:r>
      <w:r>
        <w:rPr>
          <w:rFonts w:ascii="Times New Roman" w:hAnsi="Times New Roman"/>
          <w:spacing w:val="-4"/>
          <w:sz w:val="22"/>
        </w:rPr>
        <w:t>isíc</w:t>
      </w:r>
      <w:r w:rsidR="00E437F4">
        <w:rPr>
          <w:rFonts w:ascii="Times New Roman" w:hAnsi="Times New Roman"/>
          <w:spacing w:val="-4"/>
          <w:sz w:val="22"/>
        </w:rPr>
        <w:t xml:space="preserve"> </w:t>
      </w:r>
      <w:r>
        <w:rPr>
          <w:rFonts w:ascii="Times New Roman" w:hAnsi="Times New Roman"/>
          <w:spacing w:val="-4"/>
          <w:sz w:val="22"/>
        </w:rPr>
        <w:t>korun</w:t>
      </w:r>
      <w:r w:rsidR="00E437F4">
        <w:rPr>
          <w:rFonts w:ascii="Times New Roman" w:hAnsi="Times New Roman"/>
          <w:spacing w:val="-4"/>
          <w:sz w:val="22"/>
        </w:rPr>
        <w:t xml:space="preserve"> </w:t>
      </w:r>
      <w:r>
        <w:rPr>
          <w:rFonts w:ascii="Times New Roman" w:hAnsi="Times New Roman"/>
          <w:spacing w:val="-4"/>
          <w:sz w:val="22"/>
        </w:rPr>
        <w:t xml:space="preserve">českých) jednomu totožnému </w:t>
      </w:r>
      <w:r w:rsidR="00B42F21">
        <w:rPr>
          <w:rFonts w:ascii="Times New Roman" w:hAnsi="Times New Roman"/>
          <w:spacing w:val="-4"/>
          <w:sz w:val="22"/>
        </w:rPr>
        <w:t xml:space="preserve">příjemci </w:t>
      </w:r>
      <w:r w:rsidR="00D34B89">
        <w:rPr>
          <w:rFonts w:ascii="Times New Roman" w:hAnsi="Times New Roman"/>
          <w:spacing w:val="-4"/>
          <w:sz w:val="22"/>
        </w:rPr>
        <w:br/>
      </w:r>
      <w:r w:rsidR="00B42F21">
        <w:rPr>
          <w:rFonts w:ascii="Times New Roman" w:hAnsi="Times New Roman"/>
          <w:spacing w:val="-4"/>
          <w:sz w:val="22"/>
        </w:rPr>
        <w:t>nadačního příspěvku</w:t>
      </w:r>
      <w:r>
        <w:rPr>
          <w:rFonts w:ascii="Times New Roman" w:hAnsi="Times New Roman"/>
          <w:spacing w:val="-4"/>
          <w:sz w:val="22"/>
        </w:rPr>
        <w:t xml:space="preserve"> v jednom rozpočtovém období, přičemž za jednoho totožného </w:t>
      </w:r>
      <w:r w:rsidR="00B42F21">
        <w:rPr>
          <w:rFonts w:ascii="Times New Roman" w:hAnsi="Times New Roman"/>
          <w:spacing w:val="-4"/>
          <w:sz w:val="22"/>
        </w:rPr>
        <w:t>příjemce nadačního příspěvku</w:t>
      </w:r>
      <w:r>
        <w:rPr>
          <w:rFonts w:ascii="Times New Roman" w:hAnsi="Times New Roman"/>
          <w:spacing w:val="-4"/>
          <w:sz w:val="22"/>
        </w:rPr>
        <w:t xml:space="preserve"> se pro účely této smlouvy považují i</w:t>
      </w:r>
    </w:p>
    <w:p w:rsidR="002112E8" w:rsidRDefault="000D0F42" w:rsidP="00771B6A">
      <w:pPr>
        <w:pStyle w:val="Zkladntext"/>
        <w:numPr>
          <w:ilvl w:val="0"/>
          <w:numId w:val="3"/>
        </w:numPr>
        <w:tabs>
          <w:tab w:val="left" w:pos="360"/>
        </w:tabs>
        <w:spacing w:before="20"/>
        <w:rPr>
          <w:rFonts w:ascii="Times New Roman" w:hAnsi="Times New Roman"/>
          <w:sz w:val="22"/>
        </w:rPr>
      </w:pPr>
      <w:r>
        <w:rPr>
          <w:rFonts w:ascii="Times New Roman" w:hAnsi="Times New Roman"/>
          <w:sz w:val="22"/>
        </w:rPr>
        <w:t>spolky a</w:t>
      </w:r>
      <w:r w:rsidR="002112E8">
        <w:rPr>
          <w:rFonts w:ascii="Times New Roman" w:hAnsi="Times New Roman"/>
          <w:sz w:val="22"/>
        </w:rPr>
        <w:t xml:space="preserve"> jeho organizační jednotk</w:t>
      </w:r>
      <w:r>
        <w:rPr>
          <w:rFonts w:ascii="Times New Roman" w:hAnsi="Times New Roman"/>
          <w:sz w:val="22"/>
        </w:rPr>
        <w:t>y</w:t>
      </w:r>
      <w:r w:rsidR="002112E8">
        <w:rPr>
          <w:rFonts w:ascii="Times New Roman" w:hAnsi="Times New Roman"/>
          <w:sz w:val="22"/>
        </w:rPr>
        <w:t xml:space="preserve"> s vlastní právní subjektivitou;</w:t>
      </w:r>
    </w:p>
    <w:p w:rsidR="002112E8" w:rsidRDefault="002112E8" w:rsidP="00771B6A">
      <w:pPr>
        <w:pStyle w:val="Zkladntext"/>
        <w:numPr>
          <w:ilvl w:val="0"/>
          <w:numId w:val="3"/>
        </w:numPr>
        <w:tabs>
          <w:tab w:val="left" w:pos="360"/>
        </w:tabs>
        <w:spacing w:before="20"/>
        <w:rPr>
          <w:rFonts w:ascii="Times New Roman" w:hAnsi="Times New Roman"/>
          <w:sz w:val="22"/>
        </w:rPr>
      </w:pPr>
      <w:r>
        <w:rPr>
          <w:rFonts w:ascii="Times New Roman" w:hAnsi="Times New Roman"/>
          <w:sz w:val="22"/>
        </w:rPr>
        <w:t xml:space="preserve">různé organizační jednotky stejného </w:t>
      </w:r>
      <w:r w:rsidR="000D0F42">
        <w:rPr>
          <w:rFonts w:ascii="Times New Roman" w:hAnsi="Times New Roman"/>
          <w:sz w:val="22"/>
        </w:rPr>
        <w:t>spolku</w:t>
      </w:r>
      <w:r>
        <w:rPr>
          <w:rFonts w:ascii="Times New Roman" w:hAnsi="Times New Roman"/>
          <w:sz w:val="22"/>
        </w:rPr>
        <w:t>, mají-li vlastní právní subjektivitu;</w:t>
      </w:r>
    </w:p>
    <w:p w:rsidR="002112E8" w:rsidRDefault="00FD69DB" w:rsidP="00771B6A">
      <w:pPr>
        <w:pStyle w:val="Zkladntext"/>
        <w:numPr>
          <w:ilvl w:val="0"/>
          <w:numId w:val="3"/>
        </w:numPr>
        <w:tabs>
          <w:tab w:val="left" w:pos="360"/>
        </w:tabs>
        <w:spacing w:before="20"/>
        <w:rPr>
          <w:rFonts w:ascii="Times New Roman" w:hAnsi="Times New Roman"/>
          <w:sz w:val="22"/>
        </w:rPr>
      </w:pPr>
      <w:r>
        <w:rPr>
          <w:rFonts w:ascii="Times New Roman" w:hAnsi="Times New Roman"/>
          <w:sz w:val="22"/>
        </w:rPr>
        <w:t>spolky</w:t>
      </w:r>
      <w:r w:rsidR="002112E8">
        <w:rPr>
          <w:rFonts w:ascii="Times New Roman" w:hAnsi="Times New Roman"/>
          <w:sz w:val="22"/>
        </w:rPr>
        <w:t xml:space="preserve"> s totožnou členskou základnou;</w:t>
      </w:r>
    </w:p>
    <w:p w:rsidR="002112E8" w:rsidRPr="005F06CD" w:rsidRDefault="002112E8" w:rsidP="00771B6A">
      <w:pPr>
        <w:pStyle w:val="Zkladntext"/>
        <w:numPr>
          <w:ilvl w:val="0"/>
          <w:numId w:val="3"/>
        </w:numPr>
        <w:tabs>
          <w:tab w:val="left" w:pos="360"/>
        </w:tabs>
        <w:spacing w:before="20"/>
        <w:rPr>
          <w:rFonts w:ascii="Times New Roman" w:hAnsi="Times New Roman"/>
          <w:sz w:val="22"/>
        </w:rPr>
      </w:pPr>
      <w:r w:rsidRPr="005F06CD">
        <w:rPr>
          <w:rFonts w:ascii="Times New Roman" w:hAnsi="Times New Roman"/>
          <w:sz w:val="22"/>
        </w:rPr>
        <w:t>jiná právnická osoba spolu s právnickými osobami jí ovládanými;</w:t>
      </w:r>
    </w:p>
    <w:p w:rsidR="002112E8" w:rsidRPr="005F06CD" w:rsidRDefault="002112E8" w:rsidP="00771B6A">
      <w:pPr>
        <w:pStyle w:val="Zkladntext"/>
        <w:numPr>
          <w:ilvl w:val="0"/>
          <w:numId w:val="3"/>
        </w:numPr>
        <w:tabs>
          <w:tab w:val="left" w:pos="360"/>
        </w:tabs>
        <w:spacing w:before="20"/>
        <w:rPr>
          <w:rFonts w:ascii="Times New Roman" w:hAnsi="Times New Roman"/>
          <w:sz w:val="22"/>
        </w:rPr>
      </w:pPr>
      <w:r w:rsidRPr="005F06CD">
        <w:rPr>
          <w:rFonts w:ascii="Times New Roman" w:hAnsi="Times New Roman"/>
          <w:sz w:val="22"/>
        </w:rPr>
        <w:t>právnická osoba jinou právnickou osobou ovládaná spolu s touto ovládající právnickou osobou;</w:t>
      </w:r>
    </w:p>
    <w:p w:rsidR="002112E8" w:rsidRPr="005F06CD" w:rsidRDefault="002112E8" w:rsidP="00771B6A">
      <w:pPr>
        <w:pStyle w:val="Zkladntext"/>
        <w:numPr>
          <w:ilvl w:val="0"/>
          <w:numId w:val="3"/>
        </w:numPr>
        <w:tabs>
          <w:tab w:val="left" w:pos="360"/>
        </w:tabs>
        <w:spacing w:before="20"/>
        <w:rPr>
          <w:rFonts w:ascii="Times New Roman" w:hAnsi="Times New Roman"/>
          <w:spacing w:val="-4"/>
          <w:sz w:val="22"/>
        </w:rPr>
      </w:pPr>
      <w:r w:rsidRPr="005F06CD">
        <w:rPr>
          <w:rFonts w:ascii="Times New Roman" w:hAnsi="Times New Roman"/>
          <w:sz w:val="22"/>
        </w:rPr>
        <w:t>právnické osoby</w:t>
      </w:r>
      <w:r w:rsidRPr="005F06CD">
        <w:rPr>
          <w:rFonts w:ascii="Times New Roman" w:hAnsi="Times New Roman"/>
          <w:spacing w:val="-4"/>
          <w:sz w:val="22"/>
        </w:rPr>
        <w:t xml:space="preserve"> ovládané stejnou jinou právnickou osobou;</w:t>
      </w:r>
    </w:p>
    <w:p w:rsidR="002112E8" w:rsidRDefault="002112E8" w:rsidP="00771B6A">
      <w:pPr>
        <w:pStyle w:val="Zkladntext"/>
        <w:numPr>
          <w:ilvl w:val="0"/>
          <w:numId w:val="3"/>
        </w:numPr>
        <w:tabs>
          <w:tab w:val="left" w:pos="360"/>
        </w:tabs>
        <w:spacing w:before="20"/>
        <w:rPr>
          <w:rFonts w:ascii="Times New Roman" w:hAnsi="Times New Roman"/>
          <w:spacing w:val="-4"/>
          <w:sz w:val="22"/>
        </w:rPr>
      </w:pPr>
      <w:r>
        <w:rPr>
          <w:rFonts w:ascii="Times New Roman" w:hAnsi="Times New Roman"/>
          <w:spacing w:val="-4"/>
          <w:sz w:val="22"/>
        </w:rPr>
        <w:t xml:space="preserve">právnické osoby s převažujícím (nad 50 </w:t>
      </w:r>
      <w:r>
        <w:rPr>
          <w:rFonts w:ascii="Times New Roman" w:hAnsi="Times New Roman"/>
          <w:spacing w:val="-4"/>
          <w:sz w:val="22"/>
        </w:rPr>
        <w:sym w:font="Symbol" w:char="F025"/>
      </w:r>
      <w:r>
        <w:rPr>
          <w:rFonts w:ascii="Times New Roman" w:hAnsi="Times New Roman"/>
          <w:spacing w:val="-4"/>
          <w:sz w:val="22"/>
        </w:rPr>
        <w:t>) personálním propojením svých statutárních orgánů;</w:t>
      </w:r>
    </w:p>
    <w:p w:rsidR="002112E8" w:rsidRDefault="002112E8" w:rsidP="00771B6A">
      <w:pPr>
        <w:pStyle w:val="Zkladntext"/>
        <w:numPr>
          <w:ilvl w:val="0"/>
          <w:numId w:val="3"/>
        </w:numPr>
        <w:tabs>
          <w:tab w:val="left" w:pos="360"/>
        </w:tabs>
        <w:spacing w:before="20"/>
        <w:rPr>
          <w:rFonts w:ascii="Times New Roman" w:hAnsi="Times New Roman"/>
          <w:spacing w:val="-4"/>
          <w:sz w:val="22"/>
        </w:rPr>
      </w:pPr>
      <w:r>
        <w:rPr>
          <w:rFonts w:ascii="Times New Roman" w:hAnsi="Times New Roman"/>
          <w:spacing w:val="-4"/>
          <w:sz w:val="22"/>
        </w:rPr>
        <w:lastRenderedPageBreak/>
        <w:t>právnické osoby svázané jinými formami propojení než shora popsanými, umožňujícími jedné právnické osobě ovládat či jinak určovat chování právnické osoby jiné.</w:t>
      </w:r>
    </w:p>
    <w:p w:rsidR="002112E8" w:rsidRDefault="002112E8">
      <w:pPr>
        <w:pStyle w:val="Zkladntext"/>
        <w:tabs>
          <w:tab w:val="left" w:pos="360"/>
        </w:tabs>
        <w:spacing w:before="20"/>
        <w:ind w:left="360"/>
        <w:rPr>
          <w:rFonts w:ascii="Times New Roman" w:hAnsi="Times New Roman"/>
          <w:spacing w:val="-4"/>
          <w:sz w:val="22"/>
        </w:rPr>
      </w:pPr>
      <w:r>
        <w:rPr>
          <w:rFonts w:ascii="Times New Roman" w:hAnsi="Times New Roman"/>
          <w:spacing w:val="-4"/>
          <w:sz w:val="22"/>
        </w:rPr>
        <w:t xml:space="preserve">Omezení uvedené v tomto odstavci se netýkají škol a školských zařízení a celostátních tradičních </w:t>
      </w:r>
      <w:r w:rsidR="00D34B89">
        <w:rPr>
          <w:rFonts w:ascii="Times New Roman" w:hAnsi="Times New Roman"/>
          <w:spacing w:val="-4"/>
          <w:sz w:val="22"/>
        </w:rPr>
        <w:br/>
      </w:r>
      <w:r>
        <w:rPr>
          <w:rFonts w:ascii="Times New Roman" w:hAnsi="Times New Roman"/>
          <w:spacing w:val="-4"/>
          <w:sz w:val="22"/>
        </w:rPr>
        <w:t>organizací dětí a mládeže (např. Junák</w:t>
      </w:r>
      <w:r w:rsidR="00EB727E">
        <w:rPr>
          <w:rFonts w:ascii="Times New Roman" w:hAnsi="Times New Roman"/>
          <w:spacing w:val="-4"/>
          <w:sz w:val="22"/>
        </w:rPr>
        <w:t>)</w:t>
      </w:r>
      <w:r>
        <w:rPr>
          <w:rFonts w:ascii="Times New Roman" w:hAnsi="Times New Roman"/>
          <w:spacing w:val="-4"/>
          <w:sz w:val="22"/>
        </w:rPr>
        <w:t>.</w:t>
      </w:r>
    </w:p>
    <w:p w:rsidR="00AE7CFE" w:rsidRDefault="00AE7CFE" w:rsidP="00AE7CFE">
      <w:pPr>
        <w:pStyle w:val="Zkladntext"/>
        <w:numPr>
          <w:ilvl w:val="0"/>
          <w:numId w:val="4"/>
        </w:numPr>
        <w:spacing w:before="120"/>
        <w:rPr>
          <w:rFonts w:ascii="Times New Roman" w:hAnsi="Times New Roman"/>
          <w:sz w:val="22"/>
        </w:rPr>
      </w:pPr>
      <w:r>
        <w:rPr>
          <w:rFonts w:ascii="Times New Roman" w:hAnsi="Times New Roman"/>
          <w:sz w:val="22"/>
        </w:rPr>
        <w:t xml:space="preserve">Příjemce </w:t>
      </w:r>
      <w:r w:rsidR="007C61DD">
        <w:rPr>
          <w:rFonts w:ascii="Times New Roman" w:hAnsi="Times New Roman"/>
          <w:sz w:val="22"/>
        </w:rPr>
        <w:t xml:space="preserve">může dotaci ve výši </w:t>
      </w:r>
      <w:r w:rsidR="00FD10AF" w:rsidRPr="00FD10AF">
        <w:rPr>
          <w:rFonts w:ascii="Times New Roman" w:hAnsi="Times New Roman"/>
          <w:b/>
          <w:sz w:val="22"/>
        </w:rPr>
        <w:t>2 </w:t>
      </w:r>
      <w:r w:rsidR="00C72171">
        <w:rPr>
          <w:rFonts w:ascii="Times New Roman" w:hAnsi="Times New Roman"/>
          <w:b/>
          <w:sz w:val="22"/>
        </w:rPr>
        <w:t>5</w:t>
      </w:r>
      <w:r w:rsidR="00FD10AF" w:rsidRPr="00FD10AF">
        <w:rPr>
          <w:rFonts w:ascii="Times New Roman" w:hAnsi="Times New Roman"/>
          <w:b/>
          <w:sz w:val="22"/>
        </w:rPr>
        <w:t>00 000</w:t>
      </w:r>
      <w:r w:rsidR="00E82DCE" w:rsidRPr="00E82DCE">
        <w:rPr>
          <w:rFonts w:ascii="Times New Roman" w:hAnsi="Times New Roman"/>
          <w:b/>
          <w:sz w:val="22"/>
        </w:rPr>
        <w:t xml:space="preserve"> Kč</w:t>
      </w:r>
      <w:r w:rsidR="00E82DCE" w:rsidRPr="00E82DCE">
        <w:rPr>
          <w:rFonts w:ascii="Times New Roman" w:hAnsi="Times New Roman"/>
          <w:i/>
          <w:sz w:val="22"/>
        </w:rPr>
        <w:t xml:space="preserve">, </w:t>
      </w:r>
      <w:r w:rsidR="007C61DD">
        <w:rPr>
          <w:rFonts w:ascii="Times New Roman" w:hAnsi="Times New Roman"/>
          <w:sz w:val="22"/>
        </w:rPr>
        <w:t>použít výhradně</w:t>
      </w:r>
      <w:r>
        <w:rPr>
          <w:rFonts w:ascii="Times New Roman" w:hAnsi="Times New Roman"/>
          <w:sz w:val="22"/>
        </w:rPr>
        <w:t xml:space="preserve"> k</w:t>
      </w:r>
      <w:r w:rsidR="007C61DD">
        <w:rPr>
          <w:rFonts w:ascii="Times New Roman" w:hAnsi="Times New Roman"/>
          <w:sz w:val="22"/>
        </w:rPr>
        <w:t xml:space="preserve"> poskytování nadačních</w:t>
      </w:r>
      <w:r>
        <w:rPr>
          <w:rFonts w:ascii="Times New Roman" w:hAnsi="Times New Roman"/>
          <w:sz w:val="22"/>
        </w:rPr>
        <w:t xml:space="preserve"> příspěv</w:t>
      </w:r>
      <w:r w:rsidR="007C61DD">
        <w:rPr>
          <w:rFonts w:ascii="Times New Roman" w:hAnsi="Times New Roman"/>
          <w:sz w:val="22"/>
        </w:rPr>
        <w:t>ků</w:t>
      </w:r>
      <w:r w:rsidR="001F5D68">
        <w:rPr>
          <w:rFonts w:ascii="Times New Roman" w:hAnsi="Times New Roman"/>
          <w:sz w:val="22"/>
        </w:rPr>
        <w:t>, financování vlastních projektů</w:t>
      </w:r>
      <w:r>
        <w:rPr>
          <w:rFonts w:ascii="Times New Roman" w:hAnsi="Times New Roman"/>
          <w:sz w:val="22"/>
        </w:rPr>
        <w:t xml:space="preserve"> příjemce a na režijní náklady, kdy na režijní náklady nebude </w:t>
      </w:r>
      <w:r w:rsidR="001F5D68">
        <w:rPr>
          <w:rFonts w:ascii="Times New Roman" w:hAnsi="Times New Roman"/>
          <w:sz w:val="22"/>
        </w:rPr>
        <w:br/>
      </w:r>
      <w:r>
        <w:rPr>
          <w:rFonts w:ascii="Times New Roman" w:hAnsi="Times New Roman"/>
          <w:sz w:val="22"/>
        </w:rPr>
        <w:t xml:space="preserve">použito více než </w:t>
      </w:r>
      <w:proofErr w:type="gramStart"/>
      <w:r w:rsidRPr="005F06CD">
        <w:rPr>
          <w:rFonts w:ascii="Times New Roman" w:hAnsi="Times New Roman"/>
          <w:sz w:val="22"/>
        </w:rPr>
        <w:t>1</w:t>
      </w:r>
      <w:r>
        <w:rPr>
          <w:rFonts w:ascii="Times New Roman" w:hAnsi="Times New Roman"/>
          <w:sz w:val="22"/>
        </w:rPr>
        <w:t>5</w:t>
      </w:r>
      <w:r w:rsidRPr="005F06CD">
        <w:rPr>
          <w:rFonts w:ascii="Times New Roman" w:hAnsi="Times New Roman"/>
          <w:sz w:val="22"/>
        </w:rPr>
        <w:t>%</w:t>
      </w:r>
      <w:proofErr w:type="gramEnd"/>
      <w:r w:rsidRPr="00360A96">
        <w:rPr>
          <w:rFonts w:ascii="Times New Roman" w:hAnsi="Times New Roman"/>
          <w:sz w:val="22"/>
        </w:rPr>
        <w:t xml:space="preserve"> poskytnuté</w:t>
      </w:r>
      <w:r>
        <w:rPr>
          <w:rFonts w:ascii="Times New Roman" w:hAnsi="Times New Roman"/>
          <w:sz w:val="22"/>
        </w:rPr>
        <w:t xml:space="preserve"> částky. Žádná část dotace nebude použita k odměnám členů </w:t>
      </w:r>
      <w:r w:rsidR="00AE6EDB">
        <w:rPr>
          <w:rFonts w:ascii="Times New Roman" w:hAnsi="Times New Roman"/>
          <w:sz w:val="22"/>
        </w:rPr>
        <w:br/>
      </w:r>
      <w:r>
        <w:rPr>
          <w:rFonts w:ascii="Times New Roman" w:hAnsi="Times New Roman"/>
          <w:sz w:val="22"/>
        </w:rPr>
        <w:t>orgánů nadačního fondu.</w:t>
      </w:r>
    </w:p>
    <w:p w:rsidR="00631699" w:rsidRPr="004110A3" w:rsidRDefault="00631699" w:rsidP="00AE7CFE">
      <w:pPr>
        <w:pStyle w:val="Zkladntext"/>
        <w:numPr>
          <w:ilvl w:val="0"/>
          <w:numId w:val="4"/>
        </w:numPr>
        <w:spacing w:before="120"/>
        <w:rPr>
          <w:rFonts w:ascii="Times New Roman" w:hAnsi="Times New Roman"/>
          <w:sz w:val="22"/>
        </w:rPr>
      </w:pPr>
      <w:r w:rsidRPr="004110A3">
        <w:rPr>
          <w:rFonts w:ascii="Times New Roman" w:hAnsi="Times New Roman"/>
          <w:sz w:val="22"/>
        </w:rPr>
        <w:t xml:space="preserve">Příjemce se zavazuje, že </w:t>
      </w:r>
      <w:r w:rsidR="004110A3" w:rsidRPr="004110A3">
        <w:rPr>
          <w:rFonts w:ascii="Times New Roman" w:hAnsi="Times New Roman"/>
          <w:sz w:val="22"/>
        </w:rPr>
        <w:t xml:space="preserve">do ukončení rozpočtového roku </w:t>
      </w:r>
      <w:r w:rsidRPr="004110A3">
        <w:rPr>
          <w:rFonts w:ascii="Times New Roman" w:hAnsi="Times New Roman"/>
          <w:sz w:val="22"/>
        </w:rPr>
        <w:t xml:space="preserve">budou na nejméně 80 % celkové částky dotace uzavřeny smlouvy mezi nadačním fondem a příjemci </w:t>
      </w:r>
      <w:r w:rsidR="004110A3" w:rsidRPr="004110A3">
        <w:rPr>
          <w:rFonts w:ascii="Times New Roman" w:hAnsi="Times New Roman"/>
          <w:sz w:val="22"/>
        </w:rPr>
        <w:t xml:space="preserve">nadačních příspěvků a zároveň </w:t>
      </w:r>
      <w:r w:rsidRPr="004110A3">
        <w:rPr>
          <w:rFonts w:ascii="Times New Roman" w:hAnsi="Times New Roman"/>
          <w:sz w:val="22"/>
        </w:rPr>
        <w:t>bude nejméně 40 % finančních prostředků z celkové částky dotace vyčerpáno.</w:t>
      </w:r>
      <w:r w:rsidR="00941856">
        <w:rPr>
          <w:rFonts w:ascii="Times New Roman" w:hAnsi="Times New Roman"/>
          <w:sz w:val="22"/>
        </w:rPr>
        <w:t xml:space="preserve"> </w:t>
      </w:r>
    </w:p>
    <w:p w:rsidR="00EF50BA" w:rsidRDefault="00EF50BA" w:rsidP="00AE7CFE">
      <w:pPr>
        <w:pStyle w:val="Zkladntext"/>
        <w:numPr>
          <w:ilvl w:val="0"/>
          <w:numId w:val="4"/>
        </w:numPr>
        <w:spacing w:before="120"/>
        <w:rPr>
          <w:rFonts w:ascii="Times New Roman" w:hAnsi="Times New Roman"/>
          <w:sz w:val="22"/>
        </w:rPr>
      </w:pPr>
      <w:r>
        <w:rPr>
          <w:rFonts w:ascii="Times New Roman" w:hAnsi="Times New Roman"/>
          <w:sz w:val="22"/>
        </w:rPr>
        <w:t xml:space="preserve">Příjemce se zavazuje využít poskytnutou dotaci do 3 let ode dne poskytnutí dotace </w:t>
      </w:r>
      <w:r w:rsidR="00AE6EDB">
        <w:rPr>
          <w:rFonts w:ascii="Times New Roman" w:hAnsi="Times New Roman"/>
          <w:sz w:val="22"/>
        </w:rPr>
        <w:br/>
      </w:r>
      <w:r>
        <w:rPr>
          <w:rFonts w:ascii="Times New Roman" w:hAnsi="Times New Roman"/>
          <w:sz w:val="22"/>
        </w:rPr>
        <w:t>poskytovatelem.</w:t>
      </w:r>
    </w:p>
    <w:p w:rsidR="00AE7CFE" w:rsidRDefault="00AE7CFE" w:rsidP="00AE7CFE">
      <w:pPr>
        <w:pStyle w:val="Zkladntext"/>
        <w:numPr>
          <w:ilvl w:val="0"/>
          <w:numId w:val="4"/>
        </w:numPr>
        <w:spacing w:before="120"/>
        <w:rPr>
          <w:rFonts w:ascii="Times New Roman" w:hAnsi="Times New Roman"/>
          <w:sz w:val="22"/>
        </w:rPr>
      </w:pPr>
      <w:r>
        <w:rPr>
          <w:rFonts w:ascii="Times New Roman" w:hAnsi="Times New Roman"/>
          <w:sz w:val="22"/>
        </w:rPr>
        <w:t>Nesplnění podmínek, uvedených v tomto článku v odst. 2, 3</w:t>
      </w:r>
      <w:r w:rsidR="00EF50BA">
        <w:rPr>
          <w:rFonts w:ascii="Times New Roman" w:hAnsi="Times New Roman"/>
          <w:sz w:val="22"/>
        </w:rPr>
        <w:t>, 4</w:t>
      </w:r>
      <w:r w:rsidR="00631699">
        <w:rPr>
          <w:rFonts w:ascii="Times New Roman" w:hAnsi="Times New Roman"/>
          <w:sz w:val="22"/>
        </w:rPr>
        <w:t>, 5</w:t>
      </w:r>
      <w:r>
        <w:rPr>
          <w:rFonts w:ascii="Times New Roman" w:hAnsi="Times New Roman"/>
          <w:sz w:val="22"/>
        </w:rPr>
        <w:t xml:space="preserve"> se považuje za porušení závažné povinnosti ve smyslu ustanovení § 22 odst. 5 zákona č. 250/2000 Sb. o rozpočtových pravidlech územních rozpočtů. Odvod za toto porušení rozpočtové kázně se stanoví ve výši, v jaké byla </w:t>
      </w:r>
      <w:r w:rsidR="00AE6EDB">
        <w:rPr>
          <w:rFonts w:ascii="Times New Roman" w:hAnsi="Times New Roman"/>
          <w:sz w:val="22"/>
        </w:rPr>
        <w:br/>
      </w:r>
      <w:r>
        <w:rPr>
          <w:rFonts w:ascii="Times New Roman" w:hAnsi="Times New Roman"/>
          <w:sz w:val="22"/>
        </w:rPr>
        <w:t>rozpočtová kázeň porušena, a to za každý jednotlivý případ.</w:t>
      </w:r>
    </w:p>
    <w:p w:rsidR="00AE7CFE" w:rsidRPr="004110A3" w:rsidRDefault="00AE7CFE" w:rsidP="00AE7CFE">
      <w:pPr>
        <w:pStyle w:val="Zkladntext"/>
        <w:numPr>
          <w:ilvl w:val="0"/>
          <w:numId w:val="4"/>
        </w:numPr>
        <w:spacing w:before="120"/>
        <w:rPr>
          <w:rFonts w:ascii="Times New Roman" w:hAnsi="Times New Roman"/>
          <w:sz w:val="22"/>
        </w:rPr>
      </w:pPr>
      <w:r w:rsidRPr="004110A3">
        <w:rPr>
          <w:rFonts w:ascii="Times New Roman" w:hAnsi="Times New Roman"/>
          <w:sz w:val="22"/>
        </w:rPr>
        <w:t>Příjemce bere na vědomí, že zneužití dotace může být stíháno jako trestný čin.</w:t>
      </w:r>
      <w:r w:rsidRPr="004110A3">
        <w:rPr>
          <w:rStyle w:val="Znakapoznpodarou"/>
          <w:rFonts w:ascii="Times New Roman" w:hAnsi="Times New Roman"/>
          <w:sz w:val="22"/>
        </w:rPr>
        <w:footnoteReference w:id="4"/>
      </w:r>
    </w:p>
    <w:p w:rsidR="002112E8" w:rsidRDefault="002112E8" w:rsidP="00771B6A">
      <w:pPr>
        <w:pStyle w:val="Zkladntext"/>
        <w:numPr>
          <w:ilvl w:val="0"/>
          <w:numId w:val="4"/>
        </w:numPr>
        <w:spacing w:before="120"/>
        <w:rPr>
          <w:rFonts w:ascii="Times New Roman" w:hAnsi="Times New Roman"/>
          <w:sz w:val="22"/>
        </w:rPr>
      </w:pPr>
      <w:r>
        <w:rPr>
          <w:rFonts w:ascii="Times New Roman" w:hAnsi="Times New Roman"/>
          <w:sz w:val="22"/>
        </w:rPr>
        <w:t>Příjemce</w:t>
      </w:r>
      <w:smartTag w:uri="urn:schemas-microsoft-com:office:smarttags" w:element="PersonName">
        <w:r>
          <w:rPr>
            <w:rFonts w:ascii="Times New Roman" w:hAnsi="Times New Roman"/>
            <w:sz w:val="22"/>
          </w:rPr>
          <w:t xml:space="preserve"> </w:t>
        </w:r>
      </w:smartTag>
      <w:r>
        <w:rPr>
          <w:rFonts w:ascii="Times New Roman" w:hAnsi="Times New Roman"/>
          <w:sz w:val="22"/>
        </w:rPr>
        <w:t>se</w:t>
      </w:r>
      <w:smartTag w:uri="urn:schemas-microsoft-com:office:smarttags" w:element="PersonName">
        <w:r>
          <w:rPr>
            <w:rFonts w:ascii="Times New Roman" w:hAnsi="Times New Roman"/>
            <w:sz w:val="22"/>
          </w:rPr>
          <w:t xml:space="preserve"> </w:t>
        </w:r>
      </w:smartTag>
      <w:r>
        <w:rPr>
          <w:rFonts w:ascii="Times New Roman" w:hAnsi="Times New Roman"/>
          <w:sz w:val="22"/>
        </w:rPr>
        <w:t>zavazuje</w:t>
      </w:r>
      <w:smartTag w:uri="urn:schemas-microsoft-com:office:smarttags" w:element="PersonName">
        <w:r>
          <w:rPr>
            <w:rFonts w:ascii="Times New Roman" w:hAnsi="Times New Roman"/>
            <w:sz w:val="22"/>
          </w:rPr>
          <w:t xml:space="preserve"> </w:t>
        </w:r>
      </w:smartTag>
      <w:r>
        <w:rPr>
          <w:rFonts w:ascii="Times New Roman" w:hAnsi="Times New Roman"/>
          <w:sz w:val="22"/>
        </w:rPr>
        <w:t>provést</w:t>
      </w:r>
      <w:smartTag w:uri="urn:schemas-microsoft-com:office:smarttags" w:element="PersonName">
        <w:r>
          <w:rPr>
            <w:rFonts w:ascii="Times New Roman" w:hAnsi="Times New Roman"/>
            <w:sz w:val="22"/>
          </w:rPr>
          <w:t xml:space="preserve"> </w:t>
        </w:r>
      </w:smartTag>
      <w:r>
        <w:rPr>
          <w:rFonts w:ascii="Times New Roman" w:hAnsi="Times New Roman"/>
          <w:sz w:val="22"/>
        </w:rPr>
        <w:t>věcnou</w:t>
      </w:r>
      <w:smartTag w:uri="urn:schemas-microsoft-com:office:smarttags" w:element="PersonName">
        <w:r>
          <w:rPr>
            <w:rFonts w:ascii="Times New Roman" w:hAnsi="Times New Roman"/>
            <w:sz w:val="22"/>
          </w:rPr>
          <w:t xml:space="preserve"> </w:t>
        </w:r>
      </w:smartTag>
      <w:r>
        <w:rPr>
          <w:rFonts w:ascii="Times New Roman" w:hAnsi="Times New Roman"/>
          <w:sz w:val="22"/>
        </w:rPr>
        <w:t>a</w:t>
      </w:r>
      <w:smartTag w:uri="urn:schemas-microsoft-com:office:smarttags" w:element="PersonName">
        <w:r>
          <w:rPr>
            <w:rFonts w:ascii="Times New Roman" w:hAnsi="Times New Roman"/>
            <w:sz w:val="22"/>
          </w:rPr>
          <w:t xml:space="preserve"> </w:t>
        </w:r>
      </w:smartTag>
      <w:r>
        <w:rPr>
          <w:rFonts w:ascii="Times New Roman" w:hAnsi="Times New Roman"/>
          <w:sz w:val="22"/>
        </w:rPr>
        <w:t>finanční</w:t>
      </w:r>
      <w:smartTag w:uri="urn:schemas-microsoft-com:office:smarttags" w:element="PersonName">
        <w:r>
          <w:rPr>
            <w:rFonts w:ascii="Times New Roman" w:hAnsi="Times New Roman"/>
            <w:sz w:val="22"/>
          </w:rPr>
          <w:t xml:space="preserve"> </w:t>
        </w:r>
      </w:smartTag>
      <w:r>
        <w:rPr>
          <w:rFonts w:ascii="Times New Roman" w:hAnsi="Times New Roman"/>
          <w:sz w:val="22"/>
        </w:rPr>
        <w:t>kontrolu</w:t>
      </w:r>
      <w:smartTag w:uri="urn:schemas-microsoft-com:office:smarttags" w:element="PersonName">
        <w:r>
          <w:rPr>
            <w:rFonts w:ascii="Times New Roman" w:hAnsi="Times New Roman"/>
            <w:sz w:val="22"/>
          </w:rPr>
          <w:t xml:space="preserve"> </w:t>
        </w:r>
      </w:smartTag>
      <w:r>
        <w:rPr>
          <w:rFonts w:ascii="Times New Roman" w:hAnsi="Times New Roman"/>
          <w:sz w:val="22"/>
        </w:rPr>
        <w:t>vyúčtování</w:t>
      </w:r>
      <w:smartTag w:uri="urn:schemas-microsoft-com:office:smarttags" w:element="PersonName">
        <w:r>
          <w:rPr>
            <w:rFonts w:ascii="Times New Roman" w:hAnsi="Times New Roman"/>
            <w:sz w:val="22"/>
          </w:rPr>
          <w:t xml:space="preserve"> </w:t>
        </w:r>
      </w:smartTag>
      <w:r>
        <w:rPr>
          <w:rFonts w:ascii="Times New Roman" w:hAnsi="Times New Roman"/>
          <w:sz w:val="22"/>
        </w:rPr>
        <w:t>předložených</w:t>
      </w:r>
      <w:smartTag w:uri="urn:schemas-microsoft-com:office:smarttags" w:element="PersonName">
        <w:r>
          <w:rPr>
            <w:rFonts w:ascii="Times New Roman" w:hAnsi="Times New Roman"/>
            <w:sz w:val="22"/>
          </w:rPr>
          <w:t xml:space="preserve"> </w:t>
        </w:r>
      </w:smartTag>
      <w:r>
        <w:rPr>
          <w:rFonts w:ascii="Times New Roman" w:hAnsi="Times New Roman"/>
          <w:sz w:val="22"/>
        </w:rPr>
        <w:t>příjemci</w:t>
      </w:r>
      <w:smartTag w:uri="urn:schemas-microsoft-com:office:smarttags" w:element="PersonName">
        <w:r>
          <w:rPr>
            <w:rFonts w:ascii="Times New Roman" w:hAnsi="Times New Roman"/>
            <w:sz w:val="22"/>
          </w:rPr>
          <w:t xml:space="preserve"> </w:t>
        </w:r>
      </w:smartTag>
      <w:r w:rsidR="00B42F21">
        <w:rPr>
          <w:rFonts w:ascii="Times New Roman" w:hAnsi="Times New Roman"/>
          <w:sz w:val="22"/>
        </w:rPr>
        <w:t xml:space="preserve">od </w:t>
      </w:r>
      <w:r w:rsidR="00AE6EDB">
        <w:rPr>
          <w:rFonts w:ascii="Times New Roman" w:hAnsi="Times New Roman"/>
          <w:sz w:val="22"/>
        </w:rPr>
        <w:br/>
      </w:r>
      <w:r>
        <w:rPr>
          <w:rFonts w:ascii="Times New Roman" w:hAnsi="Times New Roman"/>
          <w:sz w:val="22"/>
        </w:rPr>
        <w:t>příjemc</w:t>
      </w:r>
      <w:r w:rsidR="00B42F21">
        <w:rPr>
          <w:rFonts w:ascii="Times New Roman" w:hAnsi="Times New Roman"/>
          <w:sz w:val="22"/>
        </w:rPr>
        <w:t>ů</w:t>
      </w:r>
      <w:smartTag w:uri="urn:schemas-microsoft-com:office:smarttags" w:element="PersonName">
        <w:r>
          <w:rPr>
            <w:rFonts w:ascii="Times New Roman" w:hAnsi="Times New Roman"/>
            <w:sz w:val="22"/>
          </w:rPr>
          <w:t xml:space="preserve"> </w:t>
        </w:r>
      </w:smartTag>
      <w:r>
        <w:rPr>
          <w:rFonts w:ascii="Times New Roman" w:hAnsi="Times New Roman"/>
          <w:sz w:val="22"/>
        </w:rPr>
        <w:t>nadačních</w:t>
      </w:r>
      <w:smartTag w:uri="urn:schemas-microsoft-com:office:smarttags" w:element="PersonName">
        <w:r>
          <w:rPr>
            <w:rFonts w:ascii="Times New Roman" w:hAnsi="Times New Roman"/>
            <w:sz w:val="22"/>
          </w:rPr>
          <w:t xml:space="preserve"> </w:t>
        </w:r>
      </w:smartTag>
      <w:r>
        <w:rPr>
          <w:rFonts w:ascii="Times New Roman" w:hAnsi="Times New Roman"/>
          <w:sz w:val="22"/>
        </w:rPr>
        <w:t>příspěvků.</w:t>
      </w:r>
    </w:p>
    <w:p w:rsidR="008D4D64" w:rsidRDefault="008D4D64" w:rsidP="008D4D64">
      <w:pPr>
        <w:pStyle w:val="Seznam"/>
        <w:numPr>
          <w:ilvl w:val="0"/>
          <w:numId w:val="4"/>
        </w:numPr>
        <w:spacing w:before="120" w:after="120"/>
        <w:ind w:right="-1"/>
        <w:jc w:val="both"/>
        <w:rPr>
          <w:sz w:val="22"/>
          <w:szCs w:val="22"/>
        </w:rPr>
      </w:pPr>
      <w:r w:rsidRPr="002D1DC2">
        <w:rPr>
          <w:sz w:val="22"/>
          <w:szCs w:val="22"/>
        </w:rPr>
        <w:t>Příjemce se zavazuje vést účetn</w:t>
      </w:r>
      <w:r w:rsidR="00AE6EDB">
        <w:rPr>
          <w:sz w:val="22"/>
          <w:szCs w:val="22"/>
        </w:rPr>
        <w:t>ictví dotovaného projektu dle Zásad</w:t>
      </w:r>
      <w:r w:rsidRPr="002D1DC2">
        <w:rPr>
          <w:sz w:val="22"/>
          <w:szCs w:val="22"/>
        </w:rPr>
        <w:t>.</w:t>
      </w:r>
    </w:p>
    <w:p w:rsidR="005E2BCE" w:rsidRPr="00150536" w:rsidRDefault="005E2BCE" w:rsidP="005E2BCE">
      <w:pPr>
        <w:pStyle w:val="Zkladntext"/>
        <w:numPr>
          <w:ilvl w:val="0"/>
          <w:numId w:val="4"/>
        </w:numPr>
        <w:spacing w:before="120"/>
        <w:rPr>
          <w:rFonts w:ascii="Times New Roman" w:hAnsi="Times New Roman"/>
          <w:sz w:val="22"/>
        </w:rPr>
      </w:pPr>
      <w:r w:rsidRPr="00150536">
        <w:rPr>
          <w:rFonts w:ascii="Times New Roman" w:hAnsi="Times New Roman"/>
          <w:sz w:val="22"/>
        </w:rPr>
        <w:t xml:space="preserve">Příjemce se zavazuje upravit a po dobu trvání této smlouvy udržovat složení svých orgánů tak, aby správní rada byla tvořena výhradně členy komise životního prostředí Rady města Plzně nebo osobami určenými na základě doporučení této komise a dozorčí rada byla tvořena členy </w:t>
      </w:r>
      <w:r w:rsidR="00AE6EDB">
        <w:rPr>
          <w:rFonts w:ascii="Times New Roman" w:hAnsi="Times New Roman"/>
          <w:sz w:val="22"/>
        </w:rPr>
        <w:br/>
      </w:r>
      <w:r w:rsidRPr="00150536">
        <w:rPr>
          <w:rFonts w:ascii="Times New Roman" w:hAnsi="Times New Roman"/>
          <w:sz w:val="22"/>
        </w:rPr>
        <w:t xml:space="preserve">Zastupitelstva města Plzně nebo osobami určenými na základě jeho doporučení. Dojde-li ke </w:t>
      </w:r>
      <w:r w:rsidR="00AE6EDB">
        <w:rPr>
          <w:rFonts w:ascii="Times New Roman" w:hAnsi="Times New Roman"/>
          <w:sz w:val="22"/>
        </w:rPr>
        <w:br/>
      </w:r>
      <w:r w:rsidRPr="00150536">
        <w:rPr>
          <w:rFonts w:ascii="Times New Roman" w:hAnsi="Times New Roman"/>
          <w:sz w:val="22"/>
        </w:rPr>
        <w:t xml:space="preserve">změně ve složení komise životního prostředí Rady města Plzně či Zastupitelstva města Plzně tak, že tímto odstavcem sjednané podmínky nebudou bez zavinění správní rady příjemce plněny, upraví příjemce složení svých orgánů do dvou měsíců od získání informace o změnách ve složení </w:t>
      </w:r>
      <w:proofErr w:type="gramStart"/>
      <w:r w:rsidRPr="00150536">
        <w:rPr>
          <w:rFonts w:ascii="Times New Roman" w:hAnsi="Times New Roman"/>
          <w:sz w:val="22"/>
        </w:rPr>
        <w:t>komise</w:t>
      </w:r>
      <w:proofErr w:type="gramEnd"/>
      <w:r w:rsidRPr="00150536">
        <w:rPr>
          <w:rFonts w:ascii="Times New Roman" w:hAnsi="Times New Roman"/>
          <w:sz w:val="22"/>
        </w:rPr>
        <w:t xml:space="preserve"> popř. zastupitelstva.</w:t>
      </w:r>
    </w:p>
    <w:p w:rsidR="00A10058" w:rsidRPr="004110A3" w:rsidRDefault="00A10058" w:rsidP="00771B6A">
      <w:pPr>
        <w:pStyle w:val="Zkladntext"/>
        <w:numPr>
          <w:ilvl w:val="0"/>
          <w:numId w:val="4"/>
        </w:numPr>
        <w:spacing w:before="120"/>
        <w:rPr>
          <w:rFonts w:ascii="Times New Roman" w:hAnsi="Times New Roman"/>
          <w:sz w:val="22"/>
        </w:rPr>
      </w:pPr>
      <w:r w:rsidRPr="004110A3">
        <w:rPr>
          <w:rFonts w:ascii="Times New Roman" w:hAnsi="Times New Roman"/>
          <w:sz w:val="22"/>
        </w:rPr>
        <w:t xml:space="preserve">Po dobu, po niž neodpovídá složení orgánů příjemce </w:t>
      </w:r>
      <w:r w:rsidR="005E2BCE">
        <w:rPr>
          <w:rFonts w:ascii="Times New Roman" w:hAnsi="Times New Roman"/>
          <w:sz w:val="22"/>
        </w:rPr>
        <w:t xml:space="preserve">podle </w:t>
      </w:r>
      <w:r w:rsidRPr="004110A3">
        <w:rPr>
          <w:rFonts w:ascii="Times New Roman" w:hAnsi="Times New Roman"/>
          <w:sz w:val="22"/>
        </w:rPr>
        <w:t>odst</w:t>
      </w:r>
      <w:r w:rsidR="005E2BCE">
        <w:rPr>
          <w:rFonts w:ascii="Times New Roman" w:hAnsi="Times New Roman"/>
          <w:sz w:val="22"/>
        </w:rPr>
        <w:t>. 10</w:t>
      </w:r>
      <w:r w:rsidRPr="004110A3">
        <w:rPr>
          <w:rFonts w:ascii="Times New Roman" w:hAnsi="Times New Roman"/>
          <w:sz w:val="22"/>
        </w:rPr>
        <w:t xml:space="preserve"> </w:t>
      </w:r>
      <w:r w:rsidR="005E2BCE">
        <w:rPr>
          <w:rFonts w:ascii="Times New Roman" w:hAnsi="Times New Roman"/>
          <w:sz w:val="22"/>
        </w:rPr>
        <w:t xml:space="preserve">tohoto článku, nemůže </w:t>
      </w:r>
      <w:r w:rsidR="00AE6EDB">
        <w:rPr>
          <w:rFonts w:ascii="Times New Roman" w:hAnsi="Times New Roman"/>
          <w:sz w:val="22"/>
        </w:rPr>
        <w:br/>
      </w:r>
      <w:r w:rsidR="00AE1BE7" w:rsidRPr="004110A3">
        <w:rPr>
          <w:rFonts w:ascii="Times New Roman" w:hAnsi="Times New Roman"/>
          <w:sz w:val="22"/>
        </w:rPr>
        <w:t xml:space="preserve">příjemce </w:t>
      </w:r>
      <w:r w:rsidRPr="004110A3">
        <w:rPr>
          <w:rFonts w:ascii="Times New Roman" w:hAnsi="Times New Roman"/>
          <w:sz w:val="22"/>
        </w:rPr>
        <w:t>touto smlouvou poskytnuté prostředky užívat k poskytování nadačních příspěvků</w:t>
      </w:r>
      <w:r w:rsidR="005E2BCE">
        <w:rPr>
          <w:rFonts w:ascii="Times New Roman" w:hAnsi="Times New Roman"/>
          <w:sz w:val="22"/>
        </w:rPr>
        <w:t xml:space="preserve"> </w:t>
      </w:r>
      <w:r w:rsidR="00AE6EDB">
        <w:rPr>
          <w:rFonts w:ascii="Times New Roman" w:hAnsi="Times New Roman"/>
          <w:sz w:val="22"/>
        </w:rPr>
        <w:br/>
      </w:r>
      <w:r w:rsidRPr="004110A3">
        <w:rPr>
          <w:rFonts w:ascii="Times New Roman" w:hAnsi="Times New Roman"/>
          <w:sz w:val="22"/>
        </w:rPr>
        <w:t>(poskytování nadačních příspěvků dočasně zastaví) a nebude-li náprava ve složení orgánů</w:t>
      </w:r>
      <w:r w:rsidR="005E2BCE">
        <w:rPr>
          <w:rFonts w:ascii="Times New Roman" w:hAnsi="Times New Roman"/>
          <w:sz w:val="22"/>
        </w:rPr>
        <w:t xml:space="preserve"> </w:t>
      </w:r>
      <w:r w:rsidR="00AE6EDB">
        <w:rPr>
          <w:rFonts w:ascii="Times New Roman" w:hAnsi="Times New Roman"/>
          <w:sz w:val="22"/>
        </w:rPr>
        <w:br/>
      </w:r>
      <w:r w:rsidRPr="004110A3">
        <w:rPr>
          <w:rFonts w:ascii="Times New Roman" w:hAnsi="Times New Roman"/>
          <w:sz w:val="22"/>
        </w:rPr>
        <w:t xml:space="preserve">sjednána příjemcem do dvou měsíců od oznámení změn ve složení orgánů města Plzně, </w:t>
      </w:r>
      <w:r w:rsidR="00AE6EDB">
        <w:rPr>
          <w:rFonts w:ascii="Times New Roman" w:hAnsi="Times New Roman"/>
          <w:sz w:val="22"/>
        </w:rPr>
        <w:br/>
      </w:r>
      <w:r w:rsidRPr="004110A3">
        <w:rPr>
          <w:rFonts w:ascii="Times New Roman" w:hAnsi="Times New Roman"/>
          <w:sz w:val="22"/>
        </w:rPr>
        <w:t>nevyčerpanou část dotace v téže lhůtě vrátí.</w:t>
      </w:r>
    </w:p>
    <w:p w:rsidR="006A09D6" w:rsidRPr="005E2BCE" w:rsidRDefault="006A09D6" w:rsidP="005E2BCE">
      <w:pPr>
        <w:pStyle w:val="Zkladntext"/>
        <w:numPr>
          <w:ilvl w:val="0"/>
          <w:numId w:val="4"/>
        </w:numPr>
        <w:spacing w:before="120"/>
        <w:rPr>
          <w:rFonts w:ascii="Times New Roman" w:hAnsi="Times New Roman"/>
          <w:sz w:val="22"/>
        </w:rPr>
      </w:pPr>
      <w:r w:rsidRPr="00150536">
        <w:rPr>
          <w:rFonts w:ascii="Times New Roman" w:hAnsi="Times New Roman"/>
          <w:sz w:val="22"/>
        </w:rPr>
        <w:t xml:space="preserve">Příjemce se zavazuje neměnit svůj statut bez souhlasu Rady města Plzně až do vyčerpání celé </w:t>
      </w:r>
      <w:r w:rsidR="00AE6EDB">
        <w:rPr>
          <w:rFonts w:ascii="Times New Roman" w:hAnsi="Times New Roman"/>
          <w:sz w:val="22"/>
        </w:rPr>
        <w:br/>
      </w:r>
      <w:r w:rsidRPr="00150536">
        <w:rPr>
          <w:rFonts w:ascii="Times New Roman" w:hAnsi="Times New Roman"/>
          <w:sz w:val="22"/>
        </w:rPr>
        <w:t>touto smlouvou poskytované dotace.</w:t>
      </w:r>
    </w:p>
    <w:p w:rsidR="007D6588" w:rsidRPr="00B63E81" w:rsidRDefault="007D6588" w:rsidP="007D6588">
      <w:pPr>
        <w:tabs>
          <w:tab w:val="num" w:pos="0"/>
        </w:tabs>
        <w:jc w:val="both"/>
        <w:rPr>
          <w:sz w:val="22"/>
          <w:szCs w:val="22"/>
        </w:rPr>
      </w:pPr>
    </w:p>
    <w:p w:rsidR="00793687" w:rsidRDefault="00DF5725" w:rsidP="00771B6A">
      <w:pPr>
        <w:pStyle w:val="Zkladntext"/>
        <w:numPr>
          <w:ilvl w:val="0"/>
          <w:numId w:val="4"/>
        </w:numPr>
        <w:ind w:right="-1"/>
        <w:rPr>
          <w:rFonts w:ascii="Times New Roman" w:hAnsi="Times New Roman"/>
          <w:sz w:val="22"/>
          <w:szCs w:val="22"/>
        </w:rPr>
      </w:pPr>
      <w:r w:rsidRPr="00EB727E">
        <w:rPr>
          <w:rFonts w:ascii="Times New Roman" w:hAnsi="Times New Roman"/>
          <w:sz w:val="22"/>
          <w:szCs w:val="22"/>
        </w:rPr>
        <w:t xml:space="preserve">Příjemce bere na vědomí, že užití prostředků z rozpočtu musí být v souladu se Zásadami pro </w:t>
      </w:r>
      <w:r w:rsidR="00AE6EDB">
        <w:rPr>
          <w:rFonts w:ascii="Times New Roman" w:hAnsi="Times New Roman"/>
          <w:sz w:val="22"/>
          <w:szCs w:val="22"/>
        </w:rPr>
        <w:br/>
      </w:r>
      <w:r w:rsidRPr="00EB727E">
        <w:rPr>
          <w:rFonts w:ascii="Times New Roman" w:hAnsi="Times New Roman"/>
          <w:sz w:val="22"/>
          <w:szCs w:val="22"/>
        </w:rPr>
        <w:t>zadávání veřejných zakázek.</w:t>
      </w:r>
      <w:r w:rsidR="00D61DA9" w:rsidRPr="00EB727E">
        <w:rPr>
          <w:rStyle w:val="Znakapoznpodarou"/>
          <w:rFonts w:ascii="Times New Roman" w:hAnsi="Times New Roman"/>
          <w:sz w:val="22"/>
          <w:szCs w:val="22"/>
        </w:rPr>
        <w:footnoteReference w:id="5"/>
      </w:r>
    </w:p>
    <w:p w:rsidR="00930E49" w:rsidRDefault="00930E49" w:rsidP="00930E49">
      <w:pPr>
        <w:pStyle w:val="Zkladntext"/>
        <w:ind w:right="-1"/>
        <w:rPr>
          <w:rFonts w:ascii="Times New Roman" w:hAnsi="Times New Roman"/>
          <w:sz w:val="22"/>
          <w:szCs w:val="22"/>
        </w:rPr>
      </w:pPr>
    </w:p>
    <w:p w:rsidR="00930E49" w:rsidRDefault="00930E49" w:rsidP="00930E49">
      <w:pPr>
        <w:pStyle w:val="Zkladntext"/>
        <w:numPr>
          <w:ilvl w:val="0"/>
          <w:numId w:val="4"/>
        </w:numPr>
        <w:ind w:right="-1"/>
        <w:rPr>
          <w:rFonts w:ascii="Times New Roman" w:hAnsi="Times New Roman"/>
          <w:sz w:val="22"/>
          <w:szCs w:val="22"/>
        </w:rPr>
      </w:pPr>
      <w:r>
        <w:rPr>
          <w:rFonts w:ascii="Times New Roman" w:hAnsi="Times New Roman"/>
          <w:sz w:val="22"/>
          <w:szCs w:val="22"/>
        </w:rPr>
        <w:t>Příjemce se zavazuje využívat k propagaci své činnosti a svých akcí pouze:</w:t>
      </w:r>
    </w:p>
    <w:p w:rsidR="00930E49" w:rsidRDefault="00930E49" w:rsidP="00930E49">
      <w:pPr>
        <w:pStyle w:val="Zkladntext"/>
        <w:numPr>
          <w:ilvl w:val="0"/>
          <w:numId w:val="18"/>
        </w:numPr>
        <w:ind w:right="-1"/>
        <w:rPr>
          <w:rFonts w:ascii="Times New Roman" w:hAnsi="Times New Roman"/>
          <w:sz w:val="22"/>
          <w:szCs w:val="22"/>
        </w:rPr>
      </w:pPr>
      <w:r>
        <w:rPr>
          <w:rFonts w:ascii="Times New Roman" w:hAnsi="Times New Roman"/>
          <w:sz w:val="22"/>
          <w:szCs w:val="22"/>
        </w:rPr>
        <w:t xml:space="preserve">plochy určené k plakátování, a to v dohodě s jejich vlastníkem nebo správcem nebo </w:t>
      </w:r>
      <w:r w:rsidR="00AE6EDB">
        <w:rPr>
          <w:rFonts w:ascii="Times New Roman" w:hAnsi="Times New Roman"/>
          <w:sz w:val="22"/>
          <w:szCs w:val="22"/>
        </w:rPr>
        <w:br/>
      </w:r>
      <w:r>
        <w:rPr>
          <w:rFonts w:ascii="Times New Roman" w:hAnsi="Times New Roman"/>
          <w:sz w:val="22"/>
          <w:szCs w:val="22"/>
        </w:rPr>
        <w:t>provozovatelem,</w:t>
      </w:r>
    </w:p>
    <w:p w:rsidR="00930E49" w:rsidRDefault="00930E49" w:rsidP="00930E49">
      <w:pPr>
        <w:pStyle w:val="Zkladntext"/>
        <w:numPr>
          <w:ilvl w:val="0"/>
          <w:numId w:val="18"/>
        </w:numPr>
        <w:ind w:right="-1"/>
        <w:rPr>
          <w:rFonts w:ascii="Times New Roman" w:hAnsi="Times New Roman"/>
          <w:sz w:val="22"/>
          <w:szCs w:val="22"/>
        </w:rPr>
      </w:pPr>
      <w:r>
        <w:rPr>
          <w:rFonts w:ascii="Times New Roman" w:hAnsi="Times New Roman"/>
          <w:sz w:val="22"/>
          <w:szCs w:val="22"/>
        </w:rPr>
        <w:t>běžnou placenou inzerci,</w:t>
      </w:r>
    </w:p>
    <w:p w:rsidR="00930E49" w:rsidRDefault="00930E49" w:rsidP="00930E49">
      <w:pPr>
        <w:pStyle w:val="Zkladntext"/>
        <w:numPr>
          <w:ilvl w:val="0"/>
          <w:numId w:val="18"/>
        </w:numPr>
        <w:ind w:right="-1"/>
        <w:rPr>
          <w:rFonts w:ascii="Times New Roman" w:hAnsi="Times New Roman"/>
          <w:sz w:val="22"/>
          <w:szCs w:val="22"/>
        </w:rPr>
      </w:pPr>
      <w:r>
        <w:rPr>
          <w:rFonts w:ascii="Times New Roman" w:hAnsi="Times New Roman"/>
          <w:sz w:val="22"/>
          <w:szCs w:val="22"/>
        </w:rPr>
        <w:t>vlastní nebo pronajaté či vypůjčené vývěsní skříňky a reklamní panely.</w:t>
      </w:r>
    </w:p>
    <w:p w:rsidR="00930E49" w:rsidRDefault="00930E49" w:rsidP="00930E49">
      <w:pPr>
        <w:pStyle w:val="Zkladntext"/>
        <w:ind w:left="360" w:right="-1"/>
        <w:rPr>
          <w:rFonts w:ascii="Times New Roman" w:hAnsi="Times New Roman"/>
          <w:sz w:val="22"/>
          <w:szCs w:val="22"/>
        </w:rPr>
      </w:pPr>
    </w:p>
    <w:p w:rsidR="00793687" w:rsidRDefault="00930E49" w:rsidP="00771B6A">
      <w:pPr>
        <w:pStyle w:val="Zkladntext"/>
        <w:numPr>
          <w:ilvl w:val="0"/>
          <w:numId w:val="4"/>
        </w:numPr>
        <w:ind w:right="-1"/>
        <w:rPr>
          <w:rFonts w:ascii="Times New Roman" w:hAnsi="Times New Roman"/>
          <w:sz w:val="22"/>
          <w:szCs w:val="22"/>
        </w:rPr>
      </w:pPr>
      <w:r>
        <w:rPr>
          <w:rFonts w:ascii="Times New Roman" w:hAnsi="Times New Roman"/>
          <w:sz w:val="22"/>
          <w:szCs w:val="22"/>
        </w:rPr>
        <w:lastRenderedPageBreak/>
        <w:t>Příjemce se zavazuje k odstranění všech následků neoprávněného výlepu plakátů upoutávajících na jeho činnosti na vlastní náklady.</w:t>
      </w:r>
    </w:p>
    <w:p w:rsidR="00930E49" w:rsidRDefault="00930E49" w:rsidP="00930E49">
      <w:pPr>
        <w:pStyle w:val="Zkladntext"/>
        <w:ind w:left="360" w:right="-1"/>
        <w:rPr>
          <w:rFonts w:ascii="Times New Roman" w:hAnsi="Times New Roman"/>
          <w:sz w:val="22"/>
          <w:szCs w:val="22"/>
        </w:rPr>
      </w:pPr>
    </w:p>
    <w:p w:rsidR="00FB4428" w:rsidRDefault="00FB4428" w:rsidP="00FB4428">
      <w:pPr>
        <w:keepNext/>
        <w:jc w:val="center"/>
        <w:rPr>
          <w:b/>
          <w:sz w:val="29"/>
        </w:rPr>
      </w:pPr>
      <w:r>
        <w:rPr>
          <w:b/>
          <w:sz w:val="29"/>
        </w:rPr>
        <w:t>V</w:t>
      </w:r>
      <w:r w:rsidR="00D91E68">
        <w:rPr>
          <w:b/>
          <w:sz w:val="29"/>
        </w:rPr>
        <w:t>I</w:t>
      </w:r>
      <w:r>
        <w:rPr>
          <w:b/>
          <w:sz w:val="29"/>
        </w:rPr>
        <w:t>.</w:t>
      </w:r>
    </w:p>
    <w:p w:rsidR="00FB4428" w:rsidRDefault="00FB4428" w:rsidP="00FB4428">
      <w:pPr>
        <w:keepNext/>
        <w:jc w:val="center"/>
        <w:rPr>
          <w:b/>
          <w:smallCaps/>
          <w:sz w:val="22"/>
        </w:rPr>
      </w:pPr>
      <w:r>
        <w:rPr>
          <w:b/>
          <w:smallCaps/>
          <w:sz w:val="22"/>
        </w:rPr>
        <w:t>PŘEDKLÁDÁNÍ ZPRÁV A OZNAMOVACÍ POVINNOSTI PŘÍJEMCE</w:t>
      </w:r>
    </w:p>
    <w:p w:rsidR="00B52A97" w:rsidRDefault="00B52A97" w:rsidP="00FB4428">
      <w:pPr>
        <w:keepNext/>
        <w:jc w:val="center"/>
        <w:rPr>
          <w:b/>
          <w:smallCaps/>
          <w:sz w:val="22"/>
        </w:rPr>
      </w:pPr>
    </w:p>
    <w:p w:rsidR="00B52A97" w:rsidRDefault="00B52A97" w:rsidP="00771B6A">
      <w:pPr>
        <w:pStyle w:val="Zkladntext"/>
        <w:numPr>
          <w:ilvl w:val="0"/>
          <w:numId w:val="11"/>
        </w:numPr>
        <w:spacing w:before="120"/>
        <w:ind w:left="360"/>
        <w:rPr>
          <w:rFonts w:ascii="Times New Roman" w:hAnsi="Times New Roman"/>
          <w:sz w:val="22"/>
        </w:rPr>
      </w:pPr>
      <w:r>
        <w:rPr>
          <w:rFonts w:ascii="Times New Roman" w:hAnsi="Times New Roman"/>
          <w:sz w:val="22"/>
        </w:rPr>
        <w:t>Celkové</w:t>
      </w:r>
      <w:smartTag w:uri="urn:schemas-microsoft-com:office:smarttags" w:element="PersonName">
        <w:r>
          <w:rPr>
            <w:rFonts w:ascii="Times New Roman" w:hAnsi="Times New Roman"/>
            <w:sz w:val="22"/>
          </w:rPr>
          <w:t xml:space="preserve"> </w:t>
        </w:r>
      </w:smartTag>
      <w:r>
        <w:rPr>
          <w:rFonts w:ascii="Times New Roman" w:hAnsi="Times New Roman"/>
          <w:sz w:val="22"/>
        </w:rPr>
        <w:t>roční</w:t>
      </w:r>
      <w:smartTag w:uri="urn:schemas-microsoft-com:office:smarttags" w:element="PersonName">
        <w:r>
          <w:rPr>
            <w:rFonts w:ascii="Times New Roman" w:hAnsi="Times New Roman"/>
            <w:sz w:val="22"/>
          </w:rPr>
          <w:t xml:space="preserve"> </w:t>
        </w:r>
      </w:smartTag>
      <w:r>
        <w:rPr>
          <w:rFonts w:ascii="Times New Roman" w:hAnsi="Times New Roman"/>
          <w:sz w:val="22"/>
        </w:rPr>
        <w:t>vyúčtování</w:t>
      </w:r>
      <w:smartTag w:uri="urn:schemas-microsoft-com:office:smarttags" w:element="PersonName">
        <w:r>
          <w:rPr>
            <w:rFonts w:ascii="Times New Roman" w:hAnsi="Times New Roman"/>
            <w:sz w:val="22"/>
          </w:rPr>
          <w:t xml:space="preserve"> </w:t>
        </w:r>
      </w:smartTag>
      <w:r>
        <w:rPr>
          <w:rFonts w:ascii="Times New Roman" w:hAnsi="Times New Roman"/>
          <w:sz w:val="22"/>
        </w:rPr>
        <w:t>použití</w:t>
      </w:r>
      <w:smartTag w:uri="urn:schemas-microsoft-com:office:smarttags" w:element="PersonName">
        <w:r>
          <w:rPr>
            <w:rFonts w:ascii="Times New Roman" w:hAnsi="Times New Roman"/>
            <w:sz w:val="22"/>
          </w:rPr>
          <w:t xml:space="preserve"> </w:t>
        </w:r>
      </w:smartTag>
      <w:r>
        <w:rPr>
          <w:rFonts w:ascii="Times New Roman" w:hAnsi="Times New Roman"/>
          <w:sz w:val="22"/>
        </w:rPr>
        <w:t>dotace</w:t>
      </w:r>
      <w:smartTag w:uri="urn:schemas-microsoft-com:office:smarttags" w:element="PersonName">
        <w:r>
          <w:rPr>
            <w:rFonts w:ascii="Times New Roman" w:hAnsi="Times New Roman"/>
            <w:sz w:val="22"/>
          </w:rPr>
          <w:t xml:space="preserve"> </w:t>
        </w:r>
      </w:smartTag>
      <w:r>
        <w:rPr>
          <w:rFonts w:ascii="Times New Roman" w:hAnsi="Times New Roman"/>
          <w:sz w:val="22"/>
        </w:rPr>
        <w:t>příjemce</w:t>
      </w:r>
      <w:smartTag w:uri="urn:schemas-microsoft-com:office:smarttags" w:element="PersonName">
        <w:r>
          <w:rPr>
            <w:rFonts w:ascii="Times New Roman" w:hAnsi="Times New Roman"/>
            <w:sz w:val="22"/>
          </w:rPr>
          <w:t xml:space="preserve"> </w:t>
        </w:r>
      </w:smartTag>
      <w:r>
        <w:rPr>
          <w:rFonts w:ascii="Times New Roman" w:hAnsi="Times New Roman"/>
          <w:sz w:val="22"/>
        </w:rPr>
        <w:t>předloží</w:t>
      </w:r>
      <w:smartTag w:uri="urn:schemas-microsoft-com:office:smarttags" w:element="PersonName">
        <w:r>
          <w:rPr>
            <w:rFonts w:ascii="Times New Roman" w:hAnsi="Times New Roman"/>
            <w:sz w:val="22"/>
          </w:rPr>
          <w:t xml:space="preserve"> </w:t>
        </w:r>
      </w:smartTag>
      <w:r>
        <w:rPr>
          <w:rFonts w:ascii="Times New Roman" w:hAnsi="Times New Roman"/>
          <w:sz w:val="22"/>
        </w:rPr>
        <w:t>poskytovateli</w:t>
      </w:r>
      <w:smartTag w:uri="urn:schemas-microsoft-com:office:smarttags" w:element="PersonName">
        <w:r>
          <w:rPr>
            <w:rFonts w:ascii="Times New Roman" w:hAnsi="Times New Roman"/>
            <w:sz w:val="22"/>
          </w:rPr>
          <w:t xml:space="preserve"> </w:t>
        </w:r>
      </w:smartTag>
      <w:r>
        <w:rPr>
          <w:rFonts w:ascii="Times New Roman" w:hAnsi="Times New Roman"/>
          <w:sz w:val="22"/>
        </w:rPr>
        <w:t>nejpozději do</w:t>
      </w:r>
      <w:r w:rsidR="00AE6EDB">
        <w:rPr>
          <w:rFonts w:ascii="Times New Roman" w:hAnsi="Times New Roman"/>
          <w:sz w:val="22"/>
        </w:rPr>
        <w:t xml:space="preserve"> </w:t>
      </w:r>
      <w:r w:rsidR="00AE6EDB">
        <w:rPr>
          <w:rFonts w:ascii="Times New Roman" w:hAnsi="Times New Roman"/>
          <w:sz w:val="22"/>
        </w:rPr>
        <w:br/>
      </w:r>
      <w:r w:rsidRPr="00B52A97">
        <w:rPr>
          <w:rFonts w:ascii="Times New Roman" w:hAnsi="Times New Roman"/>
          <w:b/>
          <w:sz w:val="22"/>
        </w:rPr>
        <w:t>31. 3. 20</w:t>
      </w:r>
      <w:r w:rsidR="00AE6EDB">
        <w:rPr>
          <w:rFonts w:ascii="Times New Roman" w:hAnsi="Times New Roman"/>
          <w:b/>
          <w:sz w:val="22"/>
        </w:rPr>
        <w:t>2</w:t>
      </w:r>
      <w:r w:rsidR="00C72171">
        <w:rPr>
          <w:rFonts w:ascii="Times New Roman" w:hAnsi="Times New Roman"/>
          <w:b/>
          <w:sz w:val="22"/>
        </w:rPr>
        <w:t>4</w:t>
      </w:r>
      <w:r w:rsidRPr="00272F02">
        <w:rPr>
          <w:rFonts w:ascii="Times New Roman" w:hAnsi="Times New Roman"/>
          <w:sz w:val="22"/>
        </w:rPr>
        <w:t>,</w:t>
      </w:r>
      <w:r>
        <w:rPr>
          <w:rFonts w:ascii="Times New Roman" w:hAnsi="Times New Roman"/>
          <w:sz w:val="22"/>
        </w:rPr>
        <w:t xml:space="preserve"> a</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na</w:t>
      </w:r>
      <w:smartTag w:uri="urn:schemas-microsoft-com:office:smarttags" w:element="PersonName">
        <w:r>
          <w:rPr>
            <w:rFonts w:ascii="Times New Roman" w:hAnsi="Times New Roman"/>
            <w:sz w:val="22"/>
          </w:rPr>
          <w:t xml:space="preserve"> </w:t>
        </w:r>
      </w:smartTag>
      <w:r>
        <w:rPr>
          <w:rFonts w:ascii="Times New Roman" w:hAnsi="Times New Roman"/>
          <w:sz w:val="22"/>
        </w:rPr>
        <w:t>Odbor</w:t>
      </w:r>
      <w:smartTag w:uri="urn:schemas-microsoft-com:office:smarttags" w:element="PersonName">
        <w:r>
          <w:rPr>
            <w:rFonts w:ascii="Times New Roman" w:hAnsi="Times New Roman"/>
            <w:sz w:val="22"/>
          </w:rPr>
          <w:t xml:space="preserve"> </w:t>
        </w:r>
      </w:smartTag>
      <w:r>
        <w:rPr>
          <w:rFonts w:ascii="Times New Roman" w:hAnsi="Times New Roman"/>
          <w:sz w:val="22"/>
        </w:rPr>
        <w:t>životního</w:t>
      </w:r>
      <w:smartTag w:uri="urn:schemas-microsoft-com:office:smarttags" w:element="PersonName">
        <w:r>
          <w:rPr>
            <w:rFonts w:ascii="Times New Roman" w:hAnsi="Times New Roman"/>
            <w:sz w:val="22"/>
          </w:rPr>
          <w:t xml:space="preserve"> </w:t>
        </w:r>
      </w:smartTag>
      <w:r>
        <w:rPr>
          <w:rFonts w:ascii="Times New Roman" w:hAnsi="Times New Roman"/>
          <w:sz w:val="22"/>
        </w:rPr>
        <w:t>prostředí</w:t>
      </w:r>
      <w:smartTag w:uri="urn:schemas-microsoft-com:office:smarttags" w:element="PersonName">
        <w:r>
          <w:rPr>
            <w:rFonts w:ascii="Times New Roman" w:hAnsi="Times New Roman"/>
            <w:sz w:val="22"/>
          </w:rPr>
          <w:t xml:space="preserve"> </w:t>
        </w:r>
      </w:smartTag>
      <w:r>
        <w:rPr>
          <w:rFonts w:ascii="Times New Roman" w:hAnsi="Times New Roman"/>
          <w:sz w:val="22"/>
        </w:rPr>
        <w:t>Magistrátu</w:t>
      </w:r>
      <w:smartTag w:uri="urn:schemas-microsoft-com:office:smarttags" w:element="PersonName">
        <w:r>
          <w:rPr>
            <w:rFonts w:ascii="Times New Roman" w:hAnsi="Times New Roman"/>
            <w:sz w:val="22"/>
          </w:rPr>
          <w:t xml:space="preserve"> </w:t>
        </w:r>
      </w:smartTag>
      <w:r>
        <w:rPr>
          <w:rFonts w:ascii="Times New Roman" w:hAnsi="Times New Roman"/>
          <w:sz w:val="22"/>
        </w:rPr>
        <w:t>města</w:t>
      </w:r>
      <w:smartTag w:uri="urn:schemas-microsoft-com:office:smarttags" w:element="PersonName">
        <w:r>
          <w:rPr>
            <w:rFonts w:ascii="Times New Roman" w:hAnsi="Times New Roman"/>
            <w:sz w:val="22"/>
          </w:rPr>
          <w:t xml:space="preserve"> </w:t>
        </w:r>
      </w:smartTag>
      <w:r>
        <w:rPr>
          <w:rFonts w:ascii="Times New Roman" w:hAnsi="Times New Roman"/>
          <w:sz w:val="22"/>
        </w:rPr>
        <w:t>Plzně.</w:t>
      </w:r>
      <w:smartTag w:uri="urn:schemas-microsoft-com:office:smarttags" w:element="PersonName">
        <w:r>
          <w:rPr>
            <w:rFonts w:ascii="Times New Roman" w:hAnsi="Times New Roman"/>
            <w:sz w:val="22"/>
          </w:rPr>
          <w:t xml:space="preserve"> </w:t>
        </w:r>
      </w:smartTag>
      <w:r>
        <w:rPr>
          <w:rFonts w:ascii="Times New Roman" w:hAnsi="Times New Roman"/>
          <w:sz w:val="22"/>
        </w:rPr>
        <w:t>Současně</w:t>
      </w:r>
      <w:smartTag w:uri="urn:schemas-microsoft-com:office:smarttags" w:element="PersonName">
        <w:r>
          <w:rPr>
            <w:rFonts w:ascii="Times New Roman" w:hAnsi="Times New Roman"/>
            <w:sz w:val="22"/>
          </w:rPr>
          <w:t xml:space="preserve"> </w:t>
        </w:r>
      </w:smartTag>
      <w:r>
        <w:rPr>
          <w:rFonts w:ascii="Times New Roman" w:hAnsi="Times New Roman"/>
          <w:sz w:val="22"/>
        </w:rPr>
        <w:t xml:space="preserve">příjemce </w:t>
      </w:r>
      <w:r w:rsidR="00AE6EDB">
        <w:rPr>
          <w:rFonts w:ascii="Times New Roman" w:hAnsi="Times New Roman"/>
          <w:sz w:val="22"/>
        </w:rPr>
        <w:br/>
      </w:r>
      <w:r>
        <w:rPr>
          <w:rFonts w:ascii="Times New Roman" w:hAnsi="Times New Roman"/>
          <w:sz w:val="22"/>
        </w:rPr>
        <w:t>předloží</w:t>
      </w:r>
      <w:smartTag w:uri="urn:schemas-microsoft-com:office:smarttags" w:element="PersonName">
        <w:r>
          <w:rPr>
            <w:rFonts w:ascii="Times New Roman" w:hAnsi="Times New Roman"/>
            <w:sz w:val="22"/>
          </w:rPr>
          <w:t xml:space="preserve"> </w:t>
        </w:r>
      </w:smartTag>
      <w:r>
        <w:rPr>
          <w:rFonts w:ascii="Times New Roman" w:hAnsi="Times New Roman"/>
          <w:sz w:val="22"/>
        </w:rPr>
        <w:t>přehled</w:t>
      </w:r>
      <w:smartTag w:uri="urn:schemas-microsoft-com:office:smarttags" w:element="PersonName">
        <w:r>
          <w:rPr>
            <w:rFonts w:ascii="Times New Roman" w:hAnsi="Times New Roman"/>
            <w:sz w:val="22"/>
          </w:rPr>
          <w:t xml:space="preserve"> </w:t>
        </w:r>
      </w:smartTag>
      <w:r>
        <w:rPr>
          <w:rFonts w:ascii="Times New Roman" w:hAnsi="Times New Roman"/>
          <w:sz w:val="22"/>
        </w:rPr>
        <w:t>finančních</w:t>
      </w:r>
      <w:smartTag w:uri="urn:schemas-microsoft-com:office:smarttags" w:element="PersonName">
        <w:r>
          <w:rPr>
            <w:rFonts w:ascii="Times New Roman" w:hAnsi="Times New Roman"/>
            <w:sz w:val="22"/>
          </w:rPr>
          <w:t xml:space="preserve"> </w:t>
        </w:r>
      </w:smartTag>
      <w:r>
        <w:rPr>
          <w:rFonts w:ascii="Times New Roman" w:hAnsi="Times New Roman"/>
          <w:sz w:val="22"/>
        </w:rPr>
        <w:t>prostředků</w:t>
      </w:r>
      <w:smartTag w:uri="urn:schemas-microsoft-com:office:smarttags" w:element="PersonName">
        <w:r>
          <w:rPr>
            <w:rFonts w:ascii="Times New Roman" w:hAnsi="Times New Roman"/>
            <w:sz w:val="22"/>
          </w:rPr>
          <w:t xml:space="preserve"> </w:t>
        </w:r>
      </w:smartTag>
      <w:r>
        <w:rPr>
          <w:rFonts w:ascii="Times New Roman" w:hAnsi="Times New Roman"/>
          <w:sz w:val="22"/>
        </w:rPr>
        <w:t>získaných</w:t>
      </w:r>
      <w:smartTag w:uri="urn:schemas-microsoft-com:office:smarttags" w:element="PersonName">
        <w:r>
          <w:rPr>
            <w:rFonts w:ascii="Times New Roman" w:hAnsi="Times New Roman"/>
            <w:sz w:val="22"/>
          </w:rPr>
          <w:t xml:space="preserve"> </w:t>
        </w:r>
      </w:smartTag>
      <w:r>
        <w:rPr>
          <w:rFonts w:ascii="Times New Roman" w:hAnsi="Times New Roman"/>
          <w:sz w:val="22"/>
        </w:rPr>
        <w:t>z</w:t>
      </w:r>
      <w:smartTag w:uri="urn:schemas-microsoft-com:office:smarttags" w:element="PersonName">
        <w:r>
          <w:rPr>
            <w:rFonts w:ascii="Times New Roman" w:hAnsi="Times New Roman"/>
            <w:sz w:val="22"/>
          </w:rPr>
          <w:t xml:space="preserve"> </w:t>
        </w:r>
      </w:smartTag>
      <w:r>
        <w:rPr>
          <w:rFonts w:ascii="Times New Roman" w:hAnsi="Times New Roman"/>
          <w:sz w:val="22"/>
        </w:rPr>
        <w:t>jiných</w:t>
      </w:r>
      <w:smartTag w:uri="urn:schemas-microsoft-com:office:smarttags" w:element="PersonName">
        <w:r>
          <w:rPr>
            <w:rFonts w:ascii="Times New Roman" w:hAnsi="Times New Roman"/>
            <w:sz w:val="22"/>
          </w:rPr>
          <w:t xml:space="preserve"> </w:t>
        </w:r>
      </w:smartTag>
      <w:r>
        <w:rPr>
          <w:rFonts w:ascii="Times New Roman" w:hAnsi="Times New Roman"/>
          <w:sz w:val="22"/>
        </w:rPr>
        <w:t>zdrojů</w:t>
      </w:r>
      <w:smartTag w:uri="urn:schemas-microsoft-com:office:smarttags" w:element="PersonName">
        <w:r>
          <w:rPr>
            <w:rFonts w:ascii="Times New Roman" w:hAnsi="Times New Roman"/>
            <w:sz w:val="22"/>
          </w:rPr>
          <w:t xml:space="preserve"> </w:t>
        </w:r>
      </w:smartTag>
      <w:r>
        <w:rPr>
          <w:rFonts w:ascii="Times New Roman" w:hAnsi="Times New Roman"/>
          <w:sz w:val="22"/>
        </w:rPr>
        <w:t>než</w:t>
      </w:r>
      <w:smartTag w:uri="urn:schemas-microsoft-com:office:smarttags" w:element="PersonName">
        <w:r>
          <w:rPr>
            <w:rFonts w:ascii="Times New Roman" w:hAnsi="Times New Roman"/>
            <w:sz w:val="22"/>
          </w:rPr>
          <w:t xml:space="preserve"> </w:t>
        </w:r>
      </w:smartTag>
      <w:r>
        <w:rPr>
          <w:rFonts w:ascii="Times New Roman" w:hAnsi="Times New Roman"/>
          <w:sz w:val="22"/>
        </w:rPr>
        <w:t>z</w:t>
      </w:r>
      <w:smartTag w:uri="urn:schemas-microsoft-com:office:smarttags" w:element="PersonName">
        <w:r>
          <w:rPr>
            <w:rFonts w:ascii="Times New Roman" w:hAnsi="Times New Roman"/>
            <w:sz w:val="22"/>
          </w:rPr>
          <w:t xml:space="preserve"> </w:t>
        </w:r>
      </w:smartTag>
      <w:r>
        <w:rPr>
          <w:rFonts w:ascii="Times New Roman" w:hAnsi="Times New Roman"/>
          <w:sz w:val="22"/>
        </w:rPr>
        <w:t>rozpočtu</w:t>
      </w:r>
      <w:smartTag w:uri="urn:schemas-microsoft-com:office:smarttags" w:element="PersonName">
        <w:r>
          <w:rPr>
            <w:rFonts w:ascii="Times New Roman" w:hAnsi="Times New Roman"/>
            <w:sz w:val="22"/>
          </w:rPr>
          <w:t xml:space="preserve"> </w:t>
        </w:r>
      </w:smartTag>
      <w:r>
        <w:rPr>
          <w:rFonts w:ascii="Times New Roman" w:hAnsi="Times New Roman"/>
          <w:sz w:val="22"/>
        </w:rPr>
        <w:t>města</w:t>
      </w:r>
      <w:smartTag w:uri="urn:schemas-microsoft-com:office:smarttags" w:element="PersonName">
        <w:r>
          <w:rPr>
            <w:rFonts w:ascii="Times New Roman" w:hAnsi="Times New Roman"/>
            <w:sz w:val="22"/>
          </w:rPr>
          <w:t xml:space="preserve"> </w:t>
        </w:r>
      </w:smartTag>
      <w:r>
        <w:rPr>
          <w:rFonts w:ascii="Times New Roman" w:hAnsi="Times New Roman"/>
          <w:sz w:val="22"/>
        </w:rPr>
        <w:t>či</w:t>
      </w:r>
      <w:smartTag w:uri="urn:schemas-microsoft-com:office:smarttags" w:element="PersonName">
        <w:r>
          <w:rPr>
            <w:rFonts w:ascii="Times New Roman" w:hAnsi="Times New Roman"/>
            <w:sz w:val="22"/>
          </w:rPr>
          <w:t xml:space="preserve"> </w:t>
        </w:r>
      </w:smartTag>
      <w:r>
        <w:rPr>
          <w:rFonts w:ascii="Times New Roman" w:hAnsi="Times New Roman"/>
          <w:sz w:val="22"/>
        </w:rPr>
        <w:t>jeho</w:t>
      </w:r>
      <w:smartTag w:uri="urn:schemas-microsoft-com:office:smarttags" w:element="PersonName">
        <w:r>
          <w:rPr>
            <w:rFonts w:ascii="Times New Roman" w:hAnsi="Times New Roman"/>
            <w:sz w:val="22"/>
          </w:rPr>
          <w:t xml:space="preserve"> </w:t>
        </w:r>
      </w:smartTag>
      <w:r>
        <w:rPr>
          <w:rFonts w:ascii="Times New Roman" w:hAnsi="Times New Roman"/>
          <w:sz w:val="22"/>
        </w:rPr>
        <w:t>městských</w:t>
      </w:r>
      <w:smartTag w:uri="urn:schemas-microsoft-com:office:smarttags" w:element="PersonName">
        <w:r>
          <w:rPr>
            <w:rFonts w:ascii="Times New Roman" w:hAnsi="Times New Roman"/>
            <w:sz w:val="22"/>
          </w:rPr>
          <w:t xml:space="preserve"> </w:t>
        </w:r>
      </w:smartTag>
      <w:r>
        <w:rPr>
          <w:rFonts w:ascii="Times New Roman" w:hAnsi="Times New Roman"/>
          <w:sz w:val="22"/>
        </w:rPr>
        <w:t>obvodů,</w:t>
      </w:r>
      <w:smartTag w:uri="urn:schemas-microsoft-com:office:smarttags" w:element="PersonName">
        <w:r>
          <w:rPr>
            <w:rFonts w:ascii="Times New Roman" w:hAnsi="Times New Roman"/>
            <w:sz w:val="22"/>
          </w:rPr>
          <w:t xml:space="preserve"> </w:t>
        </w:r>
      </w:smartTag>
      <w:r>
        <w:rPr>
          <w:rFonts w:ascii="Times New Roman" w:hAnsi="Times New Roman"/>
          <w:sz w:val="22"/>
        </w:rPr>
        <w:t>a</w:t>
      </w:r>
      <w:smartTag w:uri="urn:schemas-microsoft-com:office:smarttags" w:element="PersonName">
        <w:r>
          <w:rPr>
            <w:rFonts w:ascii="Times New Roman" w:hAnsi="Times New Roman"/>
            <w:sz w:val="22"/>
          </w:rPr>
          <w:t xml:space="preserve"> </w:t>
        </w:r>
      </w:smartTag>
      <w:r>
        <w:rPr>
          <w:rFonts w:ascii="Times New Roman" w:hAnsi="Times New Roman"/>
          <w:sz w:val="22"/>
        </w:rPr>
        <w:t>to</w:t>
      </w:r>
      <w:smartTag w:uri="urn:schemas-microsoft-com:office:smarttags" w:element="PersonName">
        <w:r>
          <w:rPr>
            <w:rFonts w:ascii="Times New Roman" w:hAnsi="Times New Roman"/>
            <w:sz w:val="22"/>
          </w:rPr>
          <w:t xml:space="preserve"> </w:t>
        </w:r>
      </w:smartTag>
      <w:r>
        <w:rPr>
          <w:rFonts w:ascii="Times New Roman" w:hAnsi="Times New Roman"/>
          <w:sz w:val="22"/>
        </w:rPr>
        <w:t>včetně</w:t>
      </w:r>
      <w:smartTag w:uri="urn:schemas-microsoft-com:office:smarttags" w:element="PersonName">
        <w:r>
          <w:rPr>
            <w:rFonts w:ascii="Times New Roman" w:hAnsi="Times New Roman"/>
            <w:sz w:val="22"/>
          </w:rPr>
          <w:t xml:space="preserve"> </w:t>
        </w:r>
      </w:smartTag>
      <w:r>
        <w:rPr>
          <w:rFonts w:ascii="Times New Roman" w:hAnsi="Times New Roman"/>
          <w:sz w:val="22"/>
        </w:rPr>
        <w:t>identifikace</w:t>
      </w:r>
      <w:smartTag w:uri="urn:schemas-microsoft-com:office:smarttags" w:element="PersonName">
        <w:r>
          <w:rPr>
            <w:rFonts w:ascii="Times New Roman" w:hAnsi="Times New Roman"/>
            <w:sz w:val="22"/>
          </w:rPr>
          <w:t xml:space="preserve"> </w:t>
        </w:r>
      </w:smartTag>
      <w:r>
        <w:rPr>
          <w:rFonts w:ascii="Times New Roman" w:hAnsi="Times New Roman"/>
          <w:sz w:val="22"/>
        </w:rPr>
        <w:t>dárce,</w:t>
      </w:r>
      <w:smartTag w:uri="urn:schemas-microsoft-com:office:smarttags" w:element="PersonName">
        <w:r>
          <w:rPr>
            <w:rFonts w:ascii="Times New Roman" w:hAnsi="Times New Roman"/>
            <w:sz w:val="22"/>
          </w:rPr>
          <w:t xml:space="preserve"> </w:t>
        </w:r>
      </w:smartTag>
      <w:r>
        <w:rPr>
          <w:rFonts w:ascii="Times New Roman" w:hAnsi="Times New Roman"/>
          <w:sz w:val="22"/>
        </w:rPr>
        <w:t>nepožadoval-li</w:t>
      </w:r>
      <w:smartTag w:uri="urn:schemas-microsoft-com:office:smarttags" w:element="PersonName">
        <w:r>
          <w:rPr>
            <w:rFonts w:ascii="Times New Roman" w:hAnsi="Times New Roman"/>
            <w:sz w:val="22"/>
          </w:rPr>
          <w:t xml:space="preserve"> </w:t>
        </w:r>
      </w:smartTag>
      <w:r>
        <w:rPr>
          <w:rFonts w:ascii="Times New Roman" w:hAnsi="Times New Roman"/>
          <w:sz w:val="22"/>
        </w:rPr>
        <w:t>dárce</w:t>
      </w:r>
      <w:smartTag w:uri="urn:schemas-microsoft-com:office:smarttags" w:element="PersonName">
        <w:r>
          <w:rPr>
            <w:rFonts w:ascii="Times New Roman" w:hAnsi="Times New Roman"/>
            <w:sz w:val="22"/>
          </w:rPr>
          <w:t xml:space="preserve"> </w:t>
        </w:r>
      </w:smartTag>
      <w:r>
        <w:rPr>
          <w:rFonts w:ascii="Times New Roman" w:hAnsi="Times New Roman"/>
          <w:sz w:val="22"/>
        </w:rPr>
        <w:t>svou</w:t>
      </w:r>
      <w:smartTag w:uri="urn:schemas-microsoft-com:office:smarttags" w:element="PersonName">
        <w:r>
          <w:rPr>
            <w:rFonts w:ascii="Times New Roman" w:hAnsi="Times New Roman"/>
            <w:sz w:val="22"/>
          </w:rPr>
          <w:t xml:space="preserve"> </w:t>
        </w:r>
      </w:smartTag>
      <w:r>
        <w:rPr>
          <w:rFonts w:ascii="Times New Roman" w:hAnsi="Times New Roman"/>
          <w:sz w:val="22"/>
        </w:rPr>
        <w:t>anonymitu</w:t>
      </w:r>
      <w:smartTag w:uri="urn:schemas-microsoft-com:office:smarttags" w:element="PersonName">
        <w:r>
          <w:rPr>
            <w:rFonts w:ascii="Times New Roman" w:hAnsi="Times New Roman"/>
            <w:sz w:val="22"/>
          </w:rPr>
          <w:t xml:space="preserve"> </w:t>
        </w:r>
      </w:smartTag>
      <w:r>
        <w:rPr>
          <w:rFonts w:ascii="Times New Roman" w:hAnsi="Times New Roman"/>
          <w:sz w:val="22"/>
        </w:rPr>
        <w:t>výslovně,</w:t>
      </w:r>
      <w:smartTag w:uri="urn:schemas-microsoft-com:office:smarttags" w:element="PersonName">
        <w:r>
          <w:rPr>
            <w:rFonts w:ascii="Times New Roman" w:hAnsi="Times New Roman"/>
            <w:sz w:val="22"/>
          </w:rPr>
          <w:t xml:space="preserve"> </w:t>
        </w:r>
      </w:smartTag>
      <w:r>
        <w:rPr>
          <w:rFonts w:ascii="Times New Roman" w:hAnsi="Times New Roman"/>
          <w:sz w:val="22"/>
        </w:rPr>
        <w:t>a</w:t>
      </w:r>
      <w:smartTag w:uri="urn:schemas-microsoft-com:office:smarttags" w:element="PersonName">
        <w:r>
          <w:rPr>
            <w:rFonts w:ascii="Times New Roman" w:hAnsi="Times New Roman"/>
            <w:sz w:val="22"/>
          </w:rPr>
          <w:t xml:space="preserve"> </w:t>
        </w:r>
      </w:smartTag>
      <w:r>
        <w:rPr>
          <w:rFonts w:ascii="Times New Roman" w:hAnsi="Times New Roman"/>
          <w:sz w:val="22"/>
        </w:rPr>
        <w:t>celkového</w:t>
      </w:r>
      <w:smartTag w:uri="urn:schemas-microsoft-com:office:smarttags" w:element="PersonName">
        <w:r>
          <w:rPr>
            <w:rFonts w:ascii="Times New Roman" w:hAnsi="Times New Roman"/>
            <w:sz w:val="22"/>
          </w:rPr>
          <w:t xml:space="preserve"> </w:t>
        </w:r>
      </w:smartTag>
      <w:r>
        <w:rPr>
          <w:rFonts w:ascii="Times New Roman" w:hAnsi="Times New Roman"/>
          <w:sz w:val="22"/>
        </w:rPr>
        <w:t>vyjádření</w:t>
      </w:r>
      <w:smartTag w:uri="urn:schemas-microsoft-com:office:smarttags" w:element="PersonName">
        <w:r>
          <w:rPr>
            <w:rFonts w:ascii="Times New Roman" w:hAnsi="Times New Roman"/>
            <w:sz w:val="22"/>
          </w:rPr>
          <w:t xml:space="preserve"> </w:t>
        </w:r>
      </w:smartTag>
      <w:r>
        <w:rPr>
          <w:rFonts w:ascii="Times New Roman" w:hAnsi="Times New Roman"/>
          <w:sz w:val="22"/>
        </w:rPr>
        <w:t>podílu</w:t>
      </w:r>
      <w:smartTag w:uri="urn:schemas-microsoft-com:office:smarttags" w:element="PersonName">
        <w:r>
          <w:rPr>
            <w:rFonts w:ascii="Times New Roman" w:hAnsi="Times New Roman"/>
            <w:sz w:val="22"/>
          </w:rPr>
          <w:t xml:space="preserve"> </w:t>
        </w:r>
      </w:smartTag>
      <w:r>
        <w:rPr>
          <w:rFonts w:ascii="Times New Roman" w:hAnsi="Times New Roman"/>
          <w:sz w:val="22"/>
        </w:rPr>
        <w:t>mimoměstských</w:t>
      </w:r>
      <w:smartTag w:uri="urn:schemas-microsoft-com:office:smarttags" w:element="PersonName">
        <w:r>
          <w:rPr>
            <w:rFonts w:ascii="Times New Roman" w:hAnsi="Times New Roman"/>
            <w:sz w:val="22"/>
          </w:rPr>
          <w:t xml:space="preserve"> </w:t>
        </w:r>
      </w:smartTag>
      <w:r>
        <w:rPr>
          <w:rFonts w:ascii="Times New Roman" w:hAnsi="Times New Roman"/>
          <w:sz w:val="22"/>
        </w:rPr>
        <w:t>zdrojů</w:t>
      </w:r>
      <w:smartTag w:uri="urn:schemas-microsoft-com:office:smarttags" w:element="PersonName">
        <w:r>
          <w:rPr>
            <w:rFonts w:ascii="Times New Roman" w:hAnsi="Times New Roman"/>
            <w:sz w:val="22"/>
          </w:rPr>
          <w:t xml:space="preserve"> </w:t>
        </w:r>
      </w:smartTag>
      <w:r>
        <w:rPr>
          <w:rFonts w:ascii="Times New Roman" w:hAnsi="Times New Roman"/>
          <w:sz w:val="22"/>
        </w:rPr>
        <w:t>k</w:t>
      </w:r>
      <w:smartTag w:uri="urn:schemas-microsoft-com:office:smarttags" w:element="PersonName">
        <w:r>
          <w:rPr>
            <w:rFonts w:ascii="Times New Roman" w:hAnsi="Times New Roman"/>
            <w:sz w:val="22"/>
          </w:rPr>
          <w:t xml:space="preserve"> </w:t>
        </w:r>
      </w:smartTag>
      <w:r>
        <w:rPr>
          <w:rFonts w:ascii="Times New Roman" w:hAnsi="Times New Roman"/>
          <w:sz w:val="22"/>
        </w:rPr>
        <w:t>dotaci</w:t>
      </w:r>
      <w:smartTag w:uri="urn:schemas-microsoft-com:office:smarttags" w:element="PersonName">
        <w:r>
          <w:rPr>
            <w:rFonts w:ascii="Times New Roman" w:hAnsi="Times New Roman"/>
            <w:sz w:val="22"/>
          </w:rPr>
          <w:t xml:space="preserve"> </w:t>
        </w:r>
      </w:smartTag>
      <w:r>
        <w:rPr>
          <w:rFonts w:ascii="Times New Roman" w:hAnsi="Times New Roman"/>
          <w:sz w:val="22"/>
        </w:rPr>
        <w:t>dle</w:t>
      </w:r>
      <w:smartTag w:uri="urn:schemas-microsoft-com:office:smarttags" w:element="PersonName">
        <w:r>
          <w:rPr>
            <w:rFonts w:ascii="Times New Roman" w:hAnsi="Times New Roman"/>
            <w:sz w:val="22"/>
          </w:rPr>
          <w:t xml:space="preserve"> </w:t>
        </w:r>
      </w:smartTag>
      <w:r>
        <w:rPr>
          <w:rFonts w:ascii="Times New Roman" w:hAnsi="Times New Roman"/>
          <w:sz w:val="22"/>
        </w:rPr>
        <w:t>této</w:t>
      </w:r>
      <w:smartTag w:uri="urn:schemas-microsoft-com:office:smarttags" w:element="PersonName">
        <w:r>
          <w:rPr>
            <w:rFonts w:ascii="Times New Roman" w:hAnsi="Times New Roman"/>
            <w:sz w:val="22"/>
          </w:rPr>
          <w:t xml:space="preserve"> </w:t>
        </w:r>
      </w:smartTag>
      <w:r>
        <w:rPr>
          <w:rFonts w:ascii="Times New Roman" w:hAnsi="Times New Roman"/>
          <w:sz w:val="22"/>
        </w:rPr>
        <w:t>smlouvy.</w:t>
      </w:r>
    </w:p>
    <w:p w:rsidR="00B52A97" w:rsidRPr="008A275C" w:rsidRDefault="00B52A97" w:rsidP="002F3F49">
      <w:pPr>
        <w:pStyle w:val="Zkladntext"/>
        <w:numPr>
          <w:ilvl w:val="0"/>
          <w:numId w:val="11"/>
        </w:numPr>
        <w:spacing w:before="120"/>
        <w:ind w:left="360"/>
        <w:rPr>
          <w:rFonts w:ascii="Times New Roman" w:hAnsi="Times New Roman"/>
          <w:spacing w:val="-4"/>
          <w:sz w:val="22"/>
        </w:rPr>
      </w:pPr>
      <w:r w:rsidRPr="008A275C">
        <w:rPr>
          <w:rFonts w:ascii="Times New Roman" w:hAnsi="Times New Roman"/>
          <w:sz w:val="22"/>
        </w:rPr>
        <w:t>Výroční</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zprávu</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dle § 358 odst. 1 zákona č. 89/2012 Sb., občanský zákoník, v</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 xml:space="preserve">platném </w:t>
      </w:r>
      <w:r w:rsidR="00AE6EDB" w:rsidRPr="008A275C">
        <w:rPr>
          <w:rFonts w:ascii="Times New Roman" w:hAnsi="Times New Roman"/>
          <w:sz w:val="22"/>
        </w:rPr>
        <w:br/>
      </w:r>
      <w:r w:rsidRPr="008A275C">
        <w:rPr>
          <w:rFonts w:ascii="Times New Roman" w:hAnsi="Times New Roman"/>
          <w:sz w:val="22"/>
        </w:rPr>
        <w:t>znění,</w:t>
      </w:r>
      <w:r w:rsidR="00AE6EDB" w:rsidRPr="008A275C">
        <w:rPr>
          <w:rFonts w:ascii="Times New Roman" w:hAnsi="Times New Roman"/>
          <w:sz w:val="22"/>
        </w:rPr>
        <w:t xml:space="preserve"> </w:t>
      </w:r>
      <w:r w:rsidRPr="008A275C">
        <w:rPr>
          <w:rFonts w:ascii="Times New Roman" w:hAnsi="Times New Roman"/>
          <w:sz w:val="22"/>
        </w:rPr>
        <w:t>zveřejní</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příjemce</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nejpozději</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 xml:space="preserve">do </w:t>
      </w:r>
      <w:r w:rsidRPr="008A275C">
        <w:rPr>
          <w:rFonts w:ascii="Times New Roman" w:hAnsi="Times New Roman"/>
          <w:b/>
          <w:sz w:val="22"/>
        </w:rPr>
        <w:t>30. 4. 20</w:t>
      </w:r>
      <w:r w:rsidR="00AE6EDB" w:rsidRPr="008A275C">
        <w:rPr>
          <w:rFonts w:ascii="Times New Roman" w:hAnsi="Times New Roman"/>
          <w:b/>
          <w:sz w:val="22"/>
        </w:rPr>
        <w:t>2</w:t>
      </w:r>
      <w:r w:rsidR="00C72171" w:rsidRPr="008A275C">
        <w:rPr>
          <w:rFonts w:ascii="Times New Roman" w:hAnsi="Times New Roman"/>
          <w:b/>
          <w:sz w:val="22"/>
        </w:rPr>
        <w:t>4</w:t>
      </w:r>
      <w:r w:rsidRPr="008A275C">
        <w:rPr>
          <w:rFonts w:ascii="Times New Roman" w:hAnsi="Times New Roman"/>
          <w:sz w:val="22"/>
        </w:rPr>
        <w:t>;</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výroční</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zpráva</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bude</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obsahovat</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též</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 xml:space="preserve">přehled </w:t>
      </w:r>
      <w:r w:rsidR="0000069F" w:rsidRPr="008A275C">
        <w:rPr>
          <w:rFonts w:ascii="Times New Roman" w:hAnsi="Times New Roman"/>
          <w:sz w:val="22"/>
        </w:rPr>
        <w:t>smluv uzavřených v předchozím rozpočtovém roce</w:t>
      </w:r>
      <w:r w:rsidR="00B0784D">
        <w:rPr>
          <w:rFonts w:ascii="Times New Roman" w:hAnsi="Times New Roman"/>
          <w:sz w:val="22"/>
        </w:rPr>
        <w:t xml:space="preserve"> (tj. za období 1. 1. 2023 až 31. 12. 2023)</w:t>
      </w:r>
      <w:r w:rsidR="0000069F" w:rsidRPr="008A275C">
        <w:rPr>
          <w:rFonts w:ascii="Times New Roman" w:hAnsi="Times New Roman"/>
          <w:sz w:val="22"/>
        </w:rPr>
        <w:t xml:space="preserve">, přehled vyčerpaných finančních prostředků za </w:t>
      </w:r>
      <w:r w:rsidR="008A275C" w:rsidRPr="008A275C">
        <w:rPr>
          <w:rFonts w:ascii="Times New Roman" w:hAnsi="Times New Roman"/>
          <w:sz w:val="22"/>
        </w:rPr>
        <w:t xml:space="preserve">předchozí rozpočtový rok a přehled </w:t>
      </w:r>
      <w:r w:rsidRPr="008A275C">
        <w:rPr>
          <w:rFonts w:ascii="Times New Roman" w:hAnsi="Times New Roman"/>
          <w:sz w:val="22"/>
        </w:rPr>
        <w:t>kontrol</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použití</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nadačních</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příspěvků</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jednotlivými</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příjemci</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nadačních</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příspěvků</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a</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zhodnocení</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úrovně</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a</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významu</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nadačními</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příspěvky</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podpořených</w:t>
      </w:r>
      <w:smartTag w:uri="urn:schemas-microsoft-com:office:smarttags" w:element="PersonName">
        <w:r w:rsidRPr="008A275C">
          <w:rPr>
            <w:rFonts w:ascii="Times New Roman" w:hAnsi="Times New Roman"/>
            <w:sz w:val="22"/>
          </w:rPr>
          <w:t xml:space="preserve"> </w:t>
        </w:r>
      </w:smartTag>
      <w:r w:rsidRPr="008A275C">
        <w:rPr>
          <w:rFonts w:ascii="Times New Roman" w:hAnsi="Times New Roman"/>
          <w:sz w:val="22"/>
        </w:rPr>
        <w:t>akcí.</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Příjemce</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bere</w:t>
      </w:r>
      <w:r w:rsidR="008A275C" w:rsidRPr="008A275C">
        <w:rPr>
          <w:rFonts w:ascii="Times New Roman" w:hAnsi="Times New Roman"/>
          <w:spacing w:val="-4"/>
          <w:sz w:val="22"/>
        </w:rPr>
        <w:t xml:space="preserve"> </w:t>
      </w:r>
      <w:r w:rsidRPr="008A275C">
        <w:rPr>
          <w:rFonts w:ascii="Times New Roman" w:hAnsi="Times New Roman"/>
          <w:spacing w:val="-4"/>
          <w:sz w:val="22"/>
        </w:rPr>
        <w:t>na</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vědomí,</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že</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před zveřejněním</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výroční</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zprávy</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mu</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nemohou</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být</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poskytnuty</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další</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prostředky</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z</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rozpočtu</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města</w:t>
      </w:r>
      <w:smartTag w:uri="urn:schemas-microsoft-com:office:smarttags" w:element="PersonName">
        <w:r w:rsidRPr="008A275C">
          <w:rPr>
            <w:rFonts w:ascii="Times New Roman" w:hAnsi="Times New Roman"/>
            <w:spacing w:val="-4"/>
            <w:sz w:val="22"/>
          </w:rPr>
          <w:t xml:space="preserve"> </w:t>
        </w:r>
      </w:smartTag>
      <w:r w:rsidRPr="008A275C">
        <w:rPr>
          <w:rFonts w:ascii="Times New Roman" w:hAnsi="Times New Roman"/>
          <w:spacing w:val="-4"/>
          <w:sz w:val="22"/>
        </w:rPr>
        <w:t>Plzně.</w:t>
      </w:r>
    </w:p>
    <w:p w:rsidR="00B52A97" w:rsidRPr="00B52A97" w:rsidRDefault="00B52A97" w:rsidP="00771B6A">
      <w:pPr>
        <w:pStyle w:val="Zkladntext"/>
        <w:numPr>
          <w:ilvl w:val="0"/>
          <w:numId w:val="11"/>
        </w:numPr>
        <w:spacing w:before="120"/>
        <w:ind w:left="360"/>
        <w:rPr>
          <w:rFonts w:ascii="Times New Roman" w:hAnsi="Times New Roman"/>
          <w:sz w:val="22"/>
        </w:rPr>
      </w:pPr>
      <w:r w:rsidRPr="00B52A97">
        <w:rPr>
          <w:rFonts w:ascii="Times New Roman" w:hAnsi="Times New Roman"/>
          <w:sz w:val="22"/>
          <w:szCs w:val="22"/>
        </w:rPr>
        <w:t xml:space="preserve">V případě, že před zahájením čerpání dotace vzniknou na straně příjemce jakékoliv překážky </w:t>
      </w:r>
      <w:r w:rsidR="00AE6EDB">
        <w:rPr>
          <w:rFonts w:ascii="Times New Roman" w:hAnsi="Times New Roman"/>
          <w:sz w:val="22"/>
          <w:szCs w:val="22"/>
        </w:rPr>
        <w:br/>
      </w:r>
      <w:r w:rsidRPr="00B52A97">
        <w:rPr>
          <w:rFonts w:ascii="Times New Roman" w:hAnsi="Times New Roman"/>
          <w:sz w:val="22"/>
          <w:szCs w:val="22"/>
        </w:rPr>
        <w:t>bránící mu v čerpání dotace, je příjemce povinen tuto skutečn</w:t>
      </w:r>
      <w:r w:rsidR="006D5D0D">
        <w:rPr>
          <w:rFonts w:ascii="Times New Roman" w:hAnsi="Times New Roman"/>
          <w:sz w:val="22"/>
          <w:szCs w:val="22"/>
        </w:rPr>
        <w:t>ost neprodleně písemně oznámit Odboru životního prostředí Magistrátu města Plzně</w:t>
      </w:r>
      <w:r w:rsidRPr="00B52A97">
        <w:rPr>
          <w:rFonts w:ascii="Times New Roman" w:hAnsi="Times New Roman"/>
          <w:sz w:val="22"/>
          <w:szCs w:val="22"/>
        </w:rPr>
        <w:t xml:space="preserve"> a ve lhůtě 30 dnů od oznámení dotaci vrátit v plné výši na účet poskytovate</w:t>
      </w:r>
      <w:r w:rsidR="00B04468">
        <w:rPr>
          <w:rFonts w:ascii="Times New Roman" w:hAnsi="Times New Roman"/>
          <w:sz w:val="22"/>
          <w:szCs w:val="22"/>
        </w:rPr>
        <w:t>le uvedený</w:t>
      </w:r>
      <w:r w:rsidR="006D4924">
        <w:rPr>
          <w:rFonts w:ascii="Times New Roman" w:hAnsi="Times New Roman"/>
          <w:sz w:val="22"/>
          <w:szCs w:val="22"/>
        </w:rPr>
        <w:t xml:space="preserve"> v článku</w:t>
      </w:r>
      <w:r w:rsidR="006D5D0D">
        <w:rPr>
          <w:rFonts w:ascii="Times New Roman" w:hAnsi="Times New Roman"/>
          <w:sz w:val="22"/>
          <w:szCs w:val="22"/>
        </w:rPr>
        <w:t xml:space="preserve"> IX odst. 1 této smlouvy.</w:t>
      </w:r>
    </w:p>
    <w:p w:rsidR="00C551EB" w:rsidRPr="00B52A97" w:rsidRDefault="00C551EB" w:rsidP="00E62BBA">
      <w:pPr>
        <w:pStyle w:val="Zkladntext"/>
        <w:spacing w:before="120"/>
        <w:ind w:left="-360"/>
        <w:rPr>
          <w:rFonts w:ascii="Times New Roman" w:hAnsi="Times New Roman"/>
          <w:sz w:val="22"/>
        </w:rPr>
      </w:pPr>
    </w:p>
    <w:p w:rsidR="002112E8" w:rsidRDefault="002112E8">
      <w:pPr>
        <w:keepNext/>
        <w:jc w:val="center"/>
        <w:rPr>
          <w:b/>
          <w:sz w:val="29"/>
        </w:rPr>
      </w:pPr>
      <w:r>
        <w:rPr>
          <w:b/>
          <w:sz w:val="29"/>
        </w:rPr>
        <w:t>V</w:t>
      </w:r>
      <w:r w:rsidR="00D91E68">
        <w:rPr>
          <w:b/>
          <w:sz w:val="29"/>
        </w:rPr>
        <w:t>II</w:t>
      </w:r>
      <w:r>
        <w:rPr>
          <w:b/>
          <w:sz w:val="29"/>
        </w:rPr>
        <w:t>.</w:t>
      </w:r>
    </w:p>
    <w:p w:rsidR="002112E8" w:rsidRDefault="00911236">
      <w:pPr>
        <w:keepNext/>
        <w:jc w:val="center"/>
        <w:rPr>
          <w:b/>
          <w:smallCaps/>
          <w:sz w:val="22"/>
        </w:rPr>
      </w:pPr>
      <w:r>
        <w:rPr>
          <w:b/>
          <w:smallCaps/>
          <w:sz w:val="22"/>
        </w:rPr>
        <w:t>PODMÍNKY</w:t>
      </w:r>
      <w:r w:rsidR="00326EFC">
        <w:rPr>
          <w:b/>
          <w:smallCaps/>
          <w:sz w:val="22"/>
        </w:rPr>
        <w:t xml:space="preserve"> POSKYTOVÁNÍ NADAČNÍCH </w:t>
      </w:r>
      <w:proofErr w:type="spellStart"/>
      <w:r w:rsidR="00326EFC">
        <w:rPr>
          <w:b/>
          <w:smallCaps/>
          <w:sz w:val="22"/>
        </w:rPr>
        <w:t>PŘÍSPĚVK</w:t>
      </w:r>
      <w:r w:rsidR="00E9232B">
        <w:rPr>
          <w:b/>
          <w:smallCaps/>
          <w:sz w:val="22"/>
        </w:rPr>
        <w:t>ů</w:t>
      </w:r>
      <w:proofErr w:type="spellEnd"/>
    </w:p>
    <w:p w:rsidR="002112E8" w:rsidRDefault="002112E8">
      <w:pPr>
        <w:pStyle w:val="Zkladntext"/>
        <w:tabs>
          <w:tab w:val="left" w:pos="360"/>
        </w:tabs>
        <w:spacing w:after="120"/>
        <w:jc w:val="center"/>
        <w:rPr>
          <w:rFonts w:ascii="Times New Roman" w:hAnsi="Times New Roman"/>
          <w:spacing w:val="-4"/>
          <w:sz w:val="18"/>
        </w:rPr>
      </w:pPr>
      <w:r>
        <w:rPr>
          <w:rFonts w:ascii="Times New Roman" w:hAnsi="Times New Roman"/>
          <w:spacing w:val="-4"/>
          <w:sz w:val="18"/>
        </w:rPr>
        <w:t>(podmínky stanovované nadačním fondem ve smlouvách o poskytnutí nadačních příspěvků)</w:t>
      </w:r>
    </w:p>
    <w:p w:rsidR="002112E8" w:rsidRPr="00E90B9D" w:rsidRDefault="002112E8" w:rsidP="00771B6A">
      <w:pPr>
        <w:pStyle w:val="Zkladntext"/>
        <w:numPr>
          <w:ilvl w:val="0"/>
          <w:numId w:val="5"/>
        </w:numPr>
        <w:spacing w:before="120"/>
        <w:rPr>
          <w:rFonts w:ascii="Times New Roman" w:hAnsi="Times New Roman"/>
          <w:sz w:val="22"/>
        </w:rPr>
      </w:pPr>
      <w:r w:rsidRPr="00E90B9D">
        <w:rPr>
          <w:rFonts w:ascii="Times New Roman" w:hAnsi="Times New Roman"/>
          <w:sz w:val="22"/>
        </w:rPr>
        <w:t xml:space="preserve">Příjemce zaváže příjemce nadačních příspěvků smluvně tak, aby bylo zajištěno použití dotace </w:t>
      </w:r>
      <w:r w:rsidR="00E81070">
        <w:rPr>
          <w:rFonts w:ascii="Times New Roman" w:hAnsi="Times New Roman"/>
          <w:sz w:val="22"/>
        </w:rPr>
        <w:t>ve smyslu čl. II</w:t>
      </w:r>
      <w:r w:rsidR="00D80140">
        <w:rPr>
          <w:rFonts w:ascii="Times New Roman" w:hAnsi="Times New Roman"/>
          <w:sz w:val="22"/>
        </w:rPr>
        <w:t>I</w:t>
      </w:r>
      <w:r w:rsidR="007D6D4F">
        <w:rPr>
          <w:rFonts w:ascii="Times New Roman" w:hAnsi="Times New Roman"/>
          <w:sz w:val="22"/>
        </w:rPr>
        <w:t>. odst.</w:t>
      </w:r>
      <w:r w:rsidR="00D80140">
        <w:rPr>
          <w:rFonts w:ascii="Times New Roman" w:hAnsi="Times New Roman"/>
          <w:sz w:val="22"/>
        </w:rPr>
        <w:t xml:space="preserve"> 2 a čl. IV</w:t>
      </w:r>
      <w:r w:rsidR="007D6D4F">
        <w:rPr>
          <w:rFonts w:ascii="Times New Roman" w:hAnsi="Times New Roman"/>
          <w:sz w:val="22"/>
        </w:rPr>
        <w:t>. odst. 1, 2</w:t>
      </w:r>
      <w:r w:rsidRPr="00E90B9D">
        <w:rPr>
          <w:rFonts w:ascii="Times New Roman" w:hAnsi="Times New Roman"/>
          <w:sz w:val="22"/>
        </w:rPr>
        <w:t xml:space="preserve">, této smlouvy; zejména musí být v každé smlouvě </w:t>
      </w:r>
      <w:r w:rsidR="00D34B89">
        <w:rPr>
          <w:rFonts w:ascii="Times New Roman" w:hAnsi="Times New Roman"/>
          <w:sz w:val="22"/>
        </w:rPr>
        <w:br/>
      </w:r>
      <w:r w:rsidRPr="00E90B9D">
        <w:rPr>
          <w:rFonts w:ascii="Times New Roman" w:hAnsi="Times New Roman"/>
          <w:sz w:val="22"/>
        </w:rPr>
        <w:t xml:space="preserve">o nadačním příspěvku sjednáno, že poskytnutý nadační příspěvek </w:t>
      </w:r>
      <w:r w:rsidR="007D6D4F">
        <w:rPr>
          <w:rFonts w:ascii="Times New Roman" w:hAnsi="Times New Roman"/>
          <w:sz w:val="22"/>
        </w:rPr>
        <w:t>nesmí být použi</w:t>
      </w:r>
      <w:r w:rsidRPr="00E90B9D">
        <w:rPr>
          <w:rFonts w:ascii="Times New Roman" w:hAnsi="Times New Roman"/>
          <w:sz w:val="22"/>
        </w:rPr>
        <w:t>t k financování společných akcí příjemce nadačního příspěvk</w:t>
      </w:r>
      <w:r w:rsidR="0060727A" w:rsidRPr="00E90B9D">
        <w:rPr>
          <w:rFonts w:ascii="Times New Roman" w:hAnsi="Times New Roman"/>
          <w:sz w:val="22"/>
        </w:rPr>
        <w:t>u</w:t>
      </w:r>
      <w:r w:rsidRPr="00E90B9D">
        <w:rPr>
          <w:rFonts w:ascii="Times New Roman" w:hAnsi="Times New Roman"/>
          <w:sz w:val="22"/>
        </w:rPr>
        <w:t xml:space="preserve"> s libovolnou politickou stranou nebo hnutím.</w:t>
      </w:r>
    </w:p>
    <w:p w:rsidR="002112E8" w:rsidRDefault="002112E8" w:rsidP="00771B6A">
      <w:pPr>
        <w:pStyle w:val="Zkladntext"/>
        <w:numPr>
          <w:ilvl w:val="0"/>
          <w:numId w:val="5"/>
        </w:numPr>
        <w:spacing w:before="120"/>
        <w:rPr>
          <w:rFonts w:ascii="Times New Roman" w:hAnsi="Times New Roman"/>
          <w:spacing w:val="-4"/>
          <w:sz w:val="22"/>
        </w:rPr>
      </w:pPr>
      <w:r>
        <w:rPr>
          <w:rFonts w:ascii="Times New Roman" w:hAnsi="Times New Roman"/>
          <w:sz w:val="22"/>
        </w:rPr>
        <w:t xml:space="preserve">Ve smlouvách o poskytnutí nadačních příspěvků musí být upraveny podmínky, umožňující </w:t>
      </w:r>
      <w:r w:rsidR="00AE6EDB">
        <w:rPr>
          <w:rFonts w:ascii="Times New Roman" w:hAnsi="Times New Roman"/>
          <w:sz w:val="22"/>
        </w:rPr>
        <w:br/>
      </w:r>
      <w:r>
        <w:rPr>
          <w:rFonts w:ascii="Times New Roman" w:hAnsi="Times New Roman"/>
          <w:sz w:val="22"/>
        </w:rPr>
        <w:t>kontrolu příjemce nadačního příspěvku správní a dozorčí radou příjemce.</w:t>
      </w:r>
    </w:p>
    <w:p w:rsidR="002112E8" w:rsidRDefault="002112E8" w:rsidP="00771B6A">
      <w:pPr>
        <w:pStyle w:val="Zkladntext"/>
        <w:numPr>
          <w:ilvl w:val="0"/>
          <w:numId w:val="5"/>
        </w:numPr>
        <w:spacing w:before="120"/>
        <w:rPr>
          <w:rFonts w:ascii="Times New Roman" w:hAnsi="Times New Roman"/>
          <w:spacing w:val="-4"/>
          <w:sz w:val="22"/>
        </w:rPr>
      </w:pPr>
      <w:r>
        <w:rPr>
          <w:rFonts w:ascii="Times New Roman" w:hAnsi="Times New Roman"/>
          <w:sz w:val="22"/>
        </w:rPr>
        <w:t>Ve všech smlouvách o poskytnutí nadačních příspěvků musí být sjednány podmínky pro vrácení nadačního příspěvku, nejméně z těchto</w:t>
      </w:r>
      <w:r>
        <w:rPr>
          <w:rFonts w:ascii="Times New Roman" w:hAnsi="Times New Roman"/>
          <w:color w:val="0000FF"/>
          <w:sz w:val="22"/>
        </w:rPr>
        <w:t xml:space="preserve"> </w:t>
      </w:r>
      <w:r>
        <w:rPr>
          <w:rFonts w:ascii="Times New Roman" w:hAnsi="Times New Roman"/>
          <w:sz w:val="22"/>
        </w:rPr>
        <w:t>důvodů</w:t>
      </w:r>
      <w:r>
        <w:rPr>
          <w:rFonts w:ascii="Times New Roman" w:hAnsi="Times New Roman"/>
          <w:spacing w:val="-4"/>
          <w:sz w:val="22"/>
        </w:rPr>
        <w:t>:</w:t>
      </w:r>
    </w:p>
    <w:p w:rsidR="002112E8" w:rsidRDefault="002112E8" w:rsidP="00771B6A">
      <w:pPr>
        <w:pStyle w:val="Zkladntext"/>
        <w:numPr>
          <w:ilvl w:val="0"/>
          <w:numId w:val="6"/>
        </w:numPr>
        <w:tabs>
          <w:tab w:val="left" w:pos="360"/>
        </w:tabs>
        <w:spacing w:before="20"/>
        <w:rPr>
          <w:rFonts w:ascii="Times New Roman" w:hAnsi="Times New Roman"/>
          <w:sz w:val="22"/>
        </w:rPr>
      </w:pPr>
      <w:r>
        <w:rPr>
          <w:rFonts w:ascii="Times New Roman" w:hAnsi="Times New Roman"/>
          <w:sz w:val="22"/>
        </w:rPr>
        <w:t>použití nadačního příspěvku nebo jeho částí není v souladu s touto dotační smlouvou;</w:t>
      </w:r>
    </w:p>
    <w:p w:rsidR="002112E8" w:rsidRDefault="002112E8" w:rsidP="00771B6A">
      <w:pPr>
        <w:pStyle w:val="Zkladntext"/>
        <w:numPr>
          <w:ilvl w:val="0"/>
          <w:numId w:val="6"/>
        </w:numPr>
        <w:tabs>
          <w:tab w:val="left" w:pos="360"/>
        </w:tabs>
        <w:spacing w:before="20"/>
        <w:rPr>
          <w:rFonts w:ascii="Times New Roman" w:hAnsi="Times New Roman"/>
          <w:sz w:val="22"/>
        </w:rPr>
      </w:pPr>
      <w:r>
        <w:rPr>
          <w:rFonts w:ascii="Times New Roman" w:hAnsi="Times New Roman"/>
          <w:sz w:val="22"/>
        </w:rPr>
        <w:t>nadační příspěvek nebo jeho část není využita; pakliže nebude využita pouze část nadačního příspěvku, bude vrácena takováto část;</w:t>
      </w:r>
    </w:p>
    <w:p w:rsidR="002112E8" w:rsidRDefault="002112E8" w:rsidP="00771B6A">
      <w:pPr>
        <w:pStyle w:val="Zkladntext"/>
        <w:numPr>
          <w:ilvl w:val="0"/>
          <w:numId w:val="6"/>
        </w:numPr>
        <w:tabs>
          <w:tab w:val="left" w:pos="360"/>
        </w:tabs>
        <w:spacing w:before="20"/>
        <w:rPr>
          <w:rFonts w:ascii="Times New Roman" w:hAnsi="Times New Roman"/>
          <w:sz w:val="22"/>
        </w:rPr>
      </w:pPr>
      <w:r>
        <w:rPr>
          <w:rFonts w:ascii="Times New Roman" w:hAnsi="Times New Roman"/>
          <w:sz w:val="22"/>
        </w:rPr>
        <w:t>použití nadačního příspěvku odporuje platným právním předpisům;</w:t>
      </w:r>
    </w:p>
    <w:p w:rsidR="002112E8" w:rsidRDefault="002112E8" w:rsidP="00771B6A">
      <w:pPr>
        <w:pStyle w:val="Zkladntext"/>
        <w:numPr>
          <w:ilvl w:val="0"/>
          <w:numId w:val="6"/>
        </w:numPr>
        <w:tabs>
          <w:tab w:val="left" w:pos="360"/>
        </w:tabs>
        <w:spacing w:before="20"/>
        <w:rPr>
          <w:rFonts w:ascii="Times New Roman" w:hAnsi="Times New Roman"/>
          <w:sz w:val="22"/>
        </w:rPr>
      </w:pPr>
      <w:r>
        <w:rPr>
          <w:rFonts w:ascii="Times New Roman" w:hAnsi="Times New Roman"/>
          <w:sz w:val="22"/>
        </w:rPr>
        <w:t>příjemce</w:t>
      </w:r>
      <w:smartTag w:uri="urn:schemas-microsoft-com:office:smarttags" w:element="PersonName">
        <w:r>
          <w:rPr>
            <w:rFonts w:ascii="Times New Roman" w:hAnsi="Times New Roman"/>
            <w:sz w:val="22"/>
          </w:rPr>
          <w:t xml:space="preserve"> </w:t>
        </w:r>
      </w:smartTag>
      <w:r>
        <w:rPr>
          <w:rFonts w:ascii="Times New Roman" w:hAnsi="Times New Roman"/>
          <w:sz w:val="22"/>
        </w:rPr>
        <w:t>nadačního</w:t>
      </w:r>
      <w:smartTag w:uri="urn:schemas-microsoft-com:office:smarttags" w:element="PersonName">
        <w:r>
          <w:rPr>
            <w:rFonts w:ascii="Times New Roman" w:hAnsi="Times New Roman"/>
            <w:sz w:val="22"/>
          </w:rPr>
          <w:t xml:space="preserve"> </w:t>
        </w:r>
      </w:smartTag>
      <w:r>
        <w:rPr>
          <w:rFonts w:ascii="Times New Roman" w:hAnsi="Times New Roman"/>
          <w:sz w:val="22"/>
        </w:rPr>
        <w:t>příspěvku</w:t>
      </w:r>
      <w:smartTag w:uri="urn:schemas-microsoft-com:office:smarttags" w:element="PersonName">
        <w:r>
          <w:rPr>
            <w:rFonts w:ascii="Times New Roman" w:hAnsi="Times New Roman"/>
            <w:sz w:val="22"/>
          </w:rPr>
          <w:t xml:space="preserve"> </w:t>
        </w:r>
      </w:smartTag>
      <w:r>
        <w:rPr>
          <w:rFonts w:ascii="Times New Roman" w:hAnsi="Times New Roman"/>
          <w:sz w:val="22"/>
        </w:rPr>
        <w:t>nebo</w:t>
      </w:r>
      <w:smartTag w:uri="urn:schemas-microsoft-com:office:smarttags" w:element="PersonName">
        <w:r>
          <w:rPr>
            <w:rFonts w:ascii="Times New Roman" w:hAnsi="Times New Roman"/>
            <w:sz w:val="22"/>
          </w:rPr>
          <w:t xml:space="preserve"> </w:t>
        </w:r>
      </w:smartTag>
      <w:r>
        <w:rPr>
          <w:rFonts w:ascii="Times New Roman" w:hAnsi="Times New Roman"/>
          <w:sz w:val="22"/>
        </w:rPr>
        <w:t>jeho</w:t>
      </w:r>
      <w:smartTag w:uri="urn:schemas-microsoft-com:office:smarttags" w:element="PersonName">
        <w:r>
          <w:rPr>
            <w:rFonts w:ascii="Times New Roman" w:hAnsi="Times New Roman"/>
            <w:sz w:val="22"/>
          </w:rPr>
          <w:t xml:space="preserve"> </w:t>
        </w:r>
      </w:smartTag>
      <w:r>
        <w:rPr>
          <w:rFonts w:ascii="Times New Roman" w:hAnsi="Times New Roman"/>
          <w:sz w:val="22"/>
        </w:rPr>
        <w:t>orgány</w:t>
      </w:r>
      <w:smartTag w:uri="urn:schemas-microsoft-com:office:smarttags" w:element="PersonName">
        <w:r>
          <w:rPr>
            <w:rFonts w:ascii="Times New Roman" w:hAnsi="Times New Roman"/>
            <w:sz w:val="22"/>
          </w:rPr>
          <w:t xml:space="preserve"> </w:t>
        </w:r>
      </w:smartTag>
      <w:r>
        <w:rPr>
          <w:rFonts w:ascii="Times New Roman" w:hAnsi="Times New Roman"/>
          <w:sz w:val="22"/>
        </w:rPr>
        <w:t>jednají</w:t>
      </w:r>
      <w:smartTag w:uri="urn:schemas-microsoft-com:office:smarttags" w:element="PersonName">
        <w:r>
          <w:rPr>
            <w:rFonts w:ascii="Times New Roman" w:hAnsi="Times New Roman"/>
            <w:sz w:val="22"/>
          </w:rPr>
          <w:t xml:space="preserve"> </w:t>
        </w:r>
      </w:smartTag>
      <w:r>
        <w:rPr>
          <w:rFonts w:ascii="Times New Roman" w:hAnsi="Times New Roman"/>
          <w:sz w:val="22"/>
        </w:rPr>
        <w:t>proti</w:t>
      </w:r>
      <w:smartTag w:uri="urn:schemas-microsoft-com:office:smarttags" w:element="PersonName">
        <w:r>
          <w:rPr>
            <w:rFonts w:ascii="Times New Roman" w:hAnsi="Times New Roman"/>
            <w:sz w:val="22"/>
          </w:rPr>
          <w:t xml:space="preserve"> </w:t>
        </w:r>
      </w:smartTag>
      <w:r>
        <w:rPr>
          <w:rFonts w:ascii="Times New Roman" w:hAnsi="Times New Roman"/>
          <w:sz w:val="22"/>
        </w:rPr>
        <w:t>zájmům</w:t>
      </w:r>
      <w:smartTag w:uri="urn:schemas-microsoft-com:office:smarttags" w:element="PersonName">
        <w:r>
          <w:rPr>
            <w:rFonts w:ascii="Times New Roman" w:hAnsi="Times New Roman"/>
            <w:sz w:val="22"/>
          </w:rPr>
          <w:t xml:space="preserve"> </w:t>
        </w:r>
      </w:smartTag>
      <w:r>
        <w:rPr>
          <w:rFonts w:ascii="Times New Roman" w:hAnsi="Times New Roman"/>
          <w:sz w:val="22"/>
        </w:rPr>
        <w:t>příjemce</w:t>
      </w:r>
      <w:smartTag w:uri="urn:schemas-microsoft-com:office:smarttags" w:element="PersonName">
        <w:r>
          <w:rPr>
            <w:rFonts w:ascii="Times New Roman" w:hAnsi="Times New Roman"/>
            <w:sz w:val="22"/>
          </w:rPr>
          <w:t xml:space="preserve"> </w:t>
        </w:r>
      </w:smartTag>
      <w:r>
        <w:rPr>
          <w:rFonts w:ascii="Times New Roman" w:hAnsi="Times New Roman"/>
          <w:sz w:val="22"/>
        </w:rPr>
        <w:t>nebo</w:t>
      </w:r>
      <w:smartTag w:uri="urn:schemas-microsoft-com:office:smarttags" w:element="PersonName">
        <w:r>
          <w:rPr>
            <w:rFonts w:ascii="Times New Roman" w:hAnsi="Times New Roman"/>
            <w:sz w:val="22"/>
          </w:rPr>
          <w:t xml:space="preserve"> </w:t>
        </w:r>
      </w:smartTag>
      <w:r>
        <w:rPr>
          <w:rFonts w:ascii="Times New Roman" w:hAnsi="Times New Roman"/>
          <w:sz w:val="22"/>
        </w:rPr>
        <w:t>poškodí</w:t>
      </w:r>
      <w:smartTag w:uri="urn:schemas-microsoft-com:office:smarttags" w:element="PersonName">
        <w:r>
          <w:rPr>
            <w:rFonts w:ascii="Times New Roman" w:hAnsi="Times New Roman"/>
            <w:sz w:val="22"/>
          </w:rPr>
          <w:t xml:space="preserve"> </w:t>
        </w:r>
      </w:smartTag>
      <w:r>
        <w:rPr>
          <w:rFonts w:ascii="Times New Roman" w:hAnsi="Times New Roman"/>
          <w:sz w:val="22"/>
        </w:rPr>
        <w:t>jeho</w:t>
      </w:r>
      <w:smartTag w:uri="urn:schemas-microsoft-com:office:smarttags" w:element="PersonName">
        <w:r>
          <w:rPr>
            <w:rFonts w:ascii="Times New Roman" w:hAnsi="Times New Roman"/>
            <w:sz w:val="22"/>
          </w:rPr>
          <w:t xml:space="preserve"> </w:t>
        </w:r>
      </w:smartTag>
      <w:r>
        <w:rPr>
          <w:rFonts w:ascii="Times New Roman" w:hAnsi="Times New Roman"/>
          <w:sz w:val="22"/>
        </w:rPr>
        <w:t>dobrou</w:t>
      </w:r>
      <w:smartTag w:uri="urn:schemas-microsoft-com:office:smarttags" w:element="PersonName">
        <w:r>
          <w:rPr>
            <w:rFonts w:ascii="Times New Roman" w:hAnsi="Times New Roman"/>
            <w:sz w:val="22"/>
          </w:rPr>
          <w:t xml:space="preserve"> </w:t>
        </w:r>
      </w:smartTag>
      <w:r>
        <w:rPr>
          <w:rFonts w:ascii="Times New Roman" w:hAnsi="Times New Roman"/>
          <w:sz w:val="22"/>
        </w:rPr>
        <w:t>pověst.</w:t>
      </w:r>
    </w:p>
    <w:p w:rsidR="002112E8" w:rsidRDefault="002112E8" w:rsidP="00771B6A">
      <w:pPr>
        <w:pStyle w:val="Zkladntext"/>
        <w:numPr>
          <w:ilvl w:val="0"/>
          <w:numId w:val="5"/>
        </w:numPr>
        <w:spacing w:before="120"/>
        <w:rPr>
          <w:rFonts w:ascii="Times New Roman" w:hAnsi="Times New Roman"/>
          <w:sz w:val="22"/>
        </w:rPr>
      </w:pPr>
      <w:r>
        <w:rPr>
          <w:rFonts w:ascii="Times New Roman" w:hAnsi="Times New Roman"/>
          <w:sz w:val="22"/>
        </w:rPr>
        <w:t xml:space="preserve">Ve všech smlouvách o poskytnutí nadačních příspěvků musí být vysloven souhlas příjemce </w:t>
      </w:r>
      <w:r w:rsidR="00AE6EDB">
        <w:rPr>
          <w:rFonts w:ascii="Times New Roman" w:hAnsi="Times New Roman"/>
          <w:sz w:val="22"/>
        </w:rPr>
        <w:br/>
      </w:r>
      <w:r>
        <w:rPr>
          <w:rFonts w:ascii="Times New Roman" w:hAnsi="Times New Roman"/>
          <w:sz w:val="22"/>
        </w:rPr>
        <w:t xml:space="preserve">nadačního příspěvku s případným zveřejněním textu smlouvy </w:t>
      </w:r>
      <w:r w:rsidR="00A40890">
        <w:rPr>
          <w:rFonts w:ascii="Times New Roman" w:hAnsi="Times New Roman"/>
          <w:sz w:val="22"/>
        </w:rPr>
        <w:t>na úřední desce Magistrátu města Plzně umožňující dálkový přístup</w:t>
      </w:r>
      <w:r>
        <w:rPr>
          <w:rFonts w:ascii="Times New Roman" w:hAnsi="Times New Roman"/>
          <w:sz w:val="22"/>
        </w:rPr>
        <w:t xml:space="preserve">, </w:t>
      </w:r>
      <w:r w:rsidR="00A40890">
        <w:rPr>
          <w:rFonts w:ascii="Times New Roman" w:hAnsi="Times New Roman"/>
          <w:sz w:val="22"/>
        </w:rPr>
        <w:t>případně</w:t>
      </w:r>
      <w:r>
        <w:rPr>
          <w:rFonts w:ascii="Times New Roman" w:hAnsi="Times New Roman"/>
          <w:sz w:val="22"/>
        </w:rPr>
        <w:t xml:space="preserve"> též jiným způsobem v místě ob</w:t>
      </w:r>
      <w:r w:rsidR="007D6D4F">
        <w:rPr>
          <w:rFonts w:ascii="Times New Roman" w:hAnsi="Times New Roman"/>
          <w:sz w:val="22"/>
        </w:rPr>
        <w:t>vyklým (viz čl. X</w:t>
      </w:r>
      <w:r>
        <w:rPr>
          <w:rFonts w:ascii="Times New Roman" w:hAnsi="Times New Roman"/>
          <w:sz w:val="22"/>
        </w:rPr>
        <w:t>. odst.</w:t>
      </w:r>
      <w:r w:rsidR="00FD69DB">
        <w:rPr>
          <w:rFonts w:ascii="Times New Roman" w:hAnsi="Times New Roman"/>
          <w:sz w:val="22"/>
        </w:rPr>
        <w:t xml:space="preserve"> </w:t>
      </w:r>
      <w:r w:rsidR="007D6D4F">
        <w:rPr>
          <w:rFonts w:ascii="Times New Roman" w:hAnsi="Times New Roman"/>
          <w:sz w:val="22"/>
        </w:rPr>
        <w:t>6</w:t>
      </w:r>
      <w:r>
        <w:rPr>
          <w:rFonts w:ascii="Times New Roman" w:hAnsi="Times New Roman"/>
          <w:sz w:val="22"/>
        </w:rPr>
        <w:t xml:space="preserve"> této smlouvy), a to k zajištění plné informovanosti občanů města o používání městských finančních prostředků.</w:t>
      </w:r>
    </w:p>
    <w:p w:rsidR="00FD10AF" w:rsidRDefault="00FD10AF" w:rsidP="00FD10AF">
      <w:pPr>
        <w:pStyle w:val="Zkladntext"/>
        <w:spacing w:before="120"/>
        <w:ind w:left="360"/>
        <w:rPr>
          <w:rFonts w:ascii="Times New Roman" w:hAnsi="Times New Roman"/>
          <w:sz w:val="22"/>
        </w:rPr>
      </w:pPr>
    </w:p>
    <w:p w:rsidR="00C72171" w:rsidRDefault="00C72171" w:rsidP="00FD10AF">
      <w:pPr>
        <w:pStyle w:val="Zkladntext"/>
        <w:spacing w:before="120"/>
        <w:ind w:left="360"/>
        <w:rPr>
          <w:rFonts w:ascii="Times New Roman" w:hAnsi="Times New Roman"/>
          <w:sz w:val="22"/>
        </w:rPr>
      </w:pPr>
    </w:p>
    <w:p w:rsidR="00C72171" w:rsidRDefault="00C72171" w:rsidP="00FD10AF">
      <w:pPr>
        <w:pStyle w:val="Zkladntext"/>
        <w:spacing w:before="120"/>
        <w:ind w:left="360"/>
        <w:rPr>
          <w:rFonts w:ascii="Times New Roman" w:hAnsi="Times New Roman"/>
          <w:sz w:val="22"/>
        </w:rPr>
      </w:pPr>
    </w:p>
    <w:p w:rsidR="00FD10AF" w:rsidRDefault="00FD10AF" w:rsidP="007B6621">
      <w:pPr>
        <w:keepNext/>
        <w:jc w:val="center"/>
        <w:rPr>
          <w:b/>
          <w:sz w:val="29"/>
        </w:rPr>
      </w:pPr>
    </w:p>
    <w:p w:rsidR="00FD10AF" w:rsidRDefault="00FD10AF" w:rsidP="007B6621">
      <w:pPr>
        <w:keepNext/>
        <w:jc w:val="center"/>
        <w:rPr>
          <w:b/>
          <w:sz w:val="29"/>
        </w:rPr>
      </w:pPr>
    </w:p>
    <w:p w:rsidR="007B6621" w:rsidRDefault="007B6621" w:rsidP="007B6621">
      <w:pPr>
        <w:keepNext/>
        <w:jc w:val="center"/>
        <w:rPr>
          <w:b/>
          <w:sz w:val="29"/>
        </w:rPr>
      </w:pPr>
      <w:r>
        <w:rPr>
          <w:b/>
          <w:sz w:val="29"/>
        </w:rPr>
        <w:t>VIII.</w:t>
      </w:r>
    </w:p>
    <w:p w:rsidR="007B6621" w:rsidRDefault="007B6621" w:rsidP="007B6621">
      <w:pPr>
        <w:spacing w:after="200"/>
        <w:jc w:val="center"/>
        <w:rPr>
          <w:b/>
          <w:smallCaps/>
          <w:sz w:val="22"/>
        </w:rPr>
      </w:pPr>
      <w:r>
        <w:rPr>
          <w:b/>
          <w:smallCaps/>
          <w:sz w:val="22"/>
        </w:rPr>
        <w:t>PLATEBNÍ PODMÍNKY</w:t>
      </w:r>
    </w:p>
    <w:p w:rsidR="007B6621" w:rsidRPr="007B6621" w:rsidRDefault="007B6621" w:rsidP="00C55752">
      <w:pPr>
        <w:pStyle w:val="Seznam"/>
        <w:spacing w:before="120" w:after="120"/>
        <w:ind w:left="0" w:firstLine="0"/>
        <w:jc w:val="both"/>
        <w:rPr>
          <w:i/>
          <w:sz w:val="22"/>
          <w:szCs w:val="22"/>
        </w:rPr>
      </w:pPr>
      <w:r w:rsidRPr="004110A3">
        <w:rPr>
          <w:sz w:val="22"/>
          <w:szCs w:val="22"/>
        </w:rPr>
        <w:t>Strany se dohodly, že p</w:t>
      </w:r>
      <w:r w:rsidR="009D6BCF">
        <w:rPr>
          <w:sz w:val="22"/>
          <w:szCs w:val="22"/>
        </w:rPr>
        <w:t>oskytovatel poskytne v roce 202</w:t>
      </w:r>
      <w:r w:rsidR="0003465E">
        <w:rPr>
          <w:sz w:val="22"/>
          <w:szCs w:val="22"/>
        </w:rPr>
        <w:t>3</w:t>
      </w:r>
      <w:r w:rsidRPr="004110A3">
        <w:rPr>
          <w:sz w:val="22"/>
          <w:szCs w:val="22"/>
        </w:rPr>
        <w:t xml:space="preserve"> na účet příjemce dotaci dle čl. III odst. 1 této smlouvy ve výši </w:t>
      </w:r>
      <w:r w:rsidR="00FD10AF" w:rsidRPr="00FD10AF">
        <w:rPr>
          <w:b/>
          <w:sz w:val="22"/>
          <w:szCs w:val="22"/>
        </w:rPr>
        <w:t>2 </w:t>
      </w:r>
      <w:r w:rsidR="00C72171">
        <w:rPr>
          <w:b/>
          <w:sz w:val="22"/>
          <w:szCs w:val="22"/>
        </w:rPr>
        <w:t>5</w:t>
      </w:r>
      <w:r w:rsidR="00FD10AF" w:rsidRPr="00FD10AF">
        <w:rPr>
          <w:b/>
          <w:sz w:val="22"/>
          <w:szCs w:val="22"/>
        </w:rPr>
        <w:t>00 000</w:t>
      </w:r>
      <w:r w:rsidR="002C628F" w:rsidRPr="00FD10AF">
        <w:rPr>
          <w:b/>
          <w:sz w:val="22"/>
        </w:rPr>
        <w:t>,--</w:t>
      </w:r>
      <w:r w:rsidR="002C628F" w:rsidRPr="00E62BBA">
        <w:rPr>
          <w:b/>
          <w:sz w:val="22"/>
        </w:rPr>
        <w:t xml:space="preserve"> Kč </w:t>
      </w:r>
      <w:r w:rsidR="002C628F" w:rsidRPr="00E62BBA">
        <w:rPr>
          <w:i/>
          <w:sz w:val="22"/>
        </w:rPr>
        <w:t xml:space="preserve">(slovy: </w:t>
      </w:r>
      <w:r w:rsidR="00FD10AF">
        <w:rPr>
          <w:i/>
          <w:sz w:val="22"/>
        </w:rPr>
        <w:t>dva miliony</w:t>
      </w:r>
      <w:r w:rsidR="00C72171">
        <w:rPr>
          <w:i/>
          <w:sz w:val="22"/>
        </w:rPr>
        <w:t xml:space="preserve"> pět set tisíc</w:t>
      </w:r>
      <w:r w:rsidR="002C628F" w:rsidRPr="00E62BBA">
        <w:rPr>
          <w:i/>
          <w:sz w:val="22"/>
        </w:rPr>
        <w:t xml:space="preserve"> korun českých), </w:t>
      </w:r>
      <w:r w:rsidRPr="004110A3">
        <w:rPr>
          <w:sz w:val="22"/>
          <w:szCs w:val="22"/>
        </w:rPr>
        <w:t>do 15</w:t>
      </w:r>
      <w:r w:rsidR="002C628F">
        <w:rPr>
          <w:sz w:val="22"/>
          <w:szCs w:val="22"/>
        </w:rPr>
        <w:t xml:space="preserve"> </w:t>
      </w:r>
      <w:r w:rsidRPr="004110A3">
        <w:rPr>
          <w:sz w:val="22"/>
          <w:szCs w:val="22"/>
        </w:rPr>
        <w:t>dnů</w:t>
      </w:r>
      <w:r w:rsidR="002C628F">
        <w:rPr>
          <w:sz w:val="22"/>
          <w:szCs w:val="22"/>
        </w:rPr>
        <w:t xml:space="preserve"> </w:t>
      </w:r>
      <w:r w:rsidRPr="004110A3">
        <w:rPr>
          <w:sz w:val="22"/>
          <w:szCs w:val="22"/>
        </w:rPr>
        <w:t>od</w:t>
      </w:r>
      <w:r w:rsidR="002C628F">
        <w:rPr>
          <w:sz w:val="22"/>
          <w:szCs w:val="22"/>
        </w:rPr>
        <w:t xml:space="preserve"> </w:t>
      </w:r>
      <w:r w:rsidRPr="004110A3">
        <w:rPr>
          <w:sz w:val="22"/>
          <w:szCs w:val="22"/>
        </w:rPr>
        <w:t>účinnosti této smlouvy.</w:t>
      </w:r>
    </w:p>
    <w:p w:rsidR="002112E8" w:rsidRDefault="007B6621">
      <w:pPr>
        <w:keepNext/>
        <w:jc w:val="center"/>
        <w:rPr>
          <w:b/>
          <w:sz w:val="29"/>
        </w:rPr>
      </w:pPr>
      <w:r>
        <w:rPr>
          <w:b/>
          <w:sz w:val="29"/>
        </w:rPr>
        <w:t>IX</w:t>
      </w:r>
      <w:r w:rsidR="002112E8">
        <w:rPr>
          <w:b/>
          <w:sz w:val="29"/>
        </w:rPr>
        <w:t>.</w:t>
      </w:r>
    </w:p>
    <w:p w:rsidR="002112E8" w:rsidRDefault="00911236">
      <w:pPr>
        <w:spacing w:after="200"/>
        <w:jc w:val="center"/>
        <w:rPr>
          <w:b/>
          <w:smallCaps/>
          <w:sz w:val="22"/>
        </w:rPr>
      </w:pPr>
      <w:r>
        <w:rPr>
          <w:b/>
          <w:smallCaps/>
          <w:sz w:val="22"/>
        </w:rPr>
        <w:t>VRÁCENÍ DOTACE</w:t>
      </w:r>
    </w:p>
    <w:p w:rsidR="002112E8" w:rsidRDefault="00A93ACB" w:rsidP="00771B6A">
      <w:pPr>
        <w:pStyle w:val="Zkladntext"/>
        <w:numPr>
          <w:ilvl w:val="0"/>
          <w:numId w:val="12"/>
        </w:numPr>
        <w:spacing w:before="120"/>
        <w:rPr>
          <w:rFonts w:ascii="Times New Roman" w:hAnsi="Times New Roman"/>
          <w:sz w:val="22"/>
        </w:rPr>
      </w:pPr>
      <w:r>
        <w:rPr>
          <w:rFonts w:ascii="Times New Roman" w:hAnsi="Times New Roman"/>
          <w:sz w:val="22"/>
        </w:rPr>
        <w:t>Vedle důvodů uvedených v Zásadách je příjemce povinen dotaci nebo její část vrátit i v těchto případech:</w:t>
      </w:r>
    </w:p>
    <w:p w:rsidR="002112E8" w:rsidRDefault="009B1C21" w:rsidP="00771B6A">
      <w:pPr>
        <w:pStyle w:val="Zkladntext"/>
        <w:numPr>
          <w:ilvl w:val="0"/>
          <w:numId w:val="7"/>
        </w:numPr>
        <w:tabs>
          <w:tab w:val="left" w:pos="360"/>
        </w:tabs>
        <w:spacing w:before="20"/>
        <w:rPr>
          <w:rFonts w:ascii="Times New Roman" w:hAnsi="Times New Roman"/>
          <w:sz w:val="22"/>
        </w:rPr>
      </w:pPr>
      <w:r>
        <w:rPr>
          <w:rFonts w:ascii="Times New Roman" w:hAnsi="Times New Roman"/>
          <w:sz w:val="22"/>
        </w:rPr>
        <w:t>dotace nebo její část</w:t>
      </w:r>
      <w:r w:rsidR="002112E8">
        <w:rPr>
          <w:rFonts w:ascii="Times New Roman" w:hAnsi="Times New Roman"/>
          <w:sz w:val="22"/>
        </w:rPr>
        <w:t xml:space="preserve"> </w:t>
      </w:r>
      <w:r>
        <w:rPr>
          <w:rFonts w:ascii="Times New Roman" w:hAnsi="Times New Roman"/>
          <w:sz w:val="22"/>
        </w:rPr>
        <w:t xml:space="preserve">nebyla ze strany příjemce využita </w:t>
      </w:r>
      <w:r w:rsidR="000C76CF">
        <w:rPr>
          <w:rFonts w:ascii="Times New Roman" w:hAnsi="Times New Roman"/>
          <w:sz w:val="22"/>
        </w:rPr>
        <w:t>v souladu s touto dotační smlouvou;</w:t>
      </w:r>
    </w:p>
    <w:p w:rsidR="002112E8" w:rsidRPr="00EA55DF" w:rsidRDefault="00911236" w:rsidP="00771B6A">
      <w:pPr>
        <w:pStyle w:val="Zkladntext"/>
        <w:numPr>
          <w:ilvl w:val="0"/>
          <w:numId w:val="7"/>
        </w:numPr>
        <w:tabs>
          <w:tab w:val="left" w:pos="360"/>
        </w:tabs>
        <w:spacing w:before="20"/>
        <w:rPr>
          <w:rFonts w:ascii="Times New Roman" w:hAnsi="Times New Roman"/>
          <w:sz w:val="22"/>
        </w:rPr>
      </w:pPr>
      <w:r w:rsidRPr="00EA55DF">
        <w:rPr>
          <w:rFonts w:ascii="Times New Roman" w:hAnsi="Times New Roman"/>
          <w:sz w:val="22"/>
        </w:rPr>
        <w:t>dotace nebo její část není</w:t>
      </w:r>
      <w:r w:rsidR="002112E8" w:rsidRPr="00EA55DF">
        <w:rPr>
          <w:rFonts w:ascii="Times New Roman" w:hAnsi="Times New Roman"/>
          <w:sz w:val="22"/>
        </w:rPr>
        <w:t xml:space="preserve"> využita</w:t>
      </w:r>
      <w:r w:rsidR="000075C6" w:rsidRPr="00EA55DF">
        <w:rPr>
          <w:rFonts w:ascii="Times New Roman" w:hAnsi="Times New Roman"/>
          <w:sz w:val="22"/>
        </w:rPr>
        <w:t xml:space="preserve"> do </w:t>
      </w:r>
      <w:r w:rsidR="003E3180" w:rsidRPr="00EA55DF">
        <w:rPr>
          <w:rFonts w:ascii="Times New Roman" w:hAnsi="Times New Roman"/>
          <w:sz w:val="22"/>
        </w:rPr>
        <w:t xml:space="preserve">3 </w:t>
      </w:r>
      <w:r w:rsidR="000075C6" w:rsidRPr="00EA55DF">
        <w:rPr>
          <w:rFonts w:ascii="Times New Roman" w:hAnsi="Times New Roman"/>
          <w:sz w:val="22"/>
        </w:rPr>
        <w:t>let ode dne poskytnutí dotace poskytovatelem</w:t>
      </w:r>
      <w:r w:rsidR="002112E8" w:rsidRPr="00EA55DF">
        <w:rPr>
          <w:rFonts w:ascii="Times New Roman" w:hAnsi="Times New Roman"/>
          <w:sz w:val="22"/>
        </w:rPr>
        <w:t xml:space="preserve">; pakliže nebude využita </w:t>
      </w:r>
      <w:r w:rsidR="000075C6" w:rsidRPr="00EA55DF">
        <w:rPr>
          <w:rFonts w:ascii="Times New Roman" w:hAnsi="Times New Roman"/>
          <w:sz w:val="22"/>
        </w:rPr>
        <w:t xml:space="preserve">v této lhůtě </w:t>
      </w:r>
      <w:r w:rsidR="002112E8" w:rsidRPr="00EA55DF">
        <w:rPr>
          <w:rFonts w:ascii="Times New Roman" w:hAnsi="Times New Roman"/>
          <w:sz w:val="22"/>
        </w:rPr>
        <w:t>pouze část dotace, bude příjemcem vrácena pouze takováto část;</w:t>
      </w:r>
    </w:p>
    <w:p w:rsidR="002112E8" w:rsidRDefault="002112E8" w:rsidP="00771B6A">
      <w:pPr>
        <w:pStyle w:val="Zkladntext"/>
        <w:numPr>
          <w:ilvl w:val="0"/>
          <w:numId w:val="7"/>
        </w:numPr>
        <w:tabs>
          <w:tab w:val="left" w:pos="360"/>
        </w:tabs>
        <w:spacing w:before="20"/>
        <w:rPr>
          <w:rFonts w:ascii="Times New Roman" w:hAnsi="Times New Roman"/>
          <w:sz w:val="22"/>
        </w:rPr>
      </w:pPr>
      <w:r>
        <w:rPr>
          <w:rFonts w:ascii="Times New Roman" w:hAnsi="Times New Roman"/>
          <w:sz w:val="22"/>
        </w:rPr>
        <w:t>použití dotace nebo její části odporuje platným právním předpisům;</w:t>
      </w:r>
    </w:p>
    <w:p w:rsidR="002112E8" w:rsidRPr="003E3180" w:rsidRDefault="002112E8" w:rsidP="00771B6A">
      <w:pPr>
        <w:pStyle w:val="Zkladntext"/>
        <w:numPr>
          <w:ilvl w:val="0"/>
          <w:numId w:val="7"/>
        </w:numPr>
        <w:tabs>
          <w:tab w:val="left" w:pos="360"/>
        </w:tabs>
        <w:spacing w:before="20"/>
        <w:rPr>
          <w:rFonts w:ascii="Times New Roman" w:hAnsi="Times New Roman"/>
          <w:sz w:val="22"/>
        </w:rPr>
      </w:pPr>
      <w:r w:rsidRPr="003E3180">
        <w:rPr>
          <w:rFonts w:ascii="Times New Roman" w:hAnsi="Times New Roman"/>
          <w:sz w:val="22"/>
        </w:rPr>
        <w:t>příjemce nebo jeho orgány budou jednat proti zájmům poskytovatele, poškodí dobrou pověst poskytovatele nebo se dopustí vůči poskytovateli jednání nepřátelského;</w:t>
      </w:r>
    </w:p>
    <w:p w:rsidR="000050A4" w:rsidRPr="00547EF2" w:rsidRDefault="002112E8" w:rsidP="00547EF2">
      <w:pPr>
        <w:pStyle w:val="Zkladntext"/>
        <w:numPr>
          <w:ilvl w:val="0"/>
          <w:numId w:val="7"/>
        </w:numPr>
        <w:tabs>
          <w:tab w:val="left" w:pos="360"/>
        </w:tabs>
        <w:spacing w:before="20"/>
        <w:rPr>
          <w:rFonts w:ascii="Times New Roman" w:hAnsi="Times New Roman"/>
          <w:sz w:val="22"/>
        </w:rPr>
      </w:pPr>
      <w:r w:rsidRPr="003E3180">
        <w:rPr>
          <w:rFonts w:ascii="Times New Roman" w:hAnsi="Times New Roman"/>
          <w:sz w:val="22"/>
        </w:rPr>
        <w:t>příjemce změní svůj statut bez předchozího souhlasu Rady města Plzně v rozporu s touto smlouvou;</w:t>
      </w:r>
    </w:p>
    <w:p w:rsidR="002112E8" w:rsidRDefault="00356695" w:rsidP="00771B6A">
      <w:pPr>
        <w:pStyle w:val="Zkladntext"/>
        <w:numPr>
          <w:ilvl w:val="0"/>
          <w:numId w:val="7"/>
        </w:numPr>
        <w:tabs>
          <w:tab w:val="left" w:pos="360"/>
        </w:tabs>
        <w:spacing w:before="20"/>
        <w:rPr>
          <w:rFonts w:ascii="Times New Roman" w:hAnsi="Times New Roman"/>
          <w:sz w:val="22"/>
        </w:rPr>
      </w:pPr>
      <w:r>
        <w:rPr>
          <w:rFonts w:ascii="Times New Roman" w:hAnsi="Times New Roman"/>
          <w:sz w:val="22"/>
        </w:rPr>
        <w:t>pokud nebude splněna povinnost příjemce uvedená</w:t>
      </w:r>
      <w:r w:rsidR="0001380E">
        <w:rPr>
          <w:rFonts w:ascii="Times New Roman" w:hAnsi="Times New Roman"/>
          <w:sz w:val="22"/>
        </w:rPr>
        <w:t xml:space="preserve"> v článku V. odst. 4 této smlouvy; </w:t>
      </w:r>
      <w:r w:rsidR="002112E8" w:rsidRPr="003E3180">
        <w:rPr>
          <w:rFonts w:ascii="Times New Roman" w:hAnsi="Times New Roman"/>
          <w:sz w:val="22"/>
        </w:rPr>
        <w:t>v tomto případě je příjemce povinen za níže uvedených podmínek vrátit poskytovateli tu část dotace, na níž nebyly do konce roku uzavřeny smlouvy mezi nadačním fondem a příjemci nadačních příspěv</w:t>
      </w:r>
      <w:r w:rsidR="00A52BED">
        <w:rPr>
          <w:rFonts w:ascii="Times New Roman" w:hAnsi="Times New Roman"/>
          <w:sz w:val="22"/>
        </w:rPr>
        <w:t>ků;</w:t>
      </w:r>
    </w:p>
    <w:p w:rsidR="00547EF2" w:rsidRDefault="00547EF2" w:rsidP="00547EF2">
      <w:pPr>
        <w:pStyle w:val="Zkladntext"/>
        <w:numPr>
          <w:ilvl w:val="0"/>
          <w:numId w:val="7"/>
        </w:numPr>
        <w:tabs>
          <w:tab w:val="left" w:pos="360"/>
        </w:tabs>
        <w:spacing w:before="20"/>
        <w:rPr>
          <w:rFonts w:ascii="Times New Roman" w:hAnsi="Times New Roman"/>
          <w:sz w:val="22"/>
        </w:rPr>
      </w:pPr>
      <w:r>
        <w:rPr>
          <w:rFonts w:ascii="Times New Roman" w:hAnsi="Times New Roman"/>
          <w:sz w:val="22"/>
        </w:rPr>
        <w:t>pokud nastanou okolnosti uvedené v článku V. odst. 10 této smlouvy;</w:t>
      </w:r>
    </w:p>
    <w:p w:rsidR="00547EF2" w:rsidRDefault="00547EF2" w:rsidP="00547EF2">
      <w:pPr>
        <w:pStyle w:val="Zkladntext"/>
        <w:numPr>
          <w:ilvl w:val="0"/>
          <w:numId w:val="7"/>
        </w:numPr>
        <w:tabs>
          <w:tab w:val="left" w:pos="360"/>
        </w:tabs>
        <w:spacing w:before="20"/>
        <w:rPr>
          <w:rFonts w:ascii="Times New Roman" w:hAnsi="Times New Roman"/>
          <w:sz w:val="22"/>
        </w:rPr>
      </w:pPr>
      <w:r>
        <w:rPr>
          <w:rFonts w:ascii="Times New Roman" w:hAnsi="Times New Roman"/>
          <w:sz w:val="22"/>
        </w:rPr>
        <w:t>pokud nastanou okolnosti uvedené v článku VI. odst. 3 této smlouvy;</w:t>
      </w:r>
    </w:p>
    <w:p w:rsidR="0001380E" w:rsidRDefault="0001380E" w:rsidP="00771B6A">
      <w:pPr>
        <w:pStyle w:val="Zkladntext"/>
        <w:numPr>
          <w:ilvl w:val="0"/>
          <w:numId w:val="7"/>
        </w:numPr>
        <w:tabs>
          <w:tab w:val="left" w:pos="360"/>
        </w:tabs>
        <w:spacing w:before="20"/>
        <w:rPr>
          <w:rFonts w:ascii="Times New Roman" w:hAnsi="Times New Roman"/>
          <w:sz w:val="22"/>
        </w:rPr>
      </w:pPr>
      <w:r>
        <w:rPr>
          <w:rFonts w:ascii="Times New Roman" w:hAnsi="Times New Roman"/>
          <w:sz w:val="22"/>
        </w:rPr>
        <w:t>poskytovatel odsto</w:t>
      </w:r>
      <w:r w:rsidR="007654F3">
        <w:rPr>
          <w:rFonts w:ascii="Times New Roman" w:hAnsi="Times New Roman"/>
          <w:sz w:val="22"/>
        </w:rPr>
        <w:t xml:space="preserve">upil od smlouvy na základě čl. </w:t>
      </w:r>
      <w:r>
        <w:rPr>
          <w:rFonts w:ascii="Times New Roman" w:hAnsi="Times New Roman"/>
          <w:sz w:val="22"/>
        </w:rPr>
        <w:t>X odst. 3 této smlouvy;</w:t>
      </w:r>
    </w:p>
    <w:p w:rsidR="00C44FAB" w:rsidRPr="00547EF2" w:rsidRDefault="00A52BED" w:rsidP="00547EF2">
      <w:pPr>
        <w:pStyle w:val="Zkladntext"/>
        <w:numPr>
          <w:ilvl w:val="0"/>
          <w:numId w:val="7"/>
        </w:numPr>
        <w:tabs>
          <w:tab w:val="left" w:pos="360"/>
        </w:tabs>
        <w:spacing w:before="20"/>
        <w:rPr>
          <w:rFonts w:ascii="Times New Roman" w:hAnsi="Times New Roman"/>
          <w:sz w:val="22"/>
        </w:rPr>
      </w:pPr>
      <w:r>
        <w:rPr>
          <w:rFonts w:ascii="Times New Roman" w:hAnsi="Times New Roman"/>
          <w:sz w:val="22"/>
        </w:rPr>
        <w:t>na základě rozhodnut</w:t>
      </w:r>
      <w:r w:rsidR="006E6D71">
        <w:rPr>
          <w:rFonts w:ascii="Times New Roman" w:hAnsi="Times New Roman"/>
          <w:sz w:val="22"/>
        </w:rPr>
        <w:t>í Evropské komise dle čl</w:t>
      </w:r>
      <w:r>
        <w:rPr>
          <w:rFonts w:ascii="Times New Roman" w:hAnsi="Times New Roman"/>
          <w:sz w:val="22"/>
        </w:rPr>
        <w:t>.</w:t>
      </w:r>
      <w:r w:rsidR="007654F3">
        <w:rPr>
          <w:rFonts w:ascii="Times New Roman" w:hAnsi="Times New Roman"/>
          <w:sz w:val="22"/>
        </w:rPr>
        <w:t xml:space="preserve"> </w:t>
      </w:r>
      <w:r w:rsidR="00547EF2">
        <w:rPr>
          <w:rFonts w:ascii="Times New Roman" w:hAnsi="Times New Roman"/>
          <w:sz w:val="22"/>
        </w:rPr>
        <w:t>X. odst. 7</w:t>
      </w:r>
      <w:r w:rsidR="006E6D71">
        <w:rPr>
          <w:rFonts w:ascii="Times New Roman" w:hAnsi="Times New Roman"/>
          <w:sz w:val="22"/>
        </w:rPr>
        <w:t xml:space="preserve"> této smlouvy</w:t>
      </w:r>
      <w:r w:rsidR="00547EF2">
        <w:rPr>
          <w:rFonts w:ascii="Times New Roman" w:hAnsi="Times New Roman"/>
          <w:sz w:val="22"/>
        </w:rPr>
        <w:t>.</w:t>
      </w:r>
    </w:p>
    <w:p w:rsidR="00B14217" w:rsidRDefault="00B14217" w:rsidP="00B14217">
      <w:pPr>
        <w:pStyle w:val="Zkladntext"/>
        <w:tabs>
          <w:tab w:val="left" w:pos="360"/>
        </w:tabs>
        <w:spacing w:before="20"/>
        <w:ind w:left="360"/>
        <w:rPr>
          <w:rFonts w:ascii="Times New Roman" w:hAnsi="Times New Roman"/>
          <w:sz w:val="22"/>
        </w:rPr>
      </w:pPr>
    </w:p>
    <w:p w:rsidR="00B14217" w:rsidRPr="006D5D0D" w:rsidRDefault="00B14217" w:rsidP="00B14217">
      <w:pPr>
        <w:pStyle w:val="Zkladntext"/>
        <w:tabs>
          <w:tab w:val="left" w:pos="360"/>
        </w:tabs>
        <w:spacing w:before="20"/>
        <w:ind w:left="360"/>
        <w:rPr>
          <w:rFonts w:ascii="Times New Roman" w:hAnsi="Times New Roman"/>
          <w:b/>
          <w:sz w:val="22"/>
          <w:u w:val="single"/>
        </w:rPr>
      </w:pPr>
      <w:r w:rsidRPr="006D5D0D">
        <w:rPr>
          <w:rFonts w:ascii="Times New Roman" w:hAnsi="Times New Roman"/>
          <w:b/>
          <w:sz w:val="22"/>
          <w:u w:val="single"/>
        </w:rPr>
        <w:t>Číslo účtu poskytovatele pro vrácení dotace nebo její části:</w:t>
      </w:r>
    </w:p>
    <w:p w:rsidR="00EF5016" w:rsidRDefault="00AE6EDB" w:rsidP="00EF5016">
      <w:pPr>
        <w:pStyle w:val="Zkladntext"/>
        <w:numPr>
          <w:ilvl w:val="0"/>
          <w:numId w:val="20"/>
        </w:numPr>
        <w:tabs>
          <w:tab w:val="left" w:pos="360"/>
        </w:tabs>
        <w:spacing w:before="20"/>
        <w:rPr>
          <w:rFonts w:ascii="Times New Roman" w:hAnsi="Times New Roman"/>
          <w:sz w:val="22"/>
        </w:rPr>
      </w:pPr>
      <w:r w:rsidRPr="00EF5016">
        <w:rPr>
          <w:rFonts w:ascii="Times New Roman" w:hAnsi="Times New Roman"/>
          <w:sz w:val="22"/>
        </w:rPr>
        <w:t xml:space="preserve">V průběhu roku, na který byla dotace určena, se nevyčerpané finanční prostředky vrací na </w:t>
      </w:r>
      <w:r w:rsidR="00EF5016" w:rsidRPr="00EF5016">
        <w:rPr>
          <w:rFonts w:ascii="Times New Roman" w:hAnsi="Times New Roman"/>
          <w:sz w:val="22"/>
        </w:rPr>
        <w:t>bankovní účet:</w:t>
      </w:r>
      <w:r w:rsidR="006D5D0D" w:rsidRPr="00EF5016">
        <w:rPr>
          <w:rFonts w:ascii="Times New Roman" w:hAnsi="Times New Roman"/>
          <w:sz w:val="22"/>
        </w:rPr>
        <w:t xml:space="preserve"> </w:t>
      </w:r>
      <w:r w:rsidR="006D5D0D" w:rsidRPr="00EF5016">
        <w:rPr>
          <w:rFonts w:ascii="Times New Roman" w:hAnsi="Times New Roman"/>
          <w:b/>
          <w:sz w:val="22"/>
        </w:rPr>
        <w:t>1120311/0100</w:t>
      </w:r>
      <w:r w:rsidR="00EF5016" w:rsidRPr="00EF5016">
        <w:rPr>
          <w:rFonts w:ascii="Times New Roman" w:hAnsi="Times New Roman"/>
          <w:sz w:val="22"/>
        </w:rPr>
        <w:t>, jako variabilní symbol je třeba uvést IČO organizace.</w:t>
      </w:r>
    </w:p>
    <w:p w:rsidR="000C76CF" w:rsidRPr="00EF5016" w:rsidRDefault="00EF5016" w:rsidP="00EF5016">
      <w:pPr>
        <w:pStyle w:val="Zkladntext"/>
        <w:numPr>
          <w:ilvl w:val="0"/>
          <w:numId w:val="20"/>
        </w:numPr>
        <w:tabs>
          <w:tab w:val="left" w:pos="360"/>
        </w:tabs>
        <w:spacing w:before="20"/>
        <w:rPr>
          <w:rFonts w:ascii="Times New Roman" w:hAnsi="Times New Roman"/>
          <w:sz w:val="22"/>
        </w:rPr>
      </w:pPr>
      <w:r>
        <w:rPr>
          <w:rFonts w:ascii="Times New Roman" w:hAnsi="Times New Roman"/>
          <w:sz w:val="22"/>
        </w:rPr>
        <w:t>Po skončení roku, na který byla dotace určena, se nevyčerpané finanční prostředky vrací na bankovní účet</w:t>
      </w:r>
      <w:r w:rsidR="006D5D0D" w:rsidRPr="00EF5016">
        <w:rPr>
          <w:rFonts w:ascii="Times New Roman" w:hAnsi="Times New Roman"/>
          <w:sz w:val="22"/>
        </w:rPr>
        <w:t xml:space="preserve">: </w:t>
      </w:r>
      <w:r w:rsidR="006D5D0D" w:rsidRPr="00EF5016">
        <w:rPr>
          <w:rFonts w:ascii="Times New Roman" w:hAnsi="Times New Roman"/>
          <w:b/>
          <w:sz w:val="22"/>
        </w:rPr>
        <w:t>19-1120311/0100</w:t>
      </w:r>
      <w:r>
        <w:rPr>
          <w:rFonts w:ascii="Times New Roman" w:hAnsi="Times New Roman"/>
          <w:sz w:val="22"/>
        </w:rPr>
        <w:t>, pro vygenerování variabilního symbolu je příjemce povinen kontaktovat Odbor životního prostředí Magistrátu města Plzně.</w:t>
      </w:r>
    </w:p>
    <w:p w:rsidR="00AE1BE7" w:rsidRPr="00EA55DF" w:rsidRDefault="00AE1BE7" w:rsidP="00AE1BE7">
      <w:pPr>
        <w:pStyle w:val="Zkladntext"/>
        <w:numPr>
          <w:ilvl w:val="0"/>
          <w:numId w:val="12"/>
        </w:numPr>
        <w:spacing w:before="120"/>
        <w:rPr>
          <w:rFonts w:ascii="Times New Roman" w:hAnsi="Times New Roman"/>
          <w:sz w:val="22"/>
        </w:rPr>
      </w:pPr>
      <w:r w:rsidRPr="004110A3">
        <w:rPr>
          <w:rFonts w:ascii="Times New Roman" w:hAnsi="Times New Roman"/>
          <w:sz w:val="22"/>
        </w:rPr>
        <w:t xml:space="preserve">O povinnosti vrátit dotaci nebo její část rozhoduje v případech dle odst. </w:t>
      </w:r>
      <w:r w:rsidRPr="00EA55DF">
        <w:rPr>
          <w:rFonts w:ascii="Times New Roman" w:hAnsi="Times New Roman"/>
          <w:sz w:val="22"/>
        </w:rPr>
        <w:t>1 písm. a), d)</w:t>
      </w:r>
      <w:r w:rsidR="004110A3" w:rsidRPr="00EA55DF">
        <w:rPr>
          <w:rFonts w:ascii="Times New Roman" w:hAnsi="Times New Roman"/>
          <w:sz w:val="22"/>
        </w:rPr>
        <w:t>,</w:t>
      </w:r>
      <w:r w:rsidRPr="00EA55DF">
        <w:rPr>
          <w:rFonts w:ascii="Times New Roman" w:hAnsi="Times New Roman"/>
          <w:sz w:val="22"/>
        </w:rPr>
        <w:t xml:space="preserve"> e) a f)</w:t>
      </w:r>
      <w:r w:rsidR="00D34B89">
        <w:rPr>
          <w:rFonts w:ascii="Times New Roman" w:hAnsi="Times New Roman"/>
          <w:sz w:val="22"/>
        </w:rPr>
        <w:br/>
      </w:r>
      <w:r w:rsidRPr="00EA55DF">
        <w:rPr>
          <w:rFonts w:ascii="Times New Roman" w:hAnsi="Times New Roman"/>
          <w:sz w:val="22"/>
        </w:rPr>
        <w:t>toho</w:t>
      </w:r>
      <w:r w:rsidR="00D34B89">
        <w:rPr>
          <w:rFonts w:ascii="Times New Roman" w:hAnsi="Times New Roman"/>
          <w:sz w:val="22"/>
        </w:rPr>
        <w:t xml:space="preserve">to </w:t>
      </w:r>
      <w:r w:rsidRPr="00EA55DF">
        <w:rPr>
          <w:rFonts w:ascii="Times New Roman" w:hAnsi="Times New Roman"/>
          <w:sz w:val="22"/>
        </w:rPr>
        <w:t>článku Rada města Plzně a v případech dle odst. 1</w:t>
      </w:r>
      <w:r w:rsidR="00B24E43" w:rsidRPr="00EA55DF">
        <w:rPr>
          <w:rFonts w:ascii="Times New Roman" w:hAnsi="Times New Roman"/>
          <w:sz w:val="22"/>
        </w:rPr>
        <w:t xml:space="preserve"> písm. </w:t>
      </w:r>
      <w:r w:rsidR="004110A3" w:rsidRPr="00EA55DF">
        <w:rPr>
          <w:rFonts w:ascii="Times New Roman" w:hAnsi="Times New Roman"/>
          <w:sz w:val="22"/>
        </w:rPr>
        <w:t>c),</w:t>
      </w:r>
      <w:r w:rsidRPr="00EA55DF">
        <w:rPr>
          <w:rFonts w:ascii="Times New Roman" w:hAnsi="Times New Roman"/>
          <w:sz w:val="22"/>
        </w:rPr>
        <w:t xml:space="preserve"> g) </w:t>
      </w:r>
      <w:r w:rsidR="004110A3" w:rsidRPr="00EA55DF">
        <w:rPr>
          <w:rFonts w:ascii="Times New Roman" w:hAnsi="Times New Roman"/>
          <w:sz w:val="22"/>
        </w:rPr>
        <w:t xml:space="preserve">a i) </w:t>
      </w:r>
      <w:r w:rsidR="00B24E43" w:rsidRPr="00EA55DF">
        <w:rPr>
          <w:rFonts w:ascii="Times New Roman" w:hAnsi="Times New Roman"/>
          <w:sz w:val="22"/>
        </w:rPr>
        <w:t xml:space="preserve">tohoto článku </w:t>
      </w:r>
      <w:r w:rsidR="00D34B89">
        <w:rPr>
          <w:rFonts w:ascii="Times New Roman" w:hAnsi="Times New Roman"/>
          <w:sz w:val="22"/>
        </w:rPr>
        <w:br/>
      </w:r>
      <w:r w:rsidRPr="00EA55DF">
        <w:rPr>
          <w:rFonts w:ascii="Times New Roman" w:hAnsi="Times New Roman"/>
          <w:sz w:val="22"/>
        </w:rPr>
        <w:t>Zastupitelstvo</w:t>
      </w:r>
      <w:r w:rsidRPr="006E6D71">
        <w:rPr>
          <w:rFonts w:ascii="Times New Roman" w:hAnsi="Times New Roman"/>
          <w:sz w:val="22"/>
        </w:rPr>
        <w:t xml:space="preserve"> města Plzně. </w:t>
      </w:r>
      <w:r w:rsidR="00EA55DF" w:rsidRPr="00EA55DF">
        <w:rPr>
          <w:rFonts w:ascii="Times New Roman" w:hAnsi="Times New Roman"/>
          <w:sz w:val="22"/>
        </w:rPr>
        <w:t>Příjemce je povinen v</w:t>
      </w:r>
      <w:r w:rsidRPr="00EA55DF">
        <w:rPr>
          <w:rFonts w:ascii="Times New Roman" w:hAnsi="Times New Roman"/>
          <w:sz w:val="22"/>
        </w:rPr>
        <w:t>rá</w:t>
      </w:r>
      <w:r w:rsidR="00EA55DF" w:rsidRPr="00EA55DF">
        <w:rPr>
          <w:rFonts w:ascii="Times New Roman" w:hAnsi="Times New Roman"/>
          <w:sz w:val="22"/>
        </w:rPr>
        <w:t>tit</w:t>
      </w:r>
      <w:r w:rsidRPr="00EA55DF">
        <w:rPr>
          <w:rFonts w:ascii="Times New Roman" w:hAnsi="Times New Roman"/>
          <w:sz w:val="22"/>
        </w:rPr>
        <w:t xml:space="preserve"> dotac</w:t>
      </w:r>
      <w:r w:rsidR="00EA55DF" w:rsidRPr="00EA55DF">
        <w:rPr>
          <w:rFonts w:ascii="Times New Roman" w:hAnsi="Times New Roman"/>
          <w:sz w:val="22"/>
        </w:rPr>
        <w:t>i</w:t>
      </w:r>
      <w:r w:rsidRPr="00EA55DF">
        <w:rPr>
          <w:rFonts w:ascii="Times New Roman" w:hAnsi="Times New Roman"/>
          <w:sz w:val="22"/>
        </w:rPr>
        <w:t xml:space="preserve"> nebo její část na základě usnesení příslušného orgánu poskytovatele </w:t>
      </w:r>
      <w:r w:rsidR="00EA55DF" w:rsidRPr="00EA55DF">
        <w:rPr>
          <w:rFonts w:ascii="Times New Roman" w:hAnsi="Times New Roman"/>
          <w:sz w:val="22"/>
        </w:rPr>
        <w:t xml:space="preserve">nejpozději </w:t>
      </w:r>
      <w:r w:rsidRPr="00EA55DF">
        <w:rPr>
          <w:rFonts w:ascii="Times New Roman" w:hAnsi="Times New Roman"/>
          <w:sz w:val="22"/>
        </w:rPr>
        <w:t xml:space="preserve">do 30 dnů ode dne </w:t>
      </w:r>
      <w:r w:rsidR="00EA55DF" w:rsidRPr="00EA55DF">
        <w:rPr>
          <w:rFonts w:ascii="Times New Roman" w:hAnsi="Times New Roman"/>
          <w:sz w:val="22"/>
        </w:rPr>
        <w:t xml:space="preserve">doručení písemného upozornění na tuto skutečnost </w:t>
      </w:r>
      <w:r w:rsidRPr="00EA55DF">
        <w:rPr>
          <w:rFonts w:ascii="Times New Roman" w:hAnsi="Times New Roman"/>
          <w:sz w:val="22"/>
        </w:rPr>
        <w:t xml:space="preserve">Odborem životního prostředí nebo Odborem kontroly a interního auditu </w:t>
      </w:r>
      <w:r w:rsidR="00D34B89">
        <w:rPr>
          <w:rFonts w:ascii="Times New Roman" w:hAnsi="Times New Roman"/>
          <w:sz w:val="22"/>
        </w:rPr>
        <w:br/>
      </w:r>
      <w:r w:rsidRPr="00EA55DF">
        <w:rPr>
          <w:rFonts w:ascii="Times New Roman" w:hAnsi="Times New Roman"/>
          <w:sz w:val="22"/>
        </w:rPr>
        <w:t>Magistrátu města Plzně.</w:t>
      </w:r>
    </w:p>
    <w:p w:rsidR="00AE1BE7" w:rsidRPr="00AE1BE7" w:rsidRDefault="00AE1BE7" w:rsidP="00AE1BE7">
      <w:pPr>
        <w:pStyle w:val="Zkladntext"/>
        <w:tabs>
          <w:tab w:val="left" w:pos="360"/>
        </w:tabs>
        <w:spacing w:before="20"/>
        <w:ind w:left="360"/>
        <w:rPr>
          <w:rFonts w:ascii="Times New Roman" w:hAnsi="Times New Roman"/>
          <w:sz w:val="22"/>
        </w:rPr>
      </w:pPr>
    </w:p>
    <w:p w:rsidR="00A52BED" w:rsidRPr="004110A3" w:rsidRDefault="00A52BED" w:rsidP="00771B6A">
      <w:pPr>
        <w:pStyle w:val="Zkladntext"/>
        <w:numPr>
          <w:ilvl w:val="0"/>
          <w:numId w:val="12"/>
        </w:numPr>
        <w:tabs>
          <w:tab w:val="left" w:pos="360"/>
        </w:tabs>
        <w:spacing w:before="20"/>
        <w:rPr>
          <w:rFonts w:ascii="Times New Roman" w:hAnsi="Times New Roman"/>
          <w:sz w:val="22"/>
        </w:rPr>
      </w:pPr>
      <w:r w:rsidRPr="004110A3">
        <w:rPr>
          <w:rFonts w:ascii="Times New Roman" w:hAnsi="Times New Roman"/>
          <w:sz w:val="22"/>
        </w:rPr>
        <w:t>Nesplnění podmínek podle odst. 1 tohoto článku je považováno za zadržení finančních prostředků ve smyslu ustanovení § 22 odst. 3 zákona č. 250/2000 Sb. Odvod za toto porušení rozpočtové kázně stanoví ve výši zadržených finančních prostředků.</w:t>
      </w:r>
    </w:p>
    <w:p w:rsidR="00D91E68" w:rsidRPr="00B274F8" w:rsidRDefault="00D91E68" w:rsidP="00D91E68">
      <w:pPr>
        <w:pStyle w:val="Zkladntext"/>
        <w:tabs>
          <w:tab w:val="left" w:pos="360"/>
        </w:tabs>
        <w:spacing w:before="20"/>
        <w:ind w:left="360"/>
        <w:rPr>
          <w:rFonts w:ascii="Times New Roman" w:hAnsi="Times New Roman"/>
          <w:sz w:val="22"/>
        </w:rPr>
      </w:pPr>
    </w:p>
    <w:p w:rsidR="00A52BED" w:rsidRPr="00EA55DF" w:rsidRDefault="00A52BED" w:rsidP="00771B6A">
      <w:pPr>
        <w:pStyle w:val="Zkladntext"/>
        <w:numPr>
          <w:ilvl w:val="0"/>
          <w:numId w:val="12"/>
        </w:numPr>
        <w:tabs>
          <w:tab w:val="left" w:pos="360"/>
        </w:tabs>
        <w:spacing w:before="20"/>
        <w:rPr>
          <w:rFonts w:ascii="Times New Roman" w:hAnsi="Times New Roman"/>
          <w:b/>
          <w:sz w:val="22"/>
        </w:rPr>
      </w:pPr>
      <w:r w:rsidRPr="00EA55DF">
        <w:rPr>
          <w:rFonts w:ascii="Times New Roman" w:hAnsi="Times New Roman"/>
          <w:b/>
          <w:sz w:val="22"/>
        </w:rPr>
        <w:t>Příjemce je před vrácením dotace nebo její části povinen</w:t>
      </w:r>
      <w:r w:rsidR="00CB1BF0" w:rsidRPr="00EA55DF">
        <w:rPr>
          <w:rFonts w:ascii="Times New Roman" w:hAnsi="Times New Roman"/>
          <w:b/>
          <w:sz w:val="22"/>
        </w:rPr>
        <w:t xml:space="preserve"> </w:t>
      </w:r>
      <w:r w:rsidR="00EF5016">
        <w:rPr>
          <w:rFonts w:ascii="Times New Roman" w:hAnsi="Times New Roman"/>
          <w:b/>
          <w:sz w:val="22"/>
        </w:rPr>
        <w:t>kontaktovat</w:t>
      </w:r>
      <w:r w:rsidR="00CB1BF0" w:rsidRPr="00EA55DF">
        <w:rPr>
          <w:rFonts w:ascii="Times New Roman" w:hAnsi="Times New Roman"/>
          <w:b/>
          <w:sz w:val="22"/>
        </w:rPr>
        <w:t xml:space="preserve"> </w:t>
      </w:r>
      <w:r w:rsidRPr="00EA55DF">
        <w:rPr>
          <w:rFonts w:ascii="Times New Roman" w:hAnsi="Times New Roman"/>
          <w:b/>
          <w:sz w:val="22"/>
        </w:rPr>
        <w:t xml:space="preserve">Odbor životního </w:t>
      </w:r>
      <w:r w:rsidR="00D34B89">
        <w:rPr>
          <w:rFonts w:ascii="Times New Roman" w:hAnsi="Times New Roman"/>
          <w:b/>
          <w:sz w:val="22"/>
        </w:rPr>
        <w:br/>
      </w:r>
      <w:r w:rsidRPr="00EA55DF">
        <w:rPr>
          <w:rFonts w:ascii="Times New Roman" w:hAnsi="Times New Roman"/>
          <w:b/>
          <w:sz w:val="22"/>
        </w:rPr>
        <w:t>pro</w:t>
      </w:r>
      <w:r w:rsidR="00CB1BF0" w:rsidRPr="00EA55DF">
        <w:rPr>
          <w:rFonts w:ascii="Times New Roman" w:hAnsi="Times New Roman"/>
          <w:b/>
          <w:sz w:val="22"/>
        </w:rPr>
        <w:t>středí Magistrátu města Plzně</w:t>
      </w:r>
      <w:r w:rsidR="00EF5016">
        <w:rPr>
          <w:rFonts w:ascii="Times New Roman" w:hAnsi="Times New Roman"/>
          <w:b/>
          <w:sz w:val="22"/>
        </w:rPr>
        <w:t>, který příjemci sdělí variabilní symbol pro platbu</w:t>
      </w:r>
      <w:r w:rsidRPr="00EA55DF">
        <w:rPr>
          <w:rFonts w:ascii="Times New Roman" w:hAnsi="Times New Roman"/>
          <w:b/>
          <w:sz w:val="22"/>
        </w:rPr>
        <w:t>.</w:t>
      </w:r>
      <w:r w:rsidR="00CB1BF0" w:rsidRPr="00EA55DF">
        <w:rPr>
          <w:rFonts w:ascii="Times New Roman" w:hAnsi="Times New Roman"/>
          <w:b/>
          <w:sz w:val="22"/>
        </w:rPr>
        <w:t xml:space="preserve"> </w:t>
      </w:r>
    </w:p>
    <w:p w:rsidR="00D91E68" w:rsidRDefault="00D91E68" w:rsidP="00D91E68">
      <w:pPr>
        <w:pStyle w:val="Zkladntext"/>
        <w:tabs>
          <w:tab w:val="left" w:pos="360"/>
        </w:tabs>
        <w:spacing w:before="20"/>
        <w:ind w:left="360"/>
        <w:rPr>
          <w:rFonts w:ascii="Times New Roman" w:hAnsi="Times New Roman"/>
          <w:b/>
          <w:sz w:val="22"/>
        </w:rPr>
      </w:pPr>
    </w:p>
    <w:p w:rsidR="00626C22" w:rsidRPr="00626C22" w:rsidRDefault="00626C22" w:rsidP="00771B6A">
      <w:pPr>
        <w:pStyle w:val="Zkladntext"/>
        <w:numPr>
          <w:ilvl w:val="0"/>
          <w:numId w:val="12"/>
        </w:numPr>
        <w:tabs>
          <w:tab w:val="left" w:pos="360"/>
        </w:tabs>
        <w:spacing w:before="20"/>
        <w:rPr>
          <w:rFonts w:ascii="Times New Roman" w:hAnsi="Times New Roman"/>
          <w:sz w:val="22"/>
        </w:rPr>
      </w:pPr>
      <w:r>
        <w:rPr>
          <w:rFonts w:ascii="Times New Roman" w:hAnsi="Times New Roman"/>
          <w:sz w:val="22"/>
        </w:rPr>
        <w:lastRenderedPageBreak/>
        <w:t>Rozhodným okamžikem vrácení finančních prostředků dotace zpět na účet poskytovatele je den jejich připsání na účet poskytovatele.</w:t>
      </w:r>
    </w:p>
    <w:p w:rsidR="00E90B9D" w:rsidRDefault="00E90B9D" w:rsidP="00E90B9D">
      <w:pPr>
        <w:pStyle w:val="Zkladntext"/>
        <w:tabs>
          <w:tab w:val="left" w:pos="360"/>
        </w:tabs>
        <w:spacing w:before="20"/>
        <w:rPr>
          <w:rFonts w:ascii="Times New Roman" w:hAnsi="Times New Roman"/>
          <w:sz w:val="22"/>
        </w:rPr>
      </w:pPr>
    </w:p>
    <w:p w:rsidR="00CB1BF0" w:rsidRDefault="00CB1BF0" w:rsidP="00E90B9D">
      <w:pPr>
        <w:pStyle w:val="Zkladntext"/>
        <w:tabs>
          <w:tab w:val="left" w:pos="360"/>
        </w:tabs>
        <w:spacing w:before="20"/>
        <w:rPr>
          <w:rFonts w:ascii="Times New Roman" w:hAnsi="Times New Roman"/>
          <w:sz w:val="22"/>
        </w:rPr>
      </w:pPr>
    </w:p>
    <w:p w:rsidR="00E921B0" w:rsidRDefault="00D91E68" w:rsidP="00E921B0">
      <w:pPr>
        <w:keepNext/>
        <w:jc w:val="center"/>
        <w:rPr>
          <w:b/>
          <w:sz w:val="29"/>
        </w:rPr>
      </w:pPr>
      <w:r>
        <w:rPr>
          <w:b/>
          <w:sz w:val="29"/>
        </w:rPr>
        <w:t>X</w:t>
      </w:r>
      <w:r w:rsidR="00E921B0">
        <w:rPr>
          <w:b/>
          <w:sz w:val="29"/>
        </w:rPr>
        <w:t>.</w:t>
      </w:r>
    </w:p>
    <w:p w:rsidR="00E921B0" w:rsidRDefault="00E921B0" w:rsidP="00E921B0">
      <w:pPr>
        <w:spacing w:after="200"/>
        <w:jc w:val="center"/>
        <w:rPr>
          <w:b/>
          <w:smallCaps/>
          <w:sz w:val="22"/>
        </w:rPr>
      </w:pPr>
      <w:r>
        <w:rPr>
          <w:b/>
          <w:smallCaps/>
          <w:sz w:val="22"/>
        </w:rPr>
        <w:t>DALŠÍ UJEDNÁNÍ</w:t>
      </w:r>
    </w:p>
    <w:p w:rsidR="00D86AC3" w:rsidRPr="004110A3" w:rsidRDefault="00D86AC3" w:rsidP="00771B6A">
      <w:pPr>
        <w:pStyle w:val="Seznam"/>
        <w:numPr>
          <w:ilvl w:val="0"/>
          <w:numId w:val="14"/>
        </w:numPr>
        <w:jc w:val="both"/>
        <w:rPr>
          <w:sz w:val="22"/>
          <w:szCs w:val="22"/>
        </w:rPr>
      </w:pPr>
      <w:r w:rsidRPr="004110A3">
        <w:rPr>
          <w:sz w:val="22"/>
          <w:szCs w:val="22"/>
        </w:rPr>
        <w:t>Příjemce prohlašuje, že:</w:t>
      </w:r>
    </w:p>
    <w:p w:rsidR="00D86AC3" w:rsidRPr="004110A3" w:rsidRDefault="00D86AC3" w:rsidP="00771B6A">
      <w:pPr>
        <w:pStyle w:val="Seznam"/>
        <w:numPr>
          <w:ilvl w:val="0"/>
          <w:numId w:val="13"/>
        </w:numPr>
        <w:jc w:val="both"/>
        <w:rPr>
          <w:sz w:val="22"/>
          <w:szCs w:val="22"/>
        </w:rPr>
      </w:pPr>
      <w:r w:rsidRPr="004110A3">
        <w:rPr>
          <w:sz w:val="22"/>
          <w:szCs w:val="22"/>
        </w:rPr>
        <w:t>nemá vůči poskytovateli, jeho organizačním složkám a jeho příspěvkovým organizacím žádné nesplacené závazky po lhůtě splatnosti,</w:t>
      </w:r>
    </w:p>
    <w:p w:rsidR="00D86AC3" w:rsidRPr="004110A3" w:rsidRDefault="00D86AC3" w:rsidP="00771B6A">
      <w:pPr>
        <w:pStyle w:val="Seznam"/>
        <w:numPr>
          <w:ilvl w:val="0"/>
          <w:numId w:val="13"/>
        </w:numPr>
        <w:jc w:val="both"/>
        <w:rPr>
          <w:sz w:val="22"/>
          <w:szCs w:val="22"/>
        </w:rPr>
      </w:pPr>
      <w:r w:rsidRPr="004110A3">
        <w:rPr>
          <w:sz w:val="22"/>
          <w:szCs w:val="22"/>
        </w:rPr>
        <w:t xml:space="preserve">není s poskytovatelem nebo jeho příspěvkovými organizacemi v soudním sporu, vyjma </w:t>
      </w:r>
      <w:r w:rsidR="00D34B89">
        <w:rPr>
          <w:sz w:val="22"/>
          <w:szCs w:val="22"/>
        </w:rPr>
        <w:br/>
      </w:r>
      <w:r w:rsidRPr="004110A3">
        <w:rPr>
          <w:sz w:val="22"/>
          <w:szCs w:val="22"/>
        </w:rPr>
        <w:t>soudních sporů za zrušení správních rozhodnutí, vydaných v přenesené působnosti,</w:t>
      </w:r>
    </w:p>
    <w:p w:rsidR="00D86AC3" w:rsidRPr="004110A3" w:rsidRDefault="00D86AC3" w:rsidP="00547EF2">
      <w:pPr>
        <w:pStyle w:val="Seznam"/>
        <w:numPr>
          <w:ilvl w:val="0"/>
          <w:numId w:val="13"/>
        </w:numPr>
        <w:jc w:val="both"/>
        <w:rPr>
          <w:sz w:val="22"/>
          <w:szCs w:val="22"/>
        </w:rPr>
      </w:pPr>
      <w:r w:rsidRPr="004110A3">
        <w:rPr>
          <w:sz w:val="22"/>
          <w:szCs w:val="22"/>
        </w:rPr>
        <w:t>není předmětem řízení na vyhlášení konkurzu, likvidace, správy ze strany soudů, uspořádání s věřiteli nebo podobného postupu upraveného v celostátní legislativě nebo směrni</w:t>
      </w:r>
      <w:r w:rsidR="00547EF2" w:rsidRPr="004110A3">
        <w:rPr>
          <w:sz w:val="22"/>
          <w:szCs w:val="22"/>
        </w:rPr>
        <w:t>cích.</w:t>
      </w:r>
    </w:p>
    <w:p w:rsidR="00D327B6" w:rsidRPr="004110A3" w:rsidRDefault="00D327B6" w:rsidP="00771B6A">
      <w:pPr>
        <w:pStyle w:val="Zkladntext"/>
        <w:numPr>
          <w:ilvl w:val="0"/>
          <w:numId w:val="14"/>
        </w:numPr>
        <w:spacing w:before="120"/>
        <w:rPr>
          <w:rFonts w:ascii="Times New Roman" w:hAnsi="Times New Roman"/>
          <w:sz w:val="22"/>
        </w:rPr>
      </w:pPr>
      <w:r w:rsidRPr="004110A3">
        <w:rPr>
          <w:rFonts w:ascii="Times New Roman" w:hAnsi="Times New Roman"/>
          <w:sz w:val="22"/>
        </w:rPr>
        <w:t>Příjemce je povinen, kdykoliv od data účinnosti této smlouvy umožnit poskytovateli uskutečnění kontroly podle</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zákona č. 320/2001 Sb.,</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o</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finanční</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kontrole</w:t>
      </w:r>
      <w:r w:rsidR="004110A3">
        <w:rPr>
          <w:rFonts w:ascii="Times New Roman" w:hAnsi="Times New Roman"/>
          <w:sz w:val="22"/>
        </w:rPr>
        <w:t xml:space="preserve"> v platném znění</w:t>
      </w:r>
      <w:r w:rsidRPr="004110A3">
        <w:rPr>
          <w:rFonts w:ascii="Times New Roman" w:hAnsi="Times New Roman"/>
          <w:sz w:val="22"/>
        </w:rPr>
        <w:t xml:space="preserve"> a zákona č. 255/2012 Sb., o kontrole (kontro</w:t>
      </w:r>
      <w:r w:rsidR="004110A3">
        <w:rPr>
          <w:rFonts w:ascii="Times New Roman" w:hAnsi="Times New Roman"/>
          <w:sz w:val="22"/>
        </w:rPr>
        <w:t>lní řád), v platném znění</w:t>
      </w:r>
      <w:r w:rsidRPr="004110A3">
        <w:rPr>
          <w:rFonts w:ascii="Times New Roman" w:hAnsi="Times New Roman"/>
          <w:sz w:val="22"/>
        </w:rPr>
        <w:t>;</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kontrolu</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jsou</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oprávněny</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provádět</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 xml:space="preserve">Odbor </w:t>
      </w:r>
      <w:r w:rsidR="00D34B89">
        <w:rPr>
          <w:rFonts w:ascii="Times New Roman" w:hAnsi="Times New Roman"/>
          <w:sz w:val="22"/>
        </w:rPr>
        <w:br/>
      </w:r>
      <w:r w:rsidRPr="004110A3">
        <w:rPr>
          <w:rFonts w:ascii="Times New Roman" w:hAnsi="Times New Roman"/>
          <w:sz w:val="22"/>
        </w:rPr>
        <w:t>životního</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prostředí</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a Odbor kontroly a interního auditu Magistrátu</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města</w:t>
      </w:r>
      <w:smartTag w:uri="urn:schemas-microsoft-com:office:smarttags" w:element="PersonName">
        <w:r w:rsidRPr="004110A3">
          <w:rPr>
            <w:rFonts w:ascii="Times New Roman" w:hAnsi="Times New Roman"/>
            <w:sz w:val="22"/>
          </w:rPr>
          <w:t xml:space="preserve"> </w:t>
        </w:r>
      </w:smartTag>
      <w:r w:rsidRPr="004110A3">
        <w:rPr>
          <w:rFonts w:ascii="Times New Roman" w:hAnsi="Times New Roman"/>
          <w:sz w:val="22"/>
        </w:rPr>
        <w:t>Plzně.</w:t>
      </w:r>
    </w:p>
    <w:p w:rsidR="002112E8" w:rsidRPr="004110A3" w:rsidRDefault="00A10058" w:rsidP="00771B6A">
      <w:pPr>
        <w:pStyle w:val="Zkladntext"/>
        <w:numPr>
          <w:ilvl w:val="0"/>
          <w:numId w:val="14"/>
        </w:numPr>
        <w:spacing w:before="120"/>
        <w:rPr>
          <w:rFonts w:ascii="Times New Roman" w:hAnsi="Times New Roman"/>
          <w:sz w:val="22"/>
        </w:rPr>
      </w:pPr>
      <w:r w:rsidRPr="004110A3">
        <w:rPr>
          <w:rFonts w:ascii="Times New Roman" w:hAnsi="Times New Roman"/>
          <w:sz w:val="22"/>
        </w:rPr>
        <w:t xml:space="preserve">Vedle důvodů ukončení smlouvy uvedených v Zásadách může poskytovatel z rozhodnutí </w:t>
      </w:r>
      <w:r w:rsidR="00D34B89">
        <w:rPr>
          <w:rFonts w:ascii="Times New Roman" w:hAnsi="Times New Roman"/>
          <w:sz w:val="22"/>
        </w:rPr>
        <w:br/>
      </w:r>
      <w:r w:rsidRPr="004110A3">
        <w:rPr>
          <w:rFonts w:ascii="Times New Roman" w:hAnsi="Times New Roman"/>
          <w:sz w:val="22"/>
        </w:rPr>
        <w:t xml:space="preserve">Zastupitelstva města odstoupit od smlouvy i v případě, kdy bude zjištěna protiprávní propagace činnosti příjemce, resp. příjemcem realizovaných projektů, nebo propagace jeho činnosti </w:t>
      </w:r>
      <w:r w:rsidR="00D34B89">
        <w:rPr>
          <w:rFonts w:ascii="Times New Roman" w:hAnsi="Times New Roman"/>
          <w:sz w:val="22"/>
        </w:rPr>
        <w:br/>
      </w:r>
      <w:r w:rsidRPr="004110A3">
        <w:rPr>
          <w:rFonts w:ascii="Times New Roman" w:hAnsi="Times New Roman"/>
          <w:sz w:val="22"/>
        </w:rPr>
        <w:t>(příjemcem realizovaných projektů) nerespektováním vlastnických práv jiných osob či místně uznávaných pravidel slušnosti.</w:t>
      </w:r>
    </w:p>
    <w:p w:rsidR="00547EF2" w:rsidRDefault="00547EF2" w:rsidP="00547EF2">
      <w:pPr>
        <w:ind w:left="360"/>
        <w:jc w:val="both"/>
        <w:rPr>
          <w:sz w:val="22"/>
          <w:szCs w:val="22"/>
        </w:rPr>
      </w:pPr>
    </w:p>
    <w:p w:rsidR="00C11C07" w:rsidRDefault="007D3DF1" w:rsidP="00771B6A">
      <w:pPr>
        <w:numPr>
          <w:ilvl w:val="0"/>
          <w:numId w:val="14"/>
        </w:numPr>
        <w:jc w:val="both"/>
        <w:rPr>
          <w:sz w:val="22"/>
          <w:szCs w:val="22"/>
        </w:rPr>
      </w:pPr>
      <w:r>
        <w:rPr>
          <w:sz w:val="22"/>
          <w:szCs w:val="22"/>
        </w:rPr>
        <w:t xml:space="preserve">Pokud u příjemce dotace dojde k přeměně jeho právní formy anebo k jeho zrušení dle zákona č. 89/2012 Sb., občanský zákoník, či k jiným změnám souvisejících s poskytnutím dotace, je </w:t>
      </w:r>
      <w:r w:rsidR="00D34B89">
        <w:rPr>
          <w:sz w:val="22"/>
          <w:szCs w:val="22"/>
        </w:rPr>
        <w:br/>
      </w:r>
      <w:r>
        <w:rPr>
          <w:sz w:val="22"/>
          <w:szCs w:val="22"/>
        </w:rPr>
        <w:t>příjemce povinen o této skutečnosti informovat poskytovatele do 15 dnů.</w:t>
      </w:r>
    </w:p>
    <w:p w:rsidR="00C11C07" w:rsidRDefault="00C11C07" w:rsidP="00C11C07">
      <w:pPr>
        <w:ind w:left="360"/>
        <w:jc w:val="both"/>
        <w:rPr>
          <w:sz w:val="22"/>
          <w:szCs w:val="22"/>
        </w:rPr>
      </w:pPr>
    </w:p>
    <w:p w:rsidR="00C11C07" w:rsidRDefault="00C11C07" w:rsidP="00771B6A">
      <w:pPr>
        <w:pStyle w:val="Zkladntext"/>
        <w:numPr>
          <w:ilvl w:val="0"/>
          <w:numId w:val="14"/>
        </w:numPr>
        <w:ind w:right="-1"/>
        <w:rPr>
          <w:rFonts w:ascii="Times New Roman" w:hAnsi="Times New Roman"/>
          <w:sz w:val="22"/>
          <w:szCs w:val="22"/>
        </w:rPr>
      </w:pPr>
      <w:r w:rsidRPr="00EB727E">
        <w:rPr>
          <w:rFonts w:ascii="Times New Roman" w:hAnsi="Times New Roman"/>
          <w:sz w:val="22"/>
          <w:szCs w:val="22"/>
        </w:rPr>
        <w:t xml:space="preserve">Příjemce je povinen na všech propagačních materiálech k činnosti, na kterou mu byla dotace </w:t>
      </w:r>
      <w:r w:rsidR="00D34B89">
        <w:rPr>
          <w:rFonts w:ascii="Times New Roman" w:hAnsi="Times New Roman"/>
          <w:sz w:val="22"/>
          <w:szCs w:val="22"/>
        </w:rPr>
        <w:br/>
      </w:r>
      <w:r w:rsidRPr="00EB727E">
        <w:rPr>
          <w:rFonts w:ascii="Times New Roman" w:hAnsi="Times New Roman"/>
          <w:sz w:val="22"/>
          <w:szCs w:val="22"/>
        </w:rPr>
        <w:t xml:space="preserve">poskytnuta, uvést logo města Plzně (v souladu s pravidly zveřejněnými na adrese </w:t>
      </w:r>
      <w:hyperlink r:id="rId9" w:history="1">
        <w:r w:rsidRPr="00EB727E">
          <w:rPr>
            <w:rStyle w:val="Hypertextovodkaz"/>
            <w:rFonts w:ascii="Times New Roman" w:hAnsi="Times New Roman"/>
            <w:color w:val="auto"/>
            <w:sz w:val="22"/>
            <w:szCs w:val="22"/>
          </w:rPr>
          <w:t>www.plzen.eu</w:t>
        </w:r>
      </w:hyperlink>
      <w:r w:rsidRPr="00EB727E">
        <w:rPr>
          <w:rFonts w:ascii="Times New Roman" w:hAnsi="Times New Roman"/>
          <w:sz w:val="22"/>
          <w:szCs w:val="22"/>
        </w:rPr>
        <w:t xml:space="preserve">). Podpis této smlouvy nahrazuje souhlas s použitím loga města Plzně. </w:t>
      </w:r>
    </w:p>
    <w:p w:rsidR="00893185" w:rsidRDefault="00893185" w:rsidP="00893185">
      <w:pPr>
        <w:pStyle w:val="Zkladntext"/>
        <w:ind w:left="360" w:right="-1"/>
        <w:rPr>
          <w:rFonts w:ascii="Times New Roman" w:hAnsi="Times New Roman"/>
          <w:sz w:val="22"/>
          <w:szCs w:val="22"/>
        </w:rPr>
      </w:pPr>
    </w:p>
    <w:p w:rsidR="001F0756" w:rsidRPr="001F0756" w:rsidRDefault="001F0756" w:rsidP="001F0756">
      <w:pPr>
        <w:pStyle w:val="Seznam"/>
        <w:numPr>
          <w:ilvl w:val="0"/>
          <w:numId w:val="14"/>
        </w:numPr>
        <w:jc w:val="both"/>
        <w:rPr>
          <w:sz w:val="22"/>
          <w:szCs w:val="22"/>
        </w:rPr>
      </w:pPr>
      <w:r w:rsidRPr="001F0756">
        <w:rPr>
          <w:sz w:val="22"/>
          <w:szCs w:val="22"/>
        </w:rPr>
        <w:t>Příjemce bere na vědomí informační povinnost poskytovatele vůči veřejnosti a souhlasí s tím, aby poskytovatel tuto smlouvu zveřejnil v síti Internet</w:t>
      </w:r>
      <w:r w:rsidRPr="001F0756">
        <w:rPr>
          <w:rStyle w:val="Znakapoznpodarou"/>
          <w:sz w:val="22"/>
          <w:szCs w:val="22"/>
        </w:rPr>
        <w:footnoteReference w:id="6"/>
      </w:r>
      <w:r w:rsidRPr="001F0756">
        <w:rPr>
          <w:sz w:val="22"/>
          <w:szCs w:val="22"/>
        </w:rPr>
        <w:t xml:space="preserve"> a v Registru smluv Ministerstva vnitra ČR v souladu se zákonem č. 340/2015 Sb., o registru smluv (z rozhodnutí orgánů poskytovatele bude zveřejněna v registru každá smlouva o poskytnutí dotace, včetně smluv do 50 tis. Kč), eventuálně též jiným způsobem v místě obvyklým.</w:t>
      </w:r>
    </w:p>
    <w:p w:rsidR="00C11C07" w:rsidRPr="00B63E81" w:rsidRDefault="00C11C07" w:rsidP="00C11C07">
      <w:pPr>
        <w:ind w:left="360"/>
        <w:jc w:val="both"/>
        <w:rPr>
          <w:sz w:val="22"/>
          <w:szCs w:val="22"/>
        </w:rPr>
      </w:pPr>
    </w:p>
    <w:p w:rsidR="0016182A" w:rsidRPr="005B5BD1" w:rsidRDefault="0016182A" w:rsidP="00771B6A">
      <w:pPr>
        <w:pStyle w:val="Seznam"/>
        <w:numPr>
          <w:ilvl w:val="0"/>
          <w:numId w:val="14"/>
        </w:numPr>
        <w:jc w:val="both"/>
        <w:rPr>
          <w:sz w:val="22"/>
          <w:szCs w:val="22"/>
        </w:rPr>
      </w:pPr>
      <w:r w:rsidRPr="005B5BD1">
        <w:rPr>
          <w:sz w:val="22"/>
          <w:szCs w:val="22"/>
        </w:rPr>
        <w:t>Smluvní strany shodně konstatují, že touto smlouvou dle jejich právního názoru není poskytována veřejná podpora ve smyslu čl.</w:t>
      </w:r>
      <w:r w:rsidR="00DF5725">
        <w:rPr>
          <w:sz w:val="22"/>
          <w:szCs w:val="22"/>
        </w:rPr>
        <w:t xml:space="preserve"> </w:t>
      </w:r>
      <w:r w:rsidRPr="005B5BD1">
        <w:rPr>
          <w:sz w:val="22"/>
          <w:szCs w:val="22"/>
        </w:rPr>
        <w:t xml:space="preserve">107 a násl. Smlouvy o fungování EU. Příjemce bere na vědomí, že jediným orgánem oprávněným rozhodovat ve věcech veřejných podpor je Evropská komise. </w:t>
      </w:r>
      <w:r w:rsidR="00D34B89">
        <w:rPr>
          <w:sz w:val="22"/>
          <w:szCs w:val="22"/>
        </w:rPr>
        <w:br/>
      </w:r>
      <w:r w:rsidRPr="005B5BD1">
        <w:rPr>
          <w:sz w:val="22"/>
          <w:szCs w:val="22"/>
        </w:rPr>
        <w:t xml:space="preserve">Příjemce dále bere na vědomí, že pokud Evropská komise případně zaujme v otázce existence </w:t>
      </w:r>
      <w:r w:rsidR="00D34B89">
        <w:rPr>
          <w:sz w:val="22"/>
          <w:szCs w:val="22"/>
        </w:rPr>
        <w:br/>
      </w:r>
      <w:r w:rsidRPr="005B5BD1">
        <w:rPr>
          <w:sz w:val="22"/>
          <w:szCs w:val="22"/>
        </w:rPr>
        <w:t xml:space="preserve">veřejné podpory v této smlouvě odchylné stanovisko, tj. rozhodne, že tato smlouva obsahuje </w:t>
      </w:r>
      <w:r w:rsidR="00D34B89">
        <w:rPr>
          <w:sz w:val="22"/>
          <w:szCs w:val="22"/>
        </w:rPr>
        <w:br/>
      </w:r>
      <w:r w:rsidRPr="005B5BD1">
        <w:rPr>
          <w:sz w:val="22"/>
          <w:szCs w:val="22"/>
        </w:rPr>
        <w:t xml:space="preserve">prvek veřejné podpory a tato veřejná podpora není slučitelná s pravidly trhu EU, je dle </w:t>
      </w:r>
      <w:r w:rsidR="00D34B89">
        <w:rPr>
          <w:sz w:val="22"/>
          <w:szCs w:val="22"/>
        </w:rPr>
        <w:br/>
      </w:r>
      <w:r w:rsidRPr="005B5BD1">
        <w:rPr>
          <w:sz w:val="22"/>
          <w:szCs w:val="22"/>
        </w:rPr>
        <w:t xml:space="preserve">příslušných předpisů EU příjemce povinen vrátit získanou veřejnou podporu poskytovateli. </w:t>
      </w:r>
      <w:r w:rsidR="00D34B89">
        <w:rPr>
          <w:sz w:val="22"/>
          <w:szCs w:val="22"/>
        </w:rPr>
        <w:br/>
      </w:r>
      <w:r w:rsidRPr="005B5BD1">
        <w:rPr>
          <w:sz w:val="22"/>
          <w:szCs w:val="22"/>
        </w:rPr>
        <w:t>Příjemce prohlašuje, že byl s touto okolností seznámen a je s ní srozuměn.</w:t>
      </w:r>
    </w:p>
    <w:p w:rsidR="0016182A" w:rsidRDefault="0016182A" w:rsidP="00D61DA9">
      <w:pPr>
        <w:pStyle w:val="Seznam"/>
        <w:ind w:left="360" w:firstLine="0"/>
        <w:jc w:val="both"/>
        <w:rPr>
          <w:rFonts w:ascii="Garamond" w:hAnsi="Garamond"/>
          <w:color w:val="FF0000"/>
          <w:sz w:val="24"/>
          <w:szCs w:val="24"/>
        </w:rPr>
      </w:pPr>
    </w:p>
    <w:p w:rsidR="009D7CB5" w:rsidRDefault="009D7CB5">
      <w:pPr>
        <w:jc w:val="center"/>
        <w:rPr>
          <w:b/>
          <w:sz w:val="29"/>
        </w:rPr>
      </w:pPr>
    </w:p>
    <w:p w:rsidR="00406AC4" w:rsidRDefault="00406AC4">
      <w:pPr>
        <w:jc w:val="center"/>
        <w:rPr>
          <w:b/>
          <w:sz w:val="29"/>
        </w:rPr>
      </w:pPr>
    </w:p>
    <w:p w:rsidR="00406AC4" w:rsidRDefault="00406AC4">
      <w:pPr>
        <w:jc w:val="center"/>
        <w:rPr>
          <w:b/>
          <w:sz w:val="29"/>
        </w:rPr>
      </w:pPr>
    </w:p>
    <w:p w:rsidR="002112E8" w:rsidRDefault="00D91E68">
      <w:pPr>
        <w:jc w:val="center"/>
        <w:rPr>
          <w:b/>
          <w:sz w:val="29"/>
        </w:rPr>
      </w:pPr>
      <w:r>
        <w:rPr>
          <w:b/>
          <w:sz w:val="29"/>
        </w:rPr>
        <w:lastRenderedPageBreak/>
        <w:t>X</w:t>
      </w:r>
      <w:r w:rsidR="007B6621">
        <w:rPr>
          <w:b/>
          <w:sz w:val="29"/>
        </w:rPr>
        <w:t>I</w:t>
      </w:r>
      <w:r w:rsidR="002112E8">
        <w:rPr>
          <w:b/>
          <w:sz w:val="29"/>
        </w:rPr>
        <w:t>.</w:t>
      </w:r>
    </w:p>
    <w:p w:rsidR="00740540" w:rsidRDefault="00D327B6" w:rsidP="00740540">
      <w:pPr>
        <w:pStyle w:val="Zkladntext"/>
        <w:spacing w:before="120"/>
        <w:jc w:val="center"/>
        <w:rPr>
          <w:b/>
          <w:smallCaps/>
          <w:sz w:val="22"/>
        </w:rPr>
      </w:pPr>
      <w:r>
        <w:rPr>
          <w:b/>
          <w:smallCaps/>
          <w:sz w:val="22"/>
        </w:rPr>
        <w:t>ZÁVĚREČNÁ UJEDNÁNÍ</w:t>
      </w:r>
    </w:p>
    <w:p w:rsidR="001160DA" w:rsidRDefault="001160DA" w:rsidP="001160DA">
      <w:pPr>
        <w:pStyle w:val="Zkladntext"/>
        <w:ind w:left="360" w:right="-1"/>
        <w:rPr>
          <w:rFonts w:ascii="Times New Roman" w:hAnsi="Times New Roman"/>
          <w:sz w:val="22"/>
          <w:szCs w:val="22"/>
        </w:rPr>
      </w:pPr>
    </w:p>
    <w:p w:rsidR="002112E8" w:rsidRDefault="00893185" w:rsidP="00771B6A">
      <w:pPr>
        <w:pStyle w:val="Zkladntext"/>
        <w:numPr>
          <w:ilvl w:val="0"/>
          <w:numId w:val="9"/>
        </w:numPr>
        <w:ind w:right="-1"/>
        <w:rPr>
          <w:rFonts w:ascii="Times New Roman" w:hAnsi="Times New Roman"/>
          <w:sz w:val="22"/>
          <w:szCs w:val="22"/>
        </w:rPr>
      </w:pPr>
      <w:r>
        <w:rPr>
          <w:rFonts w:ascii="Times New Roman" w:hAnsi="Times New Roman"/>
          <w:sz w:val="22"/>
          <w:szCs w:val="22"/>
        </w:rPr>
        <w:t>Změny nebo doplnění této smlouvy je možné provádět pouze písemně, a to se souhlasem obou smluvních stran.</w:t>
      </w:r>
    </w:p>
    <w:p w:rsidR="000938C6" w:rsidRDefault="000938C6" w:rsidP="000938C6">
      <w:pPr>
        <w:pStyle w:val="Zkladntext"/>
        <w:ind w:left="360" w:right="-1"/>
        <w:rPr>
          <w:rFonts w:ascii="Times New Roman" w:hAnsi="Times New Roman"/>
          <w:sz w:val="22"/>
          <w:szCs w:val="22"/>
        </w:rPr>
      </w:pPr>
    </w:p>
    <w:p w:rsidR="000938C6" w:rsidRPr="00893185" w:rsidRDefault="000938C6" w:rsidP="00771B6A">
      <w:pPr>
        <w:pStyle w:val="Zkladntext"/>
        <w:numPr>
          <w:ilvl w:val="0"/>
          <w:numId w:val="9"/>
        </w:numPr>
        <w:ind w:right="-1"/>
        <w:rPr>
          <w:rFonts w:ascii="Times New Roman" w:hAnsi="Times New Roman"/>
          <w:sz w:val="22"/>
          <w:szCs w:val="22"/>
        </w:rPr>
      </w:pPr>
      <w:r w:rsidRPr="00893185">
        <w:rPr>
          <w:rFonts w:ascii="Times New Roman" w:hAnsi="Times New Roman"/>
          <w:sz w:val="22"/>
        </w:rPr>
        <w:t xml:space="preserve">Předpokladem podpisu této smlouvy je doložení splnění těchto podmínek: </w:t>
      </w:r>
    </w:p>
    <w:p w:rsidR="000938C6" w:rsidRDefault="000938C6" w:rsidP="00771B6A">
      <w:pPr>
        <w:pStyle w:val="Zkladntext"/>
        <w:numPr>
          <w:ilvl w:val="0"/>
          <w:numId w:val="8"/>
        </w:numPr>
        <w:tabs>
          <w:tab w:val="left" w:pos="360"/>
        </w:tabs>
        <w:spacing w:before="20"/>
        <w:rPr>
          <w:rFonts w:ascii="Times New Roman" w:hAnsi="Times New Roman"/>
          <w:sz w:val="22"/>
        </w:rPr>
      </w:pPr>
      <w:r>
        <w:rPr>
          <w:rFonts w:ascii="Times New Roman" w:hAnsi="Times New Roman"/>
          <w:sz w:val="22"/>
        </w:rPr>
        <w:t>předložení</w:t>
      </w:r>
      <w:smartTag w:uri="urn:schemas-microsoft-com:office:smarttags" w:element="PersonName">
        <w:r>
          <w:rPr>
            <w:rFonts w:ascii="Times New Roman" w:hAnsi="Times New Roman"/>
            <w:sz w:val="22"/>
          </w:rPr>
          <w:t xml:space="preserve"> </w:t>
        </w:r>
      </w:smartTag>
      <w:r>
        <w:rPr>
          <w:rFonts w:ascii="Times New Roman" w:hAnsi="Times New Roman"/>
          <w:sz w:val="22"/>
        </w:rPr>
        <w:t>vyúčtování</w:t>
      </w:r>
      <w:smartTag w:uri="urn:schemas-microsoft-com:office:smarttags" w:element="PersonName">
        <w:r>
          <w:rPr>
            <w:rFonts w:ascii="Times New Roman" w:hAnsi="Times New Roman"/>
            <w:sz w:val="22"/>
          </w:rPr>
          <w:t xml:space="preserve"> </w:t>
        </w:r>
      </w:smartTag>
      <w:r>
        <w:rPr>
          <w:rFonts w:ascii="Times New Roman" w:hAnsi="Times New Roman"/>
          <w:sz w:val="22"/>
        </w:rPr>
        <w:t>dotace</w:t>
      </w:r>
      <w:smartTag w:uri="urn:schemas-microsoft-com:office:smarttags" w:element="PersonName">
        <w:r>
          <w:rPr>
            <w:rFonts w:ascii="Times New Roman" w:hAnsi="Times New Roman"/>
            <w:sz w:val="22"/>
          </w:rPr>
          <w:t xml:space="preserve"> </w:t>
        </w:r>
      </w:smartTag>
      <w:r>
        <w:rPr>
          <w:rFonts w:ascii="Times New Roman" w:hAnsi="Times New Roman"/>
          <w:sz w:val="22"/>
        </w:rPr>
        <w:t>poskytnuté</w:t>
      </w:r>
      <w:smartTag w:uri="urn:schemas-microsoft-com:office:smarttags" w:element="PersonName">
        <w:r>
          <w:rPr>
            <w:rFonts w:ascii="Times New Roman" w:hAnsi="Times New Roman"/>
            <w:sz w:val="22"/>
          </w:rPr>
          <w:t xml:space="preserve"> </w:t>
        </w:r>
      </w:smartTag>
      <w:r>
        <w:rPr>
          <w:rFonts w:ascii="Times New Roman" w:hAnsi="Times New Roman"/>
          <w:sz w:val="22"/>
        </w:rPr>
        <w:t>poskytovatelem</w:t>
      </w:r>
      <w:smartTag w:uri="urn:schemas-microsoft-com:office:smarttags" w:element="PersonName">
        <w:r>
          <w:rPr>
            <w:rFonts w:ascii="Times New Roman" w:hAnsi="Times New Roman"/>
            <w:sz w:val="22"/>
          </w:rPr>
          <w:t xml:space="preserve"> </w:t>
        </w:r>
      </w:smartTag>
      <w:r>
        <w:rPr>
          <w:rFonts w:ascii="Times New Roman" w:hAnsi="Times New Roman"/>
          <w:sz w:val="22"/>
        </w:rPr>
        <w:t>příjemci</w:t>
      </w:r>
      <w:smartTag w:uri="urn:schemas-microsoft-com:office:smarttags" w:element="PersonName">
        <w:r>
          <w:rPr>
            <w:rFonts w:ascii="Times New Roman" w:hAnsi="Times New Roman"/>
            <w:sz w:val="22"/>
          </w:rPr>
          <w:t xml:space="preserve"> </w:t>
        </w:r>
      </w:smartTag>
      <w:r>
        <w:rPr>
          <w:rFonts w:ascii="Times New Roman" w:hAnsi="Times New Roman"/>
          <w:sz w:val="22"/>
        </w:rPr>
        <w:t>pro</w:t>
      </w:r>
      <w:smartTag w:uri="urn:schemas-microsoft-com:office:smarttags" w:element="PersonName">
        <w:r>
          <w:rPr>
            <w:rFonts w:ascii="Times New Roman" w:hAnsi="Times New Roman"/>
            <w:sz w:val="22"/>
          </w:rPr>
          <w:t xml:space="preserve"> </w:t>
        </w:r>
      </w:smartTag>
      <w:r>
        <w:rPr>
          <w:rFonts w:ascii="Times New Roman" w:hAnsi="Times New Roman"/>
          <w:sz w:val="22"/>
        </w:rPr>
        <w:t>rok</w:t>
      </w:r>
      <w:smartTag w:uri="urn:schemas-microsoft-com:office:smarttags" w:element="PersonName">
        <w:r>
          <w:rPr>
            <w:rFonts w:ascii="Times New Roman" w:hAnsi="Times New Roman"/>
            <w:sz w:val="22"/>
          </w:rPr>
          <w:t xml:space="preserve"> </w:t>
        </w:r>
      </w:smartTag>
      <w:r w:rsidRPr="00272F02">
        <w:rPr>
          <w:rFonts w:ascii="Times New Roman" w:hAnsi="Times New Roman"/>
          <w:sz w:val="22"/>
        </w:rPr>
        <w:t>20</w:t>
      </w:r>
      <w:r w:rsidR="00622B03">
        <w:rPr>
          <w:rFonts w:ascii="Times New Roman" w:hAnsi="Times New Roman"/>
          <w:sz w:val="22"/>
        </w:rPr>
        <w:t>2</w:t>
      </w:r>
      <w:r w:rsidR="00406AC4">
        <w:rPr>
          <w:rFonts w:ascii="Times New Roman" w:hAnsi="Times New Roman"/>
          <w:sz w:val="22"/>
        </w:rPr>
        <w:t>2</w:t>
      </w:r>
      <w:r>
        <w:rPr>
          <w:rFonts w:ascii="Times New Roman" w:hAnsi="Times New Roman"/>
          <w:sz w:val="22"/>
        </w:rPr>
        <w:t>;</w:t>
      </w:r>
    </w:p>
    <w:p w:rsidR="000938C6" w:rsidRDefault="000938C6" w:rsidP="00771B6A">
      <w:pPr>
        <w:pStyle w:val="Zkladntext"/>
        <w:numPr>
          <w:ilvl w:val="0"/>
          <w:numId w:val="8"/>
        </w:numPr>
        <w:tabs>
          <w:tab w:val="left" w:pos="360"/>
        </w:tabs>
        <w:spacing w:before="20"/>
        <w:rPr>
          <w:rFonts w:ascii="Times New Roman" w:hAnsi="Times New Roman"/>
          <w:sz w:val="22"/>
        </w:rPr>
      </w:pPr>
      <w:r>
        <w:rPr>
          <w:rFonts w:ascii="Times New Roman" w:hAnsi="Times New Roman"/>
          <w:sz w:val="22"/>
        </w:rPr>
        <w:t>zveřejnění</w:t>
      </w:r>
      <w:smartTag w:uri="urn:schemas-microsoft-com:office:smarttags" w:element="PersonName">
        <w:r>
          <w:rPr>
            <w:rFonts w:ascii="Times New Roman" w:hAnsi="Times New Roman"/>
            <w:sz w:val="22"/>
          </w:rPr>
          <w:t xml:space="preserve"> </w:t>
        </w:r>
      </w:smartTag>
      <w:r>
        <w:rPr>
          <w:rFonts w:ascii="Times New Roman" w:hAnsi="Times New Roman"/>
          <w:sz w:val="22"/>
        </w:rPr>
        <w:t>výroční</w:t>
      </w:r>
      <w:smartTag w:uri="urn:schemas-microsoft-com:office:smarttags" w:element="PersonName">
        <w:r>
          <w:rPr>
            <w:rFonts w:ascii="Times New Roman" w:hAnsi="Times New Roman"/>
            <w:sz w:val="22"/>
          </w:rPr>
          <w:t xml:space="preserve"> </w:t>
        </w:r>
      </w:smartTag>
      <w:r>
        <w:rPr>
          <w:rFonts w:ascii="Times New Roman" w:hAnsi="Times New Roman"/>
          <w:sz w:val="22"/>
        </w:rPr>
        <w:t>zprávy</w:t>
      </w:r>
      <w:smartTag w:uri="urn:schemas-microsoft-com:office:smarttags" w:element="PersonName">
        <w:r>
          <w:rPr>
            <w:rFonts w:ascii="Times New Roman" w:hAnsi="Times New Roman"/>
            <w:sz w:val="22"/>
          </w:rPr>
          <w:t xml:space="preserve"> </w:t>
        </w:r>
      </w:smartTag>
      <w:r>
        <w:rPr>
          <w:rFonts w:ascii="Times New Roman" w:hAnsi="Times New Roman"/>
          <w:sz w:val="22"/>
        </w:rPr>
        <w:t>příjemce</w:t>
      </w:r>
      <w:smartTag w:uri="urn:schemas-microsoft-com:office:smarttags" w:element="PersonName">
        <w:r>
          <w:rPr>
            <w:rFonts w:ascii="Times New Roman" w:hAnsi="Times New Roman"/>
            <w:sz w:val="22"/>
          </w:rPr>
          <w:t xml:space="preserve"> </w:t>
        </w:r>
      </w:smartTag>
      <w:r>
        <w:rPr>
          <w:rFonts w:ascii="Times New Roman" w:hAnsi="Times New Roman"/>
          <w:sz w:val="22"/>
        </w:rPr>
        <w:t>za</w:t>
      </w:r>
      <w:smartTag w:uri="urn:schemas-microsoft-com:office:smarttags" w:element="PersonName">
        <w:r>
          <w:rPr>
            <w:rFonts w:ascii="Times New Roman" w:hAnsi="Times New Roman"/>
            <w:sz w:val="22"/>
          </w:rPr>
          <w:t xml:space="preserve"> </w:t>
        </w:r>
      </w:smartTag>
      <w:r>
        <w:rPr>
          <w:rFonts w:ascii="Times New Roman" w:hAnsi="Times New Roman"/>
          <w:sz w:val="22"/>
        </w:rPr>
        <w:t>účetní</w:t>
      </w:r>
      <w:smartTag w:uri="urn:schemas-microsoft-com:office:smarttags" w:element="PersonName">
        <w:r>
          <w:rPr>
            <w:rFonts w:ascii="Times New Roman" w:hAnsi="Times New Roman"/>
            <w:sz w:val="22"/>
          </w:rPr>
          <w:t xml:space="preserve"> </w:t>
        </w:r>
      </w:smartTag>
      <w:r>
        <w:rPr>
          <w:rFonts w:ascii="Times New Roman" w:hAnsi="Times New Roman"/>
          <w:sz w:val="22"/>
        </w:rPr>
        <w:t>období</w:t>
      </w:r>
      <w:smartTag w:uri="urn:schemas-microsoft-com:office:smarttags" w:element="PersonName">
        <w:r>
          <w:rPr>
            <w:rFonts w:ascii="Times New Roman" w:hAnsi="Times New Roman"/>
            <w:sz w:val="22"/>
          </w:rPr>
          <w:t xml:space="preserve"> </w:t>
        </w:r>
      </w:smartTag>
      <w:r>
        <w:rPr>
          <w:rFonts w:ascii="Times New Roman" w:hAnsi="Times New Roman"/>
          <w:sz w:val="22"/>
        </w:rPr>
        <w:t>roku</w:t>
      </w:r>
      <w:smartTag w:uri="urn:schemas-microsoft-com:office:smarttags" w:element="PersonName">
        <w:r>
          <w:rPr>
            <w:rFonts w:ascii="Times New Roman" w:hAnsi="Times New Roman"/>
            <w:sz w:val="22"/>
          </w:rPr>
          <w:t xml:space="preserve"> </w:t>
        </w:r>
      </w:smartTag>
      <w:r w:rsidRPr="00272F02">
        <w:rPr>
          <w:rFonts w:ascii="Times New Roman" w:hAnsi="Times New Roman"/>
          <w:sz w:val="22"/>
        </w:rPr>
        <w:t>20</w:t>
      </w:r>
      <w:r w:rsidR="00982647">
        <w:rPr>
          <w:rFonts w:ascii="Times New Roman" w:hAnsi="Times New Roman"/>
          <w:sz w:val="22"/>
        </w:rPr>
        <w:t>2</w:t>
      </w:r>
      <w:r w:rsidR="00406AC4">
        <w:rPr>
          <w:rFonts w:ascii="Times New Roman" w:hAnsi="Times New Roman"/>
          <w:sz w:val="22"/>
        </w:rPr>
        <w:t>2</w:t>
      </w:r>
      <w:r>
        <w:rPr>
          <w:rFonts w:ascii="Times New Roman" w:hAnsi="Times New Roman"/>
          <w:sz w:val="22"/>
        </w:rPr>
        <w:t xml:space="preserve"> a</w:t>
      </w:r>
      <w:smartTag w:uri="urn:schemas-microsoft-com:office:smarttags" w:element="PersonName">
        <w:r>
          <w:rPr>
            <w:rFonts w:ascii="Times New Roman" w:hAnsi="Times New Roman"/>
            <w:sz w:val="22"/>
          </w:rPr>
          <w:t xml:space="preserve"> </w:t>
        </w:r>
      </w:smartTag>
      <w:r>
        <w:rPr>
          <w:rFonts w:ascii="Times New Roman" w:hAnsi="Times New Roman"/>
          <w:sz w:val="22"/>
        </w:rPr>
        <w:t>její předání Odboru</w:t>
      </w:r>
      <w:r w:rsidR="00D34B89">
        <w:rPr>
          <w:rFonts w:ascii="Times New Roman" w:hAnsi="Times New Roman"/>
          <w:sz w:val="22"/>
        </w:rPr>
        <w:t xml:space="preserve"> </w:t>
      </w:r>
      <w:r w:rsidR="00D34B89">
        <w:rPr>
          <w:rFonts w:ascii="Times New Roman" w:hAnsi="Times New Roman"/>
          <w:sz w:val="22"/>
        </w:rPr>
        <w:br/>
      </w:r>
      <w:r>
        <w:rPr>
          <w:rFonts w:ascii="Times New Roman" w:hAnsi="Times New Roman"/>
          <w:sz w:val="22"/>
        </w:rPr>
        <w:t>životního</w:t>
      </w:r>
      <w:smartTag w:uri="urn:schemas-microsoft-com:office:smarttags" w:element="PersonName">
        <w:r>
          <w:rPr>
            <w:rFonts w:ascii="Times New Roman" w:hAnsi="Times New Roman"/>
            <w:sz w:val="22"/>
          </w:rPr>
          <w:t xml:space="preserve"> </w:t>
        </w:r>
      </w:smartTag>
      <w:r>
        <w:rPr>
          <w:rFonts w:ascii="Times New Roman" w:hAnsi="Times New Roman"/>
          <w:sz w:val="22"/>
        </w:rPr>
        <w:t>prostředí</w:t>
      </w:r>
      <w:smartTag w:uri="urn:schemas-microsoft-com:office:smarttags" w:element="PersonName">
        <w:r>
          <w:rPr>
            <w:rFonts w:ascii="Times New Roman" w:hAnsi="Times New Roman"/>
            <w:sz w:val="22"/>
          </w:rPr>
          <w:t xml:space="preserve"> </w:t>
        </w:r>
      </w:smartTag>
      <w:r>
        <w:rPr>
          <w:rFonts w:ascii="Times New Roman" w:hAnsi="Times New Roman"/>
          <w:sz w:val="22"/>
        </w:rPr>
        <w:t>Magistrátu</w:t>
      </w:r>
      <w:smartTag w:uri="urn:schemas-microsoft-com:office:smarttags" w:element="PersonName">
        <w:r>
          <w:rPr>
            <w:rFonts w:ascii="Times New Roman" w:hAnsi="Times New Roman"/>
            <w:sz w:val="22"/>
          </w:rPr>
          <w:t xml:space="preserve"> </w:t>
        </w:r>
      </w:smartTag>
      <w:r>
        <w:rPr>
          <w:rFonts w:ascii="Times New Roman" w:hAnsi="Times New Roman"/>
          <w:sz w:val="22"/>
        </w:rPr>
        <w:t>města</w:t>
      </w:r>
      <w:smartTag w:uri="urn:schemas-microsoft-com:office:smarttags" w:element="PersonName">
        <w:r>
          <w:rPr>
            <w:rFonts w:ascii="Times New Roman" w:hAnsi="Times New Roman"/>
            <w:sz w:val="22"/>
          </w:rPr>
          <w:t xml:space="preserve"> </w:t>
        </w:r>
      </w:smartTag>
      <w:r>
        <w:rPr>
          <w:rFonts w:ascii="Times New Roman" w:hAnsi="Times New Roman"/>
          <w:sz w:val="22"/>
        </w:rPr>
        <w:t>Plzně</w:t>
      </w:r>
      <w:smartTag w:uri="urn:schemas-microsoft-com:office:smarttags" w:element="PersonName">
        <w:r>
          <w:rPr>
            <w:rFonts w:ascii="Times New Roman" w:hAnsi="Times New Roman"/>
            <w:sz w:val="22"/>
          </w:rPr>
          <w:t xml:space="preserve"> </w:t>
        </w:r>
      </w:smartTag>
      <w:r>
        <w:rPr>
          <w:rFonts w:ascii="Times New Roman" w:hAnsi="Times New Roman"/>
          <w:sz w:val="22"/>
        </w:rPr>
        <w:t>a</w:t>
      </w:r>
      <w:smartTag w:uri="urn:schemas-microsoft-com:office:smarttags" w:element="PersonName">
        <w:r>
          <w:rPr>
            <w:rFonts w:ascii="Times New Roman" w:hAnsi="Times New Roman"/>
            <w:sz w:val="22"/>
          </w:rPr>
          <w:t xml:space="preserve"> </w:t>
        </w:r>
      </w:smartTag>
      <w:r>
        <w:rPr>
          <w:rFonts w:ascii="Times New Roman" w:hAnsi="Times New Roman"/>
          <w:sz w:val="22"/>
        </w:rPr>
        <w:t>členům</w:t>
      </w:r>
      <w:smartTag w:uri="urn:schemas-microsoft-com:office:smarttags" w:element="PersonName">
        <w:r>
          <w:rPr>
            <w:rFonts w:ascii="Times New Roman" w:hAnsi="Times New Roman"/>
            <w:sz w:val="22"/>
          </w:rPr>
          <w:t xml:space="preserve"> </w:t>
        </w:r>
      </w:smartTag>
      <w:r>
        <w:rPr>
          <w:rFonts w:ascii="Times New Roman" w:hAnsi="Times New Roman"/>
          <w:sz w:val="22"/>
        </w:rPr>
        <w:t>Zastupitelstva</w:t>
      </w:r>
      <w:smartTag w:uri="urn:schemas-microsoft-com:office:smarttags" w:element="PersonName">
        <w:r>
          <w:rPr>
            <w:rFonts w:ascii="Times New Roman" w:hAnsi="Times New Roman"/>
            <w:sz w:val="22"/>
          </w:rPr>
          <w:t xml:space="preserve"> </w:t>
        </w:r>
      </w:smartTag>
      <w:r>
        <w:rPr>
          <w:rFonts w:ascii="Times New Roman" w:hAnsi="Times New Roman"/>
          <w:sz w:val="22"/>
        </w:rPr>
        <w:t>města</w:t>
      </w:r>
      <w:smartTag w:uri="urn:schemas-microsoft-com:office:smarttags" w:element="PersonName">
        <w:r>
          <w:rPr>
            <w:rFonts w:ascii="Times New Roman" w:hAnsi="Times New Roman"/>
            <w:sz w:val="22"/>
          </w:rPr>
          <w:t xml:space="preserve"> </w:t>
        </w:r>
      </w:smartTag>
      <w:r>
        <w:rPr>
          <w:rFonts w:ascii="Times New Roman" w:hAnsi="Times New Roman"/>
          <w:sz w:val="22"/>
        </w:rPr>
        <w:t>Plzně</w:t>
      </w:r>
      <w:smartTag w:uri="urn:schemas-microsoft-com:office:smarttags" w:element="PersonName">
        <w:r>
          <w:rPr>
            <w:rFonts w:ascii="Times New Roman" w:hAnsi="Times New Roman"/>
            <w:sz w:val="22"/>
          </w:rPr>
          <w:t xml:space="preserve"> </w:t>
        </w:r>
      </w:smartTag>
      <w:r>
        <w:rPr>
          <w:rFonts w:ascii="Times New Roman" w:hAnsi="Times New Roman"/>
          <w:sz w:val="22"/>
        </w:rPr>
        <w:t xml:space="preserve">formou </w:t>
      </w:r>
      <w:r w:rsidR="00D34B89">
        <w:rPr>
          <w:rFonts w:ascii="Times New Roman" w:hAnsi="Times New Roman"/>
          <w:sz w:val="22"/>
        </w:rPr>
        <w:br/>
      </w:r>
      <w:r>
        <w:rPr>
          <w:rFonts w:ascii="Times New Roman" w:hAnsi="Times New Roman"/>
          <w:sz w:val="22"/>
        </w:rPr>
        <w:t>informativní</w:t>
      </w:r>
      <w:smartTag w:uri="urn:schemas-microsoft-com:office:smarttags" w:element="PersonName">
        <w:r>
          <w:rPr>
            <w:rFonts w:ascii="Times New Roman" w:hAnsi="Times New Roman"/>
            <w:sz w:val="22"/>
          </w:rPr>
          <w:t xml:space="preserve"> </w:t>
        </w:r>
      </w:smartTag>
      <w:r>
        <w:rPr>
          <w:rFonts w:ascii="Times New Roman" w:hAnsi="Times New Roman"/>
          <w:sz w:val="22"/>
        </w:rPr>
        <w:t>zprávy</w:t>
      </w:r>
      <w:r w:rsidRPr="00D61DA9">
        <w:rPr>
          <w:rFonts w:ascii="Times New Roman" w:hAnsi="Times New Roman"/>
          <w:sz w:val="22"/>
        </w:rPr>
        <w:t>.</w:t>
      </w:r>
    </w:p>
    <w:p w:rsidR="00C67E8D" w:rsidRDefault="00C67E8D" w:rsidP="00C67E8D">
      <w:pPr>
        <w:pStyle w:val="Zkladntext"/>
        <w:ind w:left="360" w:right="-1"/>
        <w:rPr>
          <w:rFonts w:ascii="Times New Roman" w:hAnsi="Times New Roman"/>
          <w:sz w:val="22"/>
          <w:szCs w:val="22"/>
        </w:rPr>
      </w:pPr>
    </w:p>
    <w:p w:rsidR="00C67E8D" w:rsidRDefault="000938C6" w:rsidP="00771B6A">
      <w:pPr>
        <w:pStyle w:val="Zkladntext"/>
        <w:numPr>
          <w:ilvl w:val="0"/>
          <w:numId w:val="9"/>
        </w:numPr>
        <w:tabs>
          <w:tab w:val="left" w:pos="360"/>
        </w:tabs>
        <w:spacing w:before="20"/>
        <w:rPr>
          <w:rFonts w:ascii="Times New Roman" w:hAnsi="Times New Roman"/>
          <w:sz w:val="22"/>
        </w:rPr>
      </w:pPr>
      <w:r>
        <w:rPr>
          <w:rFonts w:ascii="Times New Roman" w:hAnsi="Times New Roman"/>
          <w:sz w:val="22"/>
        </w:rPr>
        <w:t>Tato s</w:t>
      </w:r>
      <w:r w:rsidR="00C67E8D" w:rsidRPr="00893185">
        <w:rPr>
          <w:rFonts w:ascii="Times New Roman" w:hAnsi="Times New Roman"/>
          <w:sz w:val="22"/>
        </w:rPr>
        <w:t xml:space="preserve">mlouva se vyhotovuje v počtu </w:t>
      </w:r>
      <w:r>
        <w:rPr>
          <w:rFonts w:ascii="Times New Roman" w:hAnsi="Times New Roman"/>
          <w:sz w:val="22"/>
        </w:rPr>
        <w:t>3</w:t>
      </w:r>
      <w:r w:rsidR="00C67E8D" w:rsidRPr="00893185">
        <w:rPr>
          <w:rFonts w:ascii="Times New Roman" w:hAnsi="Times New Roman"/>
          <w:sz w:val="22"/>
        </w:rPr>
        <w:t xml:space="preserve"> výtisků, z čehož </w:t>
      </w:r>
      <w:r>
        <w:rPr>
          <w:rFonts w:ascii="Times New Roman" w:hAnsi="Times New Roman"/>
          <w:sz w:val="22"/>
        </w:rPr>
        <w:t>1</w:t>
      </w:r>
      <w:r w:rsidR="00C67E8D" w:rsidRPr="00893185">
        <w:rPr>
          <w:rFonts w:ascii="Times New Roman" w:hAnsi="Times New Roman"/>
          <w:sz w:val="22"/>
        </w:rPr>
        <w:t xml:space="preserve"> obdrží příjemce a </w:t>
      </w:r>
      <w:r>
        <w:rPr>
          <w:rFonts w:ascii="Times New Roman" w:hAnsi="Times New Roman"/>
          <w:sz w:val="22"/>
        </w:rPr>
        <w:t>2</w:t>
      </w:r>
      <w:r w:rsidR="00C67E8D">
        <w:rPr>
          <w:rFonts w:ascii="Times New Roman" w:hAnsi="Times New Roman"/>
          <w:sz w:val="22"/>
        </w:rPr>
        <w:t xml:space="preserve"> poskytovatel;</w:t>
      </w:r>
      <w:r w:rsidR="00D34B89">
        <w:rPr>
          <w:rFonts w:ascii="Times New Roman" w:hAnsi="Times New Roman"/>
          <w:sz w:val="22"/>
        </w:rPr>
        <w:br/>
      </w:r>
      <w:r w:rsidR="00C67E8D">
        <w:rPr>
          <w:rFonts w:ascii="Times New Roman" w:hAnsi="Times New Roman"/>
          <w:sz w:val="22"/>
        </w:rPr>
        <w:t>v</w:t>
      </w:r>
      <w:r w:rsidR="00C67E8D" w:rsidRPr="00893185">
        <w:rPr>
          <w:rFonts w:ascii="Times New Roman" w:hAnsi="Times New Roman"/>
          <w:sz w:val="22"/>
        </w:rPr>
        <w:t xml:space="preserve">šechny výtisky smlouvy mají platnost originálu. </w:t>
      </w:r>
    </w:p>
    <w:p w:rsidR="00C67E8D" w:rsidRPr="00893185" w:rsidRDefault="00C67E8D" w:rsidP="00C67E8D">
      <w:pPr>
        <w:pStyle w:val="Zkladntext"/>
        <w:tabs>
          <w:tab w:val="left" w:pos="360"/>
        </w:tabs>
        <w:spacing w:before="20"/>
        <w:ind w:left="360"/>
        <w:rPr>
          <w:rFonts w:ascii="Times New Roman" w:hAnsi="Times New Roman"/>
          <w:sz w:val="22"/>
        </w:rPr>
      </w:pPr>
    </w:p>
    <w:p w:rsidR="00547EF2" w:rsidRDefault="00547EF2" w:rsidP="00547EF2">
      <w:pPr>
        <w:pStyle w:val="Zkladntext"/>
        <w:numPr>
          <w:ilvl w:val="0"/>
          <w:numId w:val="9"/>
        </w:numPr>
        <w:ind w:right="-1"/>
        <w:rPr>
          <w:rFonts w:ascii="Times New Roman" w:hAnsi="Times New Roman"/>
          <w:sz w:val="22"/>
          <w:szCs w:val="22"/>
        </w:rPr>
      </w:pPr>
      <w:r>
        <w:rPr>
          <w:rFonts w:ascii="Times New Roman" w:hAnsi="Times New Roman"/>
          <w:sz w:val="22"/>
          <w:szCs w:val="22"/>
        </w:rPr>
        <w:t>Smluvní strany shodně prohlašují, že:</w:t>
      </w:r>
    </w:p>
    <w:p w:rsidR="00547EF2" w:rsidRDefault="00547EF2" w:rsidP="00547EF2">
      <w:pPr>
        <w:pStyle w:val="Zkladntext"/>
        <w:numPr>
          <w:ilvl w:val="0"/>
          <w:numId w:val="15"/>
        </w:numPr>
        <w:ind w:right="-1"/>
        <w:rPr>
          <w:rFonts w:ascii="Times New Roman" w:hAnsi="Times New Roman"/>
          <w:sz w:val="22"/>
          <w:szCs w:val="22"/>
        </w:rPr>
      </w:pPr>
      <w:r>
        <w:rPr>
          <w:rFonts w:ascii="Times New Roman" w:hAnsi="Times New Roman"/>
          <w:sz w:val="22"/>
          <w:szCs w:val="22"/>
        </w:rPr>
        <w:t xml:space="preserve">jsou s obsahem této smlouvy a Zásadami srozuměny. Obě smluvní strany dále konstatují, že smlouvu uzavírají na základě své pravé a svobodné vůle, prosté jakékoli tísně či </w:t>
      </w:r>
      <w:r w:rsidR="00D34B89">
        <w:rPr>
          <w:rFonts w:ascii="Times New Roman" w:hAnsi="Times New Roman"/>
          <w:sz w:val="22"/>
          <w:szCs w:val="22"/>
        </w:rPr>
        <w:br/>
      </w:r>
      <w:r>
        <w:rPr>
          <w:rFonts w:ascii="Times New Roman" w:hAnsi="Times New Roman"/>
          <w:sz w:val="22"/>
          <w:szCs w:val="22"/>
        </w:rPr>
        <w:t>nátlaku. Strany považují tuto smlouvu a jí sjednané podmínky za oboustranně výhodné,</w:t>
      </w:r>
    </w:p>
    <w:p w:rsidR="00547EF2" w:rsidRDefault="00547EF2" w:rsidP="00547EF2">
      <w:pPr>
        <w:pStyle w:val="Zkladntext"/>
        <w:numPr>
          <w:ilvl w:val="0"/>
          <w:numId w:val="15"/>
        </w:numPr>
        <w:spacing w:before="120"/>
        <w:rPr>
          <w:rFonts w:ascii="Times New Roman" w:hAnsi="Times New Roman"/>
          <w:sz w:val="22"/>
        </w:rPr>
      </w:pPr>
      <w:r w:rsidRPr="005D1D8A">
        <w:rPr>
          <w:rFonts w:ascii="Times New Roman" w:hAnsi="Times New Roman"/>
          <w:sz w:val="22"/>
        </w:rPr>
        <w:t xml:space="preserve">se dohodly, že smlouvu k </w:t>
      </w:r>
      <w:r>
        <w:rPr>
          <w:rFonts w:ascii="Times New Roman" w:hAnsi="Times New Roman"/>
          <w:sz w:val="22"/>
        </w:rPr>
        <w:t>uveřejnění</w:t>
      </w:r>
      <w:r w:rsidRPr="005D1D8A">
        <w:rPr>
          <w:rFonts w:ascii="Times New Roman" w:hAnsi="Times New Roman"/>
          <w:sz w:val="22"/>
        </w:rPr>
        <w:t xml:space="preserve"> prostřednictvím registru smluv zašle správci registru statutární město Plzeň.</w:t>
      </w:r>
    </w:p>
    <w:p w:rsidR="00A04838" w:rsidRPr="005D1D8A" w:rsidRDefault="00A04838" w:rsidP="00A04838">
      <w:pPr>
        <w:pStyle w:val="Zkladntext"/>
        <w:spacing w:before="120"/>
        <w:ind w:left="1080"/>
        <w:rPr>
          <w:rFonts w:ascii="Times New Roman" w:hAnsi="Times New Roman"/>
          <w:sz w:val="22"/>
        </w:rPr>
      </w:pPr>
    </w:p>
    <w:p w:rsidR="00547EF2" w:rsidRDefault="00547EF2" w:rsidP="00771B6A">
      <w:pPr>
        <w:pStyle w:val="Zkladntext"/>
        <w:numPr>
          <w:ilvl w:val="0"/>
          <w:numId w:val="9"/>
        </w:numPr>
        <w:ind w:right="-1"/>
        <w:rPr>
          <w:rFonts w:ascii="Times New Roman" w:hAnsi="Times New Roman"/>
          <w:sz w:val="22"/>
          <w:szCs w:val="22"/>
        </w:rPr>
      </w:pPr>
      <w:r>
        <w:rPr>
          <w:rFonts w:ascii="Times New Roman" w:hAnsi="Times New Roman"/>
          <w:sz w:val="22"/>
          <w:szCs w:val="22"/>
        </w:rPr>
        <w:t>Smluvní strany mohou ukončit smluvní vztah:</w:t>
      </w:r>
    </w:p>
    <w:p w:rsidR="00547EF2" w:rsidRDefault="00A04838" w:rsidP="00547EF2">
      <w:pPr>
        <w:pStyle w:val="Zkladntext"/>
        <w:numPr>
          <w:ilvl w:val="0"/>
          <w:numId w:val="19"/>
        </w:numPr>
        <w:ind w:right="-1"/>
        <w:rPr>
          <w:rFonts w:ascii="Times New Roman" w:hAnsi="Times New Roman"/>
          <w:sz w:val="22"/>
          <w:szCs w:val="22"/>
        </w:rPr>
      </w:pPr>
      <w:r>
        <w:rPr>
          <w:rFonts w:ascii="Times New Roman" w:hAnsi="Times New Roman"/>
          <w:sz w:val="22"/>
          <w:szCs w:val="22"/>
        </w:rPr>
        <w:t>písemnou oboustrannou dohodou,</w:t>
      </w:r>
    </w:p>
    <w:p w:rsidR="00A04838" w:rsidRDefault="00A04838" w:rsidP="00547EF2">
      <w:pPr>
        <w:pStyle w:val="Zkladntext"/>
        <w:numPr>
          <w:ilvl w:val="0"/>
          <w:numId w:val="19"/>
        </w:numPr>
        <w:ind w:right="-1"/>
        <w:rPr>
          <w:rFonts w:ascii="Times New Roman" w:hAnsi="Times New Roman"/>
          <w:sz w:val="22"/>
          <w:szCs w:val="22"/>
        </w:rPr>
      </w:pPr>
      <w:r>
        <w:rPr>
          <w:rFonts w:ascii="Times New Roman" w:hAnsi="Times New Roman"/>
          <w:sz w:val="22"/>
          <w:szCs w:val="22"/>
        </w:rPr>
        <w:t>odstoupením od smlouvy ze strany poskytovatele v případě, že příjemce poruší jakékoliv ustanovení smlouvy.</w:t>
      </w:r>
    </w:p>
    <w:p w:rsidR="00893185" w:rsidRDefault="00893185" w:rsidP="00893185">
      <w:pPr>
        <w:pStyle w:val="Zkladntext"/>
        <w:ind w:left="360" w:right="-1"/>
        <w:rPr>
          <w:rFonts w:ascii="Times New Roman" w:hAnsi="Times New Roman"/>
          <w:sz w:val="22"/>
          <w:szCs w:val="22"/>
        </w:rPr>
      </w:pPr>
    </w:p>
    <w:p w:rsidR="000938C6" w:rsidRPr="000938C6" w:rsidRDefault="000938C6" w:rsidP="00771B6A">
      <w:pPr>
        <w:pStyle w:val="Zkladntext"/>
        <w:numPr>
          <w:ilvl w:val="0"/>
          <w:numId w:val="9"/>
        </w:numPr>
        <w:ind w:right="-1"/>
        <w:rPr>
          <w:rFonts w:ascii="Times New Roman" w:hAnsi="Times New Roman"/>
          <w:sz w:val="22"/>
          <w:szCs w:val="22"/>
        </w:rPr>
      </w:pPr>
      <w:r w:rsidRPr="005D1D8A">
        <w:rPr>
          <w:rFonts w:ascii="Times New Roman" w:hAnsi="Times New Roman"/>
          <w:sz w:val="22"/>
        </w:rPr>
        <w:t>Tato smlouva nabývá účinnosti dnem jejího uveřejnění prostřednictvím registru smluv dle zákona č. 340/2015 Sb., o registru smluv.</w:t>
      </w:r>
    </w:p>
    <w:p w:rsidR="000938C6" w:rsidRDefault="000938C6" w:rsidP="000938C6">
      <w:pPr>
        <w:pStyle w:val="Zkladntext"/>
        <w:ind w:left="360" w:right="-1"/>
        <w:rPr>
          <w:rFonts w:ascii="Times New Roman" w:hAnsi="Times New Roman"/>
          <w:sz w:val="22"/>
          <w:szCs w:val="22"/>
        </w:rPr>
      </w:pPr>
    </w:p>
    <w:p w:rsidR="00893185" w:rsidRDefault="000938C6" w:rsidP="00771B6A">
      <w:pPr>
        <w:pStyle w:val="Zkladntext"/>
        <w:numPr>
          <w:ilvl w:val="0"/>
          <w:numId w:val="9"/>
        </w:numPr>
        <w:ind w:right="-1"/>
        <w:rPr>
          <w:rFonts w:ascii="Times New Roman" w:hAnsi="Times New Roman"/>
          <w:sz w:val="22"/>
          <w:szCs w:val="22"/>
        </w:rPr>
      </w:pPr>
      <w:r>
        <w:rPr>
          <w:rFonts w:ascii="Times New Roman" w:hAnsi="Times New Roman"/>
          <w:sz w:val="22"/>
          <w:szCs w:val="22"/>
        </w:rPr>
        <w:t>V</w:t>
      </w:r>
      <w:r w:rsidR="00774EE6">
        <w:rPr>
          <w:rFonts w:ascii="Times New Roman" w:hAnsi="Times New Roman"/>
          <w:sz w:val="22"/>
          <w:szCs w:val="22"/>
        </w:rPr>
        <w:t>e věcných záležitostech</w:t>
      </w:r>
      <w:r>
        <w:rPr>
          <w:rFonts w:ascii="Times New Roman" w:hAnsi="Times New Roman"/>
          <w:sz w:val="22"/>
          <w:szCs w:val="22"/>
        </w:rPr>
        <w:t xml:space="preserve"> této smlouvy jedná za poskytovatele</w:t>
      </w:r>
      <w:r w:rsidR="00893185">
        <w:rPr>
          <w:rFonts w:ascii="Times New Roman" w:hAnsi="Times New Roman"/>
          <w:sz w:val="22"/>
          <w:szCs w:val="22"/>
        </w:rPr>
        <w:t xml:space="preserve"> Odbor životního prostředí </w:t>
      </w:r>
      <w:r w:rsidR="00774EE6">
        <w:rPr>
          <w:rFonts w:ascii="Times New Roman" w:hAnsi="Times New Roman"/>
          <w:sz w:val="22"/>
          <w:szCs w:val="22"/>
        </w:rPr>
        <w:br/>
      </w:r>
      <w:r w:rsidR="00893185">
        <w:rPr>
          <w:rFonts w:ascii="Times New Roman" w:hAnsi="Times New Roman"/>
          <w:sz w:val="22"/>
          <w:szCs w:val="22"/>
        </w:rPr>
        <w:t>Magistrátu města Plzně.</w:t>
      </w:r>
    </w:p>
    <w:p w:rsidR="00893185" w:rsidRDefault="00893185" w:rsidP="00893185">
      <w:pPr>
        <w:pStyle w:val="Zkladntext"/>
        <w:ind w:left="360" w:right="-1"/>
        <w:rPr>
          <w:rFonts w:ascii="Times New Roman" w:hAnsi="Times New Roman"/>
          <w:sz w:val="22"/>
          <w:szCs w:val="22"/>
        </w:rPr>
      </w:pPr>
    </w:p>
    <w:p w:rsidR="00A04838" w:rsidRDefault="00A04838">
      <w:pPr>
        <w:pStyle w:val="Zkladntext"/>
        <w:rPr>
          <w:rFonts w:ascii="Times New Roman" w:hAnsi="Times New Roman"/>
          <w:sz w:val="22"/>
        </w:rPr>
      </w:pPr>
    </w:p>
    <w:p w:rsidR="00A04838" w:rsidRDefault="00A04838">
      <w:pPr>
        <w:pStyle w:val="Zkladntext"/>
        <w:rPr>
          <w:rFonts w:ascii="Times New Roman" w:hAnsi="Times New Roman"/>
          <w:sz w:val="22"/>
        </w:rPr>
      </w:pPr>
    </w:p>
    <w:p w:rsidR="00A04838" w:rsidRDefault="00A04838">
      <w:pPr>
        <w:pStyle w:val="Zkladntext"/>
        <w:rPr>
          <w:rFonts w:ascii="Times New Roman" w:hAnsi="Times New Roman"/>
          <w:sz w:val="22"/>
        </w:rPr>
      </w:pPr>
    </w:p>
    <w:p w:rsidR="002112E8" w:rsidRDefault="002112E8">
      <w:pPr>
        <w:pStyle w:val="Zkladntext"/>
        <w:rPr>
          <w:rFonts w:ascii="Times New Roman" w:hAnsi="Times New Roman"/>
          <w:sz w:val="22"/>
        </w:rPr>
      </w:pPr>
    </w:p>
    <w:p w:rsidR="002112E8" w:rsidRDefault="002112E8">
      <w:pPr>
        <w:pStyle w:val="Zkladntext"/>
        <w:tabs>
          <w:tab w:val="center" w:pos="2268"/>
          <w:tab w:val="center" w:pos="6804"/>
        </w:tabs>
        <w:rPr>
          <w:rFonts w:ascii="Times New Roman" w:hAnsi="Times New Roman"/>
          <w:sz w:val="22"/>
        </w:rPr>
      </w:pPr>
      <w:r>
        <w:rPr>
          <w:rFonts w:ascii="Times New Roman" w:hAnsi="Times New Roman"/>
          <w:sz w:val="22"/>
        </w:rPr>
        <w:t xml:space="preserve">V Plzni dne </w:t>
      </w:r>
      <w:r>
        <w:rPr>
          <w:rFonts w:ascii="Times New Roman" w:hAnsi="Times New Roman"/>
          <w:sz w:val="22"/>
          <w:vertAlign w:val="subscript"/>
        </w:rPr>
        <w:t>.....................................</w:t>
      </w:r>
      <w:r>
        <w:rPr>
          <w:rFonts w:ascii="Times New Roman" w:hAnsi="Times New Roman"/>
          <w:sz w:val="22"/>
        </w:rPr>
        <w:tab/>
        <w:t xml:space="preserve">V Plzni dne </w:t>
      </w:r>
      <w:r>
        <w:rPr>
          <w:rFonts w:ascii="Times New Roman" w:hAnsi="Times New Roman"/>
          <w:sz w:val="22"/>
          <w:vertAlign w:val="subscript"/>
        </w:rPr>
        <w:t xml:space="preserve">..................................... </w:t>
      </w:r>
    </w:p>
    <w:p w:rsidR="002112E8" w:rsidRDefault="002112E8">
      <w:pPr>
        <w:pStyle w:val="Zkladntext"/>
        <w:tabs>
          <w:tab w:val="center" w:pos="2268"/>
          <w:tab w:val="center" w:pos="6804"/>
        </w:tabs>
        <w:rPr>
          <w:rFonts w:ascii="Times New Roman" w:hAnsi="Times New Roman"/>
          <w:sz w:val="22"/>
        </w:rPr>
      </w:pPr>
      <w:r>
        <w:rPr>
          <w:rFonts w:ascii="Times New Roman" w:hAnsi="Times New Roman"/>
          <w:sz w:val="22"/>
        </w:rPr>
        <w:tab/>
      </w:r>
    </w:p>
    <w:p w:rsidR="002112E8" w:rsidRDefault="002112E8">
      <w:pPr>
        <w:pStyle w:val="Zkladntext"/>
        <w:tabs>
          <w:tab w:val="center" w:pos="2268"/>
          <w:tab w:val="center" w:pos="6804"/>
        </w:tabs>
        <w:rPr>
          <w:rFonts w:ascii="Times New Roman" w:hAnsi="Times New Roman"/>
          <w:sz w:val="22"/>
        </w:rPr>
      </w:pPr>
    </w:p>
    <w:p w:rsidR="002112E8" w:rsidRDefault="002112E8">
      <w:pPr>
        <w:pStyle w:val="Zkladntext"/>
        <w:tabs>
          <w:tab w:val="center" w:pos="2268"/>
          <w:tab w:val="center" w:pos="6804"/>
        </w:tabs>
        <w:rPr>
          <w:rFonts w:ascii="Times New Roman" w:hAnsi="Times New Roman"/>
          <w:sz w:val="22"/>
        </w:rPr>
      </w:pPr>
    </w:p>
    <w:p w:rsidR="002112E8" w:rsidRDefault="00406AC4">
      <w:pPr>
        <w:pStyle w:val="Zkladntext"/>
        <w:tabs>
          <w:tab w:val="center" w:pos="2268"/>
          <w:tab w:val="center" w:pos="6804"/>
        </w:tabs>
        <w:rPr>
          <w:rFonts w:ascii="Times New Roman" w:hAnsi="Times New Roman"/>
          <w:sz w:val="22"/>
          <w:vertAlign w:val="subscript"/>
        </w:rPr>
      </w:pPr>
      <w:r>
        <w:rPr>
          <w:rFonts w:ascii="Times New Roman" w:hAnsi="Times New Roman"/>
          <w:sz w:val="22"/>
          <w:vertAlign w:val="subscript"/>
        </w:rPr>
        <w:t xml:space="preserve">                </w:t>
      </w:r>
      <w:r w:rsidR="002112E8">
        <w:rPr>
          <w:rFonts w:ascii="Times New Roman" w:hAnsi="Times New Roman"/>
          <w:sz w:val="22"/>
          <w:vertAlign w:val="subscript"/>
        </w:rPr>
        <w:t>.......................................................</w:t>
      </w:r>
      <w:r>
        <w:rPr>
          <w:rFonts w:ascii="Times New Roman" w:hAnsi="Times New Roman"/>
          <w:sz w:val="22"/>
          <w:vertAlign w:val="subscript"/>
        </w:rPr>
        <w:tab/>
      </w:r>
      <w:r w:rsidR="00012AE3">
        <w:rPr>
          <w:rFonts w:ascii="Times New Roman" w:hAnsi="Times New Roman"/>
          <w:sz w:val="22"/>
          <w:vertAlign w:val="subscript"/>
        </w:rPr>
        <w:t>………..</w:t>
      </w:r>
      <w:r w:rsidR="002112E8">
        <w:rPr>
          <w:rFonts w:ascii="Times New Roman" w:hAnsi="Times New Roman"/>
          <w:sz w:val="22"/>
          <w:vertAlign w:val="subscript"/>
        </w:rPr>
        <w:t>..........................................................</w:t>
      </w:r>
    </w:p>
    <w:p w:rsidR="002112E8" w:rsidRDefault="002112E8">
      <w:pPr>
        <w:pStyle w:val="Zkladntext"/>
        <w:tabs>
          <w:tab w:val="center" w:pos="2268"/>
          <w:tab w:val="center" w:pos="6804"/>
        </w:tabs>
        <w:rPr>
          <w:rFonts w:ascii="Times New Roman" w:hAnsi="Times New Roman"/>
          <w:b/>
          <w:spacing w:val="4"/>
          <w:sz w:val="22"/>
        </w:rPr>
      </w:pPr>
      <w:r>
        <w:rPr>
          <w:rFonts w:ascii="Times New Roman" w:hAnsi="Times New Roman"/>
          <w:b/>
          <w:spacing w:val="4"/>
          <w:sz w:val="22"/>
        </w:rPr>
        <w:tab/>
      </w:r>
      <w:r w:rsidR="008663F5">
        <w:rPr>
          <w:rFonts w:ascii="Times New Roman" w:hAnsi="Times New Roman"/>
          <w:b/>
          <w:spacing w:val="4"/>
          <w:sz w:val="22"/>
        </w:rPr>
        <w:t xml:space="preserve">               </w:t>
      </w:r>
      <w:r w:rsidR="00406AC4" w:rsidRPr="000F585B">
        <w:rPr>
          <w:rFonts w:ascii="Times New Roman" w:hAnsi="Times New Roman"/>
          <w:b/>
          <w:color w:val="FFFFFF" w:themeColor="background1"/>
          <w:spacing w:val="4"/>
          <w:sz w:val="22"/>
        </w:rPr>
        <w:t>Bc</w:t>
      </w:r>
      <w:r w:rsidR="008663F5" w:rsidRPr="000F585B">
        <w:rPr>
          <w:rFonts w:ascii="Times New Roman" w:hAnsi="Times New Roman"/>
          <w:b/>
          <w:color w:val="FFFFFF" w:themeColor="background1"/>
          <w:spacing w:val="4"/>
          <w:sz w:val="22"/>
        </w:rPr>
        <w:t xml:space="preserve">. </w:t>
      </w:r>
      <w:r w:rsidR="00406AC4" w:rsidRPr="000F585B">
        <w:rPr>
          <w:rFonts w:ascii="Times New Roman" w:hAnsi="Times New Roman"/>
          <w:b/>
          <w:color w:val="FFFFFF" w:themeColor="background1"/>
          <w:spacing w:val="4"/>
          <w:sz w:val="22"/>
        </w:rPr>
        <w:t>Aleš Tolar</w:t>
      </w:r>
      <w:r w:rsidR="00106CEB" w:rsidRPr="000F585B">
        <w:rPr>
          <w:rFonts w:ascii="Times New Roman" w:hAnsi="Times New Roman"/>
          <w:b/>
          <w:color w:val="FFFFFF" w:themeColor="background1"/>
          <w:spacing w:val="4"/>
          <w:sz w:val="22"/>
        </w:rPr>
        <w:t xml:space="preserve">                                </w:t>
      </w:r>
      <w:r w:rsidR="008663F5" w:rsidRPr="000F585B">
        <w:rPr>
          <w:rFonts w:ascii="Times New Roman" w:hAnsi="Times New Roman"/>
          <w:b/>
          <w:color w:val="FFFFFF" w:themeColor="background1"/>
          <w:spacing w:val="4"/>
          <w:sz w:val="22"/>
        </w:rPr>
        <w:t xml:space="preserve">       </w:t>
      </w:r>
      <w:r w:rsidR="00406AC4" w:rsidRPr="000F585B">
        <w:rPr>
          <w:rFonts w:ascii="Times New Roman" w:hAnsi="Times New Roman"/>
          <w:b/>
          <w:color w:val="FFFFFF" w:themeColor="background1"/>
          <w:spacing w:val="4"/>
          <w:sz w:val="22"/>
        </w:rPr>
        <w:t xml:space="preserve">            </w:t>
      </w:r>
      <w:r w:rsidR="00012AE3" w:rsidRPr="000F585B">
        <w:rPr>
          <w:rFonts w:ascii="Times New Roman" w:hAnsi="Times New Roman"/>
          <w:b/>
          <w:color w:val="FFFFFF" w:themeColor="background1"/>
          <w:spacing w:val="4"/>
          <w:sz w:val="22"/>
        </w:rPr>
        <w:t xml:space="preserve">         </w:t>
      </w:r>
      <w:bookmarkStart w:id="1" w:name="_GoBack"/>
      <w:r w:rsidR="00A62EAD" w:rsidRPr="000F585B">
        <w:rPr>
          <w:rFonts w:ascii="Times New Roman" w:hAnsi="Times New Roman"/>
          <w:b/>
          <w:color w:val="FFFFFF" w:themeColor="background1"/>
          <w:spacing w:val="4"/>
          <w:sz w:val="22"/>
        </w:rPr>
        <w:t>Ing. Lucie Davídková</w:t>
      </w:r>
      <w:bookmarkEnd w:id="1"/>
    </w:p>
    <w:p w:rsidR="002112E8" w:rsidRDefault="00012AE3">
      <w:pPr>
        <w:pStyle w:val="Zkladntext"/>
        <w:tabs>
          <w:tab w:val="center" w:pos="2268"/>
          <w:tab w:val="center" w:pos="6804"/>
        </w:tabs>
        <w:rPr>
          <w:rFonts w:ascii="Times New Roman" w:hAnsi="Times New Roman"/>
          <w:sz w:val="22"/>
        </w:rPr>
      </w:pPr>
      <w:r>
        <w:rPr>
          <w:rFonts w:ascii="Times New Roman" w:hAnsi="Times New Roman"/>
          <w:sz w:val="22"/>
        </w:rPr>
        <w:t xml:space="preserve">            </w:t>
      </w:r>
      <w:r w:rsidR="00C37735">
        <w:rPr>
          <w:rFonts w:ascii="Times New Roman" w:hAnsi="Times New Roman"/>
          <w:sz w:val="22"/>
        </w:rPr>
        <w:t>náměstek primátora</w:t>
      </w:r>
      <w:r w:rsidR="002112E8">
        <w:rPr>
          <w:rFonts w:ascii="Times New Roman" w:hAnsi="Times New Roman"/>
          <w:sz w:val="22"/>
        </w:rPr>
        <w:tab/>
        <w:t>předseda správní rady</w:t>
      </w:r>
    </w:p>
    <w:p w:rsidR="002112E8" w:rsidRDefault="002112E8">
      <w:pPr>
        <w:pStyle w:val="Zkladntext"/>
        <w:tabs>
          <w:tab w:val="center" w:pos="2268"/>
          <w:tab w:val="center" w:pos="6804"/>
        </w:tabs>
        <w:rPr>
          <w:rFonts w:ascii="Times New Roman" w:hAnsi="Times New Roman"/>
          <w:sz w:val="18"/>
        </w:rPr>
      </w:pPr>
      <w:r>
        <w:rPr>
          <w:rFonts w:ascii="Times New Roman" w:hAnsi="Times New Roman"/>
        </w:rPr>
        <w:tab/>
      </w:r>
      <w:r>
        <w:rPr>
          <w:rFonts w:ascii="Times New Roman" w:hAnsi="Times New Roman"/>
        </w:rPr>
        <w:tab/>
      </w:r>
      <w:r w:rsidR="00C37735">
        <w:rPr>
          <w:rFonts w:ascii="Times New Roman" w:hAnsi="Times New Roman"/>
        </w:rPr>
        <w:t xml:space="preserve">   </w:t>
      </w:r>
      <w:r>
        <w:rPr>
          <w:rFonts w:ascii="Times New Roman" w:hAnsi="Times New Roman"/>
        </w:rPr>
        <w:t>Nadačního</w:t>
      </w:r>
      <w:smartTag w:uri="urn:schemas-microsoft-com:office:smarttags" w:element="PersonName">
        <w:r>
          <w:rPr>
            <w:rFonts w:ascii="Times New Roman" w:hAnsi="Times New Roman"/>
          </w:rPr>
          <w:t xml:space="preserve"> </w:t>
        </w:r>
      </w:smartTag>
      <w:r>
        <w:rPr>
          <w:rFonts w:ascii="Times New Roman" w:hAnsi="Times New Roman"/>
        </w:rPr>
        <w:t>fondu</w:t>
      </w:r>
      <w:smartTag w:uri="urn:schemas-microsoft-com:office:smarttags" w:element="PersonName">
        <w:r>
          <w:rPr>
            <w:rFonts w:ascii="Times New Roman" w:hAnsi="Times New Roman"/>
          </w:rPr>
          <w:t xml:space="preserve"> </w:t>
        </w:r>
      </w:smartTag>
      <w:r>
        <w:rPr>
          <w:rFonts w:ascii="Times New Roman" w:hAnsi="Times New Roman"/>
        </w:rPr>
        <w:t>Zelený</w:t>
      </w:r>
      <w:smartTag w:uri="urn:schemas-microsoft-com:office:smarttags" w:element="PersonName">
        <w:r>
          <w:rPr>
            <w:rFonts w:ascii="Times New Roman" w:hAnsi="Times New Roman"/>
          </w:rPr>
          <w:t xml:space="preserve"> </w:t>
        </w:r>
      </w:smartTag>
      <w:r>
        <w:rPr>
          <w:rFonts w:ascii="Times New Roman" w:hAnsi="Times New Roman"/>
        </w:rPr>
        <w:t>poklad</w:t>
      </w:r>
      <w:r>
        <w:rPr>
          <w:rFonts w:ascii="Times New Roman" w:hAnsi="Times New Roman"/>
        </w:rPr>
        <w:tab/>
      </w:r>
    </w:p>
    <w:sectPr w:rsidR="002112E8">
      <w:headerReference w:type="default" r:id="rId10"/>
      <w:footerReference w:type="default" r:id="rId11"/>
      <w:pgSz w:w="11907" w:h="16840"/>
      <w:pgMar w:top="1418" w:right="1134" w:bottom="1531" w:left="1701" w:header="567"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DD9" w:rsidRDefault="00147DD9">
      <w:r>
        <w:separator/>
      </w:r>
    </w:p>
  </w:endnote>
  <w:endnote w:type="continuationSeparator" w:id="0">
    <w:p w:rsidR="00147DD9" w:rsidRDefault="0014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Poster Bodoni ATT">
    <w:altName w:val="Bookman Old Style"/>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E84" w:rsidRDefault="00036E84">
    <w:pPr>
      <w:pStyle w:val="Zpat"/>
      <w:jc w:val="center"/>
      <w:rPr>
        <w:rFonts w:ascii="Poster Bodoni ATT" w:hAnsi="Poster Bodoni ATT"/>
        <w:sz w:val="18"/>
      </w:rPr>
    </w:pPr>
    <w:r>
      <w:rPr>
        <w:rFonts w:ascii="Poster Bodoni ATT" w:hAnsi="Poster Bodoni ATT"/>
        <w:i/>
        <w:sz w:val="18"/>
      </w:rPr>
      <w:t>str.</w:t>
    </w:r>
    <w:r>
      <w:rPr>
        <w:rFonts w:ascii="Poster Bodoni ATT" w:hAnsi="Poster Bodoni ATT"/>
        <w:b/>
      </w:rPr>
      <w:t xml:space="preserve"> </w:t>
    </w:r>
    <w:r>
      <w:rPr>
        <w:rStyle w:val="slostrnky"/>
        <w:rFonts w:ascii="Poster Bodoni ATT" w:hAnsi="Poster Bodoni ATT"/>
        <w:b/>
      </w:rPr>
      <w:fldChar w:fldCharType="begin"/>
    </w:r>
    <w:r>
      <w:rPr>
        <w:rStyle w:val="slostrnky"/>
        <w:rFonts w:ascii="Poster Bodoni ATT" w:hAnsi="Poster Bodoni ATT"/>
        <w:b/>
      </w:rPr>
      <w:instrText xml:space="preserve"> PAGE </w:instrText>
    </w:r>
    <w:r>
      <w:rPr>
        <w:rStyle w:val="slostrnky"/>
        <w:rFonts w:ascii="Poster Bodoni ATT" w:hAnsi="Poster Bodoni ATT"/>
        <w:b/>
      </w:rPr>
      <w:fldChar w:fldCharType="separate"/>
    </w:r>
    <w:r w:rsidR="001F0756">
      <w:rPr>
        <w:rStyle w:val="slostrnky"/>
        <w:rFonts w:ascii="Poster Bodoni ATT" w:hAnsi="Poster Bodoni ATT"/>
        <w:b/>
        <w:noProof/>
      </w:rPr>
      <w:t>8</w:t>
    </w:r>
    <w:r>
      <w:rPr>
        <w:rStyle w:val="slostrnky"/>
        <w:rFonts w:ascii="Poster Bodoni ATT" w:hAnsi="Poster Bodoni ATT"/>
        <w:b/>
      </w:rPr>
      <w:fldChar w:fldCharType="end"/>
    </w:r>
    <w:r>
      <w:rPr>
        <w:rStyle w:val="slostrnky"/>
        <w:rFonts w:ascii="Poster Bodoni ATT" w:hAnsi="Poster Bodoni ATT"/>
        <w:sz w:val="18"/>
      </w:rPr>
      <w:t xml:space="preserve"> </w:t>
    </w:r>
    <w:r>
      <w:rPr>
        <w:rStyle w:val="slostrnky"/>
        <w:rFonts w:ascii="Poster Bodoni ATT" w:hAnsi="Poster Bodoni ATT"/>
        <w:i/>
        <w:sz w:val="18"/>
      </w:rPr>
      <w:t xml:space="preserve">z </w:t>
    </w:r>
    <w:r>
      <w:rPr>
        <w:rStyle w:val="slostrnky"/>
      </w:rPr>
      <w:fldChar w:fldCharType="begin"/>
    </w:r>
    <w:r>
      <w:rPr>
        <w:rStyle w:val="slostrnky"/>
      </w:rPr>
      <w:instrText xml:space="preserve"> NUMPAGES </w:instrText>
    </w:r>
    <w:r>
      <w:rPr>
        <w:rStyle w:val="slostrnky"/>
      </w:rPr>
      <w:fldChar w:fldCharType="separate"/>
    </w:r>
    <w:r w:rsidR="001F0756">
      <w:rPr>
        <w:rStyle w:val="slostrnky"/>
        <w:noProof/>
      </w:rPr>
      <w:t>8</w:t>
    </w:r>
    <w:r>
      <w:rPr>
        <w:rStyle w:val="slostrnky"/>
      </w:rPr>
      <w:fldChar w:fldCharType="end"/>
    </w:r>
    <w:r>
      <w:rPr>
        <w:rStyle w:val="slostrnky"/>
        <w:rFonts w:ascii="Poster Bodoni ATT" w:hAnsi="Poster Bodoni ATT"/>
        <w:i/>
        <w:sz w:val="18"/>
      </w:rPr>
      <w:t xml:space="preserve"> stran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DD9" w:rsidRDefault="00147DD9">
      <w:r>
        <w:separator/>
      </w:r>
    </w:p>
  </w:footnote>
  <w:footnote w:type="continuationSeparator" w:id="0">
    <w:p w:rsidR="00147DD9" w:rsidRDefault="00147DD9">
      <w:r>
        <w:continuationSeparator/>
      </w:r>
    </w:p>
  </w:footnote>
  <w:footnote w:id="1">
    <w:p w:rsidR="00036E84" w:rsidRPr="00333248" w:rsidRDefault="00036E84">
      <w:pPr>
        <w:pStyle w:val="Textpoznpodarou"/>
      </w:pPr>
      <w:r>
        <w:rPr>
          <w:rStyle w:val="Znakapoznpodarou"/>
        </w:rPr>
        <w:footnoteRef/>
      </w:r>
      <w:smartTag w:uri="urn:schemas-microsoft-com:office:smarttags" w:element="PersonName">
        <w:r>
          <w:t xml:space="preserve"> </w:t>
        </w:r>
      </w:smartTag>
      <w:r w:rsidRPr="00333248">
        <w:t>Občanství</w:t>
      </w:r>
      <w:smartTag w:uri="urn:schemas-microsoft-com:office:smarttags" w:element="PersonName">
        <w:r w:rsidRPr="00333248">
          <w:t xml:space="preserve"> </w:t>
        </w:r>
      </w:smartTag>
      <w:r w:rsidRPr="00333248">
        <w:t>obce</w:t>
      </w:r>
      <w:smartTag w:uri="urn:schemas-microsoft-com:office:smarttags" w:element="PersonName">
        <w:r w:rsidRPr="00333248">
          <w:t xml:space="preserve"> </w:t>
        </w:r>
      </w:smartTag>
      <w:r w:rsidRPr="00333248">
        <w:t>je</w:t>
      </w:r>
      <w:smartTag w:uri="urn:schemas-microsoft-com:office:smarttags" w:element="PersonName">
        <w:r w:rsidRPr="00333248">
          <w:t xml:space="preserve"> </w:t>
        </w:r>
      </w:smartTag>
      <w:r w:rsidRPr="00333248">
        <w:t>upraveno</w:t>
      </w:r>
      <w:smartTag w:uri="urn:schemas-microsoft-com:office:smarttags" w:element="PersonName">
        <w:r w:rsidRPr="00333248">
          <w:t xml:space="preserve"> </w:t>
        </w:r>
      </w:smartTag>
      <w:r w:rsidRPr="00333248">
        <w:t>§</w:t>
      </w:r>
      <w:smartTag w:uri="urn:schemas-microsoft-com:office:smarttags" w:element="PersonName">
        <w:r w:rsidRPr="00333248">
          <w:t xml:space="preserve"> </w:t>
        </w:r>
      </w:smartTag>
      <w:r w:rsidRPr="00333248">
        <w:t>16</w:t>
      </w:r>
      <w:smartTag w:uri="urn:schemas-microsoft-com:office:smarttags" w:element="PersonName">
        <w:r w:rsidRPr="00333248">
          <w:t xml:space="preserve"> </w:t>
        </w:r>
      </w:smartTag>
      <w:r w:rsidRPr="00333248">
        <w:t>odst.</w:t>
      </w:r>
      <w:smartTag w:uri="urn:schemas-microsoft-com:office:smarttags" w:element="PersonName">
        <w:r w:rsidRPr="00333248">
          <w:t xml:space="preserve"> </w:t>
        </w:r>
      </w:smartTag>
      <w:r w:rsidRPr="00333248">
        <w:t>1</w:t>
      </w:r>
      <w:smartTag w:uri="urn:schemas-microsoft-com:office:smarttags" w:element="PersonName">
        <w:r w:rsidRPr="00333248">
          <w:t xml:space="preserve"> </w:t>
        </w:r>
      </w:smartTag>
      <w:r w:rsidRPr="00333248">
        <w:t>zákona</w:t>
      </w:r>
      <w:smartTag w:uri="urn:schemas-microsoft-com:office:smarttags" w:element="PersonName">
        <w:r w:rsidRPr="00333248">
          <w:t xml:space="preserve"> </w:t>
        </w:r>
      </w:smartTag>
      <w:r w:rsidRPr="00333248">
        <w:t>č.</w:t>
      </w:r>
      <w:smartTag w:uri="urn:schemas-microsoft-com:office:smarttags" w:element="PersonName">
        <w:r w:rsidRPr="00333248">
          <w:t xml:space="preserve"> </w:t>
        </w:r>
      </w:smartTag>
      <w:r w:rsidRPr="00333248">
        <w:t>128/2000</w:t>
      </w:r>
      <w:smartTag w:uri="urn:schemas-microsoft-com:office:smarttags" w:element="PersonName">
        <w:r w:rsidRPr="00333248">
          <w:t xml:space="preserve"> </w:t>
        </w:r>
      </w:smartTag>
      <w:r w:rsidRPr="00333248">
        <w:t>Sb.,</w:t>
      </w:r>
      <w:smartTag w:uri="urn:schemas-microsoft-com:office:smarttags" w:element="PersonName">
        <w:r w:rsidRPr="00333248">
          <w:t xml:space="preserve"> </w:t>
        </w:r>
      </w:smartTag>
      <w:r w:rsidRPr="00333248">
        <w:t>o</w:t>
      </w:r>
      <w:smartTag w:uri="urn:schemas-microsoft-com:office:smarttags" w:element="PersonName">
        <w:r w:rsidRPr="00333248">
          <w:t xml:space="preserve"> </w:t>
        </w:r>
      </w:smartTag>
      <w:r w:rsidRPr="00333248">
        <w:t>obcích,</w:t>
      </w:r>
      <w:smartTag w:uri="urn:schemas-microsoft-com:office:smarttags" w:element="PersonName">
        <w:r w:rsidRPr="00333248">
          <w:t xml:space="preserve"> </w:t>
        </w:r>
      </w:smartTag>
      <w:r w:rsidRPr="00333248">
        <w:t>v platném</w:t>
      </w:r>
      <w:smartTag w:uri="urn:schemas-microsoft-com:office:smarttags" w:element="PersonName">
        <w:r w:rsidRPr="00333248">
          <w:t xml:space="preserve"> </w:t>
        </w:r>
      </w:smartTag>
      <w:r w:rsidRPr="00333248">
        <w:t>znění</w:t>
      </w:r>
      <w:r w:rsidR="00080A2F" w:rsidRPr="00333248">
        <w:t>.</w:t>
      </w:r>
      <w:smartTag w:uri="urn:schemas-microsoft-com:office:smarttags" w:element="PersonName">
        <w:r w:rsidRPr="00333248">
          <w:t xml:space="preserve"> </w:t>
        </w:r>
      </w:smartTag>
    </w:p>
  </w:footnote>
  <w:footnote w:id="2">
    <w:p w:rsidR="00036E84" w:rsidRPr="00333248" w:rsidRDefault="00036E84">
      <w:pPr>
        <w:pStyle w:val="Textpoznpodarou"/>
      </w:pPr>
      <w:r w:rsidRPr="00333248">
        <w:rPr>
          <w:rStyle w:val="Znakapoznpodarou"/>
        </w:rPr>
        <w:footnoteRef/>
      </w:r>
      <w:smartTag w:uri="urn:schemas-microsoft-com:office:smarttags" w:element="PersonName">
        <w:r w:rsidRPr="00333248">
          <w:t xml:space="preserve"> </w:t>
        </w:r>
      </w:smartTag>
      <w:r w:rsidRPr="00333248">
        <w:t>Zákon</w:t>
      </w:r>
      <w:smartTag w:uri="urn:schemas-microsoft-com:office:smarttags" w:element="PersonName">
        <w:r w:rsidRPr="00333248">
          <w:t xml:space="preserve"> </w:t>
        </w:r>
      </w:smartTag>
      <w:r w:rsidRPr="00333248">
        <w:t>č.</w:t>
      </w:r>
      <w:smartTag w:uri="urn:schemas-microsoft-com:office:smarttags" w:element="PersonName">
        <w:r w:rsidRPr="00333248">
          <w:t xml:space="preserve"> </w:t>
        </w:r>
      </w:smartTag>
      <w:r w:rsidRPr="00333248">
        <w:t>143/2001</w:t>
      </w:r>
      <w:smartTag w:uri="urn:schemas-microsoft-com:office:smarttags" w:element="PersonName">
        <w:r w:rsidRPr="00333248">
          <w:t xml:space="preserve"> </w:t>
        </w:r>
      </w:smartTag>
      <w:r w:rsidRPr="00333248">
        <w:t>Sb.,</w:t>
      </w:r>
      <w:smartTag w:uri="urn:schemas-microsoft-com:office:smarttags" w:element="PersonName">
        <w:r w:rsidRPr="00333248">
          <w:t xml:space="preserve"> </w:t>
        </w:r>
      </w:smartTag>
      <w:r w:rsidRPr="00333248">
        <w:t>o</w:t>
      </w:r>
      <w:smartTag w:uri="urn:schemas-microsoft-com:office:smarttags" w:element="PersonName">
        <w:r w:rsidRPr="00333248">
          <w:t xml:space="preserve"> </w:t>
        </w:r>
      </w:smartTag>
      <w:r w:rsidRPr="00333248">
        <w:t>ochraně</w:t>
      </w:r>
      <w:smartTag w:uri="urn:schemas-microsoft-com:office:smarttags" w:element="PersonName">
        <w:r w:rsidRPr="00333248">
          <w:t xml:space="preserve"> </w:t>
        </w:r>
      </w:smartTag>
      <w:r w:rsidRPr="00333248">
        <w:t>hospodářské</w:t>
      </w:r>
      <w:smartTag w:uri="urn:schemas-microsoft-com:office:smarttags" w:element="PersonName">
        <w:r w:rsidRPr="00333248">
          <w:t xml:space="preserve"> </w:t>
        </w:r>
      </w:smartTag>
      <w:r w:rsidRPr="00333248">
        <w:t>soutěže</w:t>
      </w:r>
      <w:smartTag w:uri="urn:schemas-microsoft-com:office:smarttags" w:element="PersonName">
        <w:r w:rsidRPr="00333248">
          <w:t xml:space="preserve"> </w:t>
        </w:r>
      </w:smartTag>
      <w:r w:rsidRPr="00333248">
        <w:t>a</w:t>
      </w:r>
      <w:smartTag w:uri="urn:schemas-microsoft-com:office:smarttags" w:element="PersonName">
        <w:r w:rsidRPr="00333248">
          <w:t xml:space="preserve"> </w:t>
        </w:r>
      </w:smartTag>
      <w:r w:rsidRPr="00333248">
        <w:t>o</w:t>
      </w:r>
      <w:smartTag w:uri="urn:schemas-microsoft-com:office:smarttags" w:element="PersonName">
        <w:r w:rsidRPr="00333248">
          <w:t xml:space="preserve"> </w:t>
        </w:r>
      </w:smartTag>
      <w:r w:rsidRPr="00333248">
        <w:t>změně</w:t>
      </w:r>
      <w:smartTag w:uri="urn:schemas-microsoft-com:office:smarttags" w:element="PersonName">
        <w:r w:rsidRPr="00333248">
          <w:t xml:space="preserve"> </w:t>
        </w:r>
      </w:smartTag>
      <w:r w:rsidRPr="00333248">
        <w:t>některých</w:t>
      </w:r>
      <w:smartTag w:uri="urn:schemas-microsoft-com:office:smarttags" w:element="PersonName">
        <w:r w:rsidRPr="00333248">
          <w:t xml:space="preserve"> </w:t>
        </w:r>
      </w:smartTag>
      <w:r w:rsidRPr="00333248">
        <w:t>zákonů</w:t>
      </w:r>
      <w:smartTag w:uri="urn:schemas-microsoft-com:office:smarttags" w:element="PersonName">
        <w:r w:rsidRPr="00333248">
          <w:t xml:space="preserve"> </w:t>
        </w:r>
      </w:smartTag>
      <w:r w:rsidRPr="00333248">
        <w:t>v platném</w:t>
      </w:r>
      <w:smartTag w:uri="urn:schemas-microsoft-com:office:smarttags" w:element="PersonName">
        <w:r w:rsidRPr="00333248">
          <w:t xml:space="preserve"> </w:t>
        </w:r>
      </w:smartTag>
      <w:r w:rsidRPr="00333248">
        <w:t>znění</w:t>
      </w:r>
      <w:r w:rsidR="00080A2F" w:rsidRPr="00333248">
        <w:t>.</w:t>
      </w:r>
      <w:smartTag w:uri="urn:schemas-microsoft-com:office:smarttags" w:element="PersonName">
        <w:r w:rsidRPr="00333248">
          <w:t xml:space="preserve"> </w:t>
        </w:r>
      </w:smartTag>
    </w:p>
  </w:footnote>
  <w:footnote w:id="3">
    <w:p w:rsidR="00333248" w:rsidRPr="00333248" w:rsidRDefault="00333248">
      <w:pPr>
        <w:pStyle w:val="Textpoznpodarou"/>
      </w:pPr>
      <w:r w:rsidRPr="00333248">
        <w:rPr>
          <w:rStyle w:val="Znakapoznpodarou"/>
        </w:rPr>
        <w:footnoteRef/>
      </w:r>
      <w:r>
        <w:t xml:space="preserve"> § 25 odst.</w:t>
      </w:r>
      <w:r w:rsidR="006D4924">
        <w:t xml:space="preserve"> 1 písm. t) z</w:t>
      </w:r>
      <w:r>
        <w:t>ákona</w:t>
      </w:r>
      <w:r w:rsidR="006D4924">
        <w:t xml:space="preserve"> č. 586/1992 Sb.,</w:t>
      </w:r>
      <w:r>
        <w:t xml:space="preserve"> o dani z příjmů podmiňuje předměty, které nejsou pro účely </w:t>
      </w:r>
      <w:r w:rsidR="006D4924">
        <w:br/>
      </w:r>
      <w:r>
        <w:t>tohoto záko</w:t>
      </w:r>
      <w:r w:rsidR="006D4924">
        <w:t xml:space="preserve">na </w:t>
      </w:r>
      <w:r>
        <w:t>považovány za dar.</w:t>
      </w:r>
    </w:p>
  </w:footnote>
  <w:footnote w:id="4">
    <w:p w:rsidR="00AE7CFE" w:rsidRDefault="00AE7CFE" w:rsidP="00AE7CFE">
      <w:pPr>
        <w:pStyle w:val="Textpoznpodarou"/>
      </w:pPr>
      <w:r>
        <w:rPr>
          <w:rStyle w:val="Znakapoznpodarou"/>
        </w:rPr>
        <w:footnoteRef/>
      </w:r>
      <w:r>
        <w:t xml:space="preserve"> § 212 zákona č. 40/2009 Sb., trestní zákoník, v platném znění.</w:t>
      </w:r>
    </w:p>
  </w:footnote>
  <w:footnote w:id="5">
    <w:p w:rsidR="00D61DA9" w:rsidRDefault="00D61DA9">
      <w:pPr>
        <w:pStyle w:val="Textpoznpodarou"/>
      </w:pPr>
      <w:r>
        <w:rPr>
          <w:rStyle w:val="Znakapoznpodarou"/>
        </w:rPr>
        <w:footnoteRef/>
      </w:r>
      <w:r>
        <w:t xml:space="preserve"> Zásady pro zadávání veřejných zakázek by</w:t>
      </w:r>
      <w:r w:rsidR="001E76A5">
        <w:t>ly schváleny usnesením ZMP</w:t>
      </w:r>
      <w:r w:rsidR="00DD1D98">
        <w:t>.</w:t>
      </w:r>
    </w:p>
  </w:footnote>
  <w:footnote w:id="6">
    <w:p w:rsidR="001F0756" w:rsidRDefault="001F0756" w:rsidP="001F0756">
      <w:pPr>
        <w:pStyle w:val="Textpoznpodarou"/>
      </w:pPr>
      <w:r>
        <w:rPr>
          <w:rStyle w:val="Znakapoznpodarou"/>
        </w:rPr>
        <w:footnoteRef/>
      </w:r>
      <w:r>
        <w:t xml:space="preserve"> </w:t>
      </w:r>
      <w:r w:rsidRPr="00EE4BE0">
        <w:rPr>
          <w:sz w:val="18"/>
          <w:szCs w:val="18"/>
        </w:rPr>
        <w:t>Podle § 3 odst. 2 a 5 a § 4 zákona č. 106/1999 Sb.,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E84" w:rsidRDefault="00036E84" w:rsidP="00480931">
    <w:pPr>
      <w:pStyle w:val="Zhlav"/>
      <w:pBdr>
        <w:top w:val="single" w:sz="4" w:space="1" w:color="auto"/>
        <w:left w:val="single" w:sz="4" w:space="4" w:color="auto"/>
        <w:bottom w:val="single" w:sz="4" w:space="1" w:color="auto"/>
        <w:right w:val="single" w:sz="4" w:space="4" w:color="auto"/>
      </w:pBdr>
      <w:tabs>
        <w:tab w:val="left" w:pos="3150"/>
      </w:tabs>
      <w:rPr>
        <w:rFonts w:ascii="Tms Rmn" w:hAnsi="Tms Rmn"/>
        <w:i/>
        <w:smallCaps/>
        <w:sz w:val="15"/>
      </w:rPr>
    </w:pPr>
    <w:r>
      <w:rPr>
        <w:rFonts w:ascii="Tms Rmn" w:hAnsi="Tms Rmn"/>
        <w:i/>
        <w:smallCaps/>
        <w:sz w:val="15"/>
      </w:rPr>
      <w:t>statutární město Plzeň</w:t>
    </w:r>
    <w:r>
      <w:rPr>
        <w:rFonts w:ascii="Tms Rmn" w:hAnsi="Tms Rmn"/>
        <w:i/>
        <w:smallCaps/>
        <w:sz w:val="15"/>
      </w:rPr>
      <w:tab/>
    </w:r>
    <w:r w:rsidR="00480931">
      <w:rPr>
        <w:rFonts w:ascii="Tms Rmn" w:hAnsi="Tms Rmn"/>
        <w:i/>
        <w:smallCaps/>
        <w:sz w:val="15"/>
      </w:rPr>
      <w:tab/>
    </w:r>
    <w:r>
      <w:rPr>
        <w:rFonts w:ascii="Tms Rmn" w:hAnsi="Tms Rmn"/>
        <w:i/>
        <w:smallCaps/>
        <w:sz w:val="15"/>
      </w:rPr>
      <w:tab/>
      <w:t>Nadační fond Zelený poklad</w:t>
    </w:r>
  </w:p>
  <w:p w:rsidR="00036E84" w:rsidRDefault="00AB26C8" w:rsidP="00AB26C8">
    <w:pPr>
      <w:pStyle w:val="Zhlav"/>
      <w:pBdr>
        <w:top w:val="single" w:sz="4" w:space="1" w:color="auto"/>
        <w:left w:val="single" w:sz="4" w:space="4" w:color="auto"/>
        <w:bottom w:val="single" w:sz="4" w:space="1" w:color="auto"/>
        <w:right w:val="single" w:sz="4" w:space="4" w:color="auto"/>
      </w:pBdr>
      <w:rPr>
        <w:rFonts w:ascii="Tms Rmn" w:hAnsi="Tms Rmn"/>
        <w:i/>
        <w:smallCaps/>
        <w:sz w:val="15"/>
      </w:rPr>
    </w:pPr>
    <w:r w:rsidRPr="00AB26C8">
      <w:rPr>
        <w:rFonts w:ascii="Tms Rmn" w:hAnsi="Tms Rmn"/>
        <w:i/>
        <w:smallCaps/>
        <w:sz w:val="15"/>
      </w:rPr>
      <w:t>2023/004479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2037"/>
    <w:multiLevelType w:val="hybridMultilevel"/>
    <w:tmpl w:val="D6FC2484"/>
    <w:lvl w:ilvl="0" w:tplc="E848974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091"/>
        </w:tabs>
        <w:ind w:left="1091" w:hanging="360"/>
      </w:pPr>
    </w:lvl>
    <w:lvl w:ilvl="2" w:tplc="0405001B" w:tentative="1">
      <w:start w:val="1"/>
      <w:numFmt w:val="lowerRoman"/>
      <w:lvlText w:val="%3."/>
      <w:lvlJc w:val="right"/>
      <w:pPr>
        <w:tabs>
          <w:tab w:val="num" w:pos="1811"/>
        </w:tabs>
        <w:ind w:left="1811" w:hanging="180"/>
      </w:pPr>
    </w:lvl>
    <w:lvl w:ilvl="3" w:tplc="0405000F" w:tentative="1">
      <w:start w:val="1"/>
      <w:numFmt w:val="decimal"/>
      <w:lvlText w:val="%4."/>
      <w:lvlJc w:val="left"/>
      <w:pPr>
        <w:tabs>
          <w:tab w:val="num" w:pos="2531"/>
        </w:tabs>
        <w:ind w:left="2531" w:hanging="360"/>
      </w:pPr>
    </w:lvl>
    <w:lvl w:ilvl="4" w:tplc="04050019" w:tentative="1">
      <w:start w:val="1"/>
      <w:numFmt w:val="lowerLetter"/>
      <w:lvlText w:val="%5."/>
      <w:lvlJc w:val="left"/>
      <w:pPr>
        <w:tabs>
          <w:tab w:val="num" w:pos="3251"/>
        </w:tabs>
        <w:ind w:left="3251" w:hanging="360"/>
      </w:pPr>
    </w:lvl>
    <w:lvl w:ilvl="5" w:tplc="0405001B" w:tentative="1">
      <w:start w:val="1"/>
      <w:numFmt w:val="lowerRoman"/>
      <w:lvlText w:val="%6."/>
      <w:lvlJc w:val="right"/>
      <w:pPr>
        <w:tabs>
          <w:tab w:val="num" w:pos="3971"/>
        </w:tabs>
        <w:ind w:left="3971" w:hanging="180"/>
      </w:pPr>
    </w:lvl>
    <w:lvl w:ilvl="6" w:tplc="0405000F" w:tentative="1">
      <w:start w:val="1"/>
      <w:numFmt w:val="decimal"/>
      <w:lvlText w:val="%7."/>
      <w:lvlJc w:val="left"/>
      <w:pPr>
        <w:tabs>
          <w:tab w:val="num" w:pos="4691"/>
        </w:tabs>
        <w:ind w:left="4691" w:hanging="360"/>
      </w:pPr>
    </w:lvl>
    <w:lvl w:ilvl="7" w:tplc="04050019" w:tentative="1">
      <w:start w:val="1"/>
      <w:numFmt w:val="lowerLetter"/>
      <w:lvlText w:val="%8."/>
      <w:lvlJc w:val="left"/>
      <w:pPr>
        <w:tabs>
          <w:tab w:val="num" w:pos="5411"/>
        </w:tabs>
        <w:ind w:left="5411" w:hanging="360"/>
      </w:pPr>
    </w:lvl>
    <w:lvl w:ilvl="8" w:tplc="0405001B" w:tentative="1">
      <w:start w:val="1"/>
      <w:numFmt w:val="lowerRoman"/>
      <w:lvlText w:val="%9."/>
      <w:lvlJc w:val="right"/>
      <w:pPr>
        <w:tabs>
          <w:tab w:val="num" w:pos="6131"/>
        </w:tabs>
        <w:ind w:left="6131" w:hanging="180"/>
      </w:pPr>
    </w:lvl>
  </w:abstractNum>
  <w:abstractNum w:abstractNumId="1" w15:restartNumberingAfterBreak="0">
    <w:nsid w:val="03C417A7"/>
    <w:multiLevelType w:val="hybridMultilevel"/>
    <w:tmpl w:val="A17C7DCE"/>
    <w:lvl w:ilvl="0" w:tplc="AAAAD9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5843C7"/>
    <w:multiLevelType w:val="hybridMultilevel"/>
    <w:tmpl w:val="41863742"/>
    <w:lvl w:ilvl="0" w:tplc="AAAAD9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1261AF"/>
    <w:multiLevelType w:val="hybridMultilevel"/>
    <w:tmpl w:val="A3A226A4"/>
    <w:lvl w:ilvl="0" w:tplc="B2ECA85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7419BD"/>
    <w:multiLevelType w:val="hybridMultilevel"/>
    <w:tmpl w:val="5A3880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76F1F6B"/>
    <w:multiLevelType w:val="singleLevel"/>
    <w:tmpl w:val="49468110"/>
    <w:lvl w:ilvl="0">
      <w:start w:val="1"/>
      <w:numFmt w:val="decimal"/>
      <w:lvlText w:val="%1."/>
      <w:lvlJc w:val="left"/>
      <w:pPr>
        <w:tabs>
          <w:tab w:val="num" w:pos="360"/>
        </w:tabs>
        <w:ind w:left="360" w:hanging="360"/>
      </w:pPr>
      <w:rPr>
        <w:rFonts w:ascii="Garamond" w:hAnsi="Garamond" w:hint="default"/>
        <w:i w:val="0"/>
        <w:color w:val="auto"/>
        <w:sz w:val="24"/>
      </w:rPr>
    </w:lvl>
  </w:abstractNum>
  <w:abstractNum w:abstractNumId="6" w15:restartNumberingAfterBreak="0">
    <w:nsid w:val="1E572B59"/>
    <w:multiLevelType w:val="hybridMultilevel"/>
    <w:tmpl w:val="906E5DCA"/>
    <w:lvl w:ilvl="0" w:tplc="B4EA0ECA">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091"/>
        </w:tabs>
        <w:ind w:left="1091" w:hanging="360"/>
      </w:pPr>
    </w:lvl>
    <w:lvl w:ilvl="2" w:tplc="0405001B" w:tentative="1">
      <w:start w:val="1"/>
      <w:numFmt w:val="lowerRoman"/>
      <w:lvlText w:val="%3."/>
      <w:lvlJc w:val="right"/>
      <w:pPr>
        <w:tabs>
          <w:tab w:val="num" w:pos="1811"/>
        </w:tabs>
        <w:ind w:left="1811" w:hanging="180"/>
      </w:pPr>
    </w:lvl>
    <w:lvl w:ilvl="3" w:tplc="0405000F" w:tentative="1">
      <w:start w:val="1"/>
      <w:numFmt w:val="decimal"/>
      <w:lvlText w:val="%4."/>
      <w:lvlJc w:val="left"/>
      <w:pPr>
        <w:tabs>
          <w:tab w:val="num" w:pos="2531"/>
        </w:tabs>
        <w:ind w:left="2531" w:hanging="360"/>
      </w:pPr>
    </w:lvl>
    <w:lvl w:ilvl="4" w:tplc="04050019" w:tentative="1">
      <w:start w:val="1"/>
      <w:numFmt w:val="lowerLetter"/>
      <w:lvlText w:val="%5."/>
      <w:lvlJc w:val="left"/>
      <w:pPr>
        <w:tabs>
          <w:tab w:val="num" w:pos="3251"/>
        </w:tabs>
        <w:ind w:left="3251" w:hanging="360"/>
      </w:pPr>
    </w:lvl>
    <w:lvl w:ilvl="5" w:tplc="0405001B" w:tentative="1">
      <w:start w:val="1"/>
      <w:numFmt w:val="lowerRoman"/>
      <w:lvlText w:val="%6."/>
      <w:lvlJc w:val="right"/>
      <w:pPr>
        <w:tabs>
          <w:tab w:val="num" w:pos="3971"/>
        </w:tabs>
        <w:ind w:left="3971" w:hanging="180"/>
      </w:pPr>
    </w:lvl>
    <w:lvl w:ilvl="6" w:tplc="0405000F" w:tentative="1">
      <w:start w:val="1"/>
      <w:numFmt w:val="decimal"/>
      <w:lvlText w:val="%7."/>
      <w:lvlJc w:val="left"/>
      <w:pPr>
        <w:tabs>
          <w:tab w:val="num" w:pos="4691"/>
        </w:tabs>
        <w:ind w:left="4691" w:hanging="360"/>
      </w:pPr>
    </w:lvl>
    <w:lvl w:ilvl="7" w:tplc="04050019" w:tentative="1">
      <w:start w:val="1"/>
      <w:numFmt w:val="lowerLetter"/>
      <w:lvlText w:val="%8."/>
      <w:lvlJc w:val="left"/>
      <w:pPr>
        <w:tabs>
          <w:tab w:val="num" w:pos="5411"/>
        </w:tabs>
        <w:ind w:left="5411" w:hanging="360"/>
      </w:pPr>
    </w:lvl>
    <w:lvl w:ilvl="8" w:tplc="0405001B" w:tentative="1">
      <w:start w:val="1"/>
      <w:numFmt w:val="lowerRoman"/>
      <w:lvlText w:val="%9."/>
      <w:lvlJc w:val="right"/>
      <w:pPr>
        <w:tabs>
          <w:tab w:val="num" w:pos="6131"/>
        </w:tabs>
        <w:ind w:left="6131" w:hanging="180"/>
      </w:pPr>
    </w:lvl>
  </w:abstractNum>
  <w:abstractNum w:abstractNumId="7" w15:restartNumberingAfterBreak="0">
    <w:nsid w:val="242853A1"/>
    <w:multiLevelType w:val="hybridMultilevel"/>
    <w:tmpl w:val="025263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57D82"/>
    <w:multiLevelType w:val="hybridMultilevel"/>
    <w:tmpl w:val="85D84366"/>
    <w:lvl w:ilvl="0" w:tplc="2C98415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C31170"/>
    <w:multiLevelType w:val="hybridMultilevel"/>
    <w:tmpl w:val="2C52C6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BAF2626"/>
    <w:multiLevelType w:val="multilevel"/>
    <w:tmpl w:val="32CC4778"/>
    <w:lvl w:ilvl="0">
      <w:start w:val="1"/>
      <w:numFmt w:val="decimal"/>
      <w:lvlText w:val="%1."/>
      <w:legacy w:legacy="1" w:legacySpace="0" w:legacyIndent="360"/>
      <w:lvlJc w:val="left"/>
      <w:pPr>
        <w:ind w:left="360" w:hanging="360"/>
      </w:pPr>
      <w:rPr>
        <w:color w:val="auto"/>
      </w:rPr>
    </w:lvl>
    <w:lvl w:ilvl="1">
      <w:start w:val="1"/>
      <w:numFmt w:val="lowerLetter"/>
      <w:lvlText w:val="%2)"/>
      <w:legacy w:legacy="1" w:legacySpace="0" w:legacyIndent="284"/>
      <w:lvlJc w:val="left"/>
      <w:pPr>
        <w:ind w:left="644" w:hanging="284"/>
      </w:pPr>
      <w:rPr>
        <w:rFonts w:ascii="Tms Rmn" w:hAnsi="Tms Rmn" w:hint="default"/>
      </w:rPr>
    </w:lvl>
    <w:lvl w:ilvl="2">
      <w:numFmt w:val="none"/>
      <w:lvlText w:val=""/>
      <w:legacy w:legacy="1" w:legacySpace="0" w:legacyIndent="0"/>
      <w:lvlJc w:val="left"/>
      <w:pPr>
        <w:ind w:left="0" w:firstLine="0"/>
      </w:pPr>
      <w:rPr>
        <w:rFonts w:ascii="Tms Rmn" w:hAnsi="Tms Rmn" w:hint="default"/>
      </w:rPr>
    </w:lvl>
    <w:lvl w:ilvl="3">
      <w:numFmt w:val="none"/>
      <w:lvlText w:val=""/>
      <w:legacy w:legacy="1" w:legacySpace="0" w:legacyIndent="0"/>
      <w:lvlJc w:val="left"/>
      <w:pPr>
        <w:ind w:left="0" w:firstLine="0"/>
      </w:pPr>
      <w:rPr>
        <w:rFonts w:ascii="Tms Rmn" w:hAnsi="Tms Rmn" w:hint="default"/>
      </w:rPr>
    </w:lvl>
    <w:lvl w:ilvl="4">
      <w:numFmt w:val="none"/>
      <w:lvlText w:val=""/>
      <w:legacy w:legacy="1" w:legacySpace="0" w:legacyIndent="0"/>
      <w:lvlJc w:val="left"/>
      <w:pPr>
        <w:ind w:left="0" w:firstLine="0"/>
      </w:pPr>
      <w:rPr>
        <w:rFonts w:ascii="Tms Rmn" w:hAnsi="Tms Rmn" w:hint="default"/>
      </w:rPr>
    </w:lvl>
    <w:lvl w:ilvl="5">
      <w:numFmt w:val="none"/>
      <w:lvlText w:val=""/>
      <w:legacy w:legacy="1" w:legacySpace="0" w:legacyIndent="0"/>
      <w:lvlJc w:val="left"/>
      <w:pPr>
        <w:ind w:left="0" w:firstLine="0"/>
      </w:pPr>
      <w:rPr>
        <w:rFonts w:ascii="Tms Rmn" w:hAnsi="Tms Rmn" w:hint="default"/>
      </w:rPr>
    </w:lvl>
    <w:lvl w:ilvl="6">
      <w:numFmt w:val="none"/>
      <w:lvlText w:val=""/>
      <w:legacy w:legacy="1" w:legacySpace="0" w:legacyIndent="0"/>
      <w:lvlJc w:val="left"/>
      <w:pPr>
        <w:ind w:left="0" w:firstLine="0"/>
      </w:pPr>
      <w:rPr>
        <w:rFonts w:ascii="Tms Rmn" w:hAnsi="Tms Rmn" w:hint="default"/>
      </w:rPr>
    </w:lvl>
    <w:lvl w:ilvl="7">
      <w:numFmt w:val="none"/>
      <w:lvlText w:val=""/>
      <w:legacy w:legacy="1" w:legacySpace="0" w:legacyIndent="0"/>
      <w:lvlJc w:val="left"/>
      <w:pPr>
        <w:ind w:left="0" w:firstLine="0"/>
      </w:pPr>
      <w:rPr>
        <w:rFonts w:ascii="Tms Rmn" w:hAnsi="Tms Rmn" w:hint="default"/>
      </w:rPr>
    </w:lvl>
    <w:lvl w:ilvl="8">
      <w:numFmt w:val="none"/>
      <w:lvlText w:val=""/>
      <w:legacy w:legacy="1" w:legacySpace="0" w:legacyIndent="0"/>
      <w:lvlJc w:val="left"/>
      <w:pPr>
        <w:ind w:left="0" w:firstLine="0"/>
      </w:pPr>
      <w:rPr>
        <w:rFonts w:ascii="Tms Rmn" w:hAnsi="Tms Rmn" w:hint="default"/>
      </w:rPr>
    </w:lvl>
  </w:abstractNum>
  <w:abstractNum w:abstractNumId="11" w15:restartNumberingAfterBreak="0">
    <w:nsid w:val="2FD9562D"/>
    <w:multiLevelType w:val="hybridMultilevel"/>
    <w:tmpl w:val="8EB2A5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5B7699C"/>
    <w:multiLevelType w:val="multilevel"/>
    <w:tmpl w:val="93A007CA"/>
    <w:lvl w:ilvl="0">
      <w:start w:val="1"/>
      <w:numFmt w:val="decimal"/>
      <w:lvlText w:val="%1."/>
      <w:lvlJc w:val="left"/>
      <w:pPr>
        <w:tabs>
          <w:tab w:val="num" w:pos="360"/>
        </w:tabs>
        <w:ind w:left="360" w:hanging="360"/>
      </w:pPr>
    </w:lvl>
    <w:lvl w:ilvl="1">
      <w:start w:val="1"/>
      <w:numFmt w:val="lowerLetter"/>
      <w:lvlText w:val="%2)"/>
      <w:legacy w:legacy="1" w:legacySpace="0" w:legacyIndent="284"/>
      <w:lvlJc w:val="left"/>
      <w:pPr>
        <w:ind w:left="644" w:hanging="284"/>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3" w15:restartNumberingAfterBreak="0">
    <w:nsid w:val="35F36152"/>
    <w:multiLevelType w:val="hybridMultilevel"/>
    <w:tmpl w:val="BC7ED84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CEF573E"/>
    <w:multiLevelType w:val="hybridMultilevel"/>
    <w:tmpl w:val="AF4A5FC0"/>
    <w:lvl w:ilvl="0" w:tplc="0C4626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243489"/>
    <w:multiLevelType w:val="hybridMultilevel"/>
    <w:tmpl w:val="61D0DD68"/>
    <w:lvl w:ilvl="0" w:tplc="2C98415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DCD5366"/>
    <w:multiLevelType w:val="hybridMultilevel"/>
    <w:tmpl w:val="555046B0"/>
    <w:lvl w:ilvl="0" w:tplc="2C98415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5DD33C23"/>
    <w:multiLevelType w:val="hybridMultilevel"/>
    <w:tmpl w:val="A102735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3F0357E"/>
    <w:multiLevelType w:val="hybridMultilevel"/>
    <w:tmpl w:val="9E64D44A"/>
    <w:lvl w:ilvl="0" w:tplc="B4EA0EC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B71183"/>
    <w:multiLevelType w:val="multilevel"/>
    <w:tmpl w:val="9ECC978C"/>
    <w:lvl w:ilvl="0">
      <w:start w:val="1"/>
      <w:numFmt w:val="decimal"/>
      <w:lvlText w:val="%1."/>
      <w:legacy w:legacy="1" w:legacySpace="0" w:legacyIndent="360"/>
      <w:lvlJc w:val="left"/>
      <w:pPr>
        <w:ind w:left="360" w:hanging="360"/>
      </w:pPr>
      <w:rPr>
        <w:i w:val="0"/>
      </w:rPr>
    </w:lvl>
    <w:lvl w:ilvl="1">
      <w:start w:val="1"/>
      <w:numFmt w:val="lowerLetter"/>
      <w:lvlText w:val="%2)"/>
      <w:legacy w:legacy="1" w:legacySpace="0" w:legacyIndent="284"/>
      <w:lvlJc w:val="left"/>
      <w:pPr>
        <w:ind w:left="644" w:hanging="284"/>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20" w15:restartNumberingAfterBreak="0">
    <w:nsid w:val="6FF71AC5"/>
    <w:multiLevelType w:val="hybridMultilevel"/>
    <w:tmpl w:val="CC8A5896"/>
    <w:lvl w:ilvl="0" w:tplc="AAAAD9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0"/>
  </w:num>
  <w:num w:numId="4">
    <w:abstractNumId w:val="16"/>
  </w:num>
  <w:num w:numId="5">
    <w:abstractNumId w:val="9"/>
  </w:num>
  <w:num w:numId="6">
    <w:abstractNumId w:val="20"/>
  </w:num>
  <w:num w:numId="7">
    <w:abstractNumId w:val="2"/>
  </w:num>
  <w:num w:numId="8">
    <w:abstractNumId w:val="1"/>
  </w:num>
  <w:num w:numId="9">
    <w:abstractNumId w:val="5"/>
  </w:num>
  <w:num w:numId="10">
    <w:abstractNumId w:val="18"/>
  </w:num>
  <w:num w:numId="11">
    <w:abstractNumId w:val="8"/>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4"/>
  </w:num>
  <w:num w:numId="18">
    <w:abstractNumId w:val="17"/>
  </w:num>
  <w:num w:numId="19">
    <w:abstractNumId w:val="11"/>
  </w:num>
  <w:num w:numId="20">
    <w:abstractNumId w:val="14"/>
  </w:num>
  <w:num w:numId="21">
    <w:abstractNumId w:val="7"/>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E9"/>
    <w:rsid w:val="0000069F"/>
    <w:rsid w:val="000050A4"/>
    <w:rsid w:val="000075C6"/>
    <w:rsid w:val="00012AE3"/>
    <w:rsid w:val="0001380E"/>
    <w:rsid w:val="0003139F"/>
    <w:rsid w:val="00033CA9"/>
    <w:rsid w:val="0003465E"/>
    <w:rsid w:val="00036E84"/>
    <w:rsid w:val="00041C81"/>
    <w:rsid w:val="00057396"/>
    <w:rsid w:val="00061D42"/>
    <w:rsid w:val="000625D7"/>
    <w:rsid w:val="00080A2F"/>
    <w:rsid w:val="00091E8A"/>
    <w:rsid w:val="000938C6"/>
    <w:rsid w:val="000B033F"/>
    <w:rsid w:val="000B5B78"/>
    <w:rsid w:val="000B7D1F"/>
    <w:rsid w:val="000C76CF"/>
    <w:rsid w:val="000D0F42"/>
    <w:rsid w:val="000E4740"/>
    <w:rsid w:val="000E56F2"/>
    <w:rsid w:val="000F585B"/>
    <w:rsid w:val="000F781A"/>
    <w:rsid w:val="001035E6"/>
    <w:rsid w:val="00106834"/>
    <w:rsid w:val="00106B72"/>
    <w:rsid w:val="00106CEB"/>
    <w:rsid w:val="001160DA"/>
    <w:rsid w:val="00122F96"/>
    <w:rsid w:val="0012591F"/>
    <w:rsid w:val="00127CCD"/>
    <w:rsid w:val="00147DD9"/>
    <w:rsid w:val="00150536"/>
    <w:rsid w:val="001563D0"/>
    <w:rsid w:val="0016182A"/>
    <w:rsid w:val="0016224C"/>
    <w:rsid w:val="00162745"/>
    <w:rsid w:val="00165A30"/>
    <w:rsid w:val="0018679D"/>
    <w:rsid w:val="00190D4E"/>
    <w:rsid w:val="001A0612"/>
    <w:rsid w:val="001A0DE7"/>
    <w:rsid w:val="001A15D1"/>
    <w:rsid w:val="001A65DA"/>
    <w:rsid w:val="001D21CE"/>
    <w:rsid w:val="001E64CD"/>
    <w:rsid w:val="001E76A5"/>
    <w:rsid w:val="001F0756"/>
    <w:rsid w:val="001F12AC"/>
    <w:rsid w:val="001F5B4B"/>
    <w:rsid w:val="001F5D68"/>
    <w:rsid w:val="00205AE3"/>
    <w:rsid w:val="002112E8"/>
    <w:rsid w:val="0021276C"/>
    <w:rsid w:val="0021499F"/>
    <w:rsid w:val="002169BE"/>
    <w:rsid w:val="00217F80"/>
    <w:rsid w:val="00222912"/>
    <w:rsid w:val="002340D2"/>
    <w:rsid w:val="002360CE"/>
    <w:rsid w:val="002369E3"/>
    <w:rsid w:val="002510EF"/>
    <w:rsid w:val="00252C19"/>
    <w:rsid w:val="002570DA"/>
    <w:rsid w:val="00261158"/>
    <w:rsid w:val="00272F02"/>
    <w:rsid w:val="0027709B"/>
    <w:rsid w:val="00281542"/>
    <w:rsid w:val="002B3E91"/>
    <w:rsid w:val="002B60F1"/>
    <w:rsid w:val="002C3592"/>
    <w:rsid w:val="002C628F"/>
    <w:rsid w:val="002D1DC2"/>
    <w:rsid w:val="002F02A6"/>
    <w:rsid w:val="002F23EA"/>
    <w:rsid w:val="00304AAF"/>
    <w:rsid w:val="00314BBD"/>
    <w:rsid w:val="00326EFC"/>
    <w:rsid w:val="0033259B"/>
    <w:rsid w:val="00333248"/>
    <w:rsid w:val="0033650B"/>
    <w:rsid w:val="00340574"/>
    <w:rsid w:val="00346772"/>
    <w:rsid w:val="00354DF6"/>
    <w:rsid w:val="00356695"/>
    <w:rsid w:val="00357D78"/>
    <w:rsid w:val="00360A96"/>
    <w:rsid w:val="003614DA"/>
    <w:rsid w:val="00364499"/>
    <w:rsid w:val="00387981"/>
    <w:rsid w:val="0039115C"/>
    <w:rsid w:val="003916ED"/>
    <w:rsid w:val="003A189A"/>
    <w:rsid w:val="003A2547"/>
    <w:rsid w:val="003A354F"/>
    <w:rsid w:val="003A7369"/>
    <w:rsid w:val="003B1A0B"/>
    <w:rsid w:val="003B20BD"/>
    <w:rsid w:val="003C31BA"/>
    <w:rsid w:val="003E3180"/>
    <w:rsid w:val="003E6C0F"/>
    <w:rsid w:val="003F6A31"/>
    <w:rsid w:val="00401009"/>
    <w:rsid w:val="00406AC4"/>
    <w:rsid w:val="004110A3"/>
    <w:rsid w:val="004135AA"/>
    <w:rsid w:val="00415780"/>
    <w:rsid w:val="00420E83"/>
    <w:rsid w:val="0042205B"/>
    <w:rsid w:val="00423490"/>
    <w:rsid w:val="004331FF"/>
    <w:rsid w:val="004545F9"/>
    <w:rsid w:val="00454D57"/>
    <w:rsid w:val="00463AFA"/>
    <w:rsid w:val="00480931"/>
    <w:rsid w:val="004812A3"/>
    <w:rsid w:val="004842AC"/>
    <w:rsid w:val="004A00B6"/>
    <w:rsid w:val="004B0285"/>
    <w:rsid w:val="004B74CB"/>
    <w:rsid w:val="004C0373"/>
    <w:rsid w:val="004E00A4"/>
    <w:rsid w:val="004F1638"/>
    <w:rsid w:val="005373F6"/>
    <w:rsid w:val="00547EF2"/>
    <w:rsid w:val="00562005"/>
    <w:rsid w:val="0056321A"/>
    <w:rsid w:val="00574BDA"/>
    <w:rsid w:val="005841FD"/>
    <w:rsid w:val="00594113"/>
    <w:rsid w:val="005B1D14"/>
    <w:rsid w:val="005B5BD1"/>
    <w:rsid w:val="005B7DF9"/>
    <w:rsid w:val="005D1D8A"/>
    <w:rsid w:val="005E2BCE"/>
    <w:rsid w:val="005F06CD"/>
    <w:rsid w:val="005F25E1"/>
    <w:rsid w:val="005F32D7"/>
    <w:rsid w:val="00605C31"/>
    <w:rsid w:val="0060727A"/>
    <w:rsid w:val="0062028F"/>
    <w:rsid w:val="006207F0"/>
    <w:rsid w:val="00621038"/>
    <w:rsid w:val="00622B03"/>
    <w:rsid w:val="00626394"/>
    <w:rsid w:val="00626C22"/>
    <w:rsid w:val="0063078F"/>
    <w:rsid w:val="00631699"/>
    <w:rsid w:val="006430EA"/>
    <w:rsid w:val="00673D91"/>
    <w:rsid w:val="00674850"/>
    <w:rsid w:val="00680FBB"/>
    <w:rsid w:val="0069096A"/>
    <w:rsid w:val="00694FB4"/>
    <w:rsid w:val="006A09D6"/>
    <w:rsid w:val="006B4086"/>
    <w:rsid w:val="006D353C"/>
    <w:rsid w:val="006D4924"/>
    <w:rsid w:val="006D4F33"/>
    <w:rsid w:val="006D56E7"/>
    <w:rsid w:val="006D5D0D"/>
    <w:rsid w:val="006E6D71"/>
    <w:rsid w:val="006F04D1"/>
    <w:rsid w:val="006F36D9"/>
    <w:rsid w:val="0070414C"/>
    <w:rsid w:val="00714526"/>
    <w:rsid w:val="00740540"/>
    <w:rsid w:val="00754A8C"/>
    <w:rsid w:val="00756F21"/>
    <w:rsid w:val="007654F3"/>
    <w:rsid w:val="00771B6A"/>
    <w:rsid w:val="00774EE6"/>
    <w:rsid w:val="00793687"/>
    <w:rsid w:val="00793822"/>
    <w:rsid w:val="007A5D5F"/>
    <w:rsid w:val="007B30C8"/>
    <w:rsid w:val="007B6621"/>
    <w:rsid w:val="007C2E28"/>
    <w:rsid w:val="007C61DD"/>
    <w:rsid w:val="007D3DF1"/>
    <w:rsid w:val="007D6588"/>
    <w:rsid w:val="007D6D4F"/>
    <w:rsid w:val="008015CC"/>
    <w:rsid w:val="0083300F"/>
    <w:rsid w:val="0083690E"/>
    <w:rsid w:val="00855B0B"/>
    <w:rsid w:val="008613E8"/>
    <w:rsid w:val="00862CCC"/>
    <w:rsid w:val="008663F5"/>
    <w:rsid w:val="00870004"/>
    <w:rsid w:val="0087096E"/>
    <w:rsid w:val="008722DF"/>
    <w:rsid w:val="00875D9F"/>
    <w:rsid w:val="00884321"/>
    <w:rsid w:val="00893185"/>
    <w:rsid w:val="00894D52"/>
    <w:rsid w:val="008A275C"/>
    <w:rsid w:val="008B1142"/>
    <w:rsid w:val="008D1ED4"/>
    <w:rsid w:val="008D4D64"/>
    <w:rsid w:val="008D5E3E"/>
    <w:rsid w:val="008E012E"/>
    <w:rsid w:val="008F0402"/>
    <w:rsid w:val="009026C4"/>
    <w:rsid w:val="00911236"/>
    <w:rsid w:val="00930E49"/>
    <w:rsid w:val="00941856"/>
    <w:rsid w:val="00942D5E"/>
    <w:rsid w:val="00951EB3"/>
    <w:rsid w:val="00982647"/>
    <w:rsid w:val="0098266C"/>
    <w:rsid w:val="009B03FD"/>
    <w:rsid w:val="009B06BD"/>
    <w:rsid w:val="009B1C21"/>
    <w:rsid w:val="009B2A41"/>
    <w:rsid w:val="009D145B"/>
    <w:rsid w:val="009D5274"/>
    <w:rsid w:val="009D6BCF"/>
    <w:rsid w:val="009D7CB5"/>
    <w:rsid w:val="009E38C2"/>
    <w:rsid w:val="009E5B75"/>
    <w:rsid w:val="009F0758"/>
    <w:rsid w:val="009F4B03"/>
    <w:rsid w:val="00A04838"/>
    <w:rsid w:val="00A06277"/>
    <w:rsid w:val="00A10058"/>
    <w:rsid w:val="00A21D6E"/>
    <w:rsid w:val="00A309CF"/>
    <w:rsid w:val="00A40890"/>
    <w:rsid w:val="00A52BED"/>
    <w:rsid w:val="00A55D49"/>
    <w:rsid w:val="00A62EAD"/>
    <w:rsid w:val="00A63C44"/>
    <w:rsid w:val="00A67311"/>
    <w:rsid w:val="00A7039A"/>
    <w:rsid w:val="00A81982"/>
    <w:rsid w:val="00A83174"/>
    <w:rsid w:val="00A83D7D"/>
    <w:rsid w:val="00A921C2"/>
    <w:rsid w:val="00A93ACB"/>
    <w:rsid w:val="00AA3FF1"/>
    <w:rsid w:val="00AA40FA"/>
    <w:rsid w:val="00AB26C8"/>
    <w:rsid w:val="00AB2A3E"/>
    <w:rsid w:val="00AC0481"/>
    <w:rsid w:val="00AC2178"/>
    <w:rsid w:val="00AC3C80"/>
    <w:rsid w:val="00AD4AAC"/>
    <w:rsid w:val="00AE1A81"/>
    <w:rsid w:val="00AE1BE7"/>
    <w:rsid w:val="00AE1C46"/>
    <w:rsid w:val="00AE6EDB"/>
    <w:rsid w:val="00AE7CFE"/>
    <w:rsid w:val="00B04468"/>
    <w:rsid w:val="00B0784D"/>
    <w:rsid w:val="00B14217"/>
    <w:rsid w:val="00B23D07"/>
    <w:rsid w:val="00B24E43"/>
    <w:rsid w:val="00B274F8"/>
    <w:rsid w:val="00B40F16"/>
    <w:rsid w:val="00B42F21"/>
    <w:rsid w:val="00B47426"/>
    <w:rsid w:val="00B51B12"/>
    <w:rsid w:val="00B52A97"/>
    <w:rsid w:val="00B61898"/>
    <w:rsid w:val="00B63E81"/>
    <w:rsid w:val="00B80CB3"/>
    <w:rsid w:val="00BA426F"/>
    <w:rsid w:val="00BA4903"/>
    <w:rsid w:val="00BC7C9E"/>
    <w:rsid w:val="00BD0DBA"/>
    <w:rsid w:val="00BD1FF6"/>
    <w:rsid w:val="00BD7FCB"/>
    <w:rsid w:val="00BE0C88"/>
    <w:rsid w:val="00BE1ACB"/>
    <w:rsid w:val="00C0100C"/>
    <w:rsid w:val="00C11C07"/>
    <w:rsid w:val="00C37735"/>
    <w:rsid w:val="00C4301F"/>
    <w:rsid w:val="00C44FAB"/>
    <w:rsid w:val="00C551EB"/>
    <w:rsid w:val="00C55752"/>
    <w:rsid w:val="00C573F7"/>
    <w:rsid w:val="00C67E8D"/>
    <w:rsid w:val="00C72171"/>
    <w:rsid w:val="00C840A0"/>
    <w:rsid w:val="00C86D0A"/>
    <w:rsid w:val="00C92F02"/>
    <w:rsid w:val="00CA3D38"/>
    <w:rsid w:val="00CA7CCE"/>
    <w:rsid w:val="00CB1BF0"/>
    <w:rsid w:val="00CB2723"/>
    <w:rsid w:val="00CC39D6"/>
    <w:rsid w:val="00CC7833"/>
    <w:rsid w:val="00CF419B"/>
    <w:rsid w:val="00D065E2"/>
    <w:rsid w:val="00D327B6"/>
    <w:rsid w:val="00D348B1"/>
    <w:rsid w:val="00D34B89"/>
    <w:rsid w:val="00D37483"/>
    <w:rsid w:val="00D53BA8"/>
    <w:rsid w:val="00D5685F"/>
    <w:rsid w:val="00D61DA9"/>
    <w:rsid w:val="00D63955"/>
    <w:rsid w:val="00D65054"/>
    <w:rsid w:val="00D65F9C"/>
    <w:rsid w:val="00D80140"/>
    <w:rsid w:val="00D82D1E"/>
    <w:rsid w:val="00D86AC3"/>
    <w:rsid w:val="00D90974"/>
    <w:rsid w:val="00D91E68"/>
    <w:rsid w:val="00D92382"/>
    <w:rsid w:val="00D944B7"/>
    <w:rsid w:val="00D94D07"/>
    <w:rsid w:val="00DA5FE9"/>
    <w:rsid w:val="00DB0A38"/>
    <w:rsid w:val="00DB2ED8"/>
    <w:rsid w:val="00DB4776"/>
    <w:rsid w:val="00DD0C94"/>
    <w:rsid w:val="00DD1D98"/>
    <w:rsid w:val="00DD27E7"/>
    <w:rsid w:val="00DF5725"/>
    <w:rsid w:val="00E03F78"/>
    <w:rsid w:val="00E265FF"/>
    <w:rsid w:val="00E31F30"/>
    <w:rsid w:val="00E3471C"/>
    <w:rsid w:val="00E37D16"/>
    <w:rsid w:val="00E437F4"/>
    <w:rsid w:val="00E4453D"/>
    <w:rsid w:val="00E62BBA"/>
    <w:rsid w:val="00E62BC6"/>
    <w:rsid w:val="00E63EFE"/>
    <w:rsid w:val="00E71D18"/>
    <w:rsid w:val="00E72A17"/>
    <w:rsid w:val="00E81070"/>
    <w:rsid w:val="00E82DCE"/>
    <w:rsid w:val="00E90B9D"/>
    <w:rsid w:val="00E921B0"/>
    <w:rsid w:val="00E9232B"/>
    <w:rsid w:val="00E966A8"/>
    <w:rsid w:val="00EA12FE"/>
    <w:rsid w:val="00EA55DF"/>
    <w:rsid w:val="00EB353E"/>
    <w:rsid w:val="00EB727E"/>
    <w:rsid w:val="00EB72C8"/>
    <w:rsid w:val="00ED3B9E"/>
    <w:rsid w:val="00EF406A"/>
    <w:rsid w:val="00EF5016"/>
    <w:rsid w:val="00EF50BA"/>
    <w:rsid w:val="00EF5BE4"/>
    <w:rsid w:val="00F07818"/>
    <w:rsid w:val="00F12AB1"/>
    <w:rsid w:val="00F20027"/>
    <w:rsid w:val="00F20562"/>
    <w:rsid w:val="00F34D25"/>
    <w:rsid w:val="00F414EC"/>
    <w:rsid w:val="00F418E6"/>
    <w:rsid w:val="00F451F2"/>
    <w:rsid w:val="00F706EA"/>
    <w:rsid w:val="00F866DF"/>
    <w:rsid w:val="00F9759F"/>
    <w:rsid w:val="00F97733"/>
    <w:rsid w:val="00FB4428"/>
    <w:rsid w:val="00FC60A6"/>
    <w:rsid w:val="00FC6505"/>
    <w:rsid w:val="00FD031E"/>
    <w:rsid w:val="00FD10AF"/>
    <w:rsid w:val="00FD69DB"/>
    <w:rsid w:val="00FD7514"/>
    <w:rsid w:val="00FE1CE8"/>
    <w:rsid w:val="00FE2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5:chartTrackingRefBased/>
  <w15:docId w15:val="{DC958F91-ED5D-458B-B0EE-3AAE6EDC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spacing w:after="200"/>
      <w:jc w:val="center"/>
      <w:outlineLvl w:val="0"/>
    </w:pPr>
    <w:rPr>
      <w:b/>
      <w:smallCaps/>
      <w:sz w:val="24"/>
    </w:rPr>
  </w:style>
  <w:style w:type="paragraph" w:styleId="Nadpis4">
    <w:name w:val="heading 4"/>
    <w:basedOn w:val="Normln"/>
    <w:next w:val="Normln"/>
    <w:link w:val="Nadpis4Char"/>
    <w:semiHidden/>
    <w:unhideWhenUsed/>
    <w:qFormat/>
    <w:rsid w:val="0056321A"/>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
    <w:name w:val="Body Text"/>
    <w:basedOn w:val="Normln"/>
    <w:pPr>
      <w:jc w:val="both"/>
    </w:pPr>
    <w:rPr>
      <w:rFonts w:ascii="Garamond" w:hAnsi="Garamond"/>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link w:val="TextpoznpodarouChar"/>
    <w:semiHidden/>
  </w:style>
  <w:style w:type="character" w:styleId="Znakapoznpodarou">
    <w:name w:val="footnote reference"/>
    <w:rPr>
      <w:vertAlign w:val="superscript"/>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Textbubliny">
    <w:name w:val="Balloon Text"/>
    <w:basedOn w:val="Normln"/>
    <w:semiHidden/>
    <w:rsid w:val="00DA5FE9"/>
    <w:rPr>
      <w:rFonts w:ascii="Tahoma" w:hAnsi="Tahoma" w:cs="Tahoma"/>
      <w:sz w:val="16"/>
      <w:szCs w:val="16"/>
    </w:rPr>
  </w:style>
  <w:style w:type="paragraph" w:styleId="Zkladntextodsazen2">
    <w:name w:val="Body Text Indent 2"/>
    <w:basedOn w:val="Normln"/>
    <w:rsid w:val="00036E84"/>
    <w:pPr>
      <w:spacing w:after="120" w:line="480" w:lineRule="auto"/>
      <w:ind w:left="283"/>
    </w:pPr>
  </w:style>
  <w:style w:type="paragraph" w:styleId="Seznam">
    <w:name w:val="List"/>
    <w:basedOn w:val="Normln"/>
    <w:rsid w:val="00036E84"/>
    <w:pPr>
      <w:ind w:left="283" w:hanging="283"/>
    </w:pPr>
  </w:style>
  <w:style w:type="paragraph" w:styleId="Odstavecseseznamem">
    <w:name w:val="List Paragraph"/>
    <w:basedOn w:val="Normln"/>
    <w:uiPriority w:val="34"/>
    <w:qFormat/>
    <w:rsid w:val="007D6588"/>
    <w:pPr>
      <w:ind w:left="708"/>
    </w:pPr>
  </w:style>
  <w:style w:type="paragraph" w:styleId="Pedmtkomente">
    <w:name w:val="annotation subject"/>
    <w:basedOn w:val="Textkomente"/>
    <w:next w:val="Textkomente"/>
    <w:link w:val="PedmtkomenteChar"/>
    <w:rsid w:val="0062028F"/>
    <w:rPr>
      <w:b/>
      <w:bCs/>
    </w:rPr>
  </w:style>
  <w:style w:type="character" w:customStyle="1" w:styleId="TextkomenteChar">
    <w:name w:val="Text komentáře Char"/>
    <w:basedOn w:val="Standardnpsmoodstavce"/>
    <w:link w:val="Textkomente"/>
    <w:semiHidden/>
    <w:rsid w:val="0062028F"/>
  </w:style>
  <w:style w:type="character" w:customStyle="1" w:styleId="PedmtkomenteChar">
    <w:name w:val="Předmět komentáře Char"/>
    <w:link w:val="Pedmtkomente"/>
    <w:rsid w:val="0062028F"/>
    <w:rPr>
      <w:b/>
      <w:bCs/>
    </w:rPr>
  </w:style>
  <w:style w:type="character" w:styleId="Hypertextovodkaz">
    <w:name w:val="Hyperlink"/>
    <w:uiPriority w:val="99"/>
    <w:rsid w:val="00DF5725"/>
    <w:rPr>
      <w:color w:val="0000FF"/>
      <w:u w:val="single"/>
    </w:rPr>
  </w:style>
  <w:style w:type="character" w:customStyle="1" w:styleId="Nadpis4Char">
    <w:name w:val="Nadpis 4 Char"/>
    <w:link w:val="Nadpis4"/>
    <w:semiHidden/>
    <w:rsid w:val="0056321A"/>
    <w:rPr>
      <w:rFonts w:ascii="Calibri" w:eastAsia="Times New Roman" w:hAnsi="Calibri" w:cs="Times New Roman"/>
      <w:b/>
      <w:bCs/>
      <w:sz w:val="28"/>
      <w:szCs w:val="28"/>
    </w:rPr>
  </w:style>
  <w:style w:type="character" w:customStyle="1" w:styleId="TextpoznpodarouChar">
    <w:name w:val="Text pozn. pod čarou Char"/>
    <w:link w:val="Textpoznpodarou"/>
    <w:semiHidden/>
    <w:rsid w:val="001F0756"/>
  </w:style>
  <w:style w:type="paragraph" w:customStyle="1" w:styleId="Zkladntext21">
    <w:name w:val="Základní text 21"/>
    <w:basedOn w:val="Normln"/>
    <w:rsid w:val="00346772"/>
    <w:pPr>
      <w:ind w:left="426" w:hanging="568"/>
      <w:jc w:val="both"/>
    </w:pPr>
    <w:rPr>
      <w:rFonts w:ascii="TimesE" w:hAnsi="Times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46230">
      <w:bodyDiv w:val="1"/>
      <w:marLeft w:val="0"/>
      <w:marRight w:val="0"/>
      <w:marTop w:val="0"/>
      <w:marBottom w:val="0"/>
      <w:divBdr>
        <w:top w:val="none" w:sz="0" w:space="0" w:color="auto"/>
        <w:left w:val="none" w:sz="0" w:space="0" w:color="auto"/>
        <w:bottom w:val="none" w:sz="0" w:space="0" w:color="auto"/>
        <w:right w:val="none" w:sz="0" w:space="0" w:color="auto"/>
      </w:divBdr>
    </w:div>
    <w:div w:id="135885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zen.eu/Files/MestoPlzen/web2018_obcan/urad/granty_dotace/221125_Dotace_Zavazne_pokyny_podminky_pro_zadatele.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zen.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6770-8627-4EAA-8CB7-834B4CF5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3047</Words>
  <Characters>18011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ÚČELOVÉM  DAROVÁNÍ</vt:lpstr>
    </vt:vector>
  </TitlesOfParts>
  <Company>SIT</Company>
  <LinksUpToDate>false</LinksUpToDate>
  <CharactersWithSpaces>21016</CharactersWithSpaces>
  <SharedDoc>false</SharedDoc>
  <HLinks>
    <vt:vector size="12" baseType="variant">
      <vt:variant>
        <vt:i4>327682</vt:i4>
      </vt:variant>
      <vt:variant>
        <vt:i4>3</vt:i4>
      </vt:variant>
      <vt:variant>
        <vt:i4>0</vt:i4>
      </vt:variant>
      <vt:variant>
        <vt:i4>5</vt:i4>
      </vt:variant>
      <vt:variant>
        <vt:lpwstr>http://www.plzen.eu/</vt:lpwstr>
      </vt:variant>
      <vt:variant>
        <vt:lpwstr/>
      </vt:variant>
      <vt:variant>
        <vt:i4>2490412</vt:i4>
      </vt:variant>
      <vt:variant>
        <vt:i4>0</vt:i4>
      </vt:variant>
      <vt:variant>
        <vt:i4>0</vt:i4>
      </vt:variant>
      <vt:variant>
        <vt:i4>5</vt:i4>
      </vt:variant>
      <vt:variant>
        <vt:lpwstr>http://www.plzen.eu/obcan/urad/granty-a-dotace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ÚČELOVÉM  DAROVÁNÍ</dc:title>
  <dc:subject/>
  <dc:creator>EXTENSA510</dc:creator>
  <cp:keywords/>
  <cp:lastModifiedBy>Frýbertová Barbora</cp:lastModifiedBy>
  <cp:revision>3</cp:revision>
  <cp:lastPrinted>2022-06-21T10:45:00Z</cp:lastPrinted>
  <dcterms:created xsi:type="dcterms:W3CDTF">2023-07-18T11:29:00Z</dcterms:created>
  <dcterms:modified xsi:type="dcterms:W3CDTF">2023-07-18T11:30:00Z</dcterms:modified>
</cp:coreProperties>
</file>