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960" w14:textId="77777777" w:rsidR="00F20467" w:rsidRPr="0070272A" w:rsidRDefault="00F20467" w:rsidP="00FE4371">
      <w:pPr>
        <w:tabs>
          <w:tab w:val="right" w:pos="9057"/>
        </w:tabs>
        <w:jc w:val="center"/>
        <w:rPr>
          <w:color w:val="00B0F0"/>
        </w:rPr>
      </w:pPr>
    </w:p>
    <w:p w14:paraId="06F0EA43" w14:textId="77777777" w:rsidR="00736AE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0B813054" w14:textId="77777777" w:rsidR="00736AE9" w:rsidRPr="00736AE9" w:rsidRDefault="000E23BB" w:rsidP="009F1608">
      <w:pPr>
        <w:tabs>
          <w:tab w:val="right" w:pos="9057"/>
        </w:tabs>
        <w:jc w:val="center"/>
        <w:rPr>
          <w:rFonts w:cs="Arial"/>
          <w:b/>
          <w:sz w:val="44"/>
          <w:szCs w:val="44"/>
        </w:rPr>
      </w:pPr>
      <w:r w:rsidRPr="00736AE9">
        <w:rPr>
          <w:rFonts w:cs="Arial"/>
          <w:b/>
          <w:sz w:val="44"/>
          <w:szCs w:val="44"/>
        </w:rPr>
        <w:t>č. </w:t>
      </w:r>
      <w:r w:rsidR="00736AE9" w:rsidRPr="00736AE9">
        <w:rPr>
          <w:rFonts w:cs="Arial"/>
          <w:b/>
          <w:sz w:val="44"/>
          <w:szCs w:val="44"/>
        </w:rPr>
        <w:t>JEA-MN-34/2023</w:t>
      </w:r>
      <w:r w:rsidR="009229C4" w:rsidRPr="00736AE9">
        <w:rPr>
          <w:rFonts w:cs="Arial"/>
          <w:b/>
          <w:sz w:val="44"/>
          <w:szCs w:val="44"/>
        </w:rPr>
        <w:t xml:space="preserve"> </w:t>
      </w:r>
    </w:p>
    <w:p w14:paraId="7AE72052" w14:textId="52E738F7" w:rsidR="000E23BB" w:rsidRPr="00736AE9" w:rsidRDefault="00EB2C35" w:rsidP="009F1608">
      <w:pPr>
        <w:tabs>
          <w:tab w:val="right" w:pos="9057"/>
        </w:tabs>
        <w:jc w:val="center"/>
        <w:rPr>
          <w:rFonts w:cs="Arial"/>
          <w:b/>
          <w:sz w:val="28"/>
          <w:szCs w:val="28"/>
        </w:rPr>
      </w:pPr>
      <w:r w:rsidRPr="00736AE9">
        <w:rPr>
          <w:rFonts w:cs="Arial"/>
          <w:b/>
          <w:sz w:val="28"/>
          <w:szCs w:val="28"/>
        </w:rPr>
        <w:t xml:space="preserve">/ </w:t>
      </w:r>
      <w:proofErr w:type="spellStart"/>
      <w:r w:rsidR="00E048F2" w:rsidRPr="00736AE9">
        <w:rPr>
          <w:rFonts w:cs="Arial"/>
          <w:b/>
          <w:sz w:val="28"/>
          <w:szCs w:val="28"/>
        </w:rPr>
        <w:t>reg</w:t>
      </w:r>
      <w:proofErr w:type="spellEnd"/>
      <w:r w:rsidR="00E048F2" w:rsidRPr="00736AE9">
        <w:rPr>
          <w:rFonts w:cs="Arial"/>
          <w:b/>
          <w:sz w:val="28"/>
          <w:szCs w:val="28"/>
        </w:rPr>
        <w:t>. </w:t>
      </w:r>
      <w:r w:rsidR="009229C4" w:rsidRPr="00736AE9">
        <w:rPr>
          <w:rFonts w:cs="Arial"/>
          <w:b/>
          <w:sz w:val="28"/>
          <w:szCs w:val="28"/>
        </w:rPr>
        <w:t>č.</w:t>
      </w:r>
      <w:r w:rsidRPr="00736AE9">
        <w:rPr>
          <w:rFonts w:cs="Arial"/>
          <w:b/>
          <w:sz w:val="28"/>
          <w:szCs w:val="28"/>
        </w:rPr>
        <w:t> </w:t>
      </w:r>
      <w:proofErr w:type="spellStart"/>
      <w:r w:rsidR="009229C4" w:rsidRPr="00736AE9">
        <w:rPr>
          <w:rFonts w:cs="Arial"/>
          <w:b/>
          <w:sz w:val="28"/>
          <w:szCs w:val="28"/>
        </w:rPr>
        <w:t>proj</w:t>
      </w:r>
      <w:proofErr w:type="spellEnd"/>
      <w:r w:rsidR="009229C4" w:rsidRPr="00736AE9">
        <w:rPr>
          <w:rFonts w:cs="Arial"/>
          <w:b/>
          <w:sz w:val="28"/>
          <w:szCs w:val="28"/>
        </w:rPr>
        <w:t xml:space="preserve">. </w:t>
      </w:r>
      <w:r w:rsidR="00736AE9" w:rsidRPr="00736AE9">
        <w:rPr>
          <w:rFonts w:cs="Arial"/>
          <w:b/>
          <w:sz w:val="28"/>
          <w:szCs w:val="28"/>
        </w:rPr>
        <w:t>CZ.03</w:t>
      </w:r>
      <w:r w:rsidR="00736AE9" w:rsidRPr="00736AE9">
        <w:rPr>
          <w:b/>
          <w:sz w:val="28"/>
          <w:szCs w:val="28"/>
        </w:rPr>
        <w:t>.1.52/0.0/0.0/15_021/0000053</w:t>
      </w:r>
      <w:r w:rsidR="002115B9" w:rsidRPr="00736AE9">
        <w:rPr>
          <w:rFonts w:cs="Arial"/>
          <w:b/>
          <w:sz w:val="28"/>
          <w:szCs w:val="28"/>
        </w:rPr>
        <w:t xml:space="preserve"> </w:t>
      </w:r>
    </w:p>
    <w:p w14:paraId="0FCFF4EF" w14:textId="77777777" w:rsidR="000E23BB" w:rsidRPr="00915663" w:rsidRDefault="000E23BB">
      <w:pPr>
        <w:rPr>
          <w:rFonts w:cs="Arial"/>
          <w:b/>
          <w:szCs w:val="20"/>
        </w:rPr>
      </w:pPr>
    </w:p>
    <w:p w14:paraId="37F43424" w14:textId="77777777" w:rsidR="00C13AD5" w:rsidRDefault="00C13AD5" w:rsidP="00C13AD5">
      <w:pPr>
        <w:pBdr>
          <w:top w:val="single" w:sz="4" w:space="6" w:color="auto"/>
        </w:pBdr>
        <w:rPr>
          <w:rFonts w:cs="Arial"/>
          <w:szCs w:val="20"/>
        </w:rPr>
      </w:pPr>
      <w:r>
        <w:rPr>
          <w:rFonts w:cs="Arial"/>
          <w:szCs w:val="20"/>
        </w:rPr>
        <w:t>uzavřená mezi</w:t>
      </w:r>
    </w:p>
    <w:p w14:paraId="2E810F36" w14:textId="77777777" w:rsidR="00C13AD5" w:rsidRDefault="00C13AD5" w:rsidP="00C13AD5">
      <w:pPr>
        <w:rPr>
          <w:rFonts w:cs="Arial"/>
          <w:szCs w:val="20"/>
        </w:rPr>
      </w:pPr>
      <w:r>
        <w:rPr>
          <w:rFonts w:cs="Arial"/>
          <w:szCs w:val="20"/>
        </w:rPr>
        <w:tab/>
      </w:r>
    </w:p>
    <w:p w14:paraId="2831650F"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09FEAD25" w14:textId="23CB2F47"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36AE9" w:rsidRPr="00736AE9">
        <w:t xml:space="preserve">Ing. </w:t>
      </w:r>
      <w:r w:rsidR="00736AE9">
        <w:rPr>
          <w:szCs w:val="20"/>
        </w:rPr>
        <w:t>Martin Viterna</w:t>
      </w:r>
      <w:r w:rsidRPr="004521C7">
        <w:rPr>
          <w:rFonts w:cs="Arial"/>
          <w:szCs w:val="20"/>
        </w:rPr>
        <w:t xml:space="preserve">, </w:t>
      </w:r>
      <w:r w:rsidR="00736AE9" w:rsidRPr="00736AE9">
        <w:t>ředitel kontaktního</w:t>
      </w:r>
      <w:r w:rsidR="00736AE9">
        <w:rPr>
          <w:szCs w:val="20"/>
        </w:rPr>
        <w:t xml:space="preserve"> pracoviště Jeseník</w:t>
      </w:r>
    </w:p>
    <w:p w14:paraId="0A451CDE" w14:textId="6E6C7157"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36AE9" w:rsidRPr="00736AE9">
        <w:t>Dobrovského 1278</w:t>
      </w:r>
      <w:r w:rsidR="00736AE9">
        <w:rPr>
          <w:szCs w:val="20"/>
        </w:rPr>
        <w:t>/25, 170 00 Praha 7</w:t>
      </w:r>
    </w:p>
    <w:p w14:paraId="18711B83" w14:textId="41B5D1AB"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6AE9" w:rsidRPr="00736AE9">
        <w:t>72496991</w:t>
      </w:r>
    </w:p>
    <w:p w14:paraId="1906D01A" w14:textId="77777777" w:rsidR="00736AE9" w:rsidRDefault="00072920" w:rsidP="00072920">
      <w:pPr>
        <w:tabs>
          <w:tab w:val="left" w:pos="2977"/>
        </w:tabs>
        <w:ind w:left="2977" w:hanging="2977"/>
        <w:rPr>
          <w:szCs w:val="20"/>
        </w:rPr>
      </w:pPr>
      <w:r>
        <w:rPr>
          <w:rFonts w:cs="Arial"/>
          <w:szCs w:val="20"/>
        </w:rPr>
        <w:t>adresa pro doručování:</w:t>
      </w:r>
      <w:r>
        <w:rPr>
          <w:rFonts w:cs="Arial"/>
          <w:szCs w:val="20"/>
        </w:rPr>
        <w:tab/>
      </w:r>
      <w:r w:rsidR="00736AE9" w:rsidRPr="00736AE9">
        <w:t>Úřad práce</w:t>
      </w:r>
      <w:r w:rsidR="00736AE9">
        <w:rPr>
          <w:szCs w:val="20"/>
        </w:rPr>
        <w:t xml:space="preserve"> </w:t>
      </w:r>
      <w:proofErr w:type="gramStart"/>
      <w:r w:rsidR="00736AE9">
        <w:rPr>
          <w:szCs w:val="20"/>
        </w:rPr>
        <w:t>ČR - kontaktní</w:t>
      </w:r>
      <w:proofErr w:type="gramEnd"/>
      <w:r w:rsidR="00736AE9">
        <w:rPr>
          <w:szCs w:val="20"/>
        </w:rPr>
        <w:t xml:space="preserve"> pracoviště Jeseník, </w:t>
      </w:r>
    </w:p>
    <w:p w14:paraId="4639202B" w14:textId="356A2387" w:rsidR="00072920" w:rsidRPr="00237097" w:rsidRDefault="00736AE9" w:rsidP="00072920">
      <w:pPr>
        <w:tabs>
          <w:tab w:val="left" w:pos="2977"/>
        </w:tabs>
        <w:ind w:left="2977" w:hanging="2977"/>
        <w:rPr>
          <w:rFonts w:cs="Arial"/>
          <w:szCs w:val="20"/>
        </w:rPr>
      </w:pPr>
      <w:r>
        <w:rPr>
          <w:szCs w:val="20"/>
        </w:rPr>
        <w:tab/>
        <w:t>Karla Čapka č.p. 1147/10, 790 01 Jeseník 1</w:t>
      </w:r>
      <w:r w:rsidR="00072920">
        <w:rPr>
          <w:rFonts w:cs="Arial"/>
          <w:szCs w:val="20"/>
        </w:rPr>
        <w:t xml:space="preserve"> </w:t>
      </w:r>
    </w:p>
    <w:p w14:paraId="1893F893" w14:textId="6034E9F6"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A4959">
        <w:t>xxxxxxxxxxxxxx</w:t>
      </w:r>
      <w:proofErr w:type="spellEnd"/>
    </w:p>
    <w:p w14:paraId="7FB3E8E7"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33FAED64"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63CEC37B" w14:textId="45354DDF" w:rsidR="00736AE9" w:rsidRPr="00B73A8A" w:rsidRDefault="000E23BB" w:rsidP="00F97C90">
      <w:pPr>
        <w:tabs>
          <w:tab w:val="left" w:pos="2977"/>
        </w:tabs>
        <w:ind w:left="2977" w:hanging="2977"/>
        <w:rPr>
          <w:rFonts w:cs="Arial"/>
          <w:b/>
          <w:bCs/>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36AE9" w:rsidRPr="00B73A8A">
        <w:rPr>
          <w:b/>
          <w:bCs/>
        </w:rPr>
        <w:t>CS-CONT s</w:t>
      </w:r>
      <w:r w:rsidR="00736AE9" w:rsidRPr="00B73A8A">
        <w:rPr>
          <w:b/>
          <w:bCs/>
          <w:szCs w:val="20"/>
        </w:rPr>
        <w:t>.r.o.</w:t>
      </w:r>
    </w:p>
    <w:p w14:paraId="3D5355E0" w14:textId="708DC82E" w:rsidR="000E23BB" w:rsidRPr="004521C7" w:rsidRDefault="00736AE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36AE9">
        <w:rPr>
          <w:noProof/>
        </w:rPr>
        <w:t>MBA Miroslav</w:t>
      </w:r>
      <w:r>
        <w:rPr>
          <w:noProof/>
          <w:szCs w:val="20"/>
        </w:rPr>
        <w:t xml:space="preserve"> Dostál, předseda rady jednatelů</w:t>
      </w:r>
      <w:r>
        <w:rPr>
          <w:noProof/>
          <w:szCs w:val="20"/>
        </w:rPr>
        <w:tab/>
      </w:r>
      <w:r>
        <w:rPr>
          <w:noProof/>
          <w:szCs w:val="20"/>
        </w:rPr>
        <w:br/>
        <w:t>Ing. Štefan Polák, člen rady jednatelů</w:t>
      </w:r>
    </w:p>
    <w:p w14:paraId="411241E0" w14:textId="7E985051" w:rsidR="000E23BB" w:rsidRPr="004521C7" w:rsidRDefault="00736AE9"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736AE9">
        <w:t>Nerudova č</w:t>
      </w:r>
      <w:r>
        <w:rPr>
          <w:szCs w:val="20"/>
        </w:rPr>
        <w:t>.p. 438, 793 76 Zlaté Hory v Jeseníkách</w:t>
      </w:r>
    </w:p>
    <w:p w14:paraId="7475FD7F" w14:textId="6924115F"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6AE9" w:rsidRPr="00736AE9">
        <w:t>25870599</w:t>
      </w:r>
    </w:p>
    <w:p w14:paraId="6D8AEA25" w14:textId="589EC750" w:rsidR="00C2620A" w:rsidRPr="004521C7" w:rsidRDefault="00736AE9" w:rsidP="00C2620A">
      <w:pPr>
        <w:tabs>
          <w:tab w:val="left" w:pos="2977"/>
        </w:tabs>
        <w:ind w:left="2977" w:hanging="2977"/>
        <w:rPr>
          <w:rFonts w:cs="Arial"/>
          <w:szCs w:val="20"/>
        </w:rPr>
      </w:pPr>
      <w:r w:rsidRPr="00736AE9">
        <w:rPr>
          <w:rFonts w:cs="Arial"/>
          <w:noProof/>
          <w:szCs w:val="20"/>
        </w:rPr>
        <w:t>adresa provozovny:</w:t>
      </w:r>
      <w:r w:rsidR="00C2620A" w:rsidRPr="004521C7">
        <w:rPr>
          <w:rFonts w:cs="Arial"/>
          <w:szCs w:val="20"/>
        </w:rPr>
        <w:tab/>
      </w:r>
      <w:r w:rsidRPr="00736AE9">
        <w:t>Nerudova č</w:t>
      </w:r>
      <w:r>
        <w:rPr>
          <w:szCs w:val="20"/>
        </w:rPr>
        <w:t>.p. 438, 793 76 Zlaté Hory v Jeseníkách</w:t>
      </w:r>
    </w:p>
    <w:p w14:paraId="054574C5" w14:textId="3F062682"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FA4959">
        <w:t>xxxxxxxxxxxx</w:t>
      </w:r>
      <w:proofErr w:type="spellEnd"/>
    </w:p>
    <w:p w14:paraId="549D6FA0"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36D02099" w14:textId="77777777" w:rsidR="000E23BB" w:rsidRPr="004521C7" w:rsidRDefault="000E23BB"/>
    <w:p w14:paraId="697F4E65" w14:textId="77777777" w:rsidR="003D3517" w:rsidRPr="004521C7" w:rsidRDefault="003D3517" w:rsidP="003D3517">
      <w:pPr>
        <w:pStyle w:val="lnek"/>
        <w:outlineLvl w:val="0"/>
        <w:rPr>
          <w:szCs w:val="20"/>
        </w:rPr>
      </w:pPr>
      <w:r w:rsidRPr="004521C7">
        <w:rPr>
          <w:szCs w:val="20"/>
        </w:rPr>
        <w:t>Článek I</w:t>
      </w:r>
    </w:p>
    <w:p w14:paraId="53EF571A" w14:textId="77777777" w:rsidR="003D3517" w:rsidRPr="004521C7" w:rsidRDefault="003D3517" w:rsidP="003D3517">
      <w:pPr>
        <w:pStyle w:val="Nadpislnku"/>
      </w:pPr>
      <w:r w:rsidRPr="004521C7">
        <w:t>Účel dohody</w:t>
      </w:r>
    </w:p>
    <w:p w14:paraId="1FED5531" w14:textId="5646E4AF" w:rsidR="003D3517" w:rsidRDefault="00CB0A19" w:rsidP="00312869">
      <w:pPr>
        <w:pStyle w:val="BoddohodyIII"/>
        <w:numPr>
          <w:ilvl w:val="0"/>
          <w:numId w:val="1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36AE9" w:rsidRPr="00736AE9">
        <w:rPr>
          <w:bCs/>
        </w:rPr>
        <w:t>Podpora odborného</w:t>
      </w:r>
      <w:r w:rsidR="00736AE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736AE9" w:rsidRPr="00736AE9">
        <w:rPr>
          <w:bCs/>
        </w:rPr>
        <w:t>CZ.03</w:t>
      </w:r>
      <w:r w:rsidR="00736AE9">
        <w:rPr>
          <w:szCs w:val="20"/>
        </w:rPr>
        <w:t>.1.52/0.0/0.0/15_021/0000053</w:t>
      </w:r>
      <w:r>
        <w:t>, a to v rozsahu a za podmínek uvedených v této dohodě.</w:t>
      </w:r>
    </w:p>
    <w:p w14:paraId="6EE9FCFC" w14:textId="77777777" w:rsidR="000E23BB" w:rsidRPr="004521C7" w:rsidRDefault="00193524">
      <w:pPr>
        <w:pStyle w:val="lnek"/>
        <w:outlineLvl w:val="0"/>
        <w:rPr>
          <w:szCs w:val="20"/>
        </w:rPr>
      </w:pPr>
      <w:r>
        <w:rPr>
          <w:szCs w:val="20"/>
        </w:rPr>
        <w:t>Článek I</w:t>
      </w:r>
      <w:r w:rsidR="003D3517">
        <w:rPr>
          <w:szCs w:val="20"/>
        </w:rPr>
        <w:t>I</w:t>
      </w:r>
    </w:p>
    <w:p w14:paraId="219B34A1" w14:textId="77777777" w:rsidR="000E23BB" w:rsidRPr="004521C7" w:rsidRDefault="000E23BB">
      <w:pPr>
        <w:pStyle w:val="Nadpislnku"/>
      </w:pPr>
      <w:r w:rsidRPr="004521C7">
        <w:t>Předmět dohody</w:t>
      </w:r>
    </w:p>
    <w:p w14:paraId="5A3EB950"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46AB220B" w14:textId="77777777" w:rsidR="00736AE9"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p>
    <w:p w14:paraId="33580E13" w14:textId="26F97934" w:rsidR="000E23BB" w:rsidRDefault="000E23BB" w:rsidP="00736AE9">
      <w:pPr>
        <w:pStyle w:val="BoddohodyIII"/>
        <w:numPr>
          <w:ilvl w:val="0"/>
          <w:numId w:val="0"/>
        </w:numPr>
        <w:ind w:left="720"/>
        <w:rPr>
          <w:b/>
          <w:bCs/>
          <w:szCs w:val="20"/>
        </w:rPr>
      </w:pPr>
      <w:r w:rsidRPr="004521C7">
        <w:tab/>
      </w:r>
      <w:r w:rsidRPr="004521C7">
        <w:br/>
      </w:r>
      <w:r w:rsidR="00736AE9" w:rsidRPr="00736AE9">
        <w:rPr>
          <w:b/>
          <w:bCs/>
        </w:rPr>
        <w:t>Rozvoj výrobního</w:t>
      </w:r>
      <w:r w:rsidR="00736AE9" w:rsidRPr="00736AE9">
        <w:rPr>
          <w:b/>
          <w:bCs/>
          <w:szCs w:val="20"/>
        </w:rPr>
        <w:t xml:space="preserve"> </w:t>
      </w:r>
      <w:proofErr w:type="gramStart"/>
      <w:r w:rsidR="00736AE9" w:rsidRPr="00736AE9">
        <w:rPr>
          <w:b/>
          <w:bCs/>
          <w:szCs w:val="20"/>
        </w:rPr>
        <w:t>managementu - vedoucí</w:t>
      </w:r>
      <w:proofErr w:type="gramEnd"/>
      <w:r w:rsidR="00736AE9" w:rsidRPr="00736AE9">
        <w:rPr>
          <w:b/>
          <w:bCs/>
          <w:szCs w:val="20"/>
        </w:rPr>
        <w:t xml:space="preserve"> výroby a úsekoví vedoucí</w:t>
      </w:r>
    </w:p>
    <w:p w14:paraId="4BAB7DB5" w14:textId="77777777" w:rsidR="00736AE9" w:rsidRPr="00736AE9" w:rsidRDefault="00736AE9" w:rsidP="00736AE9">
      <w:pPr>
        <w:pStyle w:val="BoddohodyIII"/>
        <w:numPr>
          <w:ilvl w:val="0"/>
          <w:numId w:val="0"/>
        </w:numPr>
        <w:ind w:left="720"/>
        <w:rPr>
          <w:b/>
          <w:bCs/>
        </w:rPr>
      </w:pPr>
    </w:p>
    <w:p w14:paraId="5420CAD7" w14:textId="619C1402"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36AE9" w:rsidRPr="00736AE9">
        <w:rPr>
          <w:b/>
          <w:bCs/>
        </w:rPr>
        <w:t>40,00</w:t>
      </w:r>
      <w:r w:rsidRPr="00736AE9">
        <w:rPr>
          <w:b/>
          <w:bCs/>
        </w:rPr>
        <w:t xml:space="preserve"> </w:t>
      </w:r>
      <w:r w:rsidRPr="00736AE9">
        <w:rPr>
          <w:b/>
          <w:bCs/>
        </w:rPr>
        <w:tab/>
      </w:r>
      <w:r w:rsidR="00E53B1B" w:rsidRPr="00736AE9">
        <w:rPr>
          <w:b/>
          <w:bCs/>
        </w:rPr>
        <w:t>vyučovacích </w:t>
      </w:r>
      <w:r w:rsidRPr="00736AE9">
        <w:rPr>
          <w:b/>
          <w:bCs/>
        </w:rPr>
        <w:t>hodin</w:t>
      </w:r>
      <w:r w:rsidRPr="009218DC">
        <w:br/>
      </w:r>
      <w:r w:rsidRPr="00B75BEF">
        <w:t>z toho:</w:t>
      </w:r>
      <w:r w:rsidRPr="00B75BEF">
        <w:tab/>
        <w:t>- teoretická příprava:</w:t>
      </w:r>
      <w:r w:rsidRPr="009C0145">
        <w:tab/>
      </w:r>
      <w:r w:rsidR="00736AE9">
        <w:t>39</w:t>
      </w:r>
      <w:r w:rsidR="00736AE9" w:rsidRPr="00736AE9">
        <w:t>,00</w:t>
      </w:r>
      <w:r>
        <w:rPr>
          <w:lang w:val="en-US"/>
        </w:rPr>
        <w:tab/>
      </w:r>
      <w:r w:rsidR="00E53B1B" w:rsidRPr="00E53B1B">
        <w:t>vyučovacích</w:t>
      </w:r>
      <w:r w:rsidR="00E53B1B">
        <w:t> </w:t>
      </w:r>
      <w:r w:rsidRPr="00B75BEF">
        <w:t>hodin</w:t>
      </w:r>
      <w:r w:rsidRPr="00B75BEF">
        <w:br/>
      </w:r>
      <w:r w:rsidRPr="00B75BEF">
        <w:tab/>
        <w:t>- praktická příprava:</w:t>
      </w:r>
      <w:r>
        <w:tab/>
      </w:r>
      <w:r w:rsidR="00736AE9" w:rsidRPr="00736AE9">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36AE9" w:rsidRPr="00736AE9">
        <w:t>1,00</w:t>
      </w:r>
      <w:r>
        <w:tab/>
      </w:r>
      <w:r w:rsidR="00E53B1B" w:rsidRPr="00E53B1B">
        <w:t>vyuč</w:t>
      </w:r>
      <w:r w:rsidR="00E53B1B">
        <w:t>. </w:t>
      </w:r>
      <w:r>
        <w:t>hodin</w:t>
      </w:r>
    </w:p>
    <w:p w14:paraId="09126F14" w14:textId="36B540EE" w:rsidR="005E6F04" w:rsidRPr="00736AE9" w:rsidRDefault="005E6F04" w:rsidP="001F74BF">
      <w:pPr>
        <w:pStyle w:val="BoddohodyIII"/>
        <w:tabs>
          <w:tab w:val="left" w:pos="3969"/>
        </w:tabs>
        <w:rPr>
          <w:b/>
          <w:bCs/>
        </w:rPr>
      </w:pPr>
      <w:r>
        <w:t>Dodavatel vzdělávací aktivity:</w:t>
      </w:r>
      <w:r w:rsidR="001F74BF">
        <w:tab/>
      </w:r>
      <w:proofErr w:type="spellStart"/>
      <w:r w:rsidR="00FA4959">
        <w:rPr>
          <w:b/>
          <w:bCs/>
          <w:szCs w:val="20"/>
        </w:rPr>
        <w:t>xxxxxxxxx</w:t>
      </w:r>
      <w:proofErr w:type="spellEnd"/>
    </w:p>
    <w:p w14:paraId="233C04FF" w14:textId="77777777" w:rsidR="002E2F9F" w:rsidRDefault="00671BC4" w:rsidP="006C454C">
      <w:pPr>
        <w:pStyle w:val="BoddohodyIII"/>
      </w:pPr>
      <w:r>
        <w:t>T</w:t>
      </w:r>
      <w:r w:rsidR="002E2F9F">
        <w:t>ermín realizace vzdělávací aktivity</w:t>
      </w:r>
      <w:r w:rsidR="000E23BB" w:rsidRPr="004521C7">
        <w:t>:</w:t>
      </w:r>
    </w:p>
    <w:p w14:paraId="50985CFD" w14:textId="60C1D985"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736AE9" w:rsidRPr="00736AE9">
        <w:rPr>
          <w:b/>
          <w:bCs/>
        </w:rPr>
        <w:t>24.7</w:t>
      </w:r>
      <w:r w:rsidR="00736AE9" w:rsidRPr="00736AE9">
        <w:rPr>
          <w:b/>
          <w:bCs/>
          <w:szCs w:val="20"/>
        </w:rPr>
        <w:t>.2023</w:t>
      </w:r>
      <w:r w:rsidR="000E23BB" w:rsidRPr="00736AE9">
        <w:rPr>
          <w:b/>
          <w:bCs/>
        </w:rPr>
        <w:br/>
      </w:r>
      <w:r w:rsidRPr="009218DC">
        <w:t xml:space="preserve">Datum </w:t>
      </w:r>
      <w:r w:rsidR="005579D7">
        <w:t>ukončení</w:t>
      </w:r>
      <w:r w:rsidR="00E06824">
        <w:t xml:space="preserve"> nejpozději do</w:t>
      </w:r>
      <w:r w:rsidR="00AA5674">
        <w:t>:</w:t>
      </w:r>
      <w:r w:rsidR="00113907">
        <w:tab/>
      </w:r>
      <w:r w:rsidR="00943374" w:rsidRPr="009218DC">
        <w:t xml:space="preserve"> </w:t>
      </w:r>
      <w:r w:rsidR="00736AE9" w:rsidRPr="00736AE9">
        <w:rPr>
          <w:b/>
          <w:bCs/>
        </w:rPr>
        <w:t>31.10</w:t>
      </w:r>
      <w:r w:rsidR="00736AE9" w:rsidRPr="00736AE9">
        <w:rPr>
          <w:b/>
          <w:bCs/>
          <w:szCs w:val="20"/>
        </w:rPr>
        <w:t>.2023</w:t>
      </w:r>
    </w:p>
    <w:p w14:paraId="00343227"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6D74A648" w14:textId="0AC93FB5"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736AE9" w:rsidRPr="00B73A8A">
        <w:rPr>
          <w:b/>
          <w:bCs/>
        </w:rPr>
        <w:t>Závěrečný pohovor</w:t>
      </w:r>
      <w:r w:rsidR="000E23BB" w:rsidRPr="004521C7">
        <w:tab/>
      </w:r>
      <w:r w:rsidR="000E23BB" w:rsidRPr="004521C7">
        <w:br/>
      </w:r>
    </w:p>
    <w:p w14:paraId="2F1C0721" w14:textId="77777777" w:rsidR="000E23BB" w:rsidRPr="004521C7" w:rsidRDefault="002E2F9F" w:rsidP="00A44042">
      <w:pPr>
        <w:pStyle w:val="BoddohodyIII"/>
      </w:pPr>
      <w:r>
        <w:t>Zaměstnanci, kteří se účastní vzdělávací aktivity</w:t>
      </w:r>
      <w:r w:rsidR="000E23BB" w:rsidRPr="004521C7">
        <w:t>:</w:t>
      </w:r>
    </w:p>
    <w:p w14:paraId="614A3F4C" w14:textId="5067579C" w:rsidR="000E23BB" w:rsidRPr="00736AE9" w:rsidRDefault="000E23BB" w:rsidP="009D56DB">
      <w:pPr>
        <w:numPr>
          <w:ilvl w:val="0"/>
          <w:numId w:val="2"/>
        </w:numPr>
        <w:tabs>
          <w:tab w:val="clear" w:pos="1429"/>
          <w:tab w:val="num" w:pos="1134"/>
          <w:tab w:val="left" w:pos="2694"/>
        </w:tabs>
        <w:spacing w:before="40"/>
        <w:ind w:left="1134" w:hanging="283"/>
        <w:rPr>
          <w:b/>
          <w:bCs/>
        </w:rPr>
      </w:pPr>
      <w:r w:rsidRPr="009218DC">
        <w:t>počet:</w:t>
      </w:r>
      <w:r w:rsidRPr="009218DC">
        <w:tab/>
      </w:r>
      <w:r w:rsidR="00736AE9" w:rsidRPr="00736AE9">
        <w:rPr>
          <w:b/>
          <w:bCs/>
        </w:rPr>
        <w:t>5</w:t>
      </w:r>
    </w:p>
    <w:p w14:paraId="786B3D4B"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451B5BA9" w14:textId="5F17F367" w:rsidR="00757443" w:rsidRDefault="00736AE9"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45982E26" w14:textId="77777777" w:rsidR="000E23BB" w:rsidRPr="004521C7" w:rsidRDefault="000E23BB">
      <w:pPr>
        <w:pStyle w:val="lnek"/>
        <w:outlineLvl w:val="0"/>
        <w:rPr>
          <w:szCs w:val="20"/>
        </w:rPr>
      </w:pPr>
      <w:r w:rsidRPr="004521C7">
        <w:rPr>
          <w:szCs w:val="20"/>
        </w:rPr>
        <w:t>Článek III</w:t>
      </w:r>
    </w:p>
    <w:p w14:paraId="7A2F33C7" w14:textId="77777777" w:rsidR="000E23BB" w:rsidRPr="004521C7" w:rsidRDefault="006E0601">
      <w:pPr>
        <w:pStyle w:val="Nadpislnku"/>
      </w:pPr>
      <w:r w:rsidRPr="006E0601">
        <w:t>Závazky zaměstnavatele</w:t>
      </w:r>
    </w:p>
    <w:p w14:paraId="7FE26089" w14:textId="77777777" w:rsidR="00DD71D7" w:rsidRDefault="00DA7505" w:rsidP="00312869">
      <w:pPr>
        <w:pStyle w:val="BoddohodyII"/>
        <w:numPr>
          <w:ilvl w:val="0"/>
          <w:numId w:val="8"/>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2A9E62BA" w14:textId="77777777" w:rsidR="00661955" w:rsidRPr="00C05666" w:rsidRDefault="00DA7505" w:rsidP="00312869">
      <w:pPr>
        <w:pStyle w:val="BoddohodyII"/>
        <w:numPr>
          <w:ilvl w:val="0"/>
          <w:numId w:val="7"/>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193E5642" w14:textId="77777777" w:rsidR="00661955" w:rsidRDefault="004411BC" w:rsidP="00312869">
      <w:pPr>
        <w:pStyle w:val="BoddohodyII"/>
        <w:numPr>
          <w:ilvl w:val="0"/>
          <w:numId w:val="7"/>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077FEFE8" w14:textId="77777777" w:rsidR="00D4782C" w:rsidRPr="002A4979" w:rsidRDefault="004411BC" w:rsidP="00312869">
      <w:pPr>
        <w:pStyle w:val="BoddohodyII"/>
        <w:numPr>
          <w:ilvl w:val="0"/>
          <w:numId w:val="7"/>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52234729" w14:textId="77777777" w:rsidR="00354D1D" w:rsidRDefault="00354D1D" w:rsidP="00312869">
      <w:pPr>
        <w:pStyle w:val="BoddohodyII"/>
        <w:numPr>
          <w:ilvl w:val="0"/>
          <w:numId w:val="7"/>
        </w:numPr>
        <w:rPr>
          <w:rFonts w:cs="Arial"/>
          <w:szCs w:val="20"/>
        </w:rPr>
      </w:pPr>
      <w:r w:rsidRPr="00EA4E96">
        <w:rPr>
          <w:rFonts w:cs="Arial"/>
          <w:szCs w:val="20"/>
        </w:rPr>
        <w:t xml:space="preserve">Zajistit </w:t>
      </w:r>
    </w:p>
    <w:p w14:paraId="2E6DCC5C" w14:textId="77777777" w:rsidR="00354D1D" w:rsidRPr="002A4979" w:rsidRDefault="00354D1D" w:rsidP="00312869">
      <w:pPr>
        <w:numPr>
          <w:ilvl w:val="0"/>
          <w:numId w:val="11"/>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45459E71" w14:textId="77777777" w:rsidR="00354D1D" w:rsidRPr="00EA4E96" w:rsidRDefault="00354D1D" w:rsidP="00312869">
      <w:pPr>
        <w:pStyle w:val="BoddohodyII"/>
        <w:numPr>
          <w:ilvl w:val="1"/>
          <w:numId w:val="11"/>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1ADC37A9" w14:textId="77777777" w:rsidR="00354D1D" w:rsidRDefault="00354D1D" w:rsidP="00312869">
      <w:pPr>
        <w:numPr>
          <w:ilvl w:val="1"/>
          <w:numId w:val="11"/>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0D50035F" w14:textId="77777777" w:rsidR="009218AB" w:rsidRPr="009218AB" w:rsidRDefault="009218AB" w:rsidP="00312869">
      <w:pPr>
        <w:numPr>
          <w:ilvl w:val="0"/>
          <w:numId w:val="11"/>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519E1719" w14:textId="77777777" w:rsidR="00C9620B" w:rsidRPr="00CD274F" w:rsidRDefault="00CD274F" w:rsidP="00312869">
      <w:pPr>
        <w:numPr>
          <w:ilvl w:val="1"/>
          <w:numId w:val="11"/>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38E8EDC7" w14:textId="77777777" w:rsidR="00FA35C5" w:rsidRDefault="00FA35C5" w:rsidP="00FA35C5">
      <w:pPr>
        <w:jc w:val="left"/>
        <w:rPr>
          <w:rFonts w:ascii="Times New Roman" w:hAnsi="Times New Roman"/>
          <w:sz w:val="24"/>
        </w:rPr>
      </w:pPr>
    </w:p>
    <w:p w14:paraId="5AF6C102" w14:textId="77777777" w:rsidR="00C9620B" w:rsidRPr="000C4748" w:rsidRDefault="00FA35C5" w:rsidP="00312869">
      <w:pPr>
        <w:numPr>
          <w:ilvl w:val="1"/>
          <w:numId w:val="11"/>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47576223" w14:textId="77777777" w:rsidR="000C4748" w:rsidRDefault="000C4748" w:rsidP="000C4748">
      <w:pPr>
        <w:pStyle w:val="Odstavecseseznamem"/>
        <w:rPr>
          <w:rFonts w:cs="Arial"/>
          <w:szCs w:val="20"/>
        </w:rPr>
      </w:pPr>
    </w:p>
    <w:p w14:paraId="7E5CAE94"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44A26A1D" w14:textId="77777777" w:rsidR="00354D1D" w:rsidRPr="002A4979" w:rsidRDefault="00354D1D" w:rsidP="00312869">
      <w:pPr>
        <w:numPr>
          <w:ilvl w:val="0"/>
          <w:numId w:val="11"/>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25CDA83D" w14:textId="77777777" w:rsidR="00661955" w:rsidRPr="008B3C53" w:rsidRDefault="008B3C53" w:rsidP="00312869">
      <w:pPr>
        <w:pStyle w:val="BoddohodyII"/>
        <w:numPr>
          <w:ilvl w:val="0"/>
          <w:numId w:val="7"/>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5DBBED7F" w14:textId="77777777" w:rsidR="00661955" w:rsidRDefault="00A00642" w:rsidP="00312869">
      <w:pPr>
        <w:pStyle w:val="BoddohodyII"/>
        <w:numPr>
          <w:ilvl w:val="0"/>
          <w:numId w:val="7"/>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 xml:space="preserve">2 této </w:t>
      </w:r>
      <w:proofErr w:type="gramStart"/>
      <w:r>
        <w:rPr>
          <w:rFonts w:cs="Arial"/>
          <w:szCs w:val="20"/>
        </w:rPr>
        <w:t>dohody</w:t>
      </w:r>
      <w:proofErr w:type="gramEnd"/>
      <w:r>
        <w:rPr>
          <w:rFonts w:cs="Arial"/>
          <w:szCs w:val="20"/>
        </w:rPr>
        <w:t xml:space="preserve">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0D9309F7" w14:textId="77777777" w:rsidR="00DD71D7" w:rsidRPr="00B0115B" w:rsidRDefault="00F941EC" w:rsidP="00312869">
      <w:pPr>
        <w:pStyle w:val="BoddohodyII"/>
        <w:numPr>
          <w:ilvl w:val="0"/>
          <w:numId w:val="8"/>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5CF200A0" w14:textId="77777777" w:rsidR="00D33F8F" w:rsidRPr="00A43FA9" w:rsidRDefault="00234ADD" w:rsidP="00312869">
      <w:pPr>
        <w:pStyle w:val="BoddohodyII"/>
        <w:numPr>
          <w:ilvl w:val="0"/>
          <w:numId w:val="7"/>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4B0EE74C" w14:textId="77777777" w:rsidR="00D33F8F" w:rsidRPr="002A4979" w:rsidRDefault="006A5FEF" w:rsidP="00312869">
      <w:pPr>
        <w:numPr>
          <w:ilvl w:val="0"/>
          <w:numId w:val="15"/>
        </w:numPr>
        <w:spacing w:before="60"/>
        <w:ind w:left="1066" w:hanging="357"/>
        <w:rPr>
          <w:rFonts w:cs="Arial"/>
          <w:szCs w:val="20"/>
        </w:rPr>
      </w:pPr>
      <w:r>
        <w:rPr>
          <w:rFonts w:cs="Arial"/>
          <w:szCs w:val="20"/>
        </w:rPr>
        <w:lastRenderedPageBreak/>
        <w:t>zaměstnanců, kteří úspěšně ukončili vzdělávací aktivitu, včetně seznamu vydaných osvědčení či jiných dokladů prokazujících úspěšné absolvování vzdělávací aktivity,</w:t>
      </w:r>
    </w:p>
    <w:p w14:paraId="15CC1B0A" w14:textId="77777777" w:rsidR="00D33F8F" w:rsidRPr="002A4979" w:rsidRDefault="00085D11" w:rsidP="00312869">
      <w:pPr>
        <w:numPr>
          <w:ilvl w:val="0"/>
          <w:numId w:val="15"/>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52360C99"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E8E2BBC" w14:textId="7A221645" w:rsidR="00CF78AF" w:rsidRPr="00C05666" w:rsidRDefault="0079267B" w:rsidP="00312869">
      <w:pPr>
        <w:pStyle w:val="BoddohodyII"/>
        <w:numPr>
          <w:ilvl w:val="0"/>
          <w:numId w:val="7"/>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2F30C98D" w14:textId="77777777" w:rsidR="00CF78AF" w:rsidRPr="002A4979" w:rsidRDefault="007432A3" w:rsidP="00312869">
      <w:pPr>
        <w:pStyle w:val="Textkomente"/>
        <w:numPr>
          <w:ilvl w:val="0"/>
          <w:numId w:val="7"/>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7DB1029B" w14:textId="77777777" w:rsidR="00CF78AF" w:rsidRPr="002A4979" w:rsidRDefault="009229EB" w:rsidP="00312869">
      <w:pPr>
        <w:pStyle w:val="BoddohodyII"/>
        <w:numPr>
          <w:ilvl w:val="0"/>
          <w:numId w:val="7"/>
        </w:numPr>
        <w:rPr>
          <w:rFonts w:cs="Arial"/>
          <w:szCs w:val="20"/>
        </w:rPr>
      </w:pPr>
      <w:r>
        <w:rPr>
          <w:rFonts w:cs="Arial"/>
          <w:szCs w:val="20"/>
        </w:rPr>
        <w:t xml:space="preserve">Uchovávat a archivovat veškeré dokumenty </w:t>
      </w:r>
      <w:r w:rsidR="00D34A2C" w:rsidRPr="00D34A2C">
        <w:rPr>
          <w:rFonts w:cs="Arial"/>
          <w:szCs w:val="20"/>
        </w:rPr>
        <w:t xml:space="preserve">včetně pořízených audiozáznamů v případě elektronické výuky, </w:t>
      </w:r>
      <w:r>
        <w:rPr>
          <w:rFonts w:cs="Arial"/>
          <w:szCs w:val="20"/>
        </w:rPr>
        <w:t>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0ABDF317" w14:textId="77777777" w:rsidR="00CF78AF" w:rsidRDefault="002E1078" w:rsidP="00312869">
      <w:pPr>
        <w:pStyle w:val="BoddohodyII"/>
        <w:numPr>
          <w:ilvl w:val="0"/>
          <w:numId w:val="7"/>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42379B8" w14:textId="77777777" w:rsidR="00B35EBA" w:rsidRPr="00B35EBA" w:rsidRDefault="00BE4B68" w:rsidP="00312869">
      <w:pPr>
        <w:pStyle w:val="BoddohodyII"/>
        <w:numPr>
          <w:ilvl w:val="0"/>
          <w:numId w:val="7"/>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500162CE" w14:textId="77777777" w:rsidR="000E23BB" w:rsidRPr="004521C7" w:rsidRDefault="000E23BB">
      <w:pPr>
        <w:pStyle w:val="lnek"/>
        <w:outlineLvl w:val="0"/>
        <w:rPr>
          <w:szCs w:val="20"/>
        </w:rPr>
      </w:pPr>
      <w:r w:rsidRPr="004521C7">
        <w:rPr>
          <w:szCs w:val="20"/>
        </w:rPr>
        <w:t>Článek IV</w:t>
      </w:r>
    </w:p>
    <w:p w14:paraId="6038664E" w14:textId="77777777" w:rsidR="000E23BB" w:rsidRPr="004521C7" w:rsidRDefault="001E6435">
      <w:pPr>
        <w:pStyle w:val="Nadpislnku"/>
      </w:pPr>
      <w:r>
        <w:rPr>
          <w:rFonts w:cs="Arial"/>
          <w:szCs w:val="20"/>
        </w:rPr>
        <w:t>Závazky Úřadu práce</w:t>
      </w:r>
    </w:p>
    <w:p w14:paraId="6EB9A6A2" w14:textId="0CCD48D2" w:rsidR="002A641E" w:rsidRDefault="002A641E" w:rsidP="00312869">
      <w:pPr>
        <w:pStyle w:val="BoddohodyV"/>
        <w:numPr>
          <w:ilvl w:val="0"/>
          <w:numId w:val="5"/>
        </w:numPr>
      </w:pPr>
      <w:r w:rsidRPr="00E67188">
        <w:t xml:space="preserve">Úřad práce poskytne zaměstnavateli </w:t>
      </w:r>
      <w:r>
        <w:t xml:space="preserve">příspěvek </w:t>
      </w:r>
      <w:r>
        <w:rPr>
          <w:b/>
        </w:rPr>
        <w:t>v celkové maximální částce</w:t>
      </w:r>
      <w:r>
        <w:t xml:space="preserve"> </w:t>
      </w:r>
      <w:r w:rsidR="00736AE9" w:rsidRPr="00736AE9">
        <w:rPr>
          <w:b/>
          <w:szCs w:val="20"/>
        </w:rPr>
        <w:t>114 750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736AE9">
        <w:rPr>
          <w:szCs w:val="20"/>
        </w:rPr>
        <w:t>0</w:t>
      </w:r>
      <w:r>
        <w:rPr>
          <w:rFonts w:cs="Arial"/>
          <w:szCs w:val="20"/>
        </w:rPr>
        <w:t xml:space="preserve"> </w:t>
      </w:r>
      <w:r w:rsidRPr="009E7648">
        <w:t>Kč</w:t>
      </w:r>
      <w:r w:rsidRPr="00556278">
        <w:t xml:space="preserve"> a maximální výše příspěvku na vzdělávací aktivity činí </w:t>
      </w:r>
      <w:r w:rsidR="00736AE9" w:rsidRPr="00736AE9">
        <w:rPr>
          <w:bCs/>
          <w:lang w:val="en-US"/>
        </w:rPr>
        <w:t>114 750</w:t>
      </w:r>
      <w:r>
        <w:t xml:space="preserve"> </w:t>
      </w:r>
      <w:r w:rsidRPr="009E7648">
        <w:t>K</w:t>
      </w:r>
      <w:r w:rsidRPr="00556278">
        <w:t>č, přičemž:</w:t>
      </w:r>
    </w:p>
    <w:p w14:paraId="633A8F0F" w14:textId="1970805C" w:rsidR="00C13AD5" w:rsidRPr="00421E84" w:rsidRDefault="00476BFC" w:rsidP="00312869">
      <w:pPr>
        <w:pStyle w:val="BoddohodyII"/>
        <w:numPr>
          <w:ilvl w:val="1"/>
          <w:numId w:val="9"/>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736AE9" w:rsidRPr="00736AE9">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588F162D" w14:textId="77777777" w:rsidR="00421E84" w:rsidRPr="00382FC3" w:rsidRDefault="004A3E3C" w:rsidP="00312869">
      <w:pPr>
        <w:pStyle w:val="BoddohodyII"/>
        <w:numPr>
          <w:ilvl w:val="1"/>
          <w:numId w:val="9"/>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0452B37D" w14:textId="3852FB43" w:rsidR="00C13AD5" w:rsidRDefault="001B0997" w:rsidP="00312869">
      <w:pPr>
        <w:pStyle w:val="BoddohodyII"/>
        <w:numPr>
          <w:ilvl w:val="1"/>
          <w:numId w:val="9"/>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736AE9" w:rsidRPr="00736AE9">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73BC6E8A" w14:textId="77777777" w:rsidR="00EB3C30" w:rsidRDefault="00EB3C30" w:rsidP="00312869">
      <w:pPr>
        <w:pStyle w:val="BoddohodyII"/>
        <w:numPr>
          <w:ilvl w:val="0"/>
          <w:numId w:val="5"/>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1EE9A3D0"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043E29D3" w14:textId="77777777" w:rsidR="00EB3C30" w:rsidRDefault="00EB3C30" w:rsidP="00312869">
      <w:pPr>
        <w:pStyle w:val="BoddohodyII"/>
        <w:numPr>
          <w:ilvl w:val="0"/>
          <w:numId w:val="5"/>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30.</w:t>
      </w:r>
      <w:r w:rsidR="008E0646">
        <w:t> </w:t>
      </w:r>
      <w:r w:rsidR="00FA0191">
        <w:t>11</w:t>
      </w:r>
      <w:r w:rsidR="008E0646" w:rsidRPr="008E0646">
        <w:t>.</w:t>
      </w:r>
      <w:r w:rsidR="008E0646">
        <w:t> </w:t>
      </w:r>
      <w:r w:rsidR="008E0646" w:rsidRPr="008E0646">
        <w:t xml:space="preserve">2023, </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5FD72D29"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5CEC6FDC" w14:textId="77777777" w:rsidR="008837F9" w:rsidRDefault="009A02D7" w:rsidP="00312869">
      <w:pPr>
        <w:pStyle w:val="BoddohodyV"/>
        <w:numPr>
          <w:ilvl w:val="0"/>
          <w:numId w:val="5"/>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22151B">
        <w:t>11</w:t>
      </w:r>
      <w:r w:rsidR="00881AD5" w:rsidRPr="00881AD5">
        <w:t>.</w:t>
      </w:r>
      <w:r w:rsidR="00881AD5">
        <w:t> </w:t>
      </w:r>
      <w:r w:rsidR="00881AD5" w:rsidRPr="00881AD5">
        <w:t>2023).</w:t>
      </w:r>
      <w:r w:rsidR="00F30BBB" w:rsidRPr="00881AD5">
        <w:rPr>
          <w:rFonts w:cs="Arial"/>
          <w:szCs w:val="20"/>
        </w:rPr>
        <w:t xml:space="preserve"> </w:t>
      </w:r>
    </w:p>
    <w:p w14:paraId="758C2F53"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1E006C47"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1146B3A4" w14:textId="77777777" w:rsidR="00B03FB5" w:rsidRDefault="00956C80" w:rsidP="00312869">
      <w:pPr>
        <w:pStyle w:val="BoddohodyV"/>
        <w:numPr>
          <w:ilvl w:val="0"/>
          <w:numId w:val="5"/>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AA71E4">
        <w:rPr>
          <w:szCs w:val="22"/>
        </w:rPr>
        <w:t>30</w:t>
      </w:r>
      <w:r w:rsidR="00B50478" w:rsidRPr="00B50478">
        <w:rPr>
          <w:szCs w:val="22"/>
        </w:rPr>
        <w:t>.</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606657DE"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5145CFD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7E425B8A" w14:textId="77777777" w:rsidR="00CF78AF" w:rsidRPr="002A4979" w:rsidRDefault="00BD201D" w:rsidP="00312869">
      <w:pPr>
        <w:pStyle w:val="BoddohodyII"/>
        <w:numPr>
          <w:ilvl w:val="0"/>
          <w:numId w:val="1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52BEBC6F" w14:textId="77777777" w:rsidR="003215EC" w:rsidRDefault="00E76CDC" w:rsidP="00312869">
      <w:pPr>
        <w:pStyle w:val="BoddohodyII"/>
        <w:numPr>
          <w:ilvl w:val="0"/>
          <w:numId w:val="13"/>
        </w:numPr>
        <w:rPr>
          <w:rFonts w:cs="Arial"/>
          <w:szCs w:val="20"/>
        </w:rPr>
      </w:pPr>
      <w:r>
        <w:rPr>
          <w:rFonts w:cs="Arial"/>
          <w:szCs w:val="20"/>
        </w:rPr>
        <w:t xml:space="preserve">Zaměstnavatel se zavazuje vrátit vyplacený měsíční příspěvek na úhradu mzdových nákladů </w:t>
      </w:r>
      <w:r w:rsidR="00C83D7C" w:rsidRPr="00C83D7C">
        <w:rPr>
          <w:rFonts w:cs="Arial"/>
          <w:szCs w:val="20"/>
        </w:rPr>
        <w:t xml:space="preserve">nebo jeho část </w:t>
      </w:r>
      <w:r>
        <w:rPr>
          <w:rFonts w:cs="Arial"/>
          <w:szCs w:val="20"/>
        </w:rPr>
        <w:t xml:space="preserve">Úřadu práce, </w:t>
      </w:r>
      <w:r w:rsidR="00D66280" w:rsidRPr="00D66280">
        <w:rPr>
          <w:rFonts w:cs="Arial"/>
          <w:szCs w:val="20"/>
        </w:rPr>
        <w:t>pokud mzdové náklady uvedené ve výkazu „Vyúčtování mzdových nákladů za dobu účasti zaměstnanců na vzdělávací aktivitě“ za jednotlivé kalendářní měsíce nebudou řádně vynaloženy</w:t>
      </w:r>
      <w:r>
        <w:t>.</w:t>
      </w:r>
      <w:r>
        <w:rPr>
          <w:rFonts w:cs="Arial"/>
          <w:szCs w:val="20"/>
        </w:rPr>
        <w:t xml:space="preserve"> Vrácení příspěvku bude provedeno ve lhůtě uvedené v bodě V.1 tohoto článku dohody.</w:t>
      </w:r>
    </w:p>
    <w:p w14:paraId="7A4FDF8A" w14:textId="77777777" w:rsidR="002C1CFB" w:rsidRPr="00921C92" w:rsidRDefault="002C1CFB" w:rsidP="002C1CFB">
      <w:pPr>
        <w:keepLines/>
        <w:tabs>
          <w:tab w:val="left" w:pos="378"/>
        </w:tabs>
        <w:spacing w:before="120"/>
        <w:ind w:left="363"/>
        <w:rPr>
          <w:rFonts w:cs="Arial"/>
          <w:szCs w:val="20"/>
        </w:rPr>
      </w:pPr>
      <w:r w:rsidRPr="00921C92">
        <w:rPr>
          <w:rFonts w:cs="Arial"/>
          <w:szCs w:val="20"/>
        </w:rPr>
        <w:tab/>
      </w:r>
      <w:r w:rsidRPr="00921C92">
        <w:rPr>
          <w:rFonts w:cs="Arial"/>
          <w:szCs w:val="20"/>
        </w:rPr>
        <w:tab/>
        <w:t>Řádně vynakládanými prostředky na mzdu nebo plat se rozumí:</w:t>
      </w:r>
    </w:p>
    <w:p w14:paraId="653F9C94" w14:textId="77777777" w:rsidR="002C1CFB" w:rsidRPr="00921C92" w:rsidRDefault="002C1CFB" w:rsidP="00312869">
      <w:pPr>
        <w:keepLines/>
        <w:numPr>
          <w:ilvl w:val="1"/>
          <w:numId w:val="13"/>
        </w:numPr>
        <w:tabs>
          <w:tab w:val="left" w:pos="378"/>
        </w:tabs>
        <w:spacing w:before="120"/>
        <w:rPr>
          <w:rFonts w:cs="Arial"/>
          <w:szCs w:val="20"/>
        </w:rPr>
      </w:pPr>
      <w:r w:rsidRPr="00921C92">
        <w:rPr>
          <w:rFonts w:cs="Arial"/>
          <w:szCs w:val="20"/>
        </w:rPr>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5466C5E3"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sociální zabezpečení a příspěvek na státní politiku zaměstnanosti odvedené za zaměstnavatele a za zaměstnance v souladu s ustanovením § 9 odst.</w:t>
      </w:r>
      <w:r w:rsidR="008D09E9">
        <w:rPr>
          <w:rFonts w:cs="Arial"/>
          <w:szCs w:val="20"/>
        </w:rPr>
        <w:t> </w:t>
      </w:r>
      <w:r w:rsidRPr="00921C92">
        <w:rPr>
          <w:rFonts w:cs="Arial"/>
          <w:szCs w:val="20"/>
        </w:rPr>
        <w:t>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5C2736E" w14:textId="77777777" w:rsidR="002C1CFB" w:rsidRPr="00921C92" w:rsidRDefault="002C1CFB" w:rsidP="00312869">
      <w:pPr>
        <w:numPr>
          <w:ilvl w:val="1"/>
          <w:numId w:val="13"/>
        </w:numPr>
        <w:tabs>
          <w:tab w:val="left" w:pos="1418"/>
        </w:tabs>
        <w:spacing w:before="120"/>
        <w:rPr>
          <w:rFonts w:cs="Arial"/>
          <w:szCs w:val="20"/>
        </w:rPr>
      </w:pPr>
      <w:r w:rsidRPr="00921C92">
        <w:rPr>
          <w:rFonts w:cs="Arial"/>
          <w:szCs w:val="20"/>
        </w:rPr>
        <w:t>pojistné na veřejné zdravotní pojištění odvedené za zaměstnavatele a za zaměstnance v souladu s ustanovením § 5 odst. 1 zákona č. 592/1992 Sb., o</w:t>
      </w:r>
      <w:r w:rsidR="008D09E9">
        <w:rPr>
          <w:rFonts w:cs="Arial"/>
          <w:szCs w:val="20"/>
        </w:rPr>
        <w:t> </w:t>
      </w:r>
      <w:r w:rsidRPr="00921C92">
        <w:rPr>
          <w:rFonts w:cs="Arial"/>
          <w:szCs w:val="20"/>
        </w:rPr>
        <w:t>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FD2EDE6" w14:textId="77777777" w:rsidR="00CF78AF" w:rsidRDefault="00642DA5" w:rsidP="00312869">
      <w:pPr>
        <w:pStyle w:val="BoddohodyII"/>
        <w:numPr>
          <w:ilvl w:val="0"/>
          <w:numId w:val="1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9FD471B" w14:textId="34BBB733" w:rsidR="00F96ECD" w:rsidRPr="00736AE9" w:rsidRDefault="00AC4E0F" w:rsidP="00312869">
      <w:pPr>
        <w:pStyle w:val="BoddohodyII"/>
        <w:numPr>
          <w:ilvl w:val="0"/>
          <w:numId w:val="1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206FE523" w14:textId="7FB63FBC" w:rsidR="00736AE9" w:rsidRDefault="00736AE9" w:rsidP="00736AE9">
      <w:pPr>
        <w:pStyle w:val="BoddohodyII"/>
        <w:numPr>
          <w:ilvl w:val="0"/>
          <w:numId w:val="0"/>
        </w:numPr>
        <w:ind w:left="720" w:hanging="720"/>
        <w:rPr>
          <w:rFonts w:cs="Arial"/>
        </w:rPr>
      </w:pPr>
    </w:p>
    <w:p w14:paraId="0DB80F34" w14:textId="77777777" w:rsidR="00736AE9" w:rsidRDefault="00736AE9" w:rsidP="00736AE9">
      <w:pPr>
        <w:pStyle w:val="BoddohodyII"/>
        <w:numPr>
          <w:ilvl w:val="0"/>
          <w:numId w:val="0"/>
        </w:numPr>
        <w:ind w:left="720" w:hanging="720"/>
        <w:rPr>
          <w:rFonts w:cs="Arial"/>
          <w:szCs w:val="20"/>
        </w:rPr>
      </w:pPr>
    </w:p>
    <w:p w14:paraId="749D9346" w14:textId="77777777" w:rsidR="00B1191E" w:rsidRPr="00E10428" w:rsidRDefault="00A03158" w:rsidP="00312869">
      <w:pPr>
        <w:pStyle w:val="BoddohodyII"/>
        <w:numPr>
          <w:ilvl w:val="0"/>
          <w:numId w:val="1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5C27D4AC" w14:textId="77777777" w:rsidR="00E10428" w:rsidRPr="00E856EB" w:rsidRDefault="004F3CFB" w:rsidP="00312869">
      <w:pPr>
        <w:pStyle w:val="BoddohodyII"/>
        <w:numPr>
          <w:ilvl w:val="0"/>
          <w:numId w:val="1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7F16A837"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23404F1A" w14:textId="77777777" w:rsidR="00E42718" w:rsidRPr="00E42718" w:rsidRDefault="00E42718" w:rsidP="00312869">
      <w:pPr>
        <w:pStyle w:val="BoddohodyII"/>
        <w:numPr>
          <w:ilvl w:val="0"/>
          <w:numId w:val="1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75275B81"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01EE5383" w14:textId="77777777" w:rsidR="00E42718" w:rsidRPr="00E42718" w:rsidRDefault="00E42718" w:rsidP="00312869">
      <w:pPr>
        <w:pStyle w:val="BoddohodyII"/>
        <w:numPr>
          <w:ilvl w:val="0"/>
          <w:numId w:val="1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2F066E94" w14:textId="692BF3C3" w:rsidR="00E42718" w:rsidRDefault="00E42718" w:rsidP="00312869">
      <w:pPr>
        <w:pStyle w:val="BoddohodyII"/>
        <w:numPr>
          <w:ilvl w:val="0"/>
          <w:numId w:val="1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563370AE" w14:textId="77777777" w:rsidR="00736AE9" w:rsidRPr="00E42718" w:rsidRDefault="00736AE9" w:rsidP="00736AE9">
      <w:pPr>
        <w:pStyle w:val="BoddohodyII"/>
        <w:numPr>
          <w:ilvl w:val="0"/>
          <w:numId w:val="0"/>
        </w:numPr>
        <w:ind w:left="720" w:hanging="720"/>
        <w:rPr>
          <w:rFonts w:cs="Arial"/>
          <w:szCs w:val="20"/>
        </w:rPr>
      </w:pPr>
    </w:p>
    <w:p w14:paraId="24CD0121" w14:textId="77777777" w:rsidR="00903859" w:rsidRPr="00E42718" w:rsidRDefault="00903859" w:rsidP="00D542C8">
      <w:pPr>
        <w:pStyle w:val="lnek"/>
        <w:keepNext/>
        <w:outlineLvl w:val="0"/>
        <w:rPr>
          <w:szCs w:val="20"/>
        </w:rPr>
      </w:pPr>
      <w:r w:rsidRPr="00E42718">
        <w:rPr>
          <w:szCs w:val="20"/>
        </w:rPr>
        <w:t>Článek VI</w:t>
      </w:r>
    </w:p>
    <w:p w14:paraId="67B125E7" w14:textId="77777777" w:rsidR="00903859" w:rsidRPr="00D542C8" w:rsidRDefault="00903859" w:rsidP="00D542C8">
      <w:pPr>
        <w:pStyle w:val="Nadpislnku"/>
        <w:keepNext/>
      </w:pPr>
      <w:r w:rsidRPr="00D542C8">
        <w:t xml:space="preserve">Kontrola plnění sjednaných podmínek </w:t>
      </w:r>
    </w:p>
    <w:p w14:paraId="120803BC" w14:textId="77777777" w:rsidR="00903859" w:rsidRDefault="00566FED" w:rsidP="00312869">
      <w:pPr>
        <w:pStyle w:val="Odstavecseseznamem"/>
        <w:numPr>
          <w:ilvl w:val="0"/>
          <w:numId w:val="16"/>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883FD97" w14:textId="77777777" w:rsidR="00903859" w:rsidRDefault="00903859" w:rsidP="00312869">
      <w:pPr>
        <w:pStyle w:val="Odstavecseseznamem"/>
        <w:numPr>
          <w:ilvl w:val="0"/>
          <w:numId w:val="16"/>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5AA46FD5"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71632062" w14:textId="77777777" w:rsidR="00903859" w:rsidRDefault="00903859" w:rsidP="00312869">
      <w:pPr>
        <w:pStyle w:val="Odstavecseseznamem"/>
        <w:numPr>
          <w:ilvl w:val="0"/>
          <w:numId w:val="16"/>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02DE3FEC" w14:textId="77777777" w:rsidR="00903859" w:rsidRDefault="00BB103D" w:rsidP="00312869">
      <w:pPr>
        <w:pStyle w:val="BoddohodyII"/>
        <w:numPr>
          <w:ilvl w:val="0"/>
          <w:numId w:val="16"/>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2346FF00" w14:textId="77777777" w:rsidR="007B4F9E" w:rsidRDefault="007B4F9E" w:rsidP="00312869">
      <w:pPr>
        <w:pStyle w:val="BoddohodyII"/>
        <w:numPr>
          <w:ilvl w:val="0"/>
          <w:numId w:val="16"/>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75B17AAA"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34BBD088" w14:textId="77777777" w:rsidR="006463D6" w:rsidRPr="004521C7" w:rsidRDefault="006463D6" w:rsidP="006463D6">
      <w:pPr>
        <w:pStyle w:val="Nadpislnku"/>
      </w:pPr>
      <w:r>
        <w:t>Porušení rozpočtové kázně</w:t>
      </w:r>
    </w:p>
    <w:p w14:paraId="243BC627" w14:textId="77777777" w:rsidR="00E30782" w:rsidRDefault="00E30782" w:rsidP="00312869">
      <w:pPr>
        <w:pStyle w:val="BoddohodyII"/>
        <w:numPr>
          <w:ilvl w:val="0"/>
          <w:numId w:val="17"/>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242D8A5B" w14:textId="66FD8D20" w:rsidR="00E30782" w:rsidRDefault="00E30782" w:rsidP="00312869">
      <w:pPr>
        <w:pStyle w:val="BoddohodyII"/>
        <w:numPr>
          <w:ilvl w:val="0"/>
          <w:numId w:val="17"/>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w:t>
      </w:r>
      <w:r w:rsidR="006443C2">
        <w:rPr>
          <w:rFonts w:cs="Arial"/>
          <w:szCs w:val="20"/>
        </w:rPr>
        <w:t>a</w:t>
      </w:r>
      <w:r w:rsidRPr="00E30782">
        <w:rPr>
          <w:rFonts w:cs="Arial"/>
          <w:szCs w:val="20"/>
        </w:rPr>
        <w:t xml:space="preserve">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281C014F" w14:textId="77777777" w:rsidR="00B73A8A" w:rsidRPr="00E30782" w:rsidRDefault="00B73A8A" w:rsidP="00B73A8A">
      <w:pPr>
        <w:pStyle w:val="BoddohodyII"/>
        <w:numPr>
          <w:ilvl w:val="0"/>
          <w:numId w:val="0"/>
        </w:numPr>
        <w:ind w:left="709"/>
        <w:rPr>
          <w:rFonts w:cs="Arial"/>
          <w:szCs w:val="20"/>
        </w:rPr>
      </w:pPr>
    </w:p>
    <w:p w14:paraId="022183C7" w14:textId="77777777" w:rsidR="001D4A12" w:rsidRDefault="001D4A12" w:rsidP="00DA49DA">
      <w:pPr>
        <w:pStyle w:val="lnek"/>
        <w:keepNext/>
        <w:outlineLvl w:val="0"/>
        <w:rPr>
          <w:rFonts w:cs="Arial"/>
          <w:szCs w:val="20"/>
        </w:rPr>
      </w:pPr>
      <w:r>
        <w:rPr>
          <w:rFonts w:cs="Arial"/>
          <w:szCs w:val="20"/>
        </w:rPr>
        <w:t>Článek VIII</w:t>
      </w:r>
    </w:p>
    <w:p w14:paraId="5AC91E0B"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7092610A" w14:textId="77777777" w:rsidR="001D4A12" w:rsidRDefault="001D4A12"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3AA1B3B2" w14:textId="77777777" w:rsidR="001D4A12" w:rsidRPr="00942DF0" w:rsidRDefault="00F369A9" w:rsidP="00312869">
      <w:pPr>
        <w:pStyle w:val="BoddohodyII"/>
        <w:numPr>
          <w:ilvl w:val="0"/>
          <w:numId w:val="18"/>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8777F44" w14:textId="77777777" w:rsidR="001D4A12" w:rsidRDefault="00DF5A8E" w:rsidP="00312869">
      <w:pPr>
        <w:pStyle w:val="BoddohodyII"/>
        <w:numPr>
          <w:ilvl w:val="0"/>
          <w:numId w:val="18"/>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4B5A381B" w14:textId="77777777" w:rsidR="001D4A12" w:rsidRDefault="007B608B" w:rsidP="00312869">
      <w:pPr>
        <w:pStyle w:val="BoddohodyII"/>
        <w:numPr>
          <w:ilvl w:val="0"/>
          <w:numId w:val="18"/>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5F274CEE" w14:textId="77777777" w:rsidR="001D4A12" w:rsidRDefault="006F2B59" w:rsidP="00312869">
      <w:pPr>
        <w:pStyle w:val="BoddohodyII"/>
        <w:numPr>
          <w:ilvl w:val="0"/>
          <w:numId w:val="18"/>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01BF4099" w14:textId="77777777" w:rsidR="001D4A12" w:rsidRDefault="006F1768" w:rsidP="00312869">
      <w:pPr>
        <w:pStyle w:val="BoddohodyII"/>
        <w:numPr>
          <w:ilvl w:val="0"/>
          <w:numId w:val="18"/>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211DE3E8" w14:textId="77777777" w:rsidR="001D4A12" w:rsidRDefault="001F0383" w:rsidP="00312869">
      <w:pPr>
        <w:pStyle w:val="BoddohodyII"/>
        <w:numPr>
          <w:ilvl w:val="0"/>
          <w:numId w:val="18"/>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12BD0936"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7917237F"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07B9B8E6" w14:textId="77777777" w:rsidR="00C11CAF" w:rsidRDefault="00C11CAF" w:rsidP="00312869">
      <w:pPr>
        <w:pStyle w:val="BoddohodyII"/>
        <w:numPr>
          <w:ilvl w:val="0"/>
          <w:numId w:val="19"/>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7AF70979" w14:textId="77777777" w:rsidR="00597B84" w:rsidRDefault="006014E4" w:rsidP="00312869">
      <w:pPr>
        <w:pStyle w:val="BoddohodyII"/>
        <w:numPr>
          <w:ilvl w:val="0"/>
          <w:numId w:val="19"/>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14:paraId="72335074" w14:textId="0E76B22F" w:rsidR="00597B84" w:rsidRDefault="004C595F" w:rsidP="00312869">
      <w:pPr>
        <w:pStyle w:val="BoddohodyII"/>
        <w:numPr>
          <w:ilvl w:val="0"/>
          <w:numId w:val="19"/>
        </w:numPr>
        <w:ind w:left="709" w:hanging="709"/>
        <w:rPr>
          <w:rFonts w:cs="Arial"/>
          <w:szCs w:val="20"/>
        </w:rPr>
      </w:pPr>
      <w:r>
        <w:rPr>
          <w:rFonts w:cs="Arial"/>
          <w:szCs w:val="20"/>
        </w:rPr>
        <w:t xml:space="preserve">Pokud bude uzavřen dodatek k této dohodě dle bodu IX. 2, musí být splněna podmínka, že vzdělávací aktivita musí být realizována nejpozději do 18 měsíců (do </w:t>
      </w:r>
      <w:r w:rsidR="00B44FF9">
        <w:rPr>
          <w:rFonts w:cs="Arial"/>
          <w:szCs w:val="20"/>
        </w:rPr>
        <w:t>12</w:t>
      </w:r>
      <w:r>
        <w:rPr>
          <w:rFonts w:cs="Arial"/>
          <w:szCs w:val="20"/>
        </w:rPr>
        <w:t xml:space="preserve"> měsíců v případě jazykového vzdělávání) od data zahájení sjednaného dohodou v původním znění, nejpozději však musí být ukončena do 3</w:t>
      </w:r>
      <w:r w:rsidR="00B44FF9">
        <w:rPr>
          <w:rFonts w:cs="Arial"/>
          <w:szCs w:val="20"/>
        </w:rPr>
        <w:t>1</w:t>
      </w:r>
      <w:r>
        <w:rPr>
          <w:rFonts w:cs="Arial"/>
          <w:szCs w:val="20"/>
        </w:rPr>
        <w:t xml:space="preserve">. </w:t>
      </w:r>
      <w:r w:rsidR="00B44FF9">
        <w:rPr>
          <w:rFonts w:cs="Arial"/>
          <w:szCs w:val="20"/>
        </w:rPr>
        <w:t>10</w:t>
      </w:r>
      <w:r>
        <w:rPr>
          <w:rFonts w:cs="Arial"/>
          <w:szCs w:val="20"/>
        </w:rPr>
        <w:t>. 202</w:t>
      </w:r>
      <w:r w:rsidR="00E96F6C">
        <w:rPr>
          <w:rFonts w:cs="Arial"/>
          <w:szCs w:val="20"/>
        </w:rPr>
        <w:t>3</w:t>
      </w:r>
      <w:r>
        <w:rPr>
          <w:rFonts w:cs="Arial"/>
          <w:szCs w:val="20"/>
        </w:rPr>
        <w:t>.</w:t>
      </w:r>
    </w:p>
    <w:p w14:paraId="35A268C1" w14:textId="77777777" w:rsidR="00597B84" w:rsidRDefault="00597B84" w:rsidP="00312869">
      <w:pPr>
        <w:pStyle w:val="BoddohodyII"/>
        <w:numPr>
          <w:ilvl w:val="0"/>
          <w:numId w:val="19"/>
        </w:numPr>
        <w:ind w:left="709" w:hanging="709"/>
        <w:rPr>
          <w:rFonts w:cs="Arial"/>
          <w:szCs w:val="20"/>
        </w:rPr>
      </w:pPr>
      <w:r>
        <w:rPr>
          <w:rFonts w:cs="Arial"/>
          <w:szCs w:val="20"/>
        </w:rPr>
        <w:t>V případě zániku zaměstnavatele přecházejí jeho práva a povinnosti vyplývající z dohody na jeho právního nástupce.</w:t>
      </w:r>
    </w:p>
    <w:p w14:paraId="32997C45" w14:textId="77777777" w:rsidR="00764201" w:rsidRDefault="00764201" w:rsidP="00312869">
      <w:pPr>
        <w:pStyle w:val="BoddohodyII"/>
        <w:numPr>
          <w:ilvl w:val="0"/>
          <w:numId w:val="19"/>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454139D5" w14:textId="7287E69B" w:rsidR="00597B84" w:rsidRDefault="008E10A1" w:rsidP="00312869">
      <w:pPr>
        <w:pStyle w:val="BoddohodyII"/>
        <w:numPr>
          <w:ilvl w:val="0"/>
          <w:numId w:val="19"/>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rsidR="006E0E41">
        <w:t>5</w:t>
      </w:r>
      <w:r>
        <w:t xml:space="preserve"> této dohody.</w:t>
      </w:r>
    </w:p>
    <w:p w14:paraId="72548741" w14:textId="77777777" w:rsidR="00597B84" w:rsidRDefault="00AC0F57" w:rsidP="00312869">
      <w:pPr>
        <w:pStyle w:val="BoddohodyII"/>
        <w:numPr>
          <w:ilvl w:val="0"/>
          <w:numId w:val="19"/>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2FD5B184" w14:textId="62A6B7A6" w:rsidR="00597B84" w:rsidRDefault="00847828" w:rsidP="00312869">
      <w:pPr>
        <w:pStyle w:val="BoddohodyII"/>
        <w:numPr>
          <w:ilvl w:val="0"/>
          <w:numId w:val="19"/>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3407D3D2" w14:textId="77777777" w:rsidR="00597B84" w:rsidRDefault="006C0CF9" w:rsidP="00312869">
      <w:pPr>
        <w:pStyle w:val="BoddohodyII"/>
        <w:numPr>
          <w:ilvl w:val="0"/>
          <w:numId w:val="19"/>
        </w:numPr>
        <w:ind w:left="709" w:hanging="709"/>
        <w:rPr>
          <w:szCs w:val="20"/>
        </w:rPr>
      </w:pPr>
      <w:r>
        <w:rPr>
          <w:rFonts w:cs="Arial"/>
          <w:szCs w:val="20"/>
        </w:rPr>
        <w:t>Nedílnou součástí dohody jsou přílohy č. 1 – č. </w:t>
      </w:r>
      <w:r w:rsidR="00CA386D">
        <w:rPr>
          <w:rFonts w:cs="Arial"/>
          <w:szCs w:val="20"/>
        </w:rPr>
        <w:t>5</w:t>
      </w:r>
      <w:r>
        <w:rPr>
          <w:rFonts w:cs="Arial"/>
          <w:szCs w:val="20"/>
        </w:rPr>
        <w:t>: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a příloha č. </w:t>
      </w:r>
      <w:r w:rsidR="00CA386D">
        <w:rPr>
          <w:rFonts w:cs="Arial"/>
          <w:szCs w:val="20"/>
        </w:rPr>
        <w:t>5</w:t>
      </w:r>
      <w:r>
        <w:rPr>
          <w:rFonts w:cs="Arial"/>
          <w:szCs w:val="20"/>
        </w:rPr>
        <w:t xml:space="preserve"> – kopie „</w:t>
      </w:r>
      <w:r>
        <w:rPr>
          <w:rFonts w:cs="Arial"/>
          <w:iCs/>
          <w:szCs w:val="20"/>
        </w:rPr>
        <w:t>Vyrozumění o schválení žádosti o příspěvek v rámci projektu POVEZ II“.</w:t>
      </w:r>
    </w:p>
    <w:p w14:paraId="2B55E1FA" w14:textId="77777777" w:rsidR="00597B84" w:rsidRDefault="00597B84" w:rsidP="00312869">
      <w:pPr>
        <w:pStyle w:val="BoddohodyII"/>
        <w:numPr>
          <w:ilvl w:val="0"/>
          <w:numId w:val="19"/>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18CB00A0" w14:textId="77777777" w:rsidR="00597B84" w:rsidRDefault="00597B84" w:rsidP="00312869">
      <w:pPr>
        <w:pStyle w:val="BoddohodyII"/>
        <w:numPr>
          <w:ilvl w:val="0"/>
          <w:numId w:val="19"/>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3EE3B492" w14:textId="77777777" w:rsidR="00514A58" w:rsidRDefault="00514A58" w:rsidP="00312869">
      <w:pPr>
        <w:pStyle w:val="BoddohodyII"/>
        <w:numPr>
          <w:ilvl w:val="0"/>
          <w:numId w:val="19"/>
        </w:numPr>
        <w:ind w:left="709" w:hanging="709"/>
        <w:rPr>
          <w:rFonts w:cs="Arial"/>
          <w:szCs w:val="20"/>
        </w:rPr>
      </w:pPr>
      <w:r w:rsidRPr="008A11C0">
        <w:rPr>
          <w:rFonts w:cs="Arial"/>
          <w:szCs w:val="20"/>
        </w:rPr>
        <w:t>Dohoda nabývá platnosti dnem jejího podpisu oběma smluvními stranami</w:t>
      </w:r>
      <w:r w:rsidR="00190054">
        <w:rPr>
          <w:rFonts w:cs="Arial"/>
          <w:szCs w:val="20"/>
        </w:rPr>
        <w:t xml:space="preserve"> </w:t>
      </w:r>
      <w:r w:rsidR="00190054" w:rsidRPr="00190054">
        <w:rPr>
          <w:rFonts w:cs="Arial"/>
          <w:szCs w:val="20"/>
        </w:rPr>
        <w:t xml:space="preserve">  výhradně fyzicky nebo oběma smluvními stranami výhradně elektronicky</w:t>
      </w:r>
      <w:r w:rsidRPr="008A11C0">
        <w:rPr>
          <w:rFonts w:cs="Arial"/>
          <w:szCs w:val="20"/>
        </w:rPr>
        <w:t>.</w:t>
      </w:r>
    </w:p>
    <w:p w14:paraId="40931297" w14:textId="55AADF3D" w:rsidR="00514A58" w:rsidRDefault="004053C5" w:rsidP="00312869">
      <w:pPr>
        <w:pStyle w:val="BoddohodyII"/>
        <w:numPr>
          <w:ilvl w:val="0"/>
          <w:numId w:val="19"/>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174303B3" w14:textId="00F1AA05" w:rsidR="00736AE9" w:rsidRDefault="00736AE9" w:rsidP="00736AE9">
      <w:pPr>
        <w:pStyle w:val="BoddohodyII"/>
        <w:numPr>
          <w:ilvl w:val="0"/>
          <w:numId w:val="0"/>
        </w:numPr>
        <w:ind w:left="720" w:hanging="720"/>
        <w:rPr>
          <w:rFonts w:cs="Arial"/>
          <w:szCs w:val="20"/>
        </w:rPr>
      </w:pPr>
    </w:p>
    <w:p w14:paraId="521439F0" w14:textId="768E82CF" w:rsidR="00736AE9" w:rsidRDefault="00736AE9" w:rsidP="00736AE9">
      <w:pPr>
        <w:pStyle w:val="BoddohodyII"/>
        <w:numPr>
          <w:ilvl w:val="0"/>
          <w:numId w:val="0"/>
        </w:numPr>
        <w:ind w:left="720" w:hanging="720"/>
        <w:rPr>
          <w:rFonts w:cs="Arial"/>
          <w:szCs w:val="20"/>
        </w:rPr>
      </w:pPr>
    </w:p>
    <w:p w14:paraId="543D2D58" w14:textId="556AF0C4" w:rsidR="00736AE9" w:rsidRDefault="00736AE9" w:rsidP="00736AE9">
      <w:pPr>
        <w:pStyle w:val="BoddohodyII"/>
        <w:numPr>
          <w:ilvl w:val="0"/>
          <w:numId w:val="0"/>
        </w:numPr>
        <w:ind w:left="720" w:hanging="720"/>
        <w:rPr>
          <w:rFonts w:cs="Arial"/>
          <w:szCs w:val="20"/>
        </w:rPr>
      </w:pPr>
    </w:p>
    <w:p w14:paraId="02A36A78" w14:textId="52383A36" w:rsidR="00B73A8A" w:rsidRDefault="00B73A8A" w:rsidP="00736AE9">
      <w:pPr>
        <w:pStyle w:val="BoddohodyII"/>
        <w:numPr>
          <w:ilvl w:val="0"/>
          <w:numId w:val="0"/>
        </w:numPr>
        <w:ind w:left="720" w:hanging="720"/>
        <w:rPr>
          <w:rFonts w:cs="Arial"/>
          <w:szCs w:val="20"/>
        </w:rPr>
      </w:pPr>
    </w:p>
    <w:p w14:paraId="521E016F" w14:textId="6429EBAB" w:rsidR="00B73A8A" w:rsidRDefault="00B73A8A" w:rsidP="00736AE9">
      <w:pPr>
        <w:pStyle w:val="BoddohodyII"/>
        <w:numPr>
          <w:ilvl w:val="0"/>
          <w:numId w:val="0"/>
        </w:numPr>
        <w:ind w:left="720" w:hanging="720"/>
        <w:rPr>
          <w:rFonts w:cs="Arial"/>
          <w:szCs w:val="20"/>
        </w:rPr>
      </w:pPr>
    </w:p>
    <w:p w14:paraId="3742F1FD" w14:textId="1E4A3BD9" w:rsidR="00B73A8A" w:rsidRDefault="00B73A8A" w:rsidP="00736AE9">
      <w:pPr>
        <w:pStyle w:val="BoddohodyII"/>
        <w:numPr>
          <w:ilvl w:val="0"/>
          <w:numId w:val="0"/>
        </w:numPr>
        <w:ind w:left="720" w:hanging="720"/>
        <w:rPr>
          <w:rFonts w:cs="Arial"/>
          <w:szCs w:val="20"/>
        </w:rPr>
      </w:pPr>
    </w:p>
    <w:p w14:paraId="20E6AB82" w14:textId="77777777" w:rsidR="00B73A8A" w:rsidRDefault="00B73A8A" w:rsidP="00736AE9">
      <w:pPr>
        <w:pStyle w:val="BoddohodyII"/>
        <w:numPr>
          <w:ilvl w:val="0"/>
          <w:numId w:val="0"/>
        </w:numPr>
        <w:ind w:left="720" w:hanging="720"/>
        <w:rPr>
          <w:rFonts w:cs="Arial"/>
          <w:szCs w:val="20"/>
        </w:rPr>
      </w:pPr>
    </w:p>
    <w:p w14:paraId="6E9884C6" w14:textId="6C2AA23A" w:rsidR="00B73A8A" w:rsidRDefault="00B73A8A" w:rsidP="00736AE9">
      <w:pPr>
        <w:pStyle w:val="BoddohodyII"/>
        <w:numPr>
          <w:ilvl w:val="0"/>
          <w:numId w:val="0"/>
        </w:numPr>
        <w:ind w:left="720" w:hanging="720"/>
        <w:rPr>
          <w:rFonts w:cs="Arial"/>
          <w:szCs w:val="20"/>
        </w:rPr>
      </w:pPr>
    </w:p>
    <w:p w14:paraId="3A9E867A" w14:textId="6E99D673" w:rsidR="00B73A8A" w:rsidRDefault="00B73A8A" w:rsidP="00736AE9">
      <w:pPr>
        <w:pStyle w:val="BoddohodyII"/>
        <w:numPr>
          <w:ilvl w:val="0"/>
          <w:numId w:val="0"/>
        </w:numPr>
        <w:ind w:left="720" w:hanging="720"/>
        <w:rPr>
          <w:rFonts w:cs="Arial"/>
          <w:szCs w:val="20"/>
        </w:rPr>
      </w:pPr>
    </w:p>
    <w:p w14:paraId="1EC4FBB5" w14:textId="05F90109" w:rsidR="00B73A8A" w:rsidRDefault="00B73A8A" w:rsidP="00736AE9">
      <w:pPr>
        <w:pStyle w:val="BoddohodyII"/>
        <w:numPr>
          <w:ilvl w:val="0"/>
          <w:numId w:val="0"/>
        </w:numPr>
        <w:ind w:left="720" w:hanging="720"/>
        <w:rPr>
          <w:rFonts w:cs="Arial"/>
          <w:szCs w:val="20"/>
        </w:rPr>
      </w:pPr>
    </w:p>
    <w:p w14:paraId="3CA9652D" w14:textId="499B3DF2" w:rsidR="00B73A8A" w:rsidRDefault="00B73A8A" w:rsidP="00736AE9">
      <w:pPr>
        <w:pStyle w:val="BoddohodyII"/>
        <w:numPr>
          <w:ilvl w:val="0"/>
          <w:numId w:val="0"/>
        </w:numPr>
        <w:ind w:left="720" w:hanging="720"/>
        <w:rPr>
          <w:rFonts w:cs="Arial"/>
          <w:szCs w:val="20"/>
        </w:rPr>
      </w:pPr>
    </w:p>
    <w:p w14:paraId="63A45B82" w14:textId="335767F7" w:rsidR="00B73A8A" w:rsidRDefault="00B73A8A" w:rsidP="00736AE9">
      <w:pPr>
        <w:pStyle w:val="BoddohodyII"/>
        <w:numPr>
          <w:ilvl w:val="0"/>
          <w:numId w:val="0"/>
        </w:numPr>
        <w:ind w:left="720" w:hanging="720"/>
        <w:rPr>
          <w:rFonts w:cs="Arial"/>
          <w:szCs w:val="20"/>
        </w:rPr>
      </w:pPr>
    </w:p>
    <w:p w14:paraId="3B3C2B20" w14:textId="0E4F2D8A" w:rsidR="00B73A8A" w:rsidRDefault="00B73A8A" w:rsidP="00736AE9">
      <w:pPr>
        <w:pStyle w:val="BoddohodyII"/>
        <w:numPr>
          <w:ilvl w:val="0"/>
          <w:numId w:val="0"/>
        </w:numPr>
        <w:ind w:left="720" w:hanging="720"/>
        <w:rPr>
          <w:rFonts w:cs="Arial"/>
          <w:szCs w:val="20"/>
        </w:rPr>
      </w:pPr>
    </w:p>
    <w:p w14:paraId="1C13ABE1" w14:textId="39B5A5F0" w:rsidR="00B73A8A" w:rsidRDefault="00B73A8A" w:rsidP="00736AE9">
      <w:pPr>
        <w:pStyle w:val="BoddohodyII"/>
        <w:numPr>
          <w:ilvl w:val="0"/>
          <w:numId w:val="0"/>
        </w:numPr>
        <w:ind w:left="720" w:hanging="720"/>
        <w:rPr>
          <w:rFonts w:cs="Arial"/>
          <w:szCs w:val="20"/>
        </w:rPr>
      </w:pPr>
    </w:p>
    <w:p w14:paraId="08ABC1CE" w14:textId="4036B89A" w:rsidR="00B73A8A" w:rsidRDefault="00B73A8A" w:rsidP="00736AE9">
      <w:pPr>
        <w:pStyle w:val="BoddohodyII"/>
        <w:numPr>
          <w:ilvl w:val="0"/>
          <w:numId w:val="0"/>
        </w:numPr>
        <w:ind w:left="720" w:hanging="720"/>
        <w:rPr>
          <w:rFonts w:cs="Arial"/>
          <w:szCs w:val="20"/>
        </w:rPr>
      </w:pPr>
    </w:p>
    <w:p w14:paraId="0E54D1B4" w14:textId="77777777" w:rsidR="00B73A8A" w:rsidRDefault="00B73A8A" w:rsidP="00736AE9">
      <w:pPr>
        <w:pStyle w:val="BoddohodyII"/>
        <w:numPr>
          <w:ilvl w:val="0"/>
          <w:numId w:val="0"/>
        </w:numPr>
        <w:ind w:left="720" w:hanging="720"/>
        <w:rPr>
          <w:rFonts w:cs="Arial"/>
          <w:szCs w:val="20"/>
        </w:rPr>
      </w:pPr>
    </w:p>
    <w:p w14:paraId="324F6FD6" w14:textId="77777777" w:rsidR="00736AE9" w:rsidRDefault="00736AE9" w:rsidP="00736AE9">
      <w:pPr>
        <w:pStyle w:val="BoddohodyII"/>
        <w:numPr>
          <w:ilvl w:val="0"/>
          <w:numId w:val="0"/>
        </w:numPr>
        <w:ind w:left="720" w:hanging="720"/>
        <w:rPr>
          <w:rFonts w:cs="Arial"/>
          <w:szCs w:val="20"/>
        </w:rPr>
      </w:pPr>
    </w:p>
    <w:p w14:paraId="653D049E" w14:textId="77777777" w:rsidR="00597B84" w:rsidRDefault="00597B84" w:rsidP="00312869">
      <w:pPr>
        <w:pStyle w:val="BoddohodyII"/>
        <w:numPr>
          <w:ilvl w:val="0"/>
          <w:numId w:val="19"/>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70E71276" w14:textId="2C824387" w:rsidR="00993347" w:rsidRDefault="00993347" w:rsidP="001C4C77">
      <w:pPr>
        <w:pStyle w:val="BoddohodyII"/>
        <w:keepNext/>
        <w:numPr>
          <w:ilvl w:val="0"/>
          <w:numId w:val="0"/>
        </w:numPr>
      </w:pPr>
    </w:p>
    <w:p w14:paraId="1C656345" w14:textId="789DFDA5" w:rsidR="00736AE9" w:rsidRDefault="00736AE9" w:rsidP="001C4C77">
      <w:pPr>
        <w:pStyle w:val="BoddohodyII"/>
        <w:keepNext/>
        <w:numPr>
          <w:ilvl w:val="0"/>
          <w:numId w:val="0"/>
        </w:numPr>
      </w:pPr>
    </w:p>
    <w:p w14:paraId="601889E4" w14:textId="77777777" w:rsidR="00736AE9" w:rsidRDefault="00736AE9" w:rsidP="001C4C77">
      <w:pPr>
        <w:pStyle w:val="BoddohodyII"/>
        <w:keepNext/>
        <w:numPr>
          <w:ilvl w:val="0"/>
          <w:numId w:val="0"/>
        </w:numPr>
      </w:pPr>
    </w:p>
    <w:p w14:paraId="6BBC3CBD" w14:textId="77777777" w:rsidR="00C77EBD" w:rsidRDefault="00C77EBD" w:rsidP="001C4C77">
      <w:pPr>
        <w:keepNext/>
        <w:keepLines/>
        <w:tabs>
          <w:tab w:val="left" w:pos="2520"/>
        </w:tabs>
        <w:rPr>
          <w:rFonts w:cs="Arial"/>
          <w:szCs w:val="20"/>
        </w:rPr>
      </w:pPr>
    </w:p>
    <w:p w14:paraId="2F7312E0" w14:textId="77777777"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14:paraId="6CA7EAB9" w14:textId="61F81A26" w:rsidR="00D2666D" w:rsidRDefault="00D2666D" w:rsidP="00D2666D">
      <w:pPr>
        <w:pStyle w:val="BoddohodyII"/>
        <w:keepNext/>
        <w:numPr>
          <w:ilvl w:val="0"/>
          <w:numId w:val="0"/>
        </w:numPr>
      </w:pPr>
      <w:r>
        <w:t>V</w:t>
      </w:r>
      <w:r w:rsidR="00B73A8A">
        <w:t>e Zlatých Horách</w:t>
      </w:r>
    </w:p>
    <w:p w14:paraId="00E4A2C3" w14:textId="77777777" w:rsidR="00D2666D" w:rsidRDefault="00D2666D" w:rsidP="00D2666D">
      <w:pPr>
        <w:pStyle w:val="BoddohodyII"/>
        <w:keepNext/>
        <w:numPr>
          <w:ilvl w:val="0"/>
          <w:numId w:val="0"/>
        </w:numPr>
      </w:pPr>
      <w:r>
        <w:t xml:space="preserve">Dne </w:t>
      </w:r>
    </w:p>
    <w:p w14:paraId="5E44C783" w14:textId="77777777" w:rsidR="00D2666D" w:rsidRPr="008F1A38" w:rsidRDefault="00D2666D" w:rsidP="00D2666D">
      <w:pPr>
        <w:keepNext/>
        <w:keepLines/>
        <w:tabs>
          <w:tab w:val="left" w:pos="2520"/>
        </w:tabs>
        <w:rPr>
          <w:rFonts w:cs="Arial"/>
          <w:szCs w:val="20"/>
        </w:rPr>
      </w:pPr>
    </w:p>
    <w:p w14:paraId="0FA6E108" w14:textId="77777777" w:rsidR="00D2666D" w:rsidRDefault="00D2666D" w:rsidP="00D2666D">
      <w:pPr>
        <w:keepNext/>
        <w:keepLines/>
        <w:tabs>
          <w:tab w:val="left" w:pos="2520"/>
        </w:tabs>
        <w:rPr>
          <w:rFonts w:cs="Arial"/>
          <w:szCs w:val="20"/>
        </w:rPr>
      </w:pPr>
    </w:p>
    <w:p w14:paraId="1013B930" w14:textId="4935D469" w:rsidR="00D2666D" w:rsidRDefault="00D2666D" w:rsidP="00D2666D">
      <w:pPr>
        <w:keepNext/>
        <w:keepLines/>
        <w:tabs>
          <w:tab w:val="left" w:pos="2520"/>
        </w:tabs>
        <w:rPr>
          <w:rFonts w:cs="Arial"/>
          <w:szCs w:val="20"/>
        </w:rPr>
      </w:pPr>
    </w:p>
    <w:p w14:paraId="3122951D" w14:textId="16BF52A1" w:rsidR="00736AE9" w:rsidRDefault="00736AE9" w:rsidP="00D2666D">
      <w:pPr>
        <w:keepNext/>
        <w:keepLines/>
        <w:tabs>
          <w:tab w:val="left" w:pos="2520"/>
        </w:tabs>
        <w:rPr>
          <w:rFonts w:cs="Arial"/>
          <w:szCs w:val="20"/>
        </w:rPr>
      </w:pPr>
    </w:p>
    <w:p w14:paraId="44D19CD7" w14:textId="387AC058" w:rsidR="00736AE9" w:rsidRDefault="00736AE9" w:rsidP="00D2666D">
      <w:pPr>
        <w:keepNext/>
        <w:keepLines/>
        <w:tabs>
          <w:tab w:val="left" w:pos="2520"/>
        </w:tabs>
        <w:rPr>
          <w:rFonts w:cs="Arial"/>
          <w:szCs w:val="20"/>
        </w:rPr>
      </w:pPr>
    </w:p>
    <w:p w14:paraId="5831BA72" w14:textId="77777777" w:rsidR="00736AE9" w:rsidRDefault="00736AE9" w:rsidP="00D2666D">
      <w:pPr>
        <w:keepNext/>
        <w:keepLines/>
        <w:tabs>
          <w:tab w:val="left" w:pos="2520"/>
        </w:tabs>
        <w:rPr>
          <w:rFonts w:cs="Arial"/>
          <w:szCs w:val="20"/>
        </w:rPr>
      </w:pPr>
    </w:p>
    <w:p w14:paraId="5FB432A3" w14:textId="77777777" w:rsidR="00D2666D" w:rsidRDefault="00D2666D" w:rsidP="00D2666D">
      <w:pPr>
        <w:keepNext/>
        <w:keepLines/>
        <w:tabs>
          <w:tab w:val="left" w:pos="2520"/>
        </w:tabs>
        <w:rPr>
          <w:rFonts w:cs="Arial"/>
          <w:szCs w:val="20"/>
        </w:rPr>
      </w:pPr>
    </w:p>
    <w:p w14:paraId="1F078D01" w14:textId="77777777" w:rsidR="00D2666D" w:rsidRDefault="00D2666D" w:rsidP="00D2666D">
      <w:pPr>
        <w:keepNext/>
        <w:keepLines/>
        <w:tabs>
          <w:tab w:val="left" w:pos="2520"/>
        </w:tabs>
        <w:rPr>
          <w:rFonts w:cs="Arial"/>
          <w:szCs w:val="20"/>
        </w:rPr>
      </w:pPr>
    </w:p>
    <w:p w14:paraId="7FB92784" w14:textId="77777777" w:rsidR="00C77EBD" w:rsidRPr="008F1A38" w:rsidRDefault="00C77EBD" w:rsidP="001C4C77">
      <w:pPr>
        <w:keepNext/>
        <w:keepLines/>
        <w:jc w:val="center"/>
        <w:rPr>
          <w:rFonts w:cs="Arial"/>
          <w:szCs w:val="20"/>
        </w:rPr>
      </w:pPr>
      <w:r w:rsidRPr="008F1A38">
        <w:rPr>
          <w:rFonts w:cs="Arial"/>
          <w:szCs w:val="20"/>
        </w:rPr>
        <w:t>..................................................................</w:t>
      </w:r>
    </w:p>
    <w:p w14:paraId="290F40CD" w14:textId="77777777" w:rsidR="00736AE9" w:rsidRDefault="00736AE9" w:rsidP="001C4C77">
      <w:pPr>
        <w:keepNext/>
        <w:keepLines/>
        <w:jc w:val="center"/>
        <w:rPr>
          <w:szCs w:val="20"/>
        </w:rPr>
      </w:pPr>
      <w:r w:rsidRPr="00736AE9">
        <w:t>MBA Miroslav</w:t>
      </w:r>
      <w:r>
        <w:rPr>
          <w:szCs w:val="20"/>
        </w:rPr>
        <w:t xml:space="preserve"> Dostál</w:t>
      </w:r>
      <w:r>
        <w:rPr>
          <w:szCs w:val="20"/>
        </w:rPr>
        <w:tab/>
      </w:r>
      <w:r>
        <w:rPr>
          <w:szCs w:val="20"/>
        </w:rPr>
        <w:br/>
        <w:t xml:space="preserve">    předseda rady jednatelů</w:t>
      </w:r>
      <w:r>
        <w:rPr>
          <w:szCs w:val="20"/>
        </w:rPr>
        <w:tab/>
      </w:r>
    </w:p>
    <w:p w14:paraId="1F345321" w14:textId="77777777" w:rsidR="00736AE9" w:rsidRDefault="00736AE9" w:rsidP="001C4C77">
      <w:pPr>
        <w:keepNext/>
        <w:keepLines/>
        <w:jc w:val="center"/>
        <w:rPr>
          <w:szCs w:val="20"/>
        </w:rPr>
      </w:pPr>
      <w:r>
        <w:rPr>
          <w:szCs w:val="20"/>
        </w:rPr>
        <w:t>CS-CONT s.r.o.</w:t>
      </w:r>
      <w:r>
        <w:rPr>
          <w:szCs w:val="20"/>
        </w:rPr>
        <w:tab/>
      </w:r>
      <w:r>
        <w:rPr>
          <w:szCs w:val="20"/>
        </w:rPr>
        <w:br/>
      </w:r>
      <w:r>
        <w:rPr>
          <w:szCs w:val="20"/>
        </w:rPr>
        <w:tab/>
      </w:r>
      <w:r>
        <w:rPr>
          <w:szCs w:val="20"/>
        </w:rPr>
        <w:br/>
      </w:r>
    </w:p>
    <w:p w14:paraId="21AEB15F" w14:textId="77777777" w:rsidR="00736AE9" w:rsidRDefault="00736AE9" w:rsidP="001C4C77">
      <w:pPr>
        <w:keepNext/>
        <w:keepLines/>
        <w:jc w:val="center"/>
        <w:rPr>
          <w:szCs w:val="20"/>
        </w:rPr>
      </w:pPr>
    </w:p>
    <w:p w14:paraId="72282F95" w14:textId="5B89007C" w:rsidR="00736AE9" w:rsidRDefault="00736AE9" w:rsidP="001C4C77">
      <w:pPr>
        <w:keepNext/>
        <w:keepLines/>
        <w:jc w:val="center"/>
        <w:rPr>
          <w:szCs w:val="20"/>
        </w:rPr>
      </w:pPr>
    </w:p>
    <w:p w14:paraId="31E480CC" w14:textId="77777777" w:rsidR="00736AE9" w:rsidRDefault="00736AE9" w:rsidP="001C4C77">
      <w:pPr>
        <w:keepNext/>
        <w:keepLines/>
        <w:jc w:val="center"/>
        <w:rPr>
          <w:szCs w:val="20"/>
        </w:rPr>
      </w:pPr>
    </w:p>
    <w:p w14:paraId="0FA1BC7E" w14:textId="77777777" w:rsidR="00736AE9" w:rsidRDefault="00736AE9" w:rsidP="001C4C77">
      <w:pPr>
        <w:keepNext/>
        <w:keepLines/>
        <w:jc w:val="center"/>
        <w:rPr>
          <w:szCs w:val="20"/>
        </w:rPr>
      </w:pPr>
    </w:p>
    <w:p w14:paraId="7D2DF014" w14:textId="2735F1C6" w:rsidR="000114A0" w:rsidRPr="004521C7" w:rsidRDefault="00736AE9" w:rsidP="001C4C77">
      <w:pPr>
        <w:keepNext/>
        <w:keepLines/>
        <w:jc w:val="center"/>
        <w:rPr>
          <w:rFonts w:cs="Arial"/>
          <w:szCs w:val="20"/>
        </w:rPr>
      </w:pPr>
      <w:r>
        <w:rPr>
          <w:szCs w:val="20"/>
        </w:rPr>
        <w:tab/>
      </w:r>
      <w:r>
        <w:rPr>
          <w:szCs w:val="20"/>
        </w:rPr>
        <w:br/>
        <w:t>……………………………………………</w:t>
      </w:r>
      <w:r>
        <w:rPr>
          <w:szCs w:val="20"/>
        </w:rPr>
        <w:tab/>
      </w:r>
      <w:r>
        <w:rPr>
          <w:szCs w:val="20"/>
        </w:rPr>
        <w:br/>
        <w:t>Ing. Štefan Polák</w:t>
      </w:r>
      <w:r>
        <w:rPr>
          <w:szCs w:val="20"/>
        </w:rPr>
        <w:tab/>
      </w:r>
      <w:r>
        <w:rPr>
          <w:szCs w:val="20"/>
        </w:rPr>
        <w:br/>
        <w:t>člen rady jednatelů</w:t>
      </w:r>
      <w:r>
        <w:rPr>
          <w:szCs w:val="20"/>
        </w:rPr>
        <w:tab/>
      </w:r>
      <w:r>
        <w:rPr>
          <w:szCs w:val="20"/>
        </w:rPr>
        <w:br/>
        <w:t>CS-CONT s.r.o.</w:t>
      </w:r>
    </w:p>
    <w:p w14:paraId="66603CA7" w14:textId="656EAD21" w:rsidR="00D2666D" w:rsidRDefault="00C77EBD" w:rsidP="00D2666D">
      <w:pPr>
        <w:pStyle w:val="BoddohodyII"/>
        <w:keepNext/>
        <w:numPr>
          <w:ilvl w:val="0"/>
          <w:numId w:val="0"/>
        </w:numPr>
      </w:pPr>
      <w:r>
        <w:rPr>
          <w:rFonts w:cs="Arial"/>
          <w:szCs w:val="20"/>
        </w:rPr>
        <w:br w:type="column"/>
      </w:r>
      <w:r w:rsidR="00467B02">
        <w:t xml:space="preserve">V </w:t>
      </w:r>
      <w:r w:rsidR="00736AE9">
        <w:t>Jeseníku</w:t>
      </w:r>
    </w:p>
    <w:p w14:paraId="1503C995" w14:textId="77777777" w:rsidR="00D2666D" w:rsidRDefault="00D2666D" w:rsidP="00D2666D">
      <w:pPr>
        <w:pStyle w:val="BoddohodyII"/>
        <w:keepNext/>
        <w:numPr>
          <w:ilvl w:val="0"/>
          <w:numId w:val="0"/>
        </w:numPr>
      </w:pPr>
      <w:r>
        <w:t xml:space="preserve">Dne </w:t>
      </w:r>
    </w:p>
    <w:p w14:paraId="4D5916B8" w14:textId="77777777" w:rsidR="00D2666D" w:rsidRPr="008F1A38" w:rsidRDefault="00D2666D" w:rsidP="00D2666D">
      <w:pPr>
        <w:keepNext/>
        <w:keepLines/>
        <w:tabs>
          <w:tab w:val="left" w:pos="2520"/>
        </w:tabs>
        <w:rPr>
          <w:rFonts w:cs="Arial"/>
          <w:szCs w:val="20"/>
        </w:rPr>
      </w:pPr>
    </w:p>
    <w:p w14:paraId="6DC97685" w14:textId="77777777" w:rsidR="00D2666D" w:rsidRDefault="00D2666D" w:rsidP="00D2666D">
      <w:pPr>
        <w:keepNext/>
        <w:keepLines/>
        <w:tabs>
          <w:tab w:val="left" w:pos="2520"/>
        </w:tabs>
        <w:rPr>
          <w:rFonts w:cs="Arial"/>
          <w:szCs w:val="20"/>
        </w:rPr>
      </w:pPr>
    </w:p>
    <w:p w14:paraId="64D4B8D0" w14:textId="06CA9663" w:rsidR="00D2666D" w:rsidRDefault="00D2666D" w:rsidP="00D2666D">
      <w:pPr>
        <w:keepNext/>
        <w:keepLines/>
        <w:tabs>
          <w:tab w:val="left" w:pos="2520"/>
        </w:tabs>
        <w:rPr>
          <w:rFonts w:cs="Arial"/>
          <w:szCs w:val="20"/>
        </w:rPr>
      </w:pPr>
    </w:p>
    <w:p w14:paraId="24F807D1" w14:textId="5A50AB13" w:rsidR="00736AE9" w:rsidRDefault="00736AE9" w:rsidP="00D2666D">
      <w:pPr>
        <w:keepNext/>
        <w:keepLines/>
        <w:tabs>
          <w:tab w:val="left" w:pos="2520"/>
        </w:tabs>
        <w:rPr>
          <w:rFonts w:cs="Arial"/>
          <w:szCs w:val="20"/>
        </w:rPr>
      </w:pPr>
    </w:p>
    <w:p w14:paraId="63BFE30C" w14:textId="537639D2" w:rsidR="00736AE9" w:rsidRDefault="00736AE9" w:rsidP="00D2666D">
      <w:pPr>
        <w:keepNext/>
        <w:keepLines/>
        <w:tabs>
          <w:tab w:val="left" w:pos="2520"/>
        </w:tabs>
        <w:rPr>
          <w:rFonts w:cs="Arial"/>
          <w:szCs w:val="20"/>
        </w:rPr>
      </w:pPr>
    </w:p>
    <w:p w14:paraId="79950DCB" w14:textId="77777777" w:rsidR="00736AE9" w:rsidRDefault="00736AE9" w:rsidP="00D2666D">
      <w:pPr>
        <w:keepNext/>
        <w:keepLines/>
        <w:tabs>
          <w:tab w:val="left" w:pos="2520"/>
        </w:tabs>
        <w:rPr>
          <w:rFonts w:cs="Arial"/>
          <w:szCs w:val="20"/>
        </w:rPr>
      </w:pPr>
    </w:p>
    <w:p w14:paraId="4FC2DE00" w14:textId="77777777" w:rsidR="00D2666D" w:rsidRDefault="00D2666D" w:rsidP="00D2666D">
      <w:pPr>
        <w:keepNext/>
        <w:keepLines/>
        <w:tabs>
          <w:tab w:val="left" w:pos="2520"/>
        </w:tabs>
        <w:rPr>
          <w:rFonts w:cs="Arial"/>
          <w:szCs w:val="20"/>
        </w:rPr>
      </w:pPr>
    </w:p>
    <w:p w14:paraId="01CB890F" w14:textId="77777777" w:rsidR="00D2666D" w:rsidRDefault="00D2666D" w:rsidP="00D2666D">
      <w:pPr>
        <w:keepNext/>
        <w:keepLines/>
        <w:tabs>
          <w:tab w:val="left" w:pos="2520"/>
        </w:tabs>
        <w:rPr>
          <w:rFonts w:cs="Arial"/>
          <w:szCs w:val="20"/>
        </w:rPr>
      </w:pPr>
    </w:p>
    <w:p w14:paraId="7855BCDE" w14:textId="77777777" w:rsidR="00C77EBD" w:rsidRDefault="00C77EBD" w:rsidP="001C4C77">
      <w:pPr>
        <w:keepNext/>
        <w:keepLines/>
        <w:jc w:val="center"/>
        <w:rPr>
          <w:rFonts w:cs="Arial"/>
          <w:szCs w:val="20"/>
        </w:rPr>
      </w:pPr>
      <w:r w:rsidRPr="008F1A38">
        <w:rPr>
          <w:rFonts w:cs="Arial"/>
          <w:szCs w:val="20"/>
        </w:rPr>
        <w:t>..................................................................</w:t>
      </w:r>
    </w:p>
    <w:p w14:paraId="0C3B883D" w14:textId="7A9826F3" w:rsidR="00C77EBD" w:rsidRDefault="00736AE9" w:rsidP="001C4C77">
      <w:pPr>
        <w:keepNext/>
        <w:tabs>
          <w:tab w:val="center" w:pos="1800"/>
          <w:tab w:val="center" w:pos="7200"/>
        </w:tabs>
        <w:jc w:val="center"/>
      </w:pPr>
      <w:r w:rsidRPr="00736AE9">
        <w:t xml:space="preserve">Ing. </w:t>
      </w:r>
      <w:r>
        <w:rPr>
          <w:szCs w:val="20"/>
        </w:rPr>
        <w:t>Martin Viterna</w:t>
      </w:r>
    </w:p>
    <w:p w14:paraId="62E652D1" w14:textId="175B17EA" w:rsidR="00580136" w:rsidRDefault="00736AE9" w:rsidP="00580136">
      <w:pPr>
        <w:tabs>
          <w:tab w:val="center" w:pos="1800"/>
          <w:tab w:val="center" w:pos="7200"/>
        </w:tabs>
        <w:jc w:val="center"/>
      </w:pPr>
      <w:r w:rsidRPr="00736AE9">
        <w:t>ředitel kontaktního</w:t>
      </w:r>
      <w:r>
        <w:rPr>
          <w:szCs w:val="20"/>
        </w:rPr>
        <w:t xml:space="preserve"> pracoviště Jeseník</w:t>
      </w:r>
    </w:p>
    <w:p w14:paraId="390400C8" w14:textId="36069C13" w:rsidR="00C77EBD" w:rsidRDefault="00736AE9" w:rsidP="00580136">
      <w:pPr>
        <w:keepNext/>
        <w:tabs>
          <w:tab w:val="center" w:pos="1800"/>
          <w:tab w:val="center" w:pos="7200"/>
        </w:tabs>
        <w:jc w:val="center"/>
      </w:pPr>
      <w:r>
        <w:t>Krajská pobočka v Olomouci</w:t>
      </w:r>
    </w:p>
    <w:p w14:paraId="04DA256C" w14:textId="10E8316C" w:rsidR="00736AE9" w:rsidRDefault="00736AE9" w:rsidP="00580136">
      <w:pPr>
        <w:keepNext/>
        <w:tabs>
          <w:tab w:val="center" w:pos="1800"/>
          <w:tab w:val="center" w:pos="7200"/>
        </w:tabs>
        <w:jc w:val="center"/>
      </w:pPr>
      <w:r>
        <w:t>Úřad práce České republiky</w:t>
      </w:r>
    </w:p>
    <w:p w14:paraId="699EBEDD"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0A0D05B2" w14:textId="77777777" w:rsidR="00C77EBD" w:rsidRPr="008F1A38" w:rsidRDefault="00C77EBD" w:rsidP="001C4C77">
      <w:pPr>
        <w:keepNext/>
        <w:keepLines/>
        <w:tabs>
          <w:tab w:val="left" w:pos="2520"/>
        </w:tabs>
        <w:rPr>
          <w:rFonts w:cs="Arial"/>
          <w:szCs w:val="20"/>
        </w:rPr>
      </w:pPr>
    </w:p>
    <w:p w14:paraId="30A0363C" w14:textId="262DCD3B" w:rsidR="00C77EBD" w:rsidRDefault="00C77EBD" w:rsidP="001C4C77">
      <w:pPr>
        <w:keepNext/>
        <w:rPr>
          <w:rFonts w:cs="Arial"/>
          <w:szCs w:val="20"/>
        </w:rPr>
      </w:pPr>
    </w:p>
    <w:p w14:paraId="46270FF9" w14:textId="639C9E7E" w:rsidR="00736AE9" w:rsidRDefault="00736AE9" w:rsidP="001C4C77">
      <w:pPr>
        <w:keepNext/>
        <w:rPr>
          <w:rFonts w:cs="Arial"/>
          <w:szCs w:val="20"/>
        </w:rPr>
      </w:pPr>
    </w:p>
    <w:p w14:paraId="0A793C37" w14:textId="6807C7CB" w:rsidR="00736AE9" w:rsidRDefault="00736AE9" w:rsidP="001C4C77">
      <w:pPr>
        <w:keepNext/>
        <w:rPr>
          <w:rFonts w:cs="Arial"/>
          <w:szCs w:val="20"/>
        </w:rPr>
      </w:pPr>
    </w:p>
    <w:p w14:paraId="0D88B155" w14:textId="5007C3A6" w:rsidR="00736AE9" w:rsidRDefault="00736AE9" w:rsidP="001C4C77">
      <w:pPr>
        <w:keepNext/>
        <w:rPr>
          <w:rFonts w:cs="Arial"/>
          <w:szCs w:val="20"/>
        </w:rPr>
      </w:pPr>
    </w:p>
    <w:p w14:paraId="54E992DE" w14:textId="1FB42724" w:rsidR="00736AE9" w:rsidRDefault="00736AE9" w:rsidP="001C4C77">
      <w:pPr>
        <w:keepNext/>
        <w:rPr>
          <w:rFonts w:cs="Arial"/>
          <w:szCs w:val="20"/>
        </w:rPr>
      </w:pPr>
    </w:p>
    <w:p w14:paraId="5D4E5769" w14:textId="217C2DFD" w:rsidR="00736AE9" w:rsidRDefault="00736AE9" w:rsidP="001C4C77">
      <w:pPr>
        <w:keepNext/>
        <w:rPr>
          <w:rFonts w:cs="Arial"/>
          <w:szCs w:val="20"/>
        </w:rPr>
      </w:pPr>
    </w:p>
    <w:p w14:paraId="33FD0A65" w14:textId="77777777" w:rsidR="00736AE9" w:rsidRDefault="00736AE9" w:rsidP="001C4C77">
      <w:pPr>
        <w:keepNext/>
        <w:rPr>
          <w:rFonts w:cs="Arial"/>
          <w:szCs w:val="20"/>
        </w:rPr>
      </w:pPr>
    </w:p>
    <w:p w14:paraId="0D4D7AF6" w14:textId="77777777" w:rsidR="00C77EBD" w:rsidRDefault="00C77EBD" w:rsidP="001C4C77">
      <w:pPr>
        <w:keepNext/>
        <w:rPr>
          <w:rFonts w:cs="Arial"/>
          <w:szCs w:val="20"/>
        </w:rPr>
      </w:pPr>
    </w:p>
    <w:p w14:paraId="7072D6B4" w14:textId="77777777" w:rsidR="00C77EBD" w:rsidRDefault="00C77EBD" w:rsidP="001C4C77">
      <w:pPr>
        <w:keepNext/>
        <w:rPr>
          <w:rFonts w:cs="Arial"/>
          <w:szCs w:val="20"/>
        </w:rPr>
      </w:pPr>
    </w:p>
    <w:p w14:paraId="00A39F18" w14:textId="76049140"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736AE9" w:rsidRPr="00736AE9">
        <w:t>Jana Šimková</w:t>
      </w:r>
    </w:p>
    <w:p w14:paraId="201B1E2F" w14:textId="4BA3E367" w:rsidR="00132CB6" w:rsidRDefault="00C77EBD" w:rsidP="001C4C77">
      <w:pPr>
        <w:keepNext/>
        <w:keepLines/>
        <w:tabs>
          <w:tab w:val="left" w:pos="2160"/>
        </w:tabs>
      </w:pPr>
      <w:r w:rsidRPr="008F1A38">
        <w:rPr>
          <w:rFonts w:cs="Arial"/>
          <w:szCs w:val="20"/>
        </w:rPr>
        <w:t>Telefon:</w:t>
      </w:r>
      <w:r w:rsidRPr="008F1A38">
        <w:rPr>
          <w:rFonts w:cs="Arial"/>
          <w:szCs w:val="20"/>
        </w:rPr>
        <w:tab/>
      </w:r>
      <w:r w:rsidR="00FA4959">
        <w:t>xxxxxxx</w:t>
      </w:r>
    </w:p>
    <w:p w14:paraId="7C9C2AC3"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7D08" w14:textId="77777777" w:rsidR="00736AE9" w:rsidRDefault="00736AE9">
      <w:r>
        <w:separator/>
      </w:r>
    </w:p>
  </w:endnote>
  <w:endnote w:type="continuationSeparator" w:id="0">
    <w:p w14:paraId="0C7208B6" w14:textId="77777777" w:rsidR="00736AE9" w:rsidRDefault="0073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EA0C" w14:textId="77777777" w:rsidR="00736AE9" w:rsidRDefault="00736A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16B2" w14:textId="76B42FB1"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736AE9" w:rsidRPr="00736AE9">
      <w:t>JEA-MN-34/2023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4FE" w14:textId="2B9372C9"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736AE9" w:rsidRPr="00736AE9">
      <w:t>JEA-MN-34/2023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3C24F857" w14:textId="77777777" w:rsidR="00C13AD5" w:rsidRDefault="00C13AD5">
    <w:pPr>
      <w:pStyle w:val="Zpat"/>
    </w:pPr>
  </w:p>
  <w:p w14:paraId="7157E2F1"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7C52" w14:textId="77777777" w:rsidR="00736AE9" w:rsidRDefault="00736AE9">
      <w:r>
        <w:separator/>
      </w:r>
    </w:p>
  </w:footnote>
  <w:footnote w:type="continuationSeparator" w:id="0">
    <w:p w14:paraId="7CD74FA6" w14:textId="77777777" w:rsidR="00736AE9" w:rsidRDefault="00736AE9">
      <w:r>
        <w:continuationSeparator/>
      </w:r>
    </w:p>
  </w:footnote>
  <w:footnote w:id="1">
    <w:p w14:paraId="29D4A265"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5D66C4FF"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4AA04F57"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03109B3E"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886A" w14:textId="77777777" w:rsidR="00736AE9" w:rsidRDefault="00736A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50C6" w14:textId="77777777" w:rsidR="00C13AD5" w:rsidRDefault="00C13AD5">
    <w:pPr>
      <w:pStyle w:val="Zhlav"/>
    </w:pPr>
  </w:p>
  <w:p w14:paraId="694F9BD6" w14:textId="77777777" w:rsidR="00C13AD5" w:rsidRDefault="00C13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FC6B" w14:textId="74DB98A0" w:rsidR="00C13AD5" w:rsidRDefault="00736AE9">
    <w:pPr>
      <w:pStyle w:val="Zhlav"/>
    </w:pPr>
    <w:r>
      <w:rPr>
        <w:noProof/>
      </w:rPr>
      <w:drawing>
        <wp:inline distT="0" distB="0" distL="0" distR="0" wp14:anchorId="040AEBE4" wp14:editId="6186363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3" w15:restartNumberingAfterBreak="0">
    <w:nsid w:val="6865387E"/>
    <w:multiLevelType w:val="multilevel"/>
    <w:tmpl w:val="4D6EE83A"/>
    <w:lvl w:ilvl="0">
      <w:start w:val="1"/>
      <w:numFmt w:val="decimal"/>
      <w:lvlText w:val="V.%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0818066">
    <w:abstractNumId w:val="17"/>
  </w:num>
  <w:num w:numId="2" w16cid:durableId="1732658788">
    <w:abstractNumId w:val="12"/>
  </w:num>
  <w:num w:numId="3" w16cid:durableId="411044214">
    <w:abstractNumId w:val="8"/>
  </w:num>
  <w:num w:numId="4" w16cid:durableId="1035273376">
    <w:abstractNumId w:val="2"/>
  </w:num>
  <w:num w:numId="5" w16cid:durableId="1542017736">
    <w:abstractNumId w:val="6"/>
  </w:num>
  <w:num w:numId="6" w16cid:durableId="1063217896">
    <w:abstractNumId w:val="15"/>
  </w:num>
  <w:num w:numId="7" w16cid:durableId="963924753">
    <w:abstractNumId w:val="1"/>
  </w:num>
  <w:num w:numId="8" w16cid:durableId="194467869">
    <w:abstractNumId w:val="1"/>
  </w:num>
  <w:num w:numId="9" w16cid:durableId="549734895">
    <w:abstractNumId w:val="9"/>
  </w:num>
  <w:num w:numId="10" w16cid:durableId="90514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8997456">
    <w:abstractNumId w:val="16"/>
  </w:num>
  <w:num w:numId="12" w16cid:durableId="659844841">
    <w:abstractNumId w:val="11"/>
  </w:num>
  <w:num w:numId="13" w16cid:durableId="1200976705">
    <w:abstractNumId w:val="13"/>
  </w:num>
  <w:num w:numId="14" w16cid:durableId="1842623382">
    <w:abstractNumId w:val="4"/>
  </w:num>
  <w:num w:numId="15" w16cid:durableId="1109818284">
    <w:abstractNumId w:val="10"/>
  </w:num>
  <w:num w:numId="16" w16cid:durableId="1752853932">
    <w:abstractNumId w:val="14"/>
  </w:num>
  <w:num w:numId="17" w16cid:durableId="305821950">
    <w:abstractNumId w:val="3"/>
  </w:num>
  <w:num w:numId="18" w16cid:durableId="1687708929">
    <w:abstractNumId w:val="7"/>
  </w:num>
  <w:num w:numId="19" w16cid:durableId="112292350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12"/>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98E"/>
    <w:rsid w:val="00154D47"/>
    <w:rsid w:val="001616E2"/>
    <w:rsid w:val="001618A7"/>
    <w:rsid w:val="00166756"/>
    <w:rsid w:val="00172F8C"/>
    <w:rsid w:val="00181757"/>
    <w:rsid w:val="00182CD3"/>
    <w:rsid w:val="00184F76"/>
    <w:rsid w:val="00190054"/>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51B"/>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1CFB"/>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2869"/>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43C2"/>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0E4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36AE9"/>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09E9"/>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1C92"/>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A71E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4FF9"/>
    <w:rsid w:val="00B474BE"/>
    <w:rsid w:val="00B50478"/>
    <w:rsid w:val="00B5462C"/>
    <w:rsid w:val="00B5541D"/>
    <w:rsid w:val="00B5584E"/>
    <w:rsid w:val="00B55C97"/>
    <w:rsid w:val="00B65FB2"/>
    <w:rsid w:val="00B6729B"/>
    <w:rsid w:val="00B73A8A"/>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3D7C"/>
    <w:rsid w:val="00C87283"/>
    <w:rsid w:val="00C93B52"/>
    <w:rsid w:val="00C94EFE"/>
    <w:rsid w:val="00C95839"/>
    <w:rsid w:val="00C9620B"/>
    <w:rsid w:val="00C9702A"/>
    <w:rsid w:val="00CA0436"/>
    <w:rsid w:val="00CA1E68"/>
    <w:rsid w:val="00CA362E"/>
    <w:rsid w:val="00CA386D"/>
    <w:rsid w:val="00CA3B39"/>
    <w:rsid w:val="00CA3D47"/>
    <w:rsid w:val="00CA3E21"/>
    <w:rsid w:val="00CA4246"/>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2C"/>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280"/>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4B15"/>
    <w:rsid w:val="00F369A9"/>
    <w:rsid w:val="00F36AF8"/>
    <w:rsid w:val="00F37B05"/>
    <w:rsid w:val="00F4005D"/>
    <w:rsid w:val="00F415CE"/>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0191"/>
    <w:rsid w:val="00FA3345"/>
    <w:rsid w:val="00FA35C5"/>
    <w:rsid w:val="00FA4959"/>
    <w:rsid w:val="00FA4E3F"/>
    <w:rsid w:val="00FA5B48"/>
    <w:rsid w:val="00FA7115"/>
    <w:rsid w:val="00FA72EB"/>
    <w:rsid w:val="00FA7BB8"/>
    <w:rsid w:val="00FB23E7"/>
    <w:rsid w:val="00FB33C6"/>
    <w:rsid w:val="00FB4CA4"/>
    <w:rsid w:val="00FB75B1"/>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06135FD0"/>
  <w15:chartTrackingRefBased/>
  <w15:docId w15:val="{A17011D5-9411-49E3-A7DD-1170FE7F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12"/>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3"/>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lang w:val="x-none" w:eastAsia="x-none"/>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0"/>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897856990">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5087</Words>
  <Characters>30948</Characters>
  <Application>Microsoft Office Word</Application>
  <DocSecurity>0</DocSecurity>
  <Lines>257</Lines>
  <Paragraphs>71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fRkDohodaZamT</vt:lpstr>
      <vt:lpstr>fRkDohodaZamT</vt:lpstr>
    </vt:vector>
  </TitlesOfParts>
  <Company>OKsystem</Company>
  <LinksUpToDate>false</LinksUpToDate>
  <CharactersWithSpaces>35964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Tovaryšová Dana Bc. (UPM-JEA)</dc:creator>
  <cp:keywords/>
  <cp:lastModifiedBy>Šimková Jana (UPM-JEA)</cp:lastModifiedBy>
  <cp:revision>2</cp:revision>
  <cp:lastPrinted>2023-07-17T06:34:00Z</cp:lastPrinted>
  <dcterms:created xsi:type="dcterms:W3CDTF">2023-07-18T09:46:00Z</dcterms:created>
  <dcterms:modified xsi:type="dcterms:W3CDTF">2023-07-18T09:46:00Z</dcterms:modified>
</cp:coreProperties>
</file>