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56C969D7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BF77F1">
        <w:rPr>
          <w:rFonts w:eastAsia="Times New Roman"/>
          <w:lang w:eastAsia="cs-CZ"/>
        </w:rPr>
        <w:t>XXXXX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18267AB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BF77F1">
        <w:rPr>
          <w:rFonts w:eastAsia="Times New Roman"/>
          <w:lang w:eastAsia="cs-CZ"/>
        </w:rPr>
        <w:t>XXXXX</w:t>
      </w:r>
    </w:p>
    <w:p w14:paraId="2EB1E71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ED31F7F" w14:textId="358A1B6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446C1E62" w14:textId="668790AD" w:rsidR="00CC11A9" w:rsidRPr="005178F2" w:rsidRDefault="00BF77F1" w:rsidP="005178F2">
      <w:pPr>
        <w:spacing w:after="0" w:line="240" w:lineRule="auto"/>
        <w:ind w:left="708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XXXXX</w:t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>číslo účtu</w:t>
      </w:r>
      <w:r w:rsidR="00CC11A9" w:rsidRPr="005178F2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>XXXXX</w:t>
      </w:r>
    </w:p>
    <w:p w14:paraId="765BC0C8" w14:textId="5CE79229" w:rsidR="00CC11A9" w:rsidRPr="005178F2" w:rsidRDefault="00BF77F1" w:rsidP="005178F2">
      <w:pPr>
        <w:spacing w:after="0" w:line="240" w:lineRule="auto"/>
        <w:ind w:left="708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XXXXX</w:t>
      </w:r>
      <w:r w:rsidR="005178F2" w:rsidRPr="005178F2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C11A9" w:rsidRPr="005178F2">
        <w:rPr>
          <w:color w:val="000000"/>
        </w:rPr>
        <w:t>číslo účtu</w:t>
      </w:r>
      <w:r w:rsidR="00CC11A9" w:rsidRPr="005178F2">
        <w:rPr>
          <w:color w:val="000000"/>
        </w:rPr>
        <w:tab/>
      </w:r>
      <w:r>
        <w:rPr>
          <w:rFonts w:eastAsia="Times New Roman"/>
          <w:lang w:eastAsia="cs-CZ"/>
        </w:rPr>
        <w:t>XXXXX</w:t>
      </w:r>
    </w:p>
    <w:p w14:paraId="03E51D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B542A7A" w14:textId="77777777" w:rsidR="003078B6" w:rsidRPr="003078B6" w:rsidRDefault="003078B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3078B6">
        <w:rPr>
          <w:rFonts w:eastAsia="Times New Roman"/>
          <w:b/>
          <w:bCs/>
          <w:lang w:eastAsia="cs-CZ"/>
        </w:rPr>
        <w:t>Městské muzeum Františkovy Lázně</w:t>
      </w:r>
    </w:p>
    <w:p w14:paraId="7152572C" w14:textId="33526FF1" w:rsidR="00CC11A9" w:rsidRPr="00F4059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="003078B6" w:rsidRPr="00330ADD">
        <w:rPr>
          <w:rFonts w:eastAsia="Times New Roman"/>
          <w:bCs/>
          <w:lang w:eastAsia="cs-CZ"/>
        </w:rPr>
        <w:t>Dlouhá 194/4, 35101 Františkovy Lázně</w:t>
      </w:r>
    </w:p>
    <w:p w14:paraId="7EE718E2" w14:textId="21DB336E" w:rsidR="00CC11A9" w:rsidRPr="00330ADD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="003078B6" w:rsidRPr="00330ADD">
        <w:rPr>
          <w:rFonts w:eastAsia="Times New Roman"/>
          <w:lang w:eastAsia="cs-CZ"/>
        </w:rPr>
        <w:t>00368989</w:t>
      </w:r>
    </w:p>
    <w:p w14:paraId="5B9FA43D" w14:textId="105CAFF7" w:rsidR="00CC11A9" w:rsidRPr="00330ADD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="00BF77F1">
        <w:rPr>
          <w:rFonts w:eastAsia="Times New Roman"/>
          <w:lang w:eastAsia="cs-CZ"/>
        </w:rPr>
        <w:t>XXXXX</w:t>
      </w:r>
    </w:p>
    <w:p w14:paraId="166C9F44" w14:textId="6B4C912E" w:rsidR="00F4059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6026A4C8" w14:textId="1420CB73" w:rsidR="00CC11A9" w:rsidRPr="00330ADD" w:rsidRDefault="00BF77F1" w:rsidP="005178F2">
      <w:pPr>
        <w:spacing w:after="0" w:line="240" w:lineRule="auto"/>
        <w:ind w:firstLine="708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XXXXX</w:t>
      </w:r>
      <w:r w:rsidR="00CC11A9" w:rsidRPr="00D9675B">
        <w:rPr>
          <w:rFonts w:eastAsia="Times New Roman"/>
          <w:lang w:eastAsia="cs-CZ"/>
        </w:rPr>
        <w:tab/>
      </w:r>
      <w:r w:rsidR="00CC11A9" w:rsidRPr="00D9675B">
        <w:rPr>
          <w:rFonts w:eastAsia="Times New Roman"/>
          <w:lang w:eastAsia="cs-CZ"/>
        </w:rPr>
        <w:tab/>
      </w:r>
      <w:r w:rsidR="00CC11A9"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="00CC11A9" w:rsidRPr="00330ADD">
        <w:rPr>
          <w:rFonts w:eastAsia="Times New Roman"/>
          <w:lang w:eastAsia="cs-CZ"/>
        </w:rPr>
        <w:t>číslo účtu:</w:t>
      </w:r>
      <w:r w:rsidR="00CC11A9" w:rsidRPr="00330ADD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>XXXXX</w:t>
      </w:r>
    </w:p>
    <w:p w14:paraId="458C6585" w14:textId="54627BE5" w:rsidR="00CC11A9" w:rsidRPr="00F40594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BF77F1">
        <w:rPr>
          <w:rFonts w:eastAsia="Times New Roman"/>
          <w:lang w:eastAsia="cs-CZ"/>
        </w:rPr>
        <w:t>XXXXX</w:t>
      </w:r>
    </w:p>
    <w:p w14:paraId="361F897E" w14:textId="68793A10" w:rsidR="00560154" w:rsidRPr="009929D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="003078B6" w:rsidRPr="00330ADD">
        <w:rPr>
          <w:rFonts w:eastAsia="Times New Roman"/>
          <w:lang w:eastAsia="cs-CZ"/>
        </w:rPr>
        <w:t>tzqh3bj</w:t>
      </w:r>
      <w:r w:rsidR="003078B6" w:rsidRPr="00330ADD">
        <w:rPr>
          <w:rFonts w:eastAsia="Times New Roman"/>
          <w:lang w:eastAsia="cs-CZ"/>
        </w:rPr>
        <w:cr/>
      </w:r>
    </w:p>
    <w:p w14:paraId="2B988D17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D07FD6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76919010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3D1E853" w14:textId="77777777" w:rsidR="001B6A7A" w:rsidRPr="00330ADD" w:rsidRDefault="001B6A7A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lang w:eastAsia="cs-CZ"/>
        </w:rPr>
      </w:pPr>
      <w:r w:rsidRPr="00330ADD">
        <w:rPr>
          <w:rFonts w:eastAsia="Times New Roman"/>
          <w:b/>
          <w:lang w:eastAsia="cs-CZ"/>
        </w:rPr>
        <w:t>Město Františkovy Lázně</w:t>
      </w:r>
    </w:p>
    <w:p w14:paraId="398B9BF4" w14:textId="0980D7DB" w:rsidR="00CC11A9" w:rsidRPr="00330ADD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330ADD">
        <w:rPr>
          <w:rFonts w:eastAsia="Times New Roman"/>
          <w:bCs/>
          <w:lang w:eastAsia="cs-CZ"/>
        </w:rPr>
        <w:t>Adresa sídla:</w:t>
      </w:r>
      <w:r w:rsidRPr="00330ADD">
        <w:rPr>
          <w:rFonts w:eastAsia="Times New Roman"/>
          <w:bCs/>
          <w:lang w:eastAsia="cs-CZ"/>
        </w:rPr>
        <w:tab/>
      </w:r>
      <w:r w:rsidR="001B6A7A" w:rsidRPr="00330ADD">
        <w:rPr>
          <w:rFonts w:eastAsia="Times New Roman"/>
          <w:bCs/>
          <w:lang w:eastAsia="cs-CZ"/>
        </w:rPr>
        <w:t>Nádražní 208/5, 35101 Františkovy Lázně</w:t>
      </w:r>
    </w:p>
    <w:p w14:paraId="3BEAC47F" w14:textId="3F6D0C2A" w:rsidR="00CC11A9" w:rsidRPr="00330ADD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330ADD">
        <w:rPr>
          <w:rFonts w:eastAsia="Times New Roman"/>
          <w:bCs/>
          <w:lang w:eastAsia="cs-CZ"/>
        </w:rPr>
        <w:t>Identifikační číslo:</w:t>
      </w:r>
      <w:r w:rsidRPr="00330ADD">
        <w:rPr>
          <w:rFonts w:eastAsia="Times New Roman"/>
          <w:bCs/>
          <w:lang w:eastAsia="cs-CZ"/>
        </w:rPr>
        <w:tab/>
      </w:r>
      <w:r w:rsidR="001B6A7A" w:rsidRPr="00330ADD">
        <w:rPr>
          <w:rFonts w:eastAsia="Times New Roman"/>
          <w:bCs/>
          <w:lang w:eastAsia="cs-CZ"/>
        </w:rPr>
        <w:t>00253936</w:t>
      </w:r>
    </w:p>
    <w:p w14:paraId="6BDE00CF" w14:textId="44D304FD" w:rsidR="00CC11A9" w:rsidRPr="00330ADD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bCs/>
          <w:lang w:eastAsia="cs-CZ"/>
        </w:rPr>
      </w:pPr>
      <w:r w:rsidRPr="00330ADD">
        <w:rPr>
          <w:rFonts w:eastAsia="Times New Roman"/>
          <w:bCs/>
          <w:lang w:eastAsia="cs-CZ"/>
        </w:rPr>
        <w:t>Zastoupený:</w:t>
      </w:r>
      <w:r w:rsidRPr="00330ADD">
        <w:rPr>
          <w:rFonts w:eastAsia="Times New Roman"/>
          <w:bCs/>
          <w:lang w:eastAsia="cs-CZ"/>
        </w:rPr>
        <w:tab/>
      </w:r>
      <w:r w:rsidR="00BF77F1">
        <w:rPr>
          <w:rFonts w:eastAsia="Times New Roman"/>
          <w:lang w:eastAsia="cs-CZ"/>
        </w:rPr>
        <w:t>XXXXX</w:t>
      </w:r>
    </w:p>
    <w:p w14:paraId="3ED1E45C" w14:textId="77777777" w:rsidR="00F40594" w:rsidRPr="00330ADD" w:rsidRDefault="00F40594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bCs/>
          <w:lang w:eastAsia="cs-CZ"/>
        </w:rPr>
      </w:pPr>
      <w:r w:rsidRPr="00330ADD">
        <w:rPr>
          <w:rFonts w:eastAsia="Times New Roman"/>
          <w:bCs/>
          <w:lang w:eastAsia="cs-CZ"/>
        </w:rPr>
        <w:t>Bankovní spojení:</w:t>
      </w:r>
    </w:p>
    <w:p w14:paraId="2ED2F70A" w14:textId="55DB2F42" w:rsidR="005178F2" w:rsidRPr="00330ADD" w:rsidRDefault="00BF77F1" w:rsidP="005178F2">
      <w:pPr>
        <w:spacing w:after="0" w:line="240" w:lineRule="auto"/>
        <w:ind w:firstLine="708"/>
        <w:rPr>
          <w:rFonts w:eastAsia="Times New Roman"/>
          <w:bCs/>
          <w:lang w:eastAsia="cs-CZ"/>
        </w:rPr>
      </w:pPr>
      <w:r>
        <w:rPr>
          <w:rFonts w:eastAsia="Times New Roman"/>
          <w:lang w:eastAsia="cs-CZ"/>
        </w:rPr>
        <w:t>XXXXX</w:t>
      </w:r>
      <w:r w:rsidR="005178F2" w:rsidRPr="00330ADD">
        <w:rPr>
          <w:rFonts w:eastAsia="Times New Roman"/>
          <w:bCs/>
          <w:lang w:eastAsia="cs-CZ"/>
        </w:rPr>
        <w:tab/>
      </w:r>
      <w:r w:rsidR="005178F2" w:rsidRPr="00330ADD">
        <w:rPr>
          <w:rFonts w:eastAsia="Times New Roman"/>
          <w:bCs/>
          <w:lang w:eastAsia="cs-CZ"/>
        </w:rPr>
        <w:tab/>
      </w:r>
      <w:r w:rsidR="005178F2" w:rsidRPr="00330ADD">
        <w:rPr>
          <w:rFonts w:eastAsia="Times New Roman"/>
          <w:bCs/>
          <w:lang w:eastAsia="cs-CZ"/>
        </w:rPr>
        <w:tab/>
      </w:r>
      <w:r w:rsidR="005178F2" w:rsidRPr="00330ADD">
        <w:rPr>
          <w:rFonts w:eastAsia="Times New Roman"/>
          <w:bCs/>
          <w:lang w:eastAsia="cs-CZ"/>
        </w:rPr>
        <w:tab/>
      </w:r>
      <w:r w:rsidR="005178F2" w:rsidRPr="00330ADD">
        <w:rPr>
          <w:rFonts w:eastAsia="Times New Roman"/>
          <w:bCs/>
          <w:lang w:eastAsia="cs-CZ"/>
        </w:rPr>
        <w:tab/>
        <w:t>číslo účtu:</w:t>
      </w:r>
      <w:r w:rsidR="005178F2" w:rsidRPr="00330ADD">
        <w:rPr>
          <w:rFonts w:eastAsia="Times New Roman"/>
          <w:bCs/>
          <w:lang w:eastAsia="cs-CZ"/>
        </w:rPr>
        <w:tab/>
      </w:r>
      <w:r>
        <w:rPr>
          <w:rFonts w:eastAsia="Times New Roman"/>
          <w:lang w:eastAsia="cs-CZ"/>
        </w:rPr>
        <w:t>XXXXX</w:t>
      </w:r>
    </w:p>
    <w:p w14:paraId="1A7B78FA" w14:textId="5F4CDA07" w:rsidR="00393659" w:rsidRPr="00330ADD" w:rsidRDefault="00393659" w:rsidP="00330ADD">
      <w:pPr>
        <w:spacing w:after="0" w:line="240" w:lineRule="auto"/>
        <w:rPr>
          <w:rFonts w:eastAsia="Times New Roman"/>
          <w:bCs/>
          <w:lang w:eastAsia="cs-CZ"/>
        </w:rPr>
      </w:pPr>
      <w:r w:rsidRPr="00330ADD">
        <w:rPr>
          <w:rFonts w:eastAsia="Times New Roman"/>
          <w:bCs/>
          <w:lang w:eastAsia="cs-CZ"/>
        </w:rPr>
        <w:t>Datová schránka:</w:t>
      </w:r>
      <w:r w:rsidRPr="00330ADD">
        <w:rPr>
          <w:rFonts w:eastAsia="Times New Roman"/>
          <w:bCs/>
          <w:lang w:eastAsia="cs-CZ"/>
        </w:rPr>
        <w:tab/>
      </w:r>
      <w:r w:rsidR="00330ADD" w:rsidRPr="00330ADD">
        <w:rPr>
          <w:rFonts w:eastAsia="Times New Roman"/>
          <w:bCs/>
          <w:lang w:eastAsia="cs-CZ"/>
        </w:rPr>
        <w:t>4sqbzzr</w:t>
      </w:r>
    </w:p>
    <w:p w14:paraId="0DDCC77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9DD065B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„zřizovatel“)</w:t>
      </w:r>
    </w:p>
    <w:p w14:paraId="2B7E0514" w14:textId="6FD11AF4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2F984800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</w:t>
      </w:r>
      <w:r w:rsidR="00D403A5">
        <w:rPr>
          <w:rFonts w:eastAsia="Arial Unicode MS"/>
          <w:lang w:eastAsia="cs-CZ"/>
        </w:rPr>
        <w:t xml:space="preserve"> ve znění</w:t>
      </w:r>
      <w:r w:rsidRPr="0096502F">
        <w:rPr>
          <w:rFonts w:eastAsia="Arial Unicode MS"/>
          <w:lang w:eastAsia="cs-CZ"/>
        </w:rPr>
        <w:t xml:space="preserve"> pozdějších předpisů a č. 250/2000 Sb., o rozpočtových pravidlech územních rozpočtů ve znění pozdějších předpisů (dále také „RPÚR“) a v souladu s Programem pro poskytování dotací z rozpočtu Karlovarského kraje</w:t>
      </w:r>
      <w:r w:rsidR="001C7645" w:rsidRPr="001C7645">
        <w:rPr>
          <w:rFonts w:eastAsia="Arial Unicode MS"/>
          <w:lang w:eastAsia="cs-CZ"/>
        </w:rPr>
        <w:t xml:space="preserve"> na podporu ochrany životního prostředí a environmentální výchovy, vzdělávání a osvěty</w:t>
      </w:r>
      <w:r w:rsidR="001C7645" w:rsidRPr="001C7645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(dále </w:t>
      </w:r>
      <w:r w:rsidRPr="0096502F">
        <w:rPr>
          <w:rFonts w:eastAsia="Arial Unicode MS"/>
          <w:lang w:eastAsia="cs-CZ"/>
        </w:rPr>
        <w:lastRenderedPageBreak/>
        <w:t>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5A941D6E" w14:textId="77777777" w:rsidR="00CC11A9" w:rsidRPr="00F40594" w:rsidRDefault="00CC11A9" w:rsidP="00CC11A9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5A14974E" w14:textId="77777777" w:rsidR="00CC11A9" w:rsidRDefault="00CC11A9" w:rsidP="00F40594">
      <w:pPr>
        <w:pStyle w:val="Normlnweb"/>
        <w:rPr>
          <w:bCs/>
          <w:sz w:val="22"/>
          <w:szCs w:val="22"/>
        </w:rPr>
      </w:pPr>
    </w:p>
    <w:p w14:paraId="5922D5FE" w14:textId="1AF2178D" w:rsidR="00F8238C" w:rsidRPr="00F8238C" w:rsidRDefault="00F8238C" w:rsidP="00F8238C">
      <w:pPr>
        <w:pStyle w:val="Normlnweb"/>
        <w:numPr>
          <w:ilvl w:val="0"/>
          <w:numId w:val="38"/>
        </w:numPr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2. tohoto článku.</w:t>
      </w:r>
    </w:p>
    <w:p w14:paraId="7E9E92F8" w14:textId="77777777" w:rsidR="00F8238C" w:rsidRPr="00F40594" w:rsidRDefault="00F8238C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F8238C">
      <w:pPr>
        <w:pStyle w:val="Normlnweb"/>
        <w:numPr>
          <w:ilvl w:val="0"/>
          <w:numId w:val="38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7446749B" w:rsidR="00CC11A9" w:rsidRPr="00FE2BA8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FE2BA8" w:rsidRPr="00FE2BA8">
        <w:rPr>
          <w:sz w:val="22"/>
          <w:szCs w:val="22"/>
        </w:rPr>
        <w:t>2023</w:t>
      </w:r>
    </w:p>
    <w:p w14:paraId="0A03E8A0" w14:textId="77777777" w:rsidR="00FE2BA8" w:rsidRPr="00FE2BA8" w:rsidRDefault="00CC11A9" w:rsidP="00FE2BA8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FE2BA8" w:rsidRPr="00FE2BA8">
        <w:rPr>
          <w:sz w:val="22"/>
          <w:szCs w:val="22"/>
        </w:rPr>
        <w:t>64 616,05 Kč</w:t>
      </w:r>
    </w:p>
    <w:p w14:paraId="4E2F1BB4" w14:textId="77777777" w:rsidR="00FE2BA8" w:rsidRPr="00FE2BA8" w:rsidRDefault="00FE2BA8" w:rsidP="00FE2BA8">
      <w:pPr>
        <w:pStyle w:val="Normlnweb"/>
        <w:ind w:left="426"/>
        <w:rPr>
          <w:sz w:val="22"/>
          <w:szCs w:val="22"/>
        </w:rPr>
      </w:pPr>
      <w:r w:rsidRPr="00FE2BA8">
        <w:rPr>
          <w:sz w:val="22"/>
          <w:szCs w:val="22"/>
        </w:rPr>
        <w:tab/>
        <w:t>(slovy: šedesát čtyři tisíc šest set šestnáct korun českých a pět haléřů)</w:t>
      </w:r>
    </w:p>
    <w:p w14:paraId="58983808" w14:textId="437A8437" w:rsidR="00CC11A9" w:rsidRPr="00FE2BA8" w:rsidRDefault="00CC11A9" w:rsidP="00FE2BA8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FE2BA8">
        <w:rPr>
          <w:sz w:val="22"/>
          <w:szCs w:val="22"/>
        </w:rPr>
        <w:t>účel</w:t>
      </w:r>
    </w:p>
    <w:p w14:paraId="62AA832A" w14:textId="4707AAB0" w:rsidR="00CC11A9" w:rsidRPr="00FE2BA8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BF77F1">
        <w:t>XXXXX</w:t>
      </w:r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  <w:bookmarkStart w:id="0" w:name="_GoBack"/>
      <w:bookmarkEnd w:id="0"/>
    </w:p>
    <w:p w14:paraId="748BE673" w14:textId="77777777" w:rsidR="00D733D2" w:rsidRPr="0096502F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53C3F451" w14:textId="3F20E404" w:rsidR="00D733D2" w:rsidRPr="0096502F" w:rsidRDefault="00D733D2" w:rsidP="00D733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</w:t>
      </w:r>
      <w:r w:rsidR="009C4702">
        <w:rPr>
          <w:rFonts w:eastAsia="Arial Unicode MS"/>
          <w:lang w:eastAsia="cs-CZ"/>
        </w:rPr>
        <w:t xml:space="preserve">zpravidla </w:t>
      </w:r>
      <w:r w:rsidRPr="0096502F">
        <w:rPr>
          <w:rFonts w:eastAsia="Arial Unicode MS"/>
          <w:lang w:eastAsia="cs-CZ"/>
        </w:rPr>
        <w:t>do</w:t>
      </w:r>
      <w:r w:rsidRPr="007F1DDE">
        <w:rPr>
          <w:rFonts w:eastAsia="Arial Unicode MS"/>
          <w:lang w:eastAsia="cs-CZ"/>
        </w:rPr>
        <w:t xml:space="preserve"> </w:t>
      </w:r>
      <w:r w:rsidR="00063C82" w:rsidRPr="007F1DDE">
        <w:rPr>
          <w:rFonts w:eastAsia="Arial Unicode MS"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>pracovních dnů od uzavření smlouvy</w:t>
      </w:r>
      <w:r w:rsidR="005075F5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formou bezhotovostního převodu na bankovní účet zřizovatele uvedený </w:t>
      </w:r>
      <w:r w:rsidR="004F5509">
        <w:rPr>
          <w:rFonts w:eastAsia="Arial Unicode MS"/>
          <w:lang w:eastAsia="cs-CZ"/>
        </w:rPr>
        <w:t>v záhlaví smlouvy</w:t>
      </w:r>
      <w:r w:rsidRPr="0096502F">
        <w:rPr>
          <w:rFonts w:eastAsia="Arial Unicode MS"/>
          <w:lang w:eastAsia="cs-CZ"/>
        </w:rPr>
        <w:t>. Platba bude opatřena variabilním symbolem uvedeným v </w:t>
      </w:r>
      <w:r w:rsidR="00BF512D" w:rsidRPr="0096502F">
        <w:rPr>
          <w:rFonts w:eastAsia="Arial Unicode MS"/>
          <w:lang w:eastAsia="cs-CZ"/>
        </w:rPr>
        <w:t>čl. II.</w:t>
      </w:r>
      <w:r w:rsidR="00BF512D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odstavci 2. </w:t>
      </w:r>
    </w:p>
    <w:p w14:paraId="1F809F65" w14:textId="77777777" w:rsidR="00D733D2" w:rsidRPr="0096502F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246FA29C" w14:textId="3DE89366" w:rsidR="00D733D2" w:rsidRPr="0096502F" w:rsidRDefault="00D733D2" w:rsidP="00D733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Zřizovatel se zavazuje do </w:t>
      </w:r>
      <w:r w:rsidR="00063C82" w:rsidRPr="007F1DDE">
        <w:rPr>
          <w:rFonts w:eastAsia="Arial Unicode MS"/>
          <w:lang w:eastAsia="cs-CZ"/>
        </w:rPr>
        <w:t>10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 jejího připsání na účet zřizovatele převést dotaci na účet příjemce, uvedený </w:t>
      </w:r>
      <w:r w:rsidR="004F5509">
        <w:rPr>
          <w:rFonts w:eastAsia="Arial Unicode MS"/>
          <w:lang w:eastAsia="cs-CZ"/>
        </w:rPr>
        <w:t>v záhlaví smlouvy</w:t>
      </w:r>
      <w:r w:rsidRPr="0096502F">
        <w:rPr>
          <w:rFonts w:eastAsia="Arial Unicode MS"/>
          <w:lang w:eastAsia="cs-CZ"/>
        </w:rPr>
        <w:t>. Platba bude opatřena variabilním symbolem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uvedeným v </w:t>
      </w:r>
      <w:r w:rsidR="00BF512D" w:rsidRPr="0096502F">
        <w:rPr>
          <w:rFonts w:eastAsia="Arial Unicode MS"/>
          <w:lang w:eastAsia="cs-CZ"/>
        </w:rPr>
        <w:t>čl. II.</w:t>
      </w:r>
      <w:r w:rsidR="00BF512D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odstavci 2. </w:t>
      </w:r>
    </w:p>
    <w:p w14:paraId="69BE07FF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A45ACDC" w14:textId="77777777" w:rsidR="00D733D2" w:rsidRPr="0096502F" w:rsidRDefault="00D733D2" w:rsidP="00D733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4C1AA84C" w14:textId="77777777" w:rsidR="00D733D2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713C8B26" w14:textId="77777777" w:rsidR="002F26B1" w:rsidRDefault="00D733D2" w:rsidP="002F26B1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Pr="002F26B1">
        <w:rPr>
          <w:rFonts w:eastAsia="Arial Unicode MS"/>
          <w:lang w:eastAsia="cs-CZ"/>
        </w:rPr>
        <w:t xml:space="preserve"> doručení řádného finančního vypořádání dotace</w:t>
      </w:r>
      <w:r w:rsidRPr="005856B3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06A87445" w14:textId="77777777" w:rsidR="002F26B1" w:rsidRPr="002F26B1" w:rsidRDefault="002F26B1" w:rsidP="002F26B1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623DC58F" w14:textId="72237DEA" w:rsidR="005C7CCF" w:rsidRPr="005C7CCF" w:rsidRDefault="00D733D2" w:rsidP="005C7CCF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F01D2C">
        <w:rPr>
          <w:rFonts w:eastAsia="Arial Unicode MS"/>
          <w:lang w:eastAsia="cs-CZ"/>
        </w:rPr>
        <w:t>Dotace je neinvestičního charakteru a</w:t>
      </w:r>
      <w:r w:rsidR="00BD446B" w:rsidRPr="00F01D2C">
        <w:rPr>
          <w:rFonts w:eastAsia="Arial Unicode MS"/>
          <w:lang w:eastAsia="cs-CZ"/>
        </w:rPr>
        <w:t> </w:t>
      </w:r>
      <w:r w:rsidRPr="00F01D2C">
        <w:rPr>
          <w:rFonts w:eastAsia="Arial Unicode MS"/>
          <w:lang w:eastAsia="cs-CZ"/>
        </w:rPr>
        <w:t>příjemce je povinen ji použít výhradně k těmto účelům:</w:t>
      </w:r>
      <w:r w:rsidR="005C7CCF">
        <w:rPr>
          <w:rFonts w:eastAsia="Arial Unicode MS"/>
          <w:lang w:eastAsia="cs-CZ"/>
        </w:rPr>
        <w:t xml:space="preserve"> z</w:t>
      </w:r>
      <w:r w:rsidR="005C7CCF" w:rsidRPr="005C7CCF">
        <w:rPr>
          <w:rFonts w:eastAsia="Arial Unicode MS"/>
          <w:lang w:eastAsia="cs-CZ"/>
        </w:rPr>
        <w:t xml:space="preserve">ajištění provozu Stanice pro záchranu živočichů </w:t>
      </w:r>
      <w:proofErr w:type="spellStart"/>
      <w:r w:rsidR="005C7CCF" w:rsidRPr="005C7CCF">
        <w:rPr>
          <w:rFonts w:eastAsia="Arial Unicode MS"/>
          <w:lang w:eastAsia="cs-CZ"/>
        </w:rPr>
        <w:t>Soos</w:t>
      </w:r>
      <w:proofErr w:type="spellEnd"/>
      <w:r w:rsidR="005C7CCF" w:rsidRPr="005C7CCF">
        <w:rPr>
          <w:rFonts w:eastAsia="Arial Unicode MS"/>
          <w:lang w:eastAsia="cs-CZ"/>
        </w:rPr>
        <w:t xml:space="preserve"> v roce 2023</w:t>
      </w:r>
      <w:r w:rsidR="005C7CCF">
        <w:rPr>
          <w:rFonts w:eastAsia="Arial Unicode MS"/>
          <w:lang w:eastAsia="cs-CZ"/>
        </w:rPr>
        <w:t>,</w:t>
      </w:r>
    </w:p>
    <w:p w14:paraId="555BA861" w14:textId="77777777" w:rsidR="00B766F2" w:rsidRPr="00F01D2C" w:rsidRDefault="00B766F2" w:rsidP="002B67D8">
      <w:pPr>
        <w:spacing w:after="0" w:line="240" w:lineRule="auto"/>
        <w:rPr>
          <w:rFonts w:eastAsia="Arial Unicode MS"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1276ADE4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866C55" w:rsidRPr="002F26B1">
        <w:rPr>
          <w:color w:val="0D0D0D" w:themeColor="text1" w:themeTint="F2"/>
          <w:lang w:eastAsia="cs-CZ"/>
        </w:rPr>
        <w:t>Programem</w:t>
      </w:r>
      <w:r w:rsidR="00820862" w:rsidRPr="002F26B1">
        <w:rPr>
          <w:color w:val="0D0D0D" w:themeColor="text1" w:themeTint="F2"/>
          <w:lang w:eastAsia="cs-CZ"/>
        </w:rPr>
        <w:t xml:space="preserve"> </w:t>
      </w:r>
      <w:r w:rsidR="002F26B1" w:rsidRPr="002F26B1">
        <w:rPr>
          <w:color w:val="0D0D0D" w:themeColor="text1" w:themeTint="F2"/>
          <w:lang w:eastAsia="cs-CZ"/>
        </w:rPr>
        <w:t>na podporu ochrany životního prostředí a environmentální výchovy, vzdělávání a osvěty</w:t>
      </w:r>
      <w:r w:rsidR="00820862" w:rsidRPr="002F26B1">
        <w:rPr>
          <w:color w:val="0D0D0D" w:themeColor="text1" w:themeTint="F2"/>
          <w:lang w:eastAsia="cs-CZ"/>
        </w:rPr>
        <w:t xml:space="preserve"> </w:t>
      </w:r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 xml:space="preserve">Karlovarského kraje usnesením číslo </w:t>
      </w:r>
      <w:r w:rsidR="002F26B1" w:rsidRPr="002F26B1">
        <w:rPr>
          <w:color w:val="0D0D0D" w:themeColor="text1" w:themeTint="F2"/>
          <w:lang w:eastAsia="cs-CZ"/>
        </w:rPr>
        <w:t xml:space="preserve">ZK 516/12/22 </w:t>
      </w:r>
      <w:r w:rsidRPr="002F26B1">
        <w:rPr>
          <w:color w:val="0D0D0D" w:themeColor="text1" w:themeTint="F2"/>
          <w:lang w:eastAsia="cs-CZ"/>
        </w:rPr>
        <w:t>ze</w:t>
      </w:r>
      <w:r w:rsidRPr="0096502F">
        <w:rPr>
          <w:lang w:eastAsia="cs-CZ"/>
        </w:rPr>
        <w:t xml:space="preserve"> dne </w:t>
      </w:r>
      <w:r w:rsidR="002F26B1">
        <w:rPr>
          <w:lang w:eastAsia="cs-CZ"/>
        </w:rPr>
        <w:t>12.12.2022</w:t>
      </w:r>
      <w:r w:rsidRPr="0096502F">
        <w:rPr>
          <w:lang w:eastAsia="cs-CZ"/>
        </w:rPr>
        <w:t>, zveřejněnými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38101D71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DA5631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výhradně k účelu uvedenému v článku II. smlouvy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</w:t>
      </w:r>
      <w:r w:rsidRPr="002F26B1">
        <w:rPr>
          <w:rFonts w:eastAsia="Arial Unicode MS"/>
          <w:lang w:eastAsia="cs-CZ"/>
        </w:rPr>
        <w:t>dary, pohoštění, mzdy pracovníků nebo funkcionářů příjemce či</w:t>
      </w:r>
      <w:r w:rsidR="00CF660D" w:rsidRPr="002F26B1">
        <w:rPr>
          <w:rFonts w:eastAsia="Arial Unicode MS"/>
          <w:lang w:eastAsia="cs-CZ"/>
        </w:rPr>
        <w:t> </w:t>
      </w:r>
      <w:r w:rsidRPr="002F26B1">
        <w:rPr>
          <w:rFonts w:eastAsia="Arial Unicode MS"/>
          <w:lang w:eastAsia="cs-CZ"/>
        </w:rPr>
        <w:t xml:space="preserve">příjemce samotného, </w:t>
      </w:r>
      <w:r w:rsidR="00033EEB" w:rsidRPr="002F26B1">
        <w:rPr>
          <w:rFonts w:eastAsia="Arial Unicode MS"/>
          <w:lang w:eastAsia="cs-CZ"/>
        </w:rPr>
        <w:t>poštovné</w:t>
      </w:r>
      <w:r w:rsidR="00C75871" w:rsidRPr="002F26B1">
        <w:rPr>
          <w:rFonts w:eastAsia="Arial Unicode MS"/>
          <w:lang w:eastAsia="cs-CZ"/>
        </w:rPr>
        <w:t xml:space="preserve"> a balné</w:t>
      </w:r>
      <w:r w:rsidR="00033EEB" w:rsidRPr="002F26B1">
        <w:rPr>
          <w:rFonts w:eastAsia="Arial Unicode MS"/>
          <w:lang w:eastAsia="cs-CZ"/>
        </w:rPr>
        <w:t xml:space="preserve">, </w:t>
      </w:r>
      <w:r w:rsidRPr="002F26B1">
        <w:rPr>
          <w:rFonts w:eastAsia="Arial Unicode MS"/>
          <w:lang w:eastAsia="cs-CZ"/>
        </w:rPr>
        <w:t>penále, úroky z úvěrů, náhrady škod, pojistné, pokuty, úhrady dluhu apod</w:t>
      </w:r>
      <w:r w:rsidRPr="0096502F">
        <w:rPr>
          <w:rFonts w:eastAsia="Arial Unicode MS"/>
          <w:lang w:eastAsia="cs-CZ"/>
        </w:rPr>
        <w:t>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001480EA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7F1DDE" w:rsidRPr="007F1DDE">
        <w:rPr>
          <w:rFonts w:eastAsia="Arial Unicode MS"/>
          <w:b/>
          <w:lang w:eastAsia="cs-CZ"/>
        </w:rPr>
        <w:t>20.10.2023</w:t>
      </w:r>
      <w:r w:rsidR="007F1DDE" w:rsidRPr="007F1DDE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="004F5509">
        <w:rPr>
          <w:rFonts w:eastAsia="Arial Unicode MS"/>
          <w:lang w:eastAsia="cs-CZ"/>
        </w:rPr>
        <w:t>:</w:t>
      </w:r>
    </w:p>
    <w:p w14:paraId="3072AEDF" w14:textId="4DE66F42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6C53A1" w:rsidRPr="00A22E47">
        <w:rPr>
          <w:rFonts w:eastAsia="Arial Unicode MS"/>
          <w:lang w:eastAsia="cs-CZ"/>
        </w:rPr>
        <w:t xml:space="preserve"> (v případě individuální dotace</w:t>
      </w:r>
      <w:r w:rsidR="004F3493" w:rsidRPr="00A22E47">
        <w:rPr>
          <w:rFonts w:eastAsia="Arial Unicode MS"/>
          <w:lang w:eastAsia="cs-CZ"/>
        </w:rPr>
        <w:t xml:space="preserve"> vždy</w:t>
      </w:r>
      <w:r w:rsidR="0086380E" w:rsidRPr="00A22E47">
        <w:rPr>
          <w:rFonts w:eastAsia="Arial Unicode MS"/>
          <w:lang w:eastAsia="cs-CZ"/>
        </w:rPr>
        <w:t>;</w:t>
      </w:r>
      <w:r w:rsidR="006C53A1" w:rsidRPr="00A22E47">
        <w:rPr>
          <w:rFonts w:eastAsia="Arial Unicode MS"/>
          <w:lang w:eastAsia="cs-CZ"/>
        </w:rPr>
        <w:t xml:space="preserve"> u programové dotace jen pokud je požadováno </w:t>
      </w:r>
      <w:r w:rsidR="004F3493" w:rsidRPr="00A22E47">
        <w:rPr>
          <w:lang w:eastAsia="cs-CZ"/>
        </w:rPr>
        <w:t>v</w:t>
      </w:r>
      <w:r w:rsidR="00A22E47" w:rsidRPr="00A22E47">
        <w:rPr>
          <w:lang w:eastAsia="cs-CZ"/>
        </w:rPr>
        <w:t xml:space="preserve"> programu </w:t>
      </w:r>
      <w:r w:rsidR="004F3493" w:rsidRPr="00A22E47">
        <w:rPr>
          <w:lang w:eastAsia="cs-CZ"/>
        </w:rPr>
        <w:t>uvedené</w:t>
      </w:r>
      <w:r w:rsidR="00A22E47" w:rsidRPr="00A22E47">
        <w:rPr>
          <w:lang w:eastAsia="cs-CZ"/>
        </w:rPr>
        <w:t>m</w:t>
      </w:r>
      <w:r w:rsidR="004F3493" w:rsidRPr="00A22E47">
        <w:rPr>
          <w:lang w:eastAsia="cs-CZ"/>
        </w:rPr>
        <w:t xml:space="preserve"> v čl.</w:t>
      </w:r>
      <w:r w:rsidR="008C6878" w:rsidRPr="00A22E47">
        <w:rPr>
          <w:lang w:eastAsia="cs-CZ"/>
        </w:rPr>
        <w:t> </w:t>
      </w:r>
      <w:r w:rsidR="004F3493" w:rsidRPr="00A22E47">
        <w:rPr>
          <w:lang w:eastAsia="cs-CZ"/>
        </w:rPr>
        <w:t>I</w:t>
      </w:r>
      <w:r w:rsidR="00EE5F78">
        <w:rPr>
          <w:lang w:eastAsia="cs-CZ"/>
        </w:rPr>
        <w:t>.</w:t>
      </w:r>
      <w:r w:rsidR="004F3493" w:rsidRPr="00A22E47">
        <w:rPr>
          <w:lang w:eastAsia="cs-CZ"/>
        </w:rPr>
        <w:t xml:space="preserve"> odst. 1</w:t>
      </w:r>
      <w:r w:rsidR="006C53A1" w:rsidRPr="00A22E47">
        <w:rPr>
          <w:lang w:eastAsia="cs-CZ"/>
        </w:rPr>
        <w:t>)</w:t>
      </w:r>
      <w:r w:rsidR="004F5509" w:rsidRPr="00A22E47">
        <w:rPr>
          <w:rFonts w:eastAsia="Arial Unicode MS"/>
          <w:lang w:eastAsia="cs-CZ"/>
        </w:rPr>
        <w:t>;</w:t>
      </w:r>
    </w:p>
    <w:p w14:paraId="3AAB6220" w14:textId="77777777" w:rsidR="004F5509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0201FB96" w14:textId="3A99AA48" w:rsidR="005A3162" w:rsidRPr="00A22E47" w:rsidRDefault="005A316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dokumentaci o propagaci </w:t>
      </w:r>
      <w:r w:rsidR="00EB02D6">
        <w:rPr>
          <w:rFonts w:eastAsia="Arial Unicode MS"/>
          <w:lang w:eastAsia="cs-CZ"/>
        </w:rPr>
        <w:t>poskytovatele dotace</w:t>
      </w:r>
      <w:r w:rsidR="00303E56">
        <w:rPr>
          <w:rFonts w:eastAsia="Arial Unicode MS"/>
          <w:lang w:eastAsia="cs-CZ"/>
        </w:rPr>
        <w:t xml:space="preserve"> </w:t>
      </w:r>
      <w:r w:rsidR="00303E56" w:rsidRPr="00F40594">
        <w:t>(např. audio/video záznam, fotografie, materiály)</w:t>
      </w:r>
      <w:r w:rsidR="00EB02D6" w:rsidRPr="00EB02D6">
        <w:rPr>
          <w:rFonts w:eastAsia="Arial Unicode MS"/>
          <w:lang w:val="de-DE" w:eastAsia="cs-CZ"/>
        </w:rPr>
        <w:t>;</w:t>
      </w:r>
    </w:p>
    <w:p w14:paraId="1CA3F249" w14:textId="77777777" w:rsidR="00DC6D7D" w:rsidRDefault="004F5509" w:rsidP="00DC6D7D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organizace;</w:t>
      </w:r>
    </w:p>
    <w:p w14:paraId="1B173C9B" w14:textId="77777777" w:rsidR="00DC6D7D" w:rsidRDefault="00DC6D7D" w:rsidP="00DC6D7D">
      <w:pPr>
        <w:spacing w:after="0" w:line="240" w:lineRule="auto"/>
        <w:rPr>
          <w:rFonts w:eastAsia="Arial Unicode MS"/>
          <w:lang w:eastAsia="cs-CZ"/>
        </w:rPr>
      </w:pPr>
    </w:p>
    <w:p w14:paraId="601EEBD9" w14:textId="1FE139CC" w:rsidR="00476C23" w:rsidRPr="00DC6D7D" w:rsidRDefault="008F0B23" w:rsidP="00DC6D7D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DC6D7D">
        <w:rPr>
          <w:rFonts w:eastAsia="Arial Unicode MS"/>
          <w:lang w:eastAsia="cs-CZ"/>
        </w:rPr>
        <w:t>Příjemce</w:t>
      </w:r>
      <w:r w:rsidR="00476C23" w:rsidRPr="00DC6D7D">
        <w:rPr>
          <w:rFonts w:eastAsia="Arial Unicode MS"/>
          <w:lang w:eastAsia="cs-CZ"/>
        </w:rPr>
        <w:t xml:space="preserve"> je povinen zajistit propagaci poskytovatele dotace</w:t>
      </w:r>
      <w:r w:rsidR="00AF07DC" w:rsidRPr="00DC6D7D">
        <w:rPr>
          <w:rFonts w:eastAsia="Arial Unicode MS"/>
          <w:lang w:eastAsia="cs-CZ"/>
        </w:rPr>
        <w:t xml:space="preserve"> </w:t>
      </w:r>
      <w:r w:rsidR="00476C23" w:rsidRPr="00DC6D7D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 w:rsidRPr="00DC6D7D">
        <w:rPr>
          <w:rFonts w:eastAsia="Arial Unicode MS"/>
          <w:lang w:eastAsia="cs-CZ"/>
        </w:rPr>
        <w:t>6</w:t>
      </w:r>
      <w:r w:rsidR="00476C23" w:rsidRPr="00DC6D7D">
        <w:rPr>
          <w:rFonts w:eastAsia="Arial Unicode MS"/>
          <w:lang w:eastAsia="cs-CZ"/>
        </w:rPr>
        <w:t xml:space="preserve"> formuláře žádosti o dotaci</w:t>
      </w:r>
      <w:r w:rsidR="00FB6890" w:rsidRPr="00DC6D7D">
        <w:rPr>
          <w:rFonts w:eastAsia="Arial Unicode MS"/>
          <w:lang w:eastAsia="cs-CZ"/>
        </w:rPr>
        <w:t>. P</w:t>
      </w:r>
      <w:r w:rsidR="00476C23" w:rsidRPr="00DC6D7D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 w:rsidRPr="00DC6D7D">
        <w:rPr>
          <w:rFonts w:eastAsia="Arial Unicode MS"/>
          <w:lang w:eastAsia="cs-CZ"/>
        </w:rPr>
        <w:t xml:space="preserve">aktivní </w:t>
      </w:r>
      <w:r w:rsidR="00476C23" w:rsidRPr="00DC6D7D">
        <w:rPr>
          <w:rFonts w:eastAsia="Arial Unicode MS"/>
          <w:lang w:eastAsia="cs-CZ"/>
        </w:rPr>
        <w:t xml:space="preserve">odkaz </w:t>
      </w:r>
      <w:r w:rsidR="00063C82" w:rsidRPr="00DC6D7D">
        <w:rPr>
          <w:rFonts w:eastAsia="Arial Unicode MS"/>
          <w:lang w:eastAsia="cs-CZ"/>
        </w:rPr>
        <w:t>na</w:t>
      </w:r>
      <w:r w:rsidR="00476C23" w:rsidRPr="00DC6D7D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DC6D7D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F21A468" w:rsidR="00476C23" w:rsidRPr="00F40594" w:rsidRDefault="00476C23" w:rsidP="005C7CCF">
      <w:pPr>
        <w:pStyle w:val="Odstavecseseznamem"/>
        <w:numPr>
          <w:ilvl w:val="0"/>
          <w:numId w:val="11"/>
        </w:numPr>
        <w:spacing w:after="0" w:line="240" w:lineRule="auto"/>
      </w:pPr>
      <w:r w:rsidRPr="005C7CCF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5C7CCF">
        <w:rPr>
          <w:rFonts w:eastAsia="Arial Unicode MS"/>
          <w:lang w:eastAsia="cs-CZ"/>
        </w:rPr>
        <w:t xml:space="preserve">viz </w:t>
      </w:r>
      <w:r w:rsidRPr="005C7CCF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5C7CCF">
        <w:rPr>
          <w:rFonts w:eastAsia="Arial Unicode MS"/>
          <w:lang w:eastAsia="cs-CZ"/>
        </w:rPr>
        <w:t>).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0714BF42" w14:textId="77777777" w:rsidR="008F0B23" w:rsidRPr="0096502F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30FB23EE" w14:textId="24BF454C" w:rsidR="008F0B23" w:rsidRPr="00A22E47" w:rsidRDefault="008F0B23" w:rsidP="003D6BBB">
      <w:pPr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A94054">
        <w:rPr>
          <w:rFonts w:eastAsia="Arial Unicode MS"/>
          <w:lang w:eastAsia="cs-CZ"/>
        </w:rPr>
        <w:t xml:space="preserve">7 </w:t>
      </w:r>
      <w:r w:rsidRPr="00A22E47">
        <w:rPr>
          <w:rFonts w:eastAsia="Arial Unicode MS"/>
          <w:lang w:eastAsia="cs-CZ"/>
        </w:rPr>
        <w:t>formou bezhotovostního převodu přes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svého zřizovatele na účet</w:t>
      </w:r>
      <w:r w:rsidR="00266773" w:rsidRPr="00A22E47">
        <w:rPr>
          <w:rFonts w:eastAsia="Arial Unicode MS"/>
          <w:lang w:eastAsia="cs-CZ"/>
        </w:rPr>
        <w:t xml:space="preserve"> poskytovatele,</w:t>
      </w:r>
      <w:r w:rsidRPr="00A22E47">
        <w:rPr>
          <w:rFonts w:eastAsia="Arial Unicode MS"/>
          <w:lang w:eastAsia="cs-CZ"/>
        </w:rPr>
        <w:t xml:space="preserve"> </w:t>
      </w:r>
      <w:r w:rsidR="00266773" w:rsidRPr="00A22E47">
        <w:rPr>
          <w:rFonts w:eastAsia="Arial Unicode MS"/>
          <w:lang w:eastAsia="cs-CZ"/>
        </w:rPr>
        <w:t>ze kterého dotaci obdržel</w:t>
      </w:r>
      <w:r w:rsidR="00A22E47" w:rsidRPr="00A22E47">
        <w:rPr>
          <w:rFonts w:eastAsia="Arial Unicode MS"/>
          <w:lang w:eastAsia="cs-CZ"/>
        </w:rPr>
        <w:t xml:space="preserve">. </w:t>
      </w:r>
      <w:r w:rsidR="00F73D78" w:rsidRPr="00A22E47">
        <w:rPr>
          <w:rFonts w:eastAsia="Arial Unicode MS"/>
          <w:lang w:eastAsia="cs-CZ"/>
        </w:rPr>
        <w:t>Platb</w:t>
      </w:r>
      <w:r w:rsidR="00A22E47" w:rsidRPr="00A22E47">
        <w:rPr>
          <w:rFonts w:eastAsia="Arial Unicode MS"/>
          <w:lang w:eastAsia="cs-CZ"/>
        </w:rPr>
        <w:t>u</w:t>
      </w:r>
      <w:r w:rsidR="00F73D78" w:rsidRPr="00A22E47">
        <w:rPr>
          <w:rFonts w:eastAsia="Arial Unicode MS"/>
          <w:lang w:eastAsia="cs-CZ"/>
        </w:rPr>
        <w:t xml:space="preserve"> musí opatřit </w:t>
      </w:r>
      <w:r w:rsidRPr="00A22E47">
        <w:rPr>
          <w:rFonts w:eastAsia="Arial Unicode MS"/>
          <w:lang w:eastAsia="cs-CZ"/>
        </w:rPr>
        <w:t>variabilním symbolem uvedeným v čl.</w:t>
      </w:r>
      <w:r w:rsidR="00266773" w:rsidRP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5EA0301" w:rsidR="008F0B23" w:rsidRPr="0096502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>termín pro vyčerpání poskytnutých finančních prostředků uvedený v čl. IV</w:t>
      </w:r>
      <w:r w:rsidR="008211C7">
        <w:rPr>
          <w:rFonts w:eastAsia="Arial Unicode MS"/>
          <w:lang w:eastAsia="cs-CZ"/>
        </w:rPr>
        <w:t>.</w:t>
      </w:r>
      <w:r w:rsidR="00686ECC">
        <w:rPr>
          <w:rFonts w:eastAsia="Arial Unicode MS"/>
          <w:lang w:eastAsia="cs-CZ"/>
        </w:rPr>
        <w:t xml:space="preserve"> odst. 1</w:t>
      </w:r>
      <w:r w:rsidRPr="0096502F">
        <w:rPr>
          <w:rFonts w:eastAsia="Arial Unicode MS"/>
          <w:lang w:eastAsia="cs-CZ"/>
        </w:rPr>
        <w:t xml:space="preserve"> do </w:t>
      </w:r>
      <w:r w:rsidRPr="00AD3FC9">
        <w:rPr>
          <w:rFonts w:eastAsia="Arial Unicode MS"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</w:t>
      </w:r>
      <w:r w:rsidRPr="0096502F">
        <w:rPr>
          <w:rFonts w:eastAsia="Arial Unicode MS"/>
          <w:lang w:eastAsia="cs-CZ"/>
        </w:rPr>
        <w:lastRenderedPageBreak/>
        <w:t>ode dne, kdy se příjemce o této skutečnosti dozví. Platba bude opatřena variabilním symbolem uvedeným v čl. II</w:t>
      </w:r>
      <w:r w:rsidR="004335E2">
        <w:rPr>
          <w:rFonts w:eastAsia="Arial Unicode MS"/>
          <w:lang w:eastAsia="cs-CZ"/>
        </w:rPr>
        <w:t>.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3CA7D401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D3451CD" w14:textId="2A25D673" w:rsidR="008F0B23" w:rsidRDefault="008F0B23" w:rsidP="003D6BBB">
      <w:pPr>
        <w:numPr>
          <w:ilvl w:val="0"/>
          <w:numId w:val="16"/>
        </w:numPr>
        <w:spacing w:after="0" w:line="240" w:lineRule="auto"/>
        <w:rPr>
          <w:rFonts w:eastAsia="Arial Unicode MS"/>
          <w:lang w:eastAsia="cs-CZ"/>
        </w:rPr>
      </w:pPr>
      <w:r w:rsidRPr="00611B27">
        <w:rPr>
          <w:rFonts w:eastAsia="Arial Unicode MS"/>
          <w:lang w:eastAsia="cs-CZ"/>
        </w:rPr>
        <w:t xml:space="preserve">Příjemce je zejména povinen oznámit poskytovateli do </w:t>
      </w:r>
      <w:r w:rsidRPr="00AD3FC9">
        <w:rPr>
          <w:rFonts w:eastAsia="Arial Unicode MS"/>
          <w:lang w:eastAsia="cs-CZ"/>
        </w:rPr>
        <w:t xml:space="preserve">10 </w:t>
      </w:r>
      <w:r w:rsidRPr="00611B27">
        <w:rPr>
          <w:rFonts w:eastAsia="Arial Unicode MS"/>
          <w:lang w:eastAsia="cs-CZ"/>
        </w:rPr>
        <w:t xml:space="preserve">pracovních dnů ode dne, kdy došlo k události, skutečnosti, které mají nebo mohou mít za následek změnu statutárního orgánu příjemce, změnu vlastnického vztahu příjemce nebo zřizovatele k věci, na niž se dotace </w:t>
      </w:r>
      <w:r w:rsidR="00A22E47" w:rsidRPr="00611B27">
        <w:rPr>
          <w:rFonts w:eastAsia="Arial Unicode MS"/>
          <w:lang w:eastAsia="cs-CZ"/>
        </w:rPr>
        <w:t>poskytuje</w:t>
      </w:r>
      <w:r w:rsidRPr="00611B27">
        <w:rPr>
          <w:rFonts w:eastAsia="Arial Unicode MS"/>
          <w:lang w:eastAsia="cs-CZ"/>
        </w:rPr>
        <w:t xml:space="preserve"> apod.</w:t>
      </w:r>
    </w:p>
    <w:p w14:paraId="2B32EFCE" w14:textId="77777777" w:rsidR="008F0B23" w:rsidRPr="00611B27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491D7352" w14:textId="43775509" w:rsidR="008F0B23" w:rsidRPr="00F82C5F" w:rsidRDefault="008F0B23" w:rsidP="00F82C5F">
      <w:pPr>
        <w:numPr>
          <w:ilvl w:val="0"/>
          <w:numId w:val="16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 při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přeměně právnické osoby</w:t>
      </w:r>
      <w:r>
        <w:rPr>
          <w:rFonts w:eastAsia="Arial Unicode MS"/>
          <w:lang w:eastAsia="cs-CZ"/>
        </w:rPr>
        <w:t xml:space="preserve"> nebo jejího zrušení</w:t>
      </w:r>
      <w:r w:rsidRPr="0096502F">
        <w:rPr>
          <w:rFonts w:eastAsia="Arial Unicode MS"/>
          <w:lang w:eastAsia="cs-CZ"/>
        </w:rPr>
        <w:t>, aby práva a povinnosti ze smlouvy přešly na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nástupnickou právnickou osobu nebo podat návrh na ukončení smlouvy.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 případě zrušení právnické osoby s likvidací provede příjemce finanční vypořádání poskytnuté dotace, a to ke dni likvidace.</w:t>
      </w:r>
    </w:p>
    <w:p w14:paraId="09DDDE32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8358B2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3733B0">
        <w:rPr>
          <w:rFonts w:eastAsia="Times New Roman"/>
          <w:bCs/>
          <w:lang w:eastAsia="cs-CZ"/>
        </w:rPr>
        <w:t xml:space="preserve">6, </w:t>
      </w:r>
      <w:r w:rsidR="00D80E8F">
        <w:rPr>
          <w:rFonts w:eastAsia="Times New Roman"/>
          <w:bCs/>
          <w:lang w:eastAsia="cs-CZ"/>
        </w:rPr>
        <w:t>9</w:t>
      </w:r>
      <w:r w:rsidR="0029215C">
        <w:rPr>
          <w:rFonts w:eastAsia="Times New Roman"/>
          <w:bCs/>
          <w:lang w:eastAsia="cs-CZ"/>
        </w:rPr>
        <w:t>,</w:t>
      </w:r>
      <w:r w:rsidR="003733B0">
        <w:rPr>
          <w:rFonts w:eastAsia="Times New Roman"/>
          <w:bCs/>
          <w:lang w:eastAsia="cs-CZ"/>
        </w:rPr>
        <w:t xml:space="preserve"> 10</w:t>
      </w:r>
      <w:r w:rsidR="00AA4091">
        <w:rPr>
          <w:rFonts w:eastAsia="Times New Roman"/>
          <w:bCs/>
          <w:lang w:eastAsia="cs-CZ"/>
        </w:rPr>
        <w:t>, 11,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4C3A0898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184E2C">
        <w:rPr>
          <w:rFonts w:eastAsia="Times New Roman"/>
          <w:bCs/>
          <w:lang w:eastAsia="cs-CZ"/>
        </w:rPr>
        <w:t>4</w:t>
      </w:r>
      <w:r w:rsidRPr="00B37E02">
        <w:rPr>
          <w:rFonts w:eastAsia="Times New Roman"/>
          <w:bCs/>
          <w:lang w:eastAsia="cs-CZ"/>
        </w:rPr>
        <w:t>, 7</w:t>
      </w:r>
      <w:r w:rsidR="00184E2C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9689E09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</w:t>
      </w:r>
      <w:r w:rsidR="00184E2C">
        <w:rPr>
          <w:rFonts w:eastAsia="Arial Unicode MS"/>
          <w:lang w:eastAsia="cs-CZ"/>
        </w:rPr>
        <w:t>.</w:t>
      </w:r>
      <w:r w:rsidR="00401FF7" w:rsidRPr="008721B5">
        <w:rPr>
          <w:rFonts w:eastAsia="Arial Unicode MS"/>
          <w:lang w:eastAsia="cs-CZ"/>
        </w:rPr>
        <w:t xml:space="preserve">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621D3307" w14:textId="77777777" w:rsidR="008F0B23" w:rsidRPr="0096502F" w:rsidRDefault="008F0B23" w:rsidP="008F0B23">
      <w:p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55F02653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</w:t>
      </w:r>
      <w:r w:rsidR="00D403A5">
        <w:rPr>
          <w:rFonts w:eastAsia="Times New Roman"/>
          <w:lang w:eastAsia="cs-CZ"/>
        </w:rPr>
        <w:t xml:space="preserve"> ve znění</w:t>
      </w:r>
      <w:r w:rsidRPr="0096502F">
        <w:rPr>
          <w:rFonts w:eastAsia="Times New Roman"/>
          <w:lang w:eastAsia="cs-CZ"/>
        </w:rPr>
        <w:t xml:space="preserve">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</w:t>
      </w:r>
      <w:r w:rsidR="00D403A5">
        <w:rPr>
          <w:rFonts w:eastAsia="Times New Roman"/>
          <w:lang w:eastAsia="cs-CZ"/>
        </w:rPr>
        <w:t xml:space="preserve"> ve znění</w:t>
      </w:r>
      <w:r w:rsidRPr="0096502F">
        <w:rPr>
          <w:rFonts w:eastAsia="Times New Roman"/>
          <w:lang w:eastAsia="cs-CZ"/>
        </w:rPr>
        <w:t xml:space="preserve"> pozdějších předpisů.</w:t>
      </w:r>
    </w:p>
    <w:p w14:paraId="0082694B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741566A" w14:textId="2AC35F90" w:rsidR="008F0B23" w:rsidRPr="00AD3FC9" w:rsidRDefault="008F0B23" w:rsidP="00AD3FC9">
      <w:pPr>
        <w:numPr>
          <w:ilvl w:val="0"/>
          <w:numId w:val="31"/>
        </w:numPr>
        <w:tabs>
          <w:tab w:val="clear" w:pos="1680"/>
          <w:tab w:val="num" w:pos="426"/>
        </w:tabs>
        <w:spacing w:after="0" w:line="240" w:lineRule="auto"/>
        <w:ind w:left="567" w:hanging="56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je vyhotovena v</w:t>
      </w:r>
      <w:r w:rsidRPr="00AD3FC9">
        <w:rPr>
          <w:rFonts w:eastAsia="Times New Roman"/>
          <w:lang w:eastAsia="cs-CZ"/>
        </w:rPr>
        <w:t xml:space="preserve"> </w:t>
      </w:r>
      <w:r w:rsidR="00AD3FC9">
        <w:rPr>
          <w:rFonts w:eastAsia="Times New Roman"/>
          <w:lang w:eastAsia="cs-CZ"/>
        </w:rPr>
        <w:t>5</w:t>
      </w:r>
      <w:r w:rsidRPr="00AD3FC9">
        <w:rPr>
          <w:rFonts w:eastAsia="Times New Roman"/>
          <w:lang w:eastAsia="cs-CZ"/>
        </w:rPr>
        <w:t xml:space="preserve"> vyhotoveních, z nichž </w:t>
      </w:r>
      <w:r w:rsidR="00AD3FC9">
        <w:rPr>
          <w:rFonts w:eastAsia="Times New Roman"/>
          <w:lang w:eastAsia="cs-CZ"/>
        </w:rPr>
        <w:t>3</w:t>
      </w:r>
      <w:r w:rsidRPr="00AD3FC9">
        <w:rPr>
          <w:rFonts w:eastAsia="Times New Roman"/>
          <w:lang w:eastAsia="cs-CZ"/>
        </w:rPr>
        <w:t xml:space="preserve"> obdrží poskytovatel, 1 zřizovatel a</w:t>
      </w:r>
      <w:r w:rsidR="003B6DE9" w:rsidRPr="00AD3FC9">
        <w:rPr>
          <w:rFonts w:eastAsia="Times New Roman"/>
          <w:lang w:eastAsia="cs-CZ"/>
        </w:rPr>
        <w:t> </w:t>
      </w:r>
      <w:r w:rsidRPr="00AD3FC9">
        <w:rPr>
          <w:rFonts w:eastAsia="Times New Roman"/>
          <w:lang w:eastAsia="cs-CZ"/>
        </w:rPr>
        <w:t>1</w:t>
      </w:r>
      <w:r w:rsidR="003B6DE9" w:rsidRPr="00AD3FC9">
        <w:rPr>
          <w:rFonts w:eastAsia="Times New Roman"/>
          <w:lang w:eastAsia="cs-CZ"/>
        </w:rPr>
        <w:t> </w:t>
      </w:r>
      <w:r w:rsidRPr="00AD3FC9">
        <w:rPr>
          <w:rFonts w:eastAsia="Times New Roman"/>
          <w:lang w:eastAsia="cs-CZ"/>
        </w:rPr>
        <w:t>příjemce.</w:t>
      </w:r>
    </w:p>
    <w:p w14:paraId="5616C132" w14:textId="77777777" w:rsidR="00EF57A1" w:rsidRDefault="00EF57A1" w:rsidP="00EF57A1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3BFA752" w14:textId="77777777" w:rsidR="00F82C5F" w:rsidRPr="00F82C5F" w:rsidRDefault="00F82C5F" w:rsidP="00F82C5F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57E64E31" w14:textId="0AB102A8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46D1BD73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lastRenderedPageBreak/>
        <w:t>O poskytnutí dotace a uzavření veřejnoprávní smlouvy rozhodla v souladu s ustanovením §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odst. 2 písm. a) zákona č. 129/2000 Sb., o krajích (krajské zřízení)</w:t>
      </w:r>
      <w:r w:rsidR="00D403A5">
        <w:rPr>
          <w:rFonts w:eastAsia="Times New Roman"/>
          <w:lang w:eastAsia="cs-CZ"/>
        </w:rPr>
        <w:t xml:space="preserve"> ve znění</w:t>
      </w:r>
      <w:r w:rsidRPr="0096502F">
        <w:rPr>
          <w:rFonts w:eastAsia="Times New Roman"/>
          <w:lang w:eastAsia="cs-CZ"/>
        </w:rPr>
        <w:t xml:space="preserve"> pozdějších předpisů, Rada Karlovarského kraje usnesením č. </w:t>
      </w:r>
      <w:r w:rsidR="001C7645" w:rsidRPr="001C7645">
        <w:rPr>
          <w:rFonts w:eastAsia="Times New Roman"/>
          <w:lang w:eastAsia="cs-CZ"/>
        </w:rPr>
        <w:t>RK 554/05/23 ze dne 02.05.2023.</w:t>
      </w:r>
    </w:p>
    <w:p w14:paraId="3747E7AD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8F0B23" w:rsidRPr="0096502F" w14:paraId="247CCB24" w14:textId="77777777" w:rsidTr="00F82C5F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F82C5F">
        <w:trPr>
          <w:trHeight w:val="1536"/>
        </w:trPr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0582493" w14:textId="77777777" w:rsidR="00BF77F1" w:rsidRDefault="00BF77F1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XXXXX</w:t>
            </w:r>
            <w:r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5D6E577E" w14:textId="1783A4DB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31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1C4A57A" w14:textId="77777777" w:rsidR="00BF77F1" w:rsidRDefault="00BF77F1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XXXXX</w:t>
            </w:r>
            <w:r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79154741" w14:textId="055BE74A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  <w:p w14:paraId="4B83B585" w14:textId="31613404" w:rsidR="00F82C5F" w:rsidRPr="0096502F" w:rsidRDefault="00F82C5F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  <w:tr w:rsidR="008F0B23" w:rsidRPr="0096502F" w14:paraId="16164AE3" w14:textId="77777777" w:rsidTr="007018CB">
        <w:trPr>
          <w:trHeight w:val="644"/>
        </w:trPr>
        <w:tc>
          <w:tcPr>
            <w:tcW w:w="4534" w:type="dxa"/>
            <w:gridSpan w:val="2"/>
          </w:tcPr>
          <w:p w14:paraId="2029C387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2264" w:type="dxa"/>
            <w:vAlign w:val="bottom"/>
          </w:tcPr>
          <w:p w14:paraId="7D3EC3F1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6BEFF3B4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4" w:type="dxa"/>
            <w:vAlign w:val="center"/>
          </w:tcPr>
          <w:p w14:paraId="6F6523AB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4EDD1FE" w14:textId="77777777" w:rsidTr="007018CB">
        <w:trPr>
          <w:trHeight w:val="1536"/>
        </w:trPr>
        <w:tc>
          <w:tcPr>
            <w:tcW w:w="4534" w:type="dxa"/>
            <w:gridSpan w:val="2"/>
          </w:tcPr>
          <w:p w14:paraId="7043B25D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701E9A0F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1093073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894A77C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9EA159E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44C1282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7A924C44" w14:textId="77777777" w:rsidR="00BF77F1" w:rsidRDefault="00BF77F1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XXXXX</w:t>
            </w:r>
            <w:r w:rsidRPr="008721B5">
              <w:rPr>
                <w:rFonts w:eastAsia="Times New Roman"/>
                <w:lang w:eastAsia="cs-CZ"/>
              </w:rPr>
              <w:t xml:space="preserve"> </w:t>
            </w:r>
          </w:p>
          <w:p w14:paraId="1220F129" w14:textId="60C82DCF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8721B5">
              <w:rPr>
                <w:rFonts w:eastAsia="Times New Roman"/>
                <w:lang w:eastAsia="cs-CZ"/>
              </w:rPr>
              <w:t>(</w:t>
            </w:r>
            <w:r w:rsidR="00117A22" w:rsidRPr="008721B5">
              <w:rPr>
                <w:rFonts w:eastAsia="Times New Roman"/>
                <w:lang w:eastAsia="cs-CZ"/>
              </w:rPr>
              <w:t>zřizovatel</w:t>
            </w:r>
            <w:r w:rsidRPr="008721B5">
              <w:rPr>
                <w:rFonts w:eastAsia="Times New Roman"/>
                <w:lang w:eastAsia="cs-CZ"/>
              </w:rPr>
              <w:t>)</w:t>
            </w:r>
          </w:p>
          <w:p w14:paraId="1A14397B" w14:textId="405B8598" w:rsidR="00F82C5F" w:rsidRPr="0096502F" w:rsidRDefault="00F82C5F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7808369B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1F884065" w14:textId="752ACC4F" w:rsidR="00300D1B" w:rsidRPr="00B51073" w:rsidRDefault="00300D1B" w:rsidP="00B51073">
      <w:pPr>
        <w:pStyle w:val="Zhlav"/>
        <w:spacing w:after="0" w:line="240" w:lineRule="auto"/>
        <w:rPr>
          <w:rFonts w:eastAsia="Times New Roman"/>
          <w:sz w:val="12"/>
          <w:szCs w:val="12"/>
          <w:lang w:eastAsia="cs-CZ"/>
        </w:rPr>
      </w:pPr>
    </w:p>
    <w:sectPr w:rsidR="00300D1B" w:rsidRPr="00B51073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7EE9D" w16cex:dateUtc="2023-03-24T08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89A67" w14:textId="77777777" w:rsidR="00CD010F" w:rsidRDefault="00CD010F" w:rsidP="008F0B23">
      <w:pPr>
        <w:spacing w:after="0" w:line="240" w:lineRule="auto"/>
      </w:pPr>
      <w:r>
        <w:separator/>
      </w:r>
    </w:p>
  </w:endnote>
  <w:endnote w:type="continuationSeparator" w:id="0">
    <w:p w14:paraId="21DB27B3" w14:textId="77777777" w:rsidR="00CD010F" w:rsidRDefault="00CD010F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5E3FD" w14:textId="77777777" w:rsidR="00CD010F" w:rsidRDefault="00CD010F" w:rsidP="008F0B23">
      <w:pPr>
        <w:spacing w:after="0" w:line="240" w:lineRule="auto"/>
      </w:pPr>
      <w:r>
        <w:separator/>
      </w:r>
    </w:p>
  </w:footnote>
  <w:footnote w:type="continuationSeparator" w:id="0">
    <w:p w14:paraId="05ECBF3C" w14:textId="77777777" w:rsidR="00CD010F" w:rsidRDefault="00CD010F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71475"/>
    <w:multiLevelType w:val="hybridMultilevel"/>
    <w:tmpl w:val="88EAF232"/>
    <w:lvl w:ilvl="0" w:tplc="EBB2B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0D0D0D" w:themeColor="text1" w:themeTint="F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D434AD"/>
    <w:multiLevelType w:val="hybridMultilevel"/>
    <w:tmpl w:val="03182E2C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C1762A"/>
    <w:multiLevelType w:val="hybridMultilevel"/>
    <w:tmpl w:val="A86A684E"/>
    <w:lvl w:ilvl="0" w:tplc="FACE7B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A53C6E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36"/>
  </w:num>
  <w:num w:numId="4">
    <w:abstractNumId w:val="27"/>
  </w:num>
  <w:num w:numId="5">
    <w:abstractNumId w:val="35"/>
  </w:num>
  <w:num w:numId="6">
    <w:abstractNumId w:val="0"/>
  </w:num>
  <w:num w:numId="7">
    <w:abstractNumId w:val="1"/>
  </w:num>
  <w:num w:numId="8">
    <w:abstractNumId w:val="28"/>
  </w:num>
  <w:num w:numId="9">
    <w:abstractNumId w:val="12"/>
  </w:num>
  <w:num w:numId="10">
    <w:abstractNumId w:val="17"/>
  </w:num>
  <w:num w:numId="11">
    <w:abstractNumId w:val="5"/>
  </w:num>
  <w:num w:numId="12">
    <w:abstractNumId w:val="37"/>
  </w:num>
  <w:num w:numId="13">
    <w:abstractNumId w:val="16"/>
  </w:num>
  <w:num w:numId="14">
    <w:abstractNumId w:val="4"/>
  </w:num>
  <w:num w:numId="15">
    <w:abstractNumId w:val="2"/>
  </w:num>
  <w:num w:numId="16">
    <w:abstractNumId w:val="6"/>
  </w:num>
  <w:num w:numId="17">
    <w:abstractNumId w:val="13"/>
  </w:num>
  <w:num w:numId="18">
    <w:abstractNumId w:val="14"/>
  </w:num>
  <w:num w:numId="19">
    <w:abstractNumId w:val="25"/>
  </w:num>
  <w:num w:numId="20">
    <w:abstractNumId w:val="20"/>
  </w:num>
  <w:num w:numId="21">
    <w:abstractNumId w:val="19"/>
  </w:num>
  <w:num w:numId="22">
    <w:abstractNumId w:val="38"/>
  </w:num>
  <w:num w:numId="23">
    <w:abstractNumId w:val="34"/>
  </w:num>
  <w:num w:numId="24">
    <w:abstractNumId w:val="9"/>
  </w:num>
  <w:num w:numId="25">
    <w:abstractNumId w:val="21"/>
  </w:num>
  <w:num w:numId="26">
    <w:abstractNumId w:val="18"/>
  </w:num>
  <w:num w:numId="27">
    <w:abstractNumId w:val="10"/>
  </w:num>
  <w:num w:numId="28">
    <w:abstractNumId w:val="8"/>
  </w:num>
  <w:num w:numId="29">
    <w:abstractNumId w:val="24"/>
  </w:num>
  <w:num w:numId="30">
    <w:abstractNumId w:val="32"/>
  </w:num>
  <w:num w:numId="31">
    <w:abstractNumId w:val="33"/>
  </w:num>
  <w:num w:numId="32">
    <w:abstractNumId w:val="11"/>
  </w:num>
  <w:num w:numId="33">
    <w:abstractNumId w:val="29"/>
  </w:num>
  <w:num w:numId="34">
    <w:abstractNumId w:val="7"/>
  </w:num>
  <w:num w:numId="35">
    <w:abstractNumId w:val="31"/>
  </w:num>
  <w:num w:numId="36">
    <w:abstractNumId w:val="15"/>
  </w:num>
  <w:num w:numId="37">
    <w:abstractNumId w:val="23"/>
  </w:num>
  <w:num w:numId="38">
    <w:abstractNumId w:val="30"/>
  </w:num>
  <w:num w:numId="39">
    <w:abstractNumId w:val="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802CB"/>
    <w:rsid w:val="000858A0"/>
    <w:rsid w:val="000C0B7A"/>
    <w:rsid w:val="000C12F2"/>
    <w:rsid w:val="000C76F4"/>
    <w:rsid w:val="000D37F3"/>
    <w:rsid w:val="00102C47"/>
    <w:rsid w:val="00117A22"/>
    <w:rsid w:val="0015202A"/>
    <w:rsid w:val="001817D7"/>
    <w:rsid w:val="00184E2C"/>
    <w:rsid w:val="00187D78"/>
    <w:rsid w:val="00190D24"/>
    <w:rsid w:val="001A3CCC"/>
    <w:rsid w:val="001B6A7A"/>
    <w:rsid w:val="001C7645"/>
    <w:rsid w:val="001D444F"/>
    <w:rsid w:val="00235F86"/>
    <w:rsid w:val="00244366"/>
    <w:rsid w:val="00247572"/>
    <w:rsid w:val="00251951"/>
    <w:rsid w:val="002525C2"/>
    <w:rsid w:val="0025503C"/>
    <w:rsid w:val="00266773"/>
    <w:rsid w:val="00281566"/>
    <w:rsid w:val="0029215C"/>
    <w:rsid w:val="00295B0C"/>
    <w:rsid w:val="002B3F52"/>
    <w:rsid w:val="002B67D8"/>
    <w:rsid w:val="002C3670"/>
    <w:rsid w:val="002E4E97"/>
    <w:rsid w:val="002F26B1"/>
    <w:rsid w:val="00300D1B"/>
    <w:rsid w:val="00303E56"/>
    <w:rsid w:val="003078B6"/>
    <w:rsid w:val="00320C36"/>
    <w:rsid w:val="00325592"/>
    <w:rsid w:val="00330ADD"/>
    <w:rsid w:val="003633F4"/>
    <w:rsid w:val="00371D93"/>
    <w:rsid w:val="003733B0"/>
    <w:rsid w:val="003767E2"/>
    <w:rsid w:val="00385583"/>
    <w:rsid w:val="00393659"/>
    <w:rsid w:val="003B6DE9"/>
    <w:rsid w:val="003C40E6"/>
    <w:rsid w:val="003D28B6"/>
    <w:rsid w:val="003D6BBB"/>
    <w:rsid w:val="003E2204"/>
    <w:rsid w:val="00401FF7"/>
    <w:rsid w:val="00404DE1"/>
    <w:rsid w:val="004335E2"/>
    <w:rsid w:val="0046096F"/>
    <w:rsid w:val="00476C23"/>
    <w:rsid w:val="004A235A"/>
    <w:rsid w:val="004B7CA6"/>
    <w:rsid w:val="004C3CDF"/>
    <w:rsid w:val="004F3493"/>
    <w:rsid w:val="004F5509"/>
    <w:rsid w:val="005022FF"/>
    <w:rsid w:val="005075F5"/>
    <w:rsid w:val="005178F2"/>
    <w:rsid w:val="00517DCD"/>
    <w:rsid w:val="00560154"/>
    <w:rsid w:val="005865FA"/>
    <w:rsid w:val="005A3162"/>
    <w:rsid w:val="005C4E9D"/>
    <w:rsid w:val="005C7CCF"/>
    <w:rsid w:val="005D78CC"/>
    <w:rsid w:val="005E6AC0"/>
    <w:rsid w:val="00602EC7"/>
    <w:rsid w:val="00630DF0"/>
    <w:rsid w:val="00640D63"/>
    <w:rsid w:val="00643C26"/>
    <w:rsid w:val="00665BDD"/>
    <w:rsid w:val="00686ECC"/>
    <w:rsid w:val="006A6B01"/>
    <w:rsid w:val="006C53A1"/>
    <w:rsid w:val="006F2369"/>
    <w:rsid w:val="007018CB"/>
    <w:rsid w:val="00710F90"/>
    <w:rsid w:val="0071229F"/>
    <w:rsid w:val="007560B5"/>
    <w:rsid w:val="007A26B7"/>
    <w:rsid w:val="007C424F"/>
    <w:rsid w:val="007F1DDE"/>
    <w:rsid w:val="00800E6F"/>
    <w:rsid w:val="008076E0"/>
    <w:rsid w:val="00815C2F"/>
    <w:rsid w:val="00820862"/>
    <w:rsid w:val="008211C7"/>
    <w:rsid w:val="008466C6"/>
    <w:rsid w:val="008630A2"/>
    <w:rsid w:val="0086380E"/>
    <w:rsid w:val="00866C55"/>
    <w:rsid w:val="008721B5"/>
    <w:rsid w:val="00881698"/>
    <w:rsid w:val="00893799"/>
    <w:rsid w:val="008C6878"/>
    <w:rsid w:val="008D4B53"/>
    <w:rsid w:val="008F0B23"/>
    <w:rsid w:val="0096233F"/>
    <w:rsid w:val="00972169"/>
    <w:rsid w:val="009929D2"/>
    <w:rsid w:val="009C4702"/>
    <w:rsid w:val="009C6F84"/>
    <w:rsid w:val="00A22E47"/>
    <w:rsid w:val="00A47F4B"/>
    <w:rsid w:val="00A562B2"/>
    <w:rsid w:val="00A94054"/>
    <w:rsid w:val="00AA4091"/>
    <w:rsid w:val="00AD3FC9"/>
    <w:rsid w:val="00AF07DC"/>
    <w:rsid w:val="00B152AA"/>
    <w:rsid w:val="00B51073"/>
    <w:rsid w:val="00B766F2"/>
    <w:rsid w:val="00BA0C3B"/>
    <w:rsid w:val="00BA5EA2"/>
    <w:rsid w:val="00BC1DA4"/>
    <w:rsid w:val="00BD446B"/>
    <w:rsid w:val="00BE1ECA"/>
    <w:rsid w:val="00BF512D"/>
    <w:rsid w:val="00BF77F1"/>
    <w:rsid w:val="00C40DB5"/>
    <w:rsid w:val="00C707E0"/>
    <w:rsid w:val="00C75871"/>
    <w:rsid w:val="00C8481B"/>
    <w:rsid w:val="00C91027"/>
    <w:rsid w:val="00CC11A9"/>
    <w:rsid w:val="00CD010F"/>
    <w:rsid w:val="00CD7089"/>
    <w:rsid w:val="00CF660D"/>
    <w:rsid w:val="00D403A5"/>
    <w:rsid w:val="00D72289"/>
    <w:rsid w:val="00D733D2"/>
    <w:rsid w:val="00D80E8F"/>
    <w:rsid w:val="00D9675B"/>
    <w:rsid w:val="00DA5631"/>
    <w:rsid w:val="00DB55D3"/>
    <w:rsid w:val="00DC6D7D"/>
    <w:rsid w:val="00DF5E91"/>
    <w:rsid w:val="00DF7ECE"/>
    <w:rsid w:val="00E30593"/>
    <w:rsid w:val="00E35F29"/>
    <w:rsid w:val="00E84768"/>
    <w:rsid w:val="00EB02D6"/>
    <w:rsid w:val="00EE5502"/>
    <w:rsid w:val="00EE5F78"/>
    <w:rsid w:val="00EF4C48"/>
    <w:rsid w:val="00EF57A1"/>
    <w:rsid w:val="00F01D2C"/>
    <w:rsid w:val="00F0440D"/>
    <w:rsid w:val="00F04A51"/>
    <w:rsid w:val="00F069E7"/>
    <w:rsid w:val="00F40594"/>
    <w:rsid w:val="00F54944"/>
    <w:rsid w:val="00F73C3E"/>
    <w:rsid w:val="00F73D78"/>
    <w:rsid w:val="00F8238C"/>
    <w:rsid w:val="00F82C5F"/>
    <w:rsid w:val="00FA04D0"/>
    <w:rsid w:val="00FA63A9"/>
    <w:rsid w:val="00FB1E21"/>
    <w:rsid w:val="00FB6890"/>
    <w:rsid w:val="00FE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ECEBF1-D543-4F0B-92BA-1C669072DCDC}">
  <ds:schemaRefs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41C39F1-1C3A-423E-A65A-9BF13DF1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2237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Pudilová Sabina</cp:lastModifiedBy>
  <cp:revision>2</cp:revision>
  <cp:lastPrinted>2020-08-12T11:20:00Z</cp:lastPrinted>
  <dcterms:created xsi:type="dcterms:W3CDTF">2023-07-03T14:01:00Z</dcterms:created>
  <dcterms:modified xsi:type="dcterms:W3CDTF">2023-07-03T14:01:00Z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