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E" w:rsidRDefault="00B50EFE">
      <w:pPr>
        <w:rPr>
          <w:sz w:val="2"/>
          <w:szCs w:val="2"/>
        </w:rPr>
      </w:pPr>
      <w:r w:rsidRPr="00B50E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.2pt;margin-top:779.65pt;width:531.6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50EFE" w:rsidRDefault="00B50EFE">
      <w:pPr>
        <w:framePr w:wrap="none" w:vAnchor="page" w:hAnchor="page" w:x="795" w:y="886"/>
      </w:pPr>
    </w:p>
    <w:p w:rsidR="00B50EFE" w:rsidRDefault="009E2118">
      <w:pPr>
        <w:pStyle w:val="Titulektabulky30"/>
        <w:framePr w:wrap="none" w:vAnchor="page" w:hAnchor="page" w:x="2048" w:y="858"/>
        <w:shd w:val="clear" w:color="auto" w:fill="auto"/>
        <w:spacing w:line="220" w:lineRule="exact"/>
      </w:pPr>
      <w:r>
        <w:t>REKAPITULACE OBJEDNÁVKY</w:t>
      </w:r>
    </w:p>
    <w:p w:rsidR="00B50EFE" w:rsidRDefault="009E2118">
      <w:pPr>
        <w:pStyle w:val="Titulektabulky40"/>
        <w:framePr w:wrap="none" w:vAnchor="page" w:hAnchor="page" w:x="7525" w:y="885"/>
        <w:shd w:val="clear" w:color="auto" w:fill="auto"/>
        <w:spacing w:line="200" w:lineRule="exact"/>
      </w:pPr>
      <w:r>
        <w:t xml:space="preserve">číslo 2 3 </w:t>
      </w:r>
      <w:proofErr w:type="spellStart"/>
      <w:r>
        <w:t>3</w:t>
      </w:r>
      <w:proofErr w:type="spellEnd"/>
      <w:r>
        <w:t xml:space="preserve"> 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4"/>
        <w:gridCol w:w="5957"/>
      </w:tblGrid>
      <w:tr w:rsidR="00B50EFE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6" w:lineRule="exact"/>
              <w:ind w:left="1760" w:hanging="1540"/>
            </w:pPr>
            <w:r>
              <w:rPr>
                <w:rStyle w:val="Zkladntext29ptTundkovn0pt"/>
              </w:rPr>
              <w:t xml:space="preserve">dodavatel </w:t>
            </w:r>
            <w:r>
              <w:rPr>
                <w:rStyle w:val="Zkladntext29pt"/>
              </w:rPr>
              <w:t xml:space="preserve">IČ </w:t>
            </w:r>
            <w:r>
              <w:rPr>
                <w:rStyle w:val="Zkladntext2CourierNewMtko80"/>
              </w:rPr>
              <w:t xml:space="preserve">12514233 </w:t>
            </w:r>
            <w:r>
              <w:rPr>
                <w:rStyle w:val="Zkladntext29pt"/>
              </w:rPr>
              <w:t xml:space="preserve">DIČ </w:t>
            </w:r>
            <w:r>
              <w:rPr>
                <w:rStyle w:val="Zkladntext2CourierNewMtko80"/>
              </w:rPr>
              <w:t xml:space="preserve">CZ5508131673 </w:t>
            </w:r>
            <w:r>
              <w:rPr>
                <w:rStyle w:val="Zkladntext29pt"/>
              </w:rPr>
              <w:t xml:space="preserve">variabilní symbol </w:t>
            </w:r>
            <w:r>
              <w:rPr>
                <w:rStyle w:val="Zkladntext2CourierNewMtko80"/>
              </w:rPr>
              <w:t xml:space="preserve">► </w:t>
            </w:r>
            <w:r>
              <w:rPr>
                <w:rStyle w:val="Zkladntext29ptTundkovn0pt"/>
              </w:rPr>
              <w:t>23311</w:t>
            </w:r>
            <w:r>
              <w:rPr>
                <w:rStyle w:val="Zkladntext29ptTundkovn0pt"/>
              </w:rPr>
              <w:br/>
            </w:r>
            <w:r>
              <w:rPr>
                <w:rStyle w:val="Zkladntext29pt"/>
              </w:rPr>
              <w:t xml:space="preserve">KOTEN </w:t>
            </w:r>
            <w:r>
              <w:rPr>
                <w:rStyle w:val="Zkladntext2CourierNewMtko80"/>
              </w:rPr>
              <w:t xml:space="preserve">Jiří Ing. </w:t>
            </w:r>
            <w:r>
              <w:rPr>
                <w:rStyle w:val="Zkladntext29pt"/>
              </w:rPr>
              <w:t xml:space="preserve">konstantní symbol </w:t>
            </w:r>
            <w:r>
              <w:rPr>
                <w:rStyle w:val="Zkladntext2CourierNewMtko80"/>
              </w:rPr>
              <w:t>0308</w:t>
            </w:r>
            <w:r>
              <w:rPr>
                <w:rStyle w:val="Zkladntext2CourierNewMtko80"/>
              </w:rPr>
              <w:br/>
              <w:t xml:space="preserve">Ing. Jiří </w:t>
            </w:r>
            <w:proofErr w:type="spellStart"/>
            <w:r>
              <w:rPr>
                <w:rStyle w:val="Zkladntext2CourierNewMtko80"/>
              </w:rPr>
              <w:t>Koten</w:t>
            </w:r>
            <w:proofErr w:type="spellEnd"/>
            <w:r>
              <w:rPr>
                <w:rStyle w:val="Zkladntext2CourierNewMtko80"/>
              </w:rPr>
              <w:t xml:space="preserve"> </w:t>
            </w:r>
            <w:r>
              <w:rPr>
                <w:rStyle w:val="Zkladntext29pt"/>
              </w:rPr>
              <w:t>specifický symbol</w:t>
            </w:r>
            <w:r>
              <w:rPr>
                <w:rStyle w:val="Zkladntext29pt"/>
              </w:rPr>
              <w:br/>
            </w:r>
            <w:proofErr w:type="spellStart"/>
            <w:r>
              <w:rPr>
                <w:rStyle w:val="Zkladntext2CourierNewMtko80"/>
              </w:rPr>
              <w:t>Miličova</w:t>
            </w:r>
            <w:proofErr w:type="spellEnd"/>
            <w:r>
              <w:rPr>
                <w:rStyle w:val="Zkladntext2CourierNewMtko80"/>
              </w:rPr>
              <w:t xml:space="preserve"> 14 </w:t>
            </w:r>
            <w:r>
              <w:rPr>
                <w:rStyle w:val="Zkladntext29pt"/>
              </w:rPr>
              <w:t xml:space="preserve">částka </w:t>
            </w:r>
            <w:r>
              <w:rPr>
                <w:rStyle w:val="Zkladntext2CourierNewMtko80"/>
              </w:rPr>
              <w:t xml:space="preserve">► </w:t>
            </w:r>
            <w:r>
              <w:rPr>
                <w:rStyle w:val="Zkladntext29ptTundkovn0pt"/>
              </w:rPr>
              <w:t>=84.700,00 Kč</w:t>
            </w:r>
            <w:r>
              <w:rPr>
                <w:rStyle w:val="Zkladntext29ptTundkovn0pt"/>
              </w:rPr>
              <w:br/>
            </w:r>
            <w:r>
              <w:rPr>
                <w:rStyle w:val="Zkladntext2CourierNewMtko80"/>
              </w:rPr>
              <w:t xml:space="preserve">130 00 </w:t>
            </w:r>
            <w:r>
              <w:rPr>
                <w:rStyle w:val="Zkladntext29pt"/>
              </w:rPr>
              <w:t xml:space="preserve">PRAHA </w:t>
            </w:r>
            <w:r>
              <w:rPr>
                <w:rStyle w:val="Zkladntext2CourierNewMtko80"/>
              </w:rPr>
              <w:t>3</w:t>
            </w:r>
          </w:p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6" w:lineRule="exact"/>
              <w:ind w:left="620"/>
            </w:pPr>
            <w:r>
              <w:rPr>
                <w:rStyle w:val="Zkladntext29pt"/>
              </w:rPr>
              <w:t xml:space="preserve">peněžní </w:t>
            </w:r>
            <w:proofErr w:type="gramStart"/>
            <w:r>
              <w:rPr>
                <w:rStyle w:val="Zkladntext29pt"/>
              </w:rPr>
              <w:t xml:space="preserve">ústav </w:t>
            </w:r>
            <w:r>
              <w:rPr>
                <w:rStyle w:val="Zkladntext2CourierNewMtko800"/>
              </w:rPr>
              <w:t>.....​...........</w:t>
            </w:r>
            <w:r>
              <w:rPr>
                <w:rStyle w:val="Zkladntext2CourierNewMtko80"/>
              </w:rPr>
              <w:t xml:space="preserve">. </w:t>
            </w:r>
            <w:r>
              <w:rPr>
                <w:rStyle w:val="Zkladntext29pt"/>
              </w:rPr>
              <w:t>objednávka</w:t>
            </w:r>
            <w:proofErr w:type="gramEnd"/>
            <w:r>
              <w:rPr>
                <w:rStyle w:val="Zkladntext29pt"/>
              </w:rPr>
              <w:t xml:space="preserve"> </w:t>
            </w:r>
            <w:r>
              <w:rPr>
                <w:rStyle w:val="Zkladntext2CourierNewMtko80"/>
              </w:rPr>
              <w:t>smlouva</w:t>
            </w:r>
          </w:p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6" w:lineRule="exact"/>
              <w:ind w:left="880"/>
            </w:pPr>
            <w:r>
              <w:rPr>
                <w:rStyle w:val="Zkladntext29pt"/>
              </w:rPr>
              <w:t xml:space="preserve">číslo </w:t>
            </w:r>
            <w:proofErr w:type="gramStart"/>
            <w:r>
              <w:rPr>
                <w:rStyle w:val="Zkladntext29pt"/>
              </w:rPr>
              <w:t xml:space="preserve">účtu </w:t>
            </w:r>
            <w:r>
              <w:rPr>
                <w:rStyle w:val="Zkladntext2CourierNewMtko80"/>
              </w:rPr>
              <w:t xml:space="preserve">► </w:t>
            </w:r>
            <w:r>
              <w:rPr>
                <w:rStyle w:val="Zkladntext29ptTun"/>
              </w:rPr>
              <w:t>....</w:t>
            </w:r>
            <w:r>
              <w:rPr>
                <w:rStyle w:val="Zkladntext29ptTundkovn0pt0"/>
              </w:rPr>
              <w:t>.........................</w:t>
            </w:r>
            <w:r>
              <w:rPr>
                <w:rStyle w:val="Zkladntext29ptTundkovn0pt"/>
              </w:rPr>
              <w:t xml:space="preserve"> </w:t>
            </w:r>
            <w:r>
              <w:rPr>
                <w:rStyle w:val="Zkladntext29pt"/>
              </w:rPr>
              <w:t>číslo</w:t>
            </w:r>
            <w:proofErr w:type="gramEnd"/>
            <w:r>
              <w:rPr>
                <w:rStyle w:val="Zkladntext29pt"/>
              </w:rPr>
              <w:t xml:space="preserve"> odběratele </w:t>
            </w:r>
            <w:r>
              <w:rPr>
                <w:rStyle w:val="Zkladntext29pt0"/>
              </w:rPr>
              <w:t>*</w:t>
            </w:r>
          </w:p>
        </w:tc>
      </w:tr>
      <w:tr w:rsidR="00B50EF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Zkladntext29ptTundkovn0pt"/>
              </w:rPr>
              <w:t>příjemce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Zkladntext29ptTundkovn0pt"/>
              </w:rPr>
              <w:t xml:space="preserve">odběratel </w:t>
            </w:r>
            <w:r>
              <w:rPr>
                <w:rStyle w:val="Zkladntext29pt"/>
              </w:rPr>
              <w:t xml:space="preserve">IČ </w:t>
            </w:r>
            <w:r>
              <w:rPr>
                <w:rStyle w:val="Zkladntext2CourierNewMtko80"/>
              </w:rPr>
              <w:t xml:space="preserve">00879444 </w:t>
            </w:r>
            <w:r>
              <w:rPr>
                <w:rStyle w:val="Zkladntext29pt"/>
              </w:rPr>
              <w:t xml:space="preserve">DIČ </w:t>
            </w:r>
            <w:r>
              <w:rPr>
                <w:rStyle w:val="Zkladntext2CourierNewMtko80"/>
              </w:rPr>
              <w:t>CZ00879444</w:t>
            </w:r>
          </w:p>
        </w:tc>
      </w:tr>
      <w:tr w:rsidR="00B50EF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0" w:lineRule="exact"/>
              <w:ind w:left="940"/>
            </w:pPr>
            <w:r>
              <w:rPr>
                <w:rStyle w:val="Zkladntext2CourierNewMtko80"/>
              </w:rPr>
              <w:t>Nemocnice Na Františku</w:t>
            </w: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0" w:lineRule="exact"/>
              <w:ind w:left="1380"/>
            </w:pPr>
            <w:r>
              <w:rPr>
                <w:rStyle w:val="Zkladntext2CourierNewMtko80"/>
              </w:rPr>
              <w:t>Nemocnice Na Františku</w:t>
            </w:r>
          </w:p>
        </w:tc>
      </w:tr>
      <w:tr w:rsidR="00B50EF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0" w:lineRule="exact"/>
              <w:ind w:left="940"/>
            </w:pPr>
            <w:r>
              <w:rPr>
                <w:rStyle w:val="Zkladntext2CourierNewMtko80"/>
              </w:rPr>
              <w:t>Na Františku 847</w:t>
            </w: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220" w:lineRule="exact"/>
              <w:ind w:left="1380"/>
            </w:pPr>
            <w:r>
              <w:rPr>
                <w:rStyle w:val="Zkladntext2CourierNewMtko80"/>
              </w:rPr>
              <w:t>Na Františku 847</w:t>
            </w:r>
          </w:p>
        </w:tc>
      </w:tr>
      <w:tr w:rsidR="00B50EFE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180" w:lineRule="exact"/>
            </w:pPr>
            <w:r>
              <w:rPr>
                <w:rStyle w:val="Zkladntext29pt"/>
              </w:rPr>
              <w:t>110 00 PRAHA 1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EFE" w:rsidRDefault="009E2118">
            <w:pPr>
              <w:pStyle w:val="Zkladntext20"/>
              <w:framePr w:w="10661" w:h="4003" w:wrap="none" w:vAnchor="page" w:hAnchor="page" w:x="589" w:y="1232"/>
              <w:shd w:val="clear" w:color="auto" w:fill="auto"/>
              <w:spacing w:before="0" w:after="0" w:line="180" w:lineRule="exact"/>
              <w:ind w:left="480"/>
            </w:pPr>
            <w:r>
              <w:rPr>
                <w:rStyle w:val="Zkladntext29pt"/>
              </w:rPr>
              <w:t>110 00 PRAHA 1</w:t>
            </w:r>
          </w:p>
        </w:tc>
      </w:tr>
    </w:tbl>
    <w:p w:rsidR="00B50EFE" w:rsidRDefault="009E2118">
      <w:pPr>
        <w:pStyle w:val="Titulektabulky0"/>
        <w:framePr w:w="2122" w:h="475" w:hRule="exact" w:wrap="none" w:vAnchor="page" w:hAnchor="page" w:x="6056" w:y="5427"/>
        <w:shd w:val="clear" w:color="auto" w:fill="auto"/>
        <w:ind w:left="660"/>
      </w:pPr>
      <w:r>
        <w:t>platební podmínky</w:t>
      </w:r>
      <w:r>
        <w:br/>
        <w:t>datum splatnosti ►</w:t>
      </w:r>
    </w:p>
    <w:p w:rsidR="00B50EFE" w:rsidRDefault="009E2118">
      <w:pPr>
        <w:pStyle w:val="Titulektabulky0"/>
        <w:framePr w:w="2122" w:h="700" w:hRule="exact" w:wrap="none" w:vAnchor="page" w:hAnchor="page" w:x="6056" w:y="6144"/>
        <w:shd w:val="clear" w:color="auto" w:fill="auto"/>
        <w:spacing w:line="226" w:lineRule="exact"/>
        <w:ind w:right="320" w:firstLine="780"/>
        <w:jc w:val="both"/>
      </w:pPr>
      <w:r>
        <w:t>způsob úhrady</w:t>
      </w:r>
      <w:r>
        <w:br/>
        <w:t>datum vystavení dokladu</w:t>
      </w:r>
    </w:p>
    <w:p w:rsidR="00B50EFE" w:rsidRDefault="009E2118">
      <w:pPr>
        <w:pStyle w:val="Zkladntext30"/>
        <w:framePr w:w="10714" w:h="1178" w:hRule="exact" w:wrap="none" w:vAnchor="page" w:hAnchor="page" w:x="536" w:y="5682"/>
        <w:shd w:val="clear" w:color="auto" w:fill="auto"/>
        <w:spacing w:after="178" w:line="180" w:lineRule="exact"/>
        <w:ind w:left="7740"/>
      </w:pPr>
      <w:proofErr w:type="gramStart"/>
      <w:r>
        <w:t>20.07.2023</w:t>
      </w:r>
      <w:proofErr w:type="gramEnd"/>
    </w:p>
    <w:p w:rsidR="00B50EFE" w:rsidRDefault="009E2118">
      <w:pPr>
        <w:pStyle w:val="Zkladntext40"/>
        <w:framePr w:w="10714" w:h="1178" w:hRule="exact" w:wrap="none" w:vAnchor="page" w:hAnchor="page" w:x="536" w:y="5682"/>
        <w:shd w:val="clear" w:color="auto" w:fill="auto"/>
        <w:spacing w:before="0"/>
        <w:ind w:left="7740"/>
      </w:pPr>
      <w:r>
        <w:t>převodem</w:t>
      </w:r>
    </w:p>
    <w:p w:rsidR="00B50EFE" w:rsidRDefault="009E2118">
      <w:pPr>
        <w:pStyle w:val="Zkladntext40"/>
        <w:framePr w:w="10714" w:h="1178" w:hRule="exact" w:wrap="none" w:vAnchor="page" w:hAnchor="page" w:x="536" w:y="5682"/>
        <w:shd w:val="clear" w:color="auto" w:fill="auto"/>
        <w:spacing w:before="0"/>
        <w:ind w:left="7740"/>
      </w:pPr>
      <w:proofErr w:type="gramStart"/>
      <w:r>
        <w:t>16.06.2023</w:t>
      </w:r>
      <w:proofErr w:type="gramEnd"/>
    </w:p>
    <w:p w:rsidR="00B50EFE" w:rsidRDefault="00B50EFE">
      <w:pPr>
        <w:framePr w:w="10714" w:h="1178" w:hRule="exact" w:wrap="none" w:vAnchor="page" w:hAnchor="page" w:x="536" w:y="5682"/>
      </w:pPr>
    </w:p>
    <w:p w:rsidR="00B50EFE" w:rsidRDefault="009E2118">
      <w:pPr>
        <w:pStyle w:val="Zkladntext50"/>
        <w:framePr w:wrap="none" w:vAnchor="page" w:hAnchor="page" w:x="536" w:y="7073"/>
        <w:shd w:val="clear" w:color="auto" w:fill="auto"/>
        <w:spacing w:before="0" w:line="180" w:lineRule="exact"/>
        <w:ind w:left="160" w:right="9936"/>
      </w:pPr>
      <w:r>
        <w:t>položka</w:t>
      </w:r>
    </w:p>
    <w:p w:rsidR="00B50EFE" w:rsidRDefault="009E2118">
      <w:pPr>
        <w:pStyle w:val="Zkladntext40"/>
        <w:framePr w:wrap="none" w:vAnchor="page" w:hAnchor="page" w:x="536" w:y="8390"/>
        <w:shd w:val="clear" w:color="auto" w:fill="auto"/>
        <w:spacing w:before="0" w:line="220" w:lineRule="exact"/>
        <w:ind w:left="160" w:right="6951"/>
        <w:jc w:val="both"/>
      </w:pPr>
      <w:r>
        <w:t>Zpracování přiznání k DPPO 2022</w:t>
      </w:r>
    </w:p>
    <w:p w:rsidR="00B50EFE" w:rsidRDefault="009E2118">
      <w:pPr>
        <w:pStyle w:val="Zkladntext40"/>
        <w:framePr w:wrap="none" w:vAnchor="page" w:hAnchor="page" w:x="536" w:y="9538"/>
        <w:shd w:val="clear" w:color="auto" w:fill="auto"/>
        <w:spacing w:before="0" w:line="220" w:lineRule="exact"/>
        <w:ind w:left="160" w:right="9581"/>
        <w:jc w:val="both"/>
      </w:pPr>
      <w:r>
        <w:t>k úhradě</w:t>
      </w:r>
    </w:p>
    <w:tbl>
      <w:tblPr>
        <w:tblOverlap w:val="never"/>
        <w:tblW w:w="68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2"/>
        <w:gridCol w:w="1781"/>
        <w:gridCol w:w="1488"/>
        <w:gridCol w:w="1435"/>
        <w:gridCol w:w="634"/>
      </w:tblGrid>
      <w:tr w:rsidR="00B50EFE" w:rsidTr="009E211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62" w:type="dxa"/>
            <w:shd w:val="clear" w:color="auto" w:fill="FFFFFF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</w:pPr>
            <w:r>
              <w:rPr>
                <w:rStyle w:val="Zkladntext2CourierNewMtko80"/>
              </w:rPr>
              <w:t>bez daně)</w:t>
            </w:r>
          </w:p>
        </w:tc>
        <w:tc>
          <w:tcPr>
            <w:tcW w:w="1781" w:type="dxa"/>
            <w:shd w:val="clear" w:color="auto" w:fill="FFFFFF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</w:pPr>
            <w:r>
              <w:rPr>
                <w:rStyle w:val="Zkladntext2CourierNewMtko80"/>
              </w:rPr>
              <w:t>jednotková cena</w:t>
            </w:r>
          </w:p>
        </w:tc>
        <w:tc>
          <w:tcPr>
            <w:tcW w:w="1488" w:type="dxa"/>
            <w:shd w:val="clear" w:color="auto" w:fill="FFFFFF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CourierNewMtko80"/>
              </w:rPr>
              <w:t>množství</w:t>
            </w:r>
          </w:p>
        </w:tc>
        <w:tc>
          <w:tcPr>
            <w:tcW w:w="1435" w:type="dxa"/>
            <w:shd w:val="clear" w:color="auto" w:fill="FFFFFF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Zkladntext2CourierNewMtko80"/>
              </w:rPr>
              <w:t>celková cena</w:t>
            </w:r>
          </w:p>
        </w:tc>
        <w:tc>
          <w:tcPr>
            <w:tcW w:w="634" w:type="dxa"/>
            <w:tcBorders>
              <w:right w:val="single" w:sz="4" w:space="0" w:color="auto"/>
            </w:tcBorders>
            <w:shd w:val="clear" w:color="auto" w:fill="FFFFFF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Zkladntext2CourierNewMtko80"/>
              </w:rPr>
              <w:t>DPH</w:t>
            </w:r>
          </w:p>
        </w:tc>
      </w:tr>
      <w:tr w:rsidR="00B50EFE" w:rsidTr="009E211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462" w:type="dxa"/>
            <w:shd w:val="clear" w:color="auto" w:fill="FFFFFF"/>
          </w:tcPr>
          <w:p w:rsidR="00B50EFE" w:rsidRDefault="00B50EFE" w:rsidP="009E2118">
            <w:pPr>
              <w:framePr w:w="6667" w:h="2419" w:wrap="none" w:vAnchor="page" w:hAnchor="page" w:x="4383" w:y="7064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  <w:vAlign w:val="bottom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CourierNewMtko80"/>
              </w:rPr>
              <w:t>70000.00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Zkladntext2CourierNewMtko80"/>
              </w:rPr>
              <w:t>1.00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Zkladntext2CourierNewMtko80"/>
              </w:rPr>
              <w:t>70000.00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Zkladntext2CourierNewMtko80"/>
              </w:rPr>
              <w:t>21%</w:t>
            </w:r>
          </w:p>
        </w:tc>
      </w:tr>
      <w:tr w:rsidR="00B50EFE" w:rsidTr="009E211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CourierNewMtko80"/>
              </w:rPr>
              <w:t>sazba</w:t>
            </w:r>
          </w:p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CourierNewMtko80"/>
              </w:rPr>
              <w:t>základní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6" w:lineRule="exact"/>
              <w:ind w:left="580"/>
            </w:pPr>
            <w:r>
              <w:rPr>
                <w:rStyle w:val="Zkladntext2CourierNewMtko80"/>
              </w:rPr>
              <w:t>bez daně</w:t>
            </w:r>
            <w:r>
              <w:rPr>
                <w:rStyle w:val="Zkladntext2CourierNewMtko80"/>
              </w:rPr>
              <w:br/>
              <w:t>70000.00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Zkladntext2CourierNewMtko80"/>
              </w:rPr>
              <w:t>DPH</w:t>
            </w:r>
          </w:p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CourierNewMtko80"/>
              </w:rPr>
              <w:t>14700.00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6" w:lineRule="exact"/>
              <w:ind w:right="240"/>
              <w:jc w:val="right"/>
            </w:pPr>
            <w:r>
              <w:rPr>
                <w:rStyle w:val="Zkladntext2CourierNewMtko80"/>
              </w:rPr>
              <w:t>s daní</w:t>
            </w:r>
            <w:r>
              <w:rPr>
                <w:rStyle w:val="Zkladntext2CourierNewMtko80"/>
              </w:rPr>
              <w:br/>
              <w:t>84700.00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EFE" w:rsidRDefault="009E2118" w:rsidP="009E2118">
            <w:pPr>
              <w:pStyle w:val="Zkladntext20"/>
              <w:framePr w:w="6667" w:h="2419" w:wrap="none" w:vAnchor="page" w:hAnchor="page" w:x="4383" w:y="7064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Zkladntext2CourierNewMtko80"/>
              </w:rPr>
              <w:t>21%</w:t>
            </w:r>
          </w:p>
        </w:tc>
      </w:tr>
    </w:tbl>
    <w:p w:rsidR="00B50EFE" w:rsidRDefault="009E2118">
      <w:pPr>
        <w:pStyle w:val="Titulektabulky50"/>
        <w:framePr w:wrap="none" w:vAnchor="page" w:hAnchor="page" w:x="9349" w:y="9562"/>
        <w:shd w:val="clear" w:color="auto" w:fill="auto"/>
        <w:spacing w:line="220" w:lineRule="exact"/>
      </w:pPr>
      <w:r>
        <w:t>84700.00 Kč</w:t>
      </w:r>
    </w:p>
    <w:p w:rsidR="00B50EFE" w:rsidRDefault="009E2118">
      <w:pPr>
        <w:pStyle w:val="Zkladntext70"/>
        <w:framePr w:w="1843" w:h="743" w:hRule="exact" w:wrap="none" w:vAnchor="page" w:hAnchor="page" w:x="2120" w:y="10902"/>
        <w:shd w:val="clear" w:color="auto" w:fill="auto"/>
      </w:pPr>
      <w:r>
        <w:t>1</w:t>
      </w:r>
    </w:p>
    <w:p w:rsidR="00B50EFE" w:rsidRDefault="009E2118">
      <w:pPr>
        <w:pStyle w:val="Zkladntext40"/>
        <w:framePr w:w="1843" w:h="743" w:hRule="exact" w:wrap="none" w:vAnchor="page" w:hAnchor="page" w:x="2120" w:y="10902"/>
        <w:shd w:val="clear" w:color="auto" w:fill="auto"/>
        <w:spacing w:before="0" w:line="230" w:lineRule="exact"/>
        <w:jc w:val="both"/>
      </w:pPr>
      <w:r>
        <w:t xml:space="preserve">Ing. Jiří </w:t>
      </w:r>
      <w:proofErr w:type="spellStart"/>
      <w:proofErr w:type="gramStart"/>
      <w:r>
        <w:t>Koten</w:t>
      </w:r>
      <w:proofErr w:type="spellEnd"/>
      <w:r>
        <w:br/>
      </w:r>
      <w:r>
        <w:rPr>
          <w:rStyle w:val="118CA35B-9EE7-4028-9F23-55CC186B3F6D"/>
        </w:rPr>
        <w:t>​....​...​...​..</w:t>
      </w:r>
      <w:proofErr w:type="gramEnd"/>
    </w:p>
    <w:p w:rsidR="00B50EFE" w:rsidRDefault="009E2118">
      <w:pPr>
        <w:pStyle w:val="Zkladntext40"/>
        <w:framePr w:w="10714" w:h="1420" w:hRule="exact" w:wrap="none" w:vAnchor="page" w:hAnchor="page" w:x="536" w:y="10916"/>
        <w:shd w:val="clear" w:color="auto" w:fill="auto"/>
        <w:spacing w:before="0"/>
        <w:ind w:right="9235"/>
        <w:jc w:val="right"/>
      </w:pPr>
      <w:r>
        <w:t>Počet stran</w:t>
      </w:r>
      <w:r>
        <w:br/>
        <w:t>Vystavil</w:t>
      </w:r>
      <w:r>
        <w:br/>
        <w:t>Telefon</w:t>
      </w:r>
      <w:r>
        <w:br/>
        <w:t>Fax</w:t>
      </w:r>
    </w:p>
    <w:p w:rsidR="00B50EFE" w:rsidRDefault="009E2118">
      <w:pPr>
        <w:pStyle w:val="Zkladntext40"/>
        <w:framePr w:w="10714" w:h="1420" w:hRule="exact" w:wrap="none" w:vAnchor="page" w:hAnchor="page" w:x="536" w:y="10916"/>
        <w:shd w:val="clear" w:color="auto" w:fill="auto"/>
        <w:spacing w:before="0"/>
        <w:ind w:left="160" w:right="6835"/>
        <w:jc w:val="both"/>
      </w:pPr>
      <w:r>
        <w:t xml:space="preserve">Člen Komory daňových poradců </w:t>
      </w:r>
      <w:proofErr w:type="spellStart"/>
      <w:r>
        <w:t>ev</w:t>
      </w:r>
      <w:proofErr w:type="spellEnd"/>
      <w:r>
        <w:t>.</w:t>
      </w:r>
    </w:p>
    <w:p w:rsidR="00B50EFE" w:rsidRDefault="009E2118">
      <w:pPr>
        <w:pStyle w:val="Zkladntext40"/>
        <w:framePr w:wrap="none" w:vAnchor="page" w:hAnchor="page" w:x="4750" w:y="12058"/>
        <w:shd w:val="clear" w:color="auto" w:fill="auto"/>
        <w:spacing w:before="0" w:line="220" w:lineRule="exact"/>
      </w:pPr>
      <w:r>
        <w:rPr>
          <w:rStyle w:val="118CA35B-9EE7-4028-9F23-55CC186B3F6D"/>
        </w:rPr>
        <w:t>...</w:t>
      </w:r>
    </w:p>
    <w:p w:rsidR="00B50EFE" w:rsidRPr="009E2118" w:rsidRDefault="00B50EFE">
      <w:pPr>
        <w:pStyle w:val="Zkladntext60"/>
        <w:framePr w:wrap="none" w:vAnchor="page" w:hAnchor="page" w:x="536" w:y="15603"/>
        <w:shd w:val="clear" w:color="auto" w:fill="auto"/>
        <w:spacing w:line="90" w:lineRule="exact"/>
        <w:rPr>
          <w:lang w:val="it-IT"/>
        </w:rPr>
      </w:pPr>
      <w:hyperlink r:id="rId6" w:history="1">
        <w:r w:rsidR="009E2118" w:rsidRPr="009E2118">
          <w:rPr>
            <w:rStyle w:val="Hypertextovodkaz"/>
            <w:lang w:val="it-IT"/>
          </w:rPr>
          <w:t>www.ucto2000.cz</w:t>
        </w:r>
      </w:hyperlink>
    </w:p>
    <w:p w:rsidR="00B50EFE" w:rsidRDefault="009E2118">
      <w:pPr>
        <w:pStyle w:val="ZhlavneboZpat0"/>
        <w:framePr w:wrap="none" w:vAnchor="page" w:hAnchor="page" w:x="10626" w:y="15588"/>
        <w:shd w:val="clear" w:color="auto" w:fill="auto"/>
        <w:spacing w:line="240" w:lineRule="exact"/>
      </w:pPr>
      <w:r>
        <w:t>úcto</w:t>
      </w:r>
    </w:p>
    <w:p w:rsidR="00B50EFE" w:rsidRDefault="00B50EFE">
      <w:pPr>
        <w:rPr>
          <w:sz w:val="2"/>
          <w:szCs w:val="2"/>
        </w:rPr>
        <w:sectPr w:rsidR="00B5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EFE" w:rsidRDefault="009E2118">
      <w:pPr>
        <w:pStyle w:val="Nadpis10"/>
        <w:framePr w:w="10714" w:h="474" w:hRule="exact" w:wrap="none" w:vAnchor="page" w:hAnchor="page" w:x="536" w:y="1597"/>
        <w:shd w:val="clear" w:color="auto" w:fill="auto"/>
        <w:spacing w:after="0" w:line="380" w:lineRule="exact"/>
        <w:ind w:right="620"/>
      </w:pPr>
      <w:bookmarkStart w:id="0" w:name="bookmark0"/>
      <w:r>
        <w:lastRenderedPageBreak/>
        <w:t>PLNÁ MOC</w:t>
      </w:r>
      <w:bookmarkEnd w:id="0"/>
    </w:p>
    <w:p w:rsidR="00B50EFE" w:rsidRDefault="009E2118">
      <w:pPr>
        <w:pStyle w:val="Nadpis40"/>
        <w:framePr w:w="10714" w:h="1313" w:hRule="exact" w:wrap="none" w:vAnchor="page" w:hAnchor="page" w:x="536" w:y="3303"/>
        <w:shd w:val="clear" w:color="auto" w:fill="auto"/>
        <w:spacing w:before="0" w:after="79" w:line="340" w:lineRule="exact"/>
        <w:ind w:left="1320"/>
      </w:pPr>
      <w:bookmarkStart w:id="1" w:name="bookmark1"/>
      <w:proofErr w:type="spellStart"/>
      <w:r>
        <w:rPr>
          <w:rStyle w:val="Nadpis411pt"/>
        </w:rPr>
        <w:t>Zpinomocňuji</w:t>
      </w:r>
      <w:proofErr w:type="spellEnd"/>
      <w:r>
        <w:rPr>
          <w:rStyle w:val="Nadpis411pt"/>
        </w:rPr>
        <w:t xml:space="preserve"> </w:t>
      </w:r>
      <w:r>
        <w:t xml:space="preserve">Ing. Jiřího </w:t>
      </w:r>
      <w:proofErr w:type="spellStart"/>
      <w:r>
        <w:t>Kotena</w:t>
      </w:r>
      <w:bookmarkEnd w:id="1"/>
      <w:proofErr w:type="spellEnd"/>
    </w:p>
    <w:p w:rsidR="00B50EFE" w:rsidRDefault="009E2118">
      <w:pPr>
        <w:pStyle w:val="Zkladntext20"/>
        <w:framePr w:w="10714" w:h="1313" w:hRule="exact" w:wrap="none" w:vAnchor="page" w:hAnchor="page" w:x="536" w:y="3303"/>
        <w:shd w:val="clear" w:color="auto" w:fill="auto"/>
        <w:spacing w:before="0" w:after="0"/>
        <w:ind w:left="3380" w:right="2060"/>
      </w:pPr>
      <w:r>
        <w:rPr>
          <w:rStyle w:val="Zkladntext2Tun"/>
        </w:rPr>
        <w:t xml:space="preserve">daňového poradce </w:t>
      </w:r>
      <w:r>
        <w:t xml:space="preserve">evidenční číslo </w:t>
      </w:r>
      <w:proofErr w:type="gramStart"/>
      <w:r>
        <w:t xml:space="preserve">osvědčení </w:t>
      </w:r>
      <w:r>
        <w:rPr>
          <w:rStyle w:val="Zkladntext21"/>
        </w:rPr>
        <w:t>......</w:t>
      </w:r>
      <w:r>
        <w:br/>
        <w:t>kancelář</w:t>
      </w:r>
      <w:proofErr w:type="gramEnd"/>
      <w:r>
        <w:t xml:space="preserve"> Praha 3, </w:t>
      </w:r>
      <w:proofErr w:type="spellStart"/>
      <w:r>
        <w:t>Miličova</w:t>
      </w:r>
      <w:proofErr w:type="spellEnd"/>
      <w:r>
        <w:t xml:space="preserve"> 14</w:t>
      </w:r>
      <w:r>
        <w:br/>
        <w:t>datová schránka 3myzxgm</w:t>
      </w:r>
    </w:p>
    <w:p w:rsidR="00B50EFE" w:rsidRDefault="009E2118">
      <w:pPr>
        <w:pStyle w:val="Zkladntext20"/>
        <w:framePr w:w="10714" w:h="2808" w:hRule="exact" w:wrap="none" w:vAnchor="page" w:hAnchor="page" w:x="536" w:y="5326"/>
        <w:shd w:val="clear" w:color="auto" w:fill="auto"/>
        <w:spacing w:before="0" w:after="474" w:line="408" w:lineRule="exact"/>
        <w:ind w:left="1320"/>
      </w:pPr>
      <w:r>
        <w:t>ke zpracování a podání přiznání k dani z příjmů právnických osob</w:t>
      </w:r>
      <w:r>
        <w:br/>
        <w:t xml:space="preserve">za </w:t>
      </w:r>
      <w:r>
        <w:rPr>
          <w:rStyle w:val="Zkladntext213pt"/>
          <w:b w:val="0"/>
          <w:bCs w:val="0"/>
        </w:rPr>
        <w:t xml:space="preserve">zdaňovací období 2022 </w:t>
      </w:r>
      <w:r>
        <w:t>pro poplatníka:</w:t>
      </w:r>
    </w:p>
    <w:p w:rsidR="00B50EFE" w:rsidRDefault="009E2118">
      <w:pPr>
        <w:pStyle w:val="Nadpis30"/>
        <w:framePr w:w="10714" w:h="2808" w:hRule="exact" w:wrap="none" w:vAnchor="page" w:hAnchor="page" w:x="536" w:y="5326"/>
        <w:shd w:val="clear" w:color="auto" w:fill="auto"/>
        <w:spacing w:before="0" w:after="0" w:line="340" w:lineRule="exact"/>
        <w:ind w:right="80"/>
      </w:pPr>
      <w:bookmarkStart w:id="2" w:name="bookmark2"/>
      <w:r>
        <w:t>Nemocnice Na Františku</w:t>
      </w:r>
      <w:bookmarkEnd w:id="2"/>
    </w:p>
    <w:p w:rsidR="00B50EFE" w:rsidRDefault="009E2118">
      <w:pPr>
        <w:pStyle w:val="Zkladntext80"/>
        <w:framePr w:w="10714" w:h="2808" w:hRule="exact" w:wrap="none" w:vAnchor="page" w:hAnchor="page" w:x="536" w:y="5326"/>
        <w:shd w:val="clear" w:color="auto" w:fill="auto"/>
        <w:spacing w:before="0"/>
        <w:ind w:left="3380"/>
      </w:pPr>
      <w:r>
        <w:t>příspěvková organizace</w:t>
      </w:r>
    </w:p>
    <w:p w:rsidR="00B50EFE" w:rsidRDefault="009E2118">
      <w:pPr>
        <w:pStyle w:val="Zkladntext20"/>
        <w:framePr w:w="10714" w:h="2808" w:hRule="exact" w:wrap="none" w:vAnchor="page" w:hAnchor="page" w:x="536" w:y="5326"/>
        <w:shd w:val="clear" w:color="auto" w:fill="auto"/>
        <w:spacing w:before="0" w:after="0" w:line="384" w:lineRule="exact"/>
        <w:ind w:left="3380"/>
      </w:pPr>
      <w:r>
        <w:t>DIČ CZ00879444</w:t>
      </w:r>
    </w:p>
    <w:p w:rsidR="00B50EFE" w:rsidRDefault="009E2118">
      <w:pPr>
        <w:pStyle w:val="Zkladntext20"/>
        <w:framePr w:w="10714" w:h="2808" w:hRule="exact" w:wrap="none" w:vAnchor="page" w:hAnchor="page" w:x="536" w:y="5326"/>
        <w:shd w:val="clear" w:color="auto" w:fill="auto"/>
        <w:spacing w:before="0" w:after="0" w:line="384" w:lineRule="exact"/>
        <w:ind w:left="3380"/>
      </w:pPr>
      <w:r>
        <w:t>se sídlem Na Františku 847/8, 110 00 Praha 1</w:t>
      </w:r>
    </w:p>
    <w:p w:rsidR="00B50EFE" w:rsidRDefault="009E2118">
      <w:pPr>
        <w:pStyle w:val="Zkladntext20"/>
        <w:framePr w:wrap="none" w:vAnchor="page" w:hAnchor="page" w:x="536" w:y="10104"/>
        <w:shd w:val="clear" w:color="auto" w:fill="auto"/>
        <w:spacing w:before="0" w:after="0" w:line="220" w:lineRule="exact"/>
        <w:ind w:left="1320"/>
      </w:pPr>
      <w:r>
        <w:t xml:space="preserve">V Praze dne </w:t>
      </w:r>
      <w:proofErr w:type="gramStart"/>
      <w:r>
        <w:t>31.3.2023</w:t>
      </w:r>
      <w:proofErr w:type="gramEnd"/>
    </w:p>
    <w:p w:rsidR="00B50EFE" w:rsidRDefault="009E2118">
      <w:pPr>
        <w:framePr w:wrap="none" w:vAnchor="page" w:hAnchor="page" w:x="6550" w:y="908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pt;height:100pt">
            <v:imagedata r:id="rId7" r:href="rId8"/>
          </v:shape>
        </w:pict>
      </w:r>
    </w:p>
    <w:p w:rsidR="00B50EFE" w:rsidRDefault="009E2118">
      <w:pPr>
        <w:pStyle w:val="Zkladntext90"/>
        <w:framePr w:wrap="none" w:vAnchor="page" w:hAnchor="page" w:x="1798" w:y="12831"/>
        <w:shd w:val="clear" w:color="auto" w:fill="auto"/>
        <w:spacing w:before="0" w:line="190" w:lineRule="exact"/>
      </w:pPr>
      <w:r>
        <w:t>Potvrzuji platnost plné moci</w:t>
      </w:r>
    </w:p>
    <w:p w:rsidR="00B50EFE" w:rsidRDefault="009E2118">
      <w:pPr>
        <w:pStyle w:val="Zkladntext90"/>
        <w:framePr w:w="10714" w:h="1075" w:hRule="exact" w:wrap="none" w:vAnchor="page" w:hAnchor="page" w:x="536" w:y="12733"/>
        <w:shd w:val="clear" w:color="auto" w:fill="auto"/>
        <w:spacing w:before="0"/>
        <w:ind w:left="6706" w:right="2060"/>
      </w:pPr>
      <w:r>
        <w:t xml:space="preserve">Ing. Jiří </w:t>
      </w:r>
      <w:r>
        <w:rPr>
          <w:lang w:val="de-DE" w:eastAsia="de-DE" w:bidi="de-DE"/>
        </w:rPr>
        <w:t>Koten</w:t>
      </w:r>
      <w:r>
        <w:rPr>
          <w:lang w:val="de-DE" w:eastAsia="de-DE" w:bidi="de-DE"/>
        </w:rPr>
        <w:br/>
      </w:r>
      <w:r>
        <w:t xml:space="preserve">Daňový poradce č. </w:t>
      </w:r>
      <w:r>
        <w:rPr>
          <w:rStyle w:val="Zkladntext91"/>
        </w:rPr>
        <w:t>......</w:t>
      </w:r>
      <w:r>
        <w:br/>
        <w:t xml:space="preserve">Tel. </w:t>
      </w:r>
      <w:r>
        <w:rPr>
          <w:rStyle w:val="Zkladntext91"/>
        </w:rPr>
        <w:t>.......​.....​.....​....</w:t>
      </w:r>
    </w:p>
    <w:p w:rsidR="00B50EFE" w:rsidRDefault="009E2118">
      <w:pPr>
        <w:pStyle w:val="Nadpis20"/>
        <w:framePr w:w="1315" w:h="850" w:hRule="exact" w:wrap="none" w:vAnchor="page" w:hAnchor="page" w:x="6637" w:y="14084"/>
        <w:shd w:val="clear" w:color="auto" w:fill="auto"/>
      </w:pPr>
      <w:r>
        <w:rPr>
          <w:rStyle w:val="Nadpis2Tundkovn0pt"/>
        </w:rPr>
        <w:t>.....</w:t>
      </w:r>
      <w:r>
        <w:rPr>
          <w:rStyle w:val="Nadpis2Tundkovn0pt0"/>
        </w:rPr>
        <w:t>.</w:t>
      </w:r>
      <w:r>
        <w:rPr>
          <w:rStyle w:val="Nadpis21"/>
        </w:rPr>
        <w:t>​</w:t>
      </w:r>
      <w:r>
        <w:rPr>
          <w:rStyle w:val="Nadpis2dkovn1pt"/>
        </w:rPr>
        <w:t>.</w:t>
      </w:r>
      <w:r>
        <w:rPr>
          <w:rStyle w:val="Nadpis2dkovn1pt0"/>
        </w:rPr>
        <w:t>...</w:t>
      </w:r>
      <w:bookmarkStart w:id="3" w:name="bookmark3"/>
      <w:r>
        <w:br/>
      </w:r>
      <w:bookmarkEnd w:id="3"/>
      <w:r>
        <w:rPr>
          <w:rStyle w:val="Nadpis21"/>
          <w:lang w:val="de-DE" w:eastAsia="de-DE" w:bidi="de-DE"/>
        </w:rPr>
        <w:t>​</w:t>
      </w:r>
      <w:r>
        <w:rPr>
          <w:rStyle w:val="Nadpis2dkovn0pt"/>
        </w:rPr>
        <w:t>.......</w:t>
      </w:r>
      <w:r>
        <w:rPr>
          <w:rStyle w:val="Nadpis2dkovn0pt0"/>
        </w:rPr>
        <w:t>..</w:t>
      </w:r>
    </w:p>
    <w:p w:rsidR="00B50EFE" w:rsidRDefault="009E2118">
      <w:pPr>
        <w:pStyle w:val="Zkladntext100"/>
        <w:framePr w:w="1392" w:h="878" w:hRule="exact" w:wrap="none" w:vAnchor="page" w:hAnchor="page" w:x="7957" w:y="14081"/>
        <w:shd w:val="clear" w:color="auto" w:fill="auto"/>
      </w:pPr>
      <w:r>
        <w:t>Digitally signed by I</w:t>
      </w:r>
      <w:r>
        <w:rPr>
          <w:rStyle w:val="Zkladntext10dkovn0pt"/>
        </w:rPr>
        <w:t>...</w:t>
      </w:r>
      <w:r>
        <w:rPr>
          <w:rStyle w:val="Zkladntext10dkovn0pt0"/>
        </w:rPr>
        <w:t>.</w:t>
      </w:r>
    </w:p>
    <w:p w:rsidR="00B50EFE" w:rsidRDefault="009E2118">
      <w:pPr>
        <w:pStyle w:val="Zkladntext100"/>
        <w:framePr w:w="1392" w:h="878" w:hRule="exact" w:wrap="none" w:vAnchor="page" w:hAnchor="page" w:x="7957" w:y="14081"/>
        <w:shd w:val="clear" w:color="auto" w:fill="auto"/>
      </w:pPr>
      <w:r>
        <w:rPr>
          <w:rStyle w:val="Zkladntext10dkovn0pt1"/>
        </w:rPr>
        <w:t>..</w:t>
      </w:r>
      <w:r>
        <w:rPr>
          <w:rStyle w:val="Zkladntext10dkovn0pt2"/>
        </w:rPr>
        <w:t>...</w:t>
      </w:r>
      <w:r>
        <w:rPr>
          <w:rStyle w:val="Zkladntext101"/>
        </w:rPr>
        <w:t>​.</w:t>
      </w:r>
      <w:r>
        <w:rPr>
          <w:rStyle w:val="Zkladntext10dkovn0pt3"/>
        </w:rPr>
        <w:t>........</w:t>
      </w:r>
    </w:p>
    <w:p w:rsidR="00B50EFE" w:rsidRDefault="009E2118">
      <w:pPr>
        <w:pStyle w:val="Zkladntext100"/>
        <w:framePr w:w="1392" w:h="878" w:hRule="exact" w:wrap="none" w:vAnchor="page" w:hAnchor="page" w:x="7957" w:y="14081"/>
        <w:shd w:val="clear" w:color="auto" w:fill="auto"/>
      </w:pPr>
      <w:r>
        <w:t xml:space="preserve">DN: </w:t>
      </w:r>
      <w:r>
        <w:rPr>
          <w:rStyle w:val="Zkladntext10dkovn0pt3"/>
        </w:rPr>
        <w:t>....</w:t>
      </w:r>
      <w:r>
        <w:rPr>
          <w:rStyle w:val="Zkladntext10dkovn0pt4"/>
        </w:rPr>
        <w:t>......</w:t>
      </w:r>
      <w:r>
        <w:t xml:space="preserve">. </w:t>
      </w:r>
      <w:r>
        <w:rPr>
          <w:lang w:val="cs-CZ" w:eastAsia="cs-CZ" w:bidi="cs-CZ"/>
        </w:rPr>
        <w:t>J</w:t>
      </w:r>
      <w:r>
        <w:rPr>
          <w:rStyle w:val="Zkladntext10dkovn0pt5"/>
        </w:rPr>
        <w:t>...</w:t>
      </w:r>
      <w:r>
        <w:rPr>
          <w:rStyle w:val="Zkladntext101"/>
        </w:rPr>
        <w:t>​...</w:t>
      </w:r>
      <w:r>
        <w:rPr>
          <w:rStyle w:val="Zkladntext10dkovn0pt3"/>
        </w:rPr>
        <w:t>........</w:t>
      </w:r>
      <w:r>
        <w:rPr>
          <w:rStyle w:val="Zkladntext101"/>
        </w:rPr>
        <w:t>​</w:t>
      </w:r>
      <w:r>
        <w:rPr>
          <w:rStyle w:val="Zkladntext10dkovn1pt"/>
        </w:rPr>
        <w:t>.</w:t>
      </w:r>
      <w:r>
        <w:br/>
      </w:r>
      <w:r>
        <w:rPr>
          <w:rStyle w:val="Zkladntext101"/>
        </w:rPr>
        <w:t>​</w:t>
      </w:r>
      <w:r>
        <w:rPr>
          <w:rStyle w:val="Zkladntext10dkovn0pt3"/>
        </w:rPr>
        <w:t>.</w:t>
      </w:r>
      <w:r>
        <w:rPr>
          <w:rStyle w:val="Zkladntext10dkovn0pt4"/>
        </w:rPr>
        <w:t>........</w:t>
      </w:r>
    </w:p>
    <w:p w:rsidR="00B50EFE" w:rsidRDefault="009E2118">
      <w:pPr>
        <w:pStyle w:val="Zkladntext100"/>
        <w:framePr w:w="1392" w:h="878" w:hRule="exact" w:wrap="none" w:vAnchor="page" w:hAnchor="page" w:x="7957" w:y="14081"/>
        <w:shd w:val="clear" w:color="auto" w:fill="auto"/>
      </w:pPr>
      <w:r>
        <w:t>emaif=</w:t>
      </w:r>
      <w:r>
        <w:rPr>
          <w:rStyle w:val="Zkladntext10dkovn0pt3"/>
        </w:rPr>
        <w:t>.......................</w:t>
      </w:r>
      <w:r>
        <w:rPr>
          <w:rStyle w:val="Zkladntext10dkovn0pt4"/>
        </w:rPr>
        <w:t>..</w:t>
      </w:r>
      <w:r>
        <w:br/>
        <w:t>Date: 2023.03.31</w:t>
      </w:r>
      <w:r>
        <w:br/>
        <w:t>17:06:00 +02'00'</w:t>
      </w:r>
    </w:p>
    <w:p w:rsidR="00B50EFE" w:rsidRDefault="00B50EFE">
      <w:pPr>
        <w:rPr>
          <w:sz w:val="2"/>
          <w:szCs w:val="2"/>
        </w:rPr>
      </w:pPr>
    </w:p>
    <w:sectPr w:rsidR="00B50EFE" w:rsidSect="00B50E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18" w:rsidRDefault="009E2118" w:rsidP="00B50EFE">
      <w:r>
        <w:separator/>
      </w:r>
    </w:p>
  </w:endnote>
  <w:endnote w:type="continuationSeparator" w:id="0">
    <w:p w:rsidR="009E2118" w:rsidRDefault="009E2118" w:rsidP="00B5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18" w:rsidRDefault="009E2118"/>
  </w:footnote>
  <w:footnote w:type="continuationSeparator" w:id="0">
    <w:p w:rsidR="009E2118" w:rsidRDefault="009E21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50EFE"/>
    <w:rsid w:val="009E2118"/>
    <w:rsid w:val="00B5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0E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0EFE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sid w:val="00B50EFE"/>
    <w:rPr>
      <w:b/>
      <w:bCs/>
      <w:i w:val="0"/>
      <w:iCs w:val="0"/>
      <w:smallCaps w:val="0"/>
      <w:strike w:val="0"/>
      <w:spacing w:val="10"/>
      <w:w w:val="100"/>
      <w:sz w:val="18"/>
      <w:szCs w:val="18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B50EF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4">
    <w:name w:val="Titulek tabulky (4)_"/>
    <w:basedOn w:val="Standardnpsmoodstavce"/>
    <w:link w:val="Titulektabulky40"/>
    <w:rsid w:val="00B50EFE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B50EF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Tundkovn0pt">
    <w:name w:val="Základní text (2) + 9 pt;Tučné;Řádkování 0 pt"/>
    <w:basedOn w:val="Zkladntext2"/>
    <w:rsid w:val="00B50EFE"/>
    <w:rPr>
      <w:rFonts w:ascii="Arial Unicode MS" w:eastAsia="Arial Unicode MS" w:hAnsi="Arial Unicode MS" w:cs="Arial Unicode MS"/>
      <w:b/>
      <w:bCs/>
      <w:color w:val="000000"/>
      <w:spacing w:val="10"/>
      <w:w w:val="100"/>
      <w:position w:val="0"/>
      <w:sz w:val="18"/>
      <w:szCs w:val="18"/>
      <w:lang w:val="cs-CZ" w:eastAsia="cs-CZ" w:bidi="cs-CZ"/>
    </w:rPr>
  </w:style>
  <w:style w:type="character" w:customStyle="1" w:styleId="Zkladntext29pt">
    <w:name w:val="Základní text (2) + 9 pt"/>
    <w:basedOn w:val="Zkladntext2"/>
    <w:rsid w:val="00B50E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ourierNewMtko80">
    <w:name w:val="Základní text (2) + Courier New;Měřítko 80%"/>
    <w:basedOn w:val="Zkladntext2"/>
    <w:rsid w:val="00B50EFE"/>
    <w:rPr>
      <w:rFonts w:ascii="Courier New" w:eastAsia="Courier New" w:hAnsi="Courier New" w:cs="Courier New"/>
      <w:color w:val="000000"/>
      <w:spacing w:val="0"/>
      <w:w w:val="80"/>
      <w:position w:val="0"/>
      <w:lang w:val="cs-CZ" w:eastAsia="cs-CZ" w:bidi="cs-CZ"/>
    </w:rPr>
  </w:style>
  <w:style w:type="character" w:customStyle="1" w:styleId="Zkladntext2CourierNewMtko800">
    <w:name w:val="Základní text (2) + Courier New;Měřítko 80%"/>
    <w:basedOn w:val="Zkladntext2"/>
    <w:rsid w:val="00B50EFE"/>
    <w:rPr>
      <w:rFonts w:ascii="Courier New" w:eastAsia="Courier New" w:hAnsi="Courier New" w:cs="Courier New"/>
      <w:color w:val="000000"/>
      <w:spacing w:val="0"/>
      <w:w w:val="80"/>
      <w:position w:val="0"/>
      <w:shd w:val="clear" w:color="auto" w:fill="000000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B50EF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Tundkovn0pt0">
    <w:name w:val="Základní text (2) + 9 pt;Tučné;Řádkování 0 pt"/>
    <w:basedOn w:val="Zkladntext2"/>
    <w:rsid w:val="00B50EFE"/>
    <w:rPr>
      <w:rFonts w:ascii="Arial Unicode MS" w:eastAsia="Arial Unicode MS" w:hAnsi="Arial Unicode MS" w:cs="Arial Unicode MS"/>
      <w:b/>
      <w:b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0">
    <w:name w:val="Základní text (2) + 9 pt"/>
    <w:basedOn w:val="Zkladntext2"/>
    <w:rsid w:val="00B50E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50EF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B50EFE"/>
    <w:rPr>
      <w:b/>
      <w:bCs/>
      <w:i w:val="0"/>
      <w:iCs w:val="0"/>
      <w:smallCaps w:val="0"/>
      <w:strike w:val="0"/>
      <w:spacing w:val="10"/>
      <w:w w:val="10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B50EF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B50EF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5">
    <w:name w:val="Titulek tabulky (5)_"/>
    <w:basedOn w:val="Standardnpsmoodstavce"/>
    <w:link w:val="Titulektabulky50"/>
    <w:rsid w:val="00B50EF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B50EF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8CA35B-9EE7-4028-9F23-55CC186B3F6D">
    <w:name w:val="{118CA35B-9EE7-4028-9F23-55CC186B3F6D}"/>
    <w:basedOn w:val="Zkladntext4"/>
    <w:rsid w:val="00B50EFE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50EFE"/>
    <w:rPr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B50EFE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B50EFE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sid w:val="00B50EFE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11pt">
    <w:name w:val="Nadpis #4 + 11 pt"/>
    <w:basedOn w:val="Nadpis4"/>
    <w:rsid w:val="00B50EF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50EF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B50EF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3pt">
    <w:name w:val="Základní text (2) + 13 pt"/>
    <w:basedOn w:val="Zkladntext2"/>
    <w:rsid w:val="00B50EF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50EFE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">
    <w:name w:val="Základní text (8)_"/>
    <w:basedOn w:val="Standardnpsmoodstavce"/>
    <w:link w:val="Zkladntext80"/>
    <w:rsid w:val="00B50EF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sid w:val="00B50EF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">
    <w:name w:val="Základní text (9)"/>
    <w:basedOn w:val="Zkladntext9"/>
    <w:rsid w:val="00B50EF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50EFE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Tundkovn0pt">
    <w:name w:val="Nadpis #2 + Tučné;Řádkování 0 pt"/>
    <w:basedOn w:val="Nadpis2"/>
    <w:rsid w:val="00B50EFE"/>
    <w:rPr>
      <w:rFonts w:ascii="Arial Unicode MS" w:eastAsia="Arial Unicode MS" w:hAnsi="Arial Unicode MS" w:cs="Arial Unicode MS"/>
      <w:b/>
      <w:bCs/>
      <w:color w:val="000000"/>
      <w:spacing w:val="17"/>
      <w:w w:val="100"/>
      <w:position w:val="0"/>
      <w:sz w:val="38"/>
      <w:szCs w:val="38"/>
      <w:shd w:val="clear" w:color="auto" w:fill="000000"/>
      <w:lang w:val="cs-CZ" w:eastAsia="cs-CZ" w:bidi="cs-CZ"/>
    </w:rPr>
  </w:style>
  <w:style w:type="character" w:customStyle="1" w:styleId="Nadpis2Tundkovn0pt0">
    <w:name w:val="Nadpis #2 + Tučné;Řádkování 0 pt"/>
    <w:basedOn w:val="Nadpis2"/>
    <w:rsid w:val="00B50EFE"/>
    <w:rPr>
      <w:rFonts w:ascii="Arial Unicode MS" w:eastAsia="Arial Unicode MS" w:hAnsi="Arial Unicode MS" w:cs="Arial Unicode MS"/>
      <w:b/>
      <w:bCs/>
      <w:color w:val="000000"/>
      <w:spacing w:val="18"/>
      <w:w w:val="100"/>
      <w:position w:val="0"/>
      <w:sz w:val="38"/>
      <w:szCs w:val="38"/>
      <w:shd w:val="clear" w:color="auto" w:fill="000000"/>
      <w:lang w:val="cs-CZ" w:eastAsia="cs-CZ" w:bidi="cs-CZ"/>
    </w:rPr>
  </w:style>
  <w:style w:type="character" w:customStyle="1" w:styleId="Nadpis21">
    <w:name w:val="Nadpis #2"/>
    <w:basedOn w:val="Nadpis2"/>
    <w:rsid w:val="00B50EF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1pt">
    <w:name w:val="Nadpis #2 + Řádkování 1 pt"/>
    <w:basedOn w:val="Nadpis2"/>
    <w:rsid w:val="00B50EFE"/>
    <w:rPr>
      <w:rFonts w:ascii="Arial Unicode MS" w:eastAsia="Arial Unicode MS" w:hAnsi="Arial Unicode MS" w:cs="Arial Unicode MS"/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1pt0">
    <w:name w:val="Nadpis #2 + Řádkování 1 pt"/>
    <w:basedOn w:val="Nadpis2"/>
    <w:rsid w:val="00B50EFE"/>
    <w:rPr>
      <w:rFonts w:ascii="Arial Unicode MS" w:eastAsia="Arial Unicode MS" w:hAnsi="Arial Unicode MS" w:cs="Arial Unicode MS"/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">
    <w:name w:val="Nadpis #2 + Řádkování 0 pt"/>
    <w:basedOn w:val="Nadpis2"/>
    <w:rsid w:val="00B50EF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de-DE" w:eastAsia="de-DE" w:bidi="de-DE"/>
    </w:rPr>
  </w:style>
  <w:style w:type="character" w:customStyle="1" w:styleId="Nadpis2dkovn0pt0">
    <w:name w:val="Nadpis #2 + Řádkování 0 pt"/>
    <w:basedOn w:val="Nadpis2"/>
    <w:rsid w:val="00B50EFE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de-DE" w:eastAsia="de-DE" w:bidi="de-DE"/>
    </w:rPr>
  </w:style>
  <w:style w:type="character" w:customStyle="1" w:styleId="Zkladntext10">
    <w:name w:val="Základní text (10)_"/>
    <w:basedOn w:val="Standardnpsmoodstavce"/>
    <w:link w:val="Zkladntext100"/>
    <w:rsid w:val="00B50EFE"/>
    <w:rPr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10dkovn0pt">
    <w:name w:val="Základní text (10) + Řádkování 0 pt"/>
    <w:basedOn w:val="Zkladntext10"/>
    <w:rsid w:val="00B50EFE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</w:rPr>
  </w:style>
  <w:style w:type="character" w:customStyle="1" w:styleId="Zkladntext10dkovn0pt0">
    <w:name w:val="Základní text (10) + Řádkování 0 pt"/>
    <w:basedOn w:val="Zkladntext10"/>
    <w:rsid w:val="00B50EFE"/>
    <w:rPr>
      <w:rFonts w:ascii="Arial Unicode MS" w:eastAsia="Arial Unicode MS" w:hAnsi="Arial Unicode MS" w:cs="Arial Unicode MS"/>
      <w:color w:val="000000"/>
      <w:spacing w:val="8"/>
      <w:w w:val="100"/>
      <w:position w:val="0"/>
      <w:shd w:val="clear" w:color="auto" w:fill="000000"/>
    </w:rPr>
  </w:style>
  <w:style w:type="character" w:customStyle="1" w:styleId="Zkladntext10dkovn0pt1">
    <w:name w:val="Základní text (10) + Řádkování 0 pt"/>
    <w:basedOn w:val="Zkladntext10"/>
    <w:rsid w:val="00B50EF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B50EFE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B50EF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</w:rPr>
  </w:style>
  <w:style w:type="character" w:customStyle="1" w:styleId="Zkladntext10dkovn0pt3">
    <w:name w:val="Základní text (10) + Řádkování 0 pt"/>
    <w:basedOn w:val="Zkladntext10"/>
    <w:rsid w:val="00B50EF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</w:rPr>
  </w:style>
  <w:style w:type="character" w:customStyle="1" w:styleId="Zkladntext10dkovn0pt4">
    <w:name w:val="Základní text (10) + Řádkování 0 pt"/>
    <w:basedOn w:val="Zkladntext10"/>
    <w:rsid w:val="00B50EF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</w:rPr>
  </w:style>
  <w:style w:type="character" w:customStyle="1" w:styleId="Zkladntext10dkovn0pt5">
    <w:name w:val="Základní text (10) + Řádkování 0 pt"/>
    <w:basedOn w:val="Zkladntext10"/>
    <w:rsid w:val="00B50EFE"/>
    <w:rPr>
      <w:rFonts w:ascii="Arial Unicode MS" w:eastAsia="Arial Unicode MS" w:hAnsi="Arial Unicode MS" w:cs="Arial Unicode MS"/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1pt">
    <w:name w:val="Základní text (10) + Řádkování 1 pt"/>
    <w:basedOn w:val="Zkladntext10"/>
    <w:rsid w:val="00B50EFE"/>
    <w:rPr>
      <w:rFonts w:ascii="Arial Unicode MS" w:eastAsia="Arial Unicode MS" w:hAnsi="Arial Unicode MS" w:cs="Arial Unicode MS"/>
      <w:color w:val="000000"/>
      <w:spacing w:val="30"/>
      <w:w w:val="100"/>
      <w:position w:val="0"/>
      <w:shd w:val="clear" w:color="auto" w:fill="000000"/>
    </w:rPr>
  </w:style>
  <w:style w:type="paragraph" w:customStyle="1" w:styleId="Titulektabulky20">
    <w:name w:val="Titulek tabulky (2)"/>
    <w:basedOn w:val="Normln"/>
    <w:link w:val="Titulektabulky2"/>
    <w:rsid w:val="00B50EFE"/>
    <w:pPr>
      <w:shd w:val="clear" w:color="auto" w:fill="FFFFFF"/>
      <w:spacing w:line="0" w:lineRule="atLeast"/>
    </w:pPr>
    <w:rPr>
      <w:b/>
      <w:bCs/>
      <w:spacing w:val="10"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B50EFE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Titulektabulky40">
    <w:name w:val="Titulek tabulky (4)"/>
    <w:basedOn w:val="Normln"/>
    <w:link w:val="Titulektabulky4"/>
    <w:rsid w:val="00B50EF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0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B50EFE"/>
    <w:pPr>
      <w:shd w:val="clear" w:color="auto" w:fill="FFFFFF"/>
      <w:spacing w:before="180" w:after="840" w:line="264" w:lineRule="exact"/>
    </w:pPr>
    <w:rPr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B50EFE"/>
    <w:pPr>
      <w:shd w:val="clear" w:color="auto" w:fill="FFFFFF"/>
      <w:spacing w:line="221" w:lineRule="exact"/>
      <w:ind w:hanging="120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B50EFE"/>
    <w:pPr>
      <w:shd w:val="clear" w:color="auto" w:fill="FFFFFF"/>
      <w:spacing w:after="240" w:line="0" w:lineRule="atLeast"/>
    </w:pPr>
    <w:rPr>
      <w:b/>
      <w:bCs/>
      <w:spacing w:val="10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B50EFE"/>
    <w:pPr>
      <w:shd w:val="clear" w:color="auto" w:fill="FFFFFF"/>
      <w:spacing w:before="240" w:line="226" w:lineRule="exact"/>
    </w:pPr>
    <w:rPr>
      <w:rFonts w:ascii="Courier New" w:eastAsia="Courier New" w:hAnsi="Courier New" w:cs="Courier New"/>
      <w:w w:val="80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B50EFE"/>
    <w:pPr>
      <w:shd w:val="clear" w:color="auto" w:fill="FFFFFF"/>
      <w:spacing w:before="240" w:line="0" w:lineRule="atLeast"/>
      <w:jc w:val="both"/>
    </w:pPr>
    <w:rPr>
      <w:sz w:val="18"/>
      <w:szCs w:val="18"/>
    </w:rPr>
  </w:style>
  <w:style w:type="paragraph" w:customStyle="1" w:styleId="Titulektabulky50">
    <w:name w:val="Titulek tabulky (5)"/>
    <w:basedOn w:val="Normln"/>
    <w:link w:val="Titulektabulky5"/>
    <w:rsid w:val="00B50EFE"/>
    <w:pPr>
      <w:shd w:val="clear" w:color="auto" w:fill="FFFFFF"/>
      <w:spacing w:line="0" w:lineRule="atLeast"/>
    </w:pPr>
    <w:rPr>
      <w:rFonts w:ascii="Courier New" w:eastAsia="Courier New" w:hAnsi="Courier New" w:cs="Courier New"/>
      <w:w w:val="80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B50EFE"/>
    <w:pPr>
      <w:shd w:val="clear" w:color="auto" w:fill="FFFFFF"/>
      <w:spacing w:line="230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B50EFE"/>
    <w:pPr>
      <w:shd w:val="clear" w:color="auto" w:fill="FFFFFF"/>
      <w:spacing w:line="0" w:lineRule="atLeast"/>
    </w:pPr>
    <w:rPr>
      <w:sz w:val="9"/>
      <w:szCs w:val="9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rsid w:val="00B50EFE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rsid w:val="00B50EFE"/>
    <w:pPr>
      <w:shd w:val="clear" w:color="auto" w:fill="FFFFFF"/>
      <w:spacing w:after="1380" w:line="0" w:lineRule="atLeast"/>
      <w:jc w:val="center"/>
      <w:outlineLvl w:val="0"/>
    </w:pPr>
    <w:rPr>
      <w:b/>
      <w:bCs/>
      <w:sz w:val="38"/>
      <w:szCs w:val="38"/>
    </w:rPr>
  </w:style>
  <w:style w:type="paragraph" w:customStyle="1" w:styleId="Nadpis40">
    <w:name w:val="Nadpis #4"/>
    <w:basedOn w:val="Normln"/>
    <w:link w:val="Nadpis4"/>
    <w:rsid w:val="00B50EFE"/>
    <w:pPr>
      <w:shd w:val="clear" w:color="auto" w:fill="FFFFFF"/>
      <w:spacing w:before="1380" w:after="180" w:line="0" w:lineRule="atLeast"/>
      <w:outlineLvl w:val="3"/>
    </w:pPr>
    <w:rPr>
      <w:sz w:val="34"/>
      <w:szCs w:val="34"/>
    </w:rPr>
  </w:style>
  <w:style w:type="paragraph" w:customStyle="1" w:styleId="Nadpis30">
    <w:name w:val="Nadpis #3"/>
    <w:basedOn w:val="Normln"/>
    <w:link w:val="Nadpis3"/>
    <w:rsid w:val="00B50EFE"/>
    <w:pPr>
      <w:shd w:val="clear" w:color="auto" w:fill="FFFFFF"/>
      <w:spacing w:before="420" w:after="60" w:line="0" w:lineRule="atLeast"/>
      <w:jc w:val="center"/>
      <w:outlineLvl w:val="2"/>
    </w:pPr>
    <w:rPr>
      <w:sz w:val="34"/>
      <w:szCs w:val="34"/>
    </w:rPr>
  </w:style>
  <w:style w:type="paragraph" w:customStyle="1" w:styleId="Zkladntext80">
    <w:name w:val="Základní text (8)"/>
    <w:basedOn w:val="Normln"/>
    <w:link w:val="Zkladntext8"/>
    <w:rsid w:val="00B50EFE"/>
    <w:pPr>
      <w:shd w:val="clear" w:color="auto" w:fill="FFFFFF"/>
      <w:spacing w:before="60" w:line="384" w:lineRule="exact"/>
    </w:pPr>
    <w:rPr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B50EFE"/>
    <w:pPr>
      <w:shd w:val="clear" w:color="auto" w:fill="FFFFFF"/>
      <w:spacing w:before="2520" w:line="336" w:lineRule="exact"/>
    </w:pPr>
    <w:rPr>
      <w:sz w:val="19"/>
      <w:szCs w:val="19"/>
    </w:rPr>
  </w:style>
  <w:style w:type="paragraph" w:customStyle="1" w:styleId="Nadpis20">
    <w:name w:val="Nadpis #2"/>
    <w:basedOn w:val="Normln"/>
    <w:link w:val="Nadpis2"/>
    <w:rsid w:val="00B50EFE"/>
    <w:pPr>
      <w:shd w:val="clear" w:color="auto" w:fill="FFFFFF"/>
      <w:spacing w:line="398" w:lineRule="exact"/>
      <w:jc w:val="both"/>
      <w:outlineLvl w:val="1"/>
    </w:pPr>
    <w:rPr>
      <w:sz w:val="38"/>
      <w:szCs w:val="38"/>
    </w:rPr>
  </w:style>
  <w:style w:type="paragraph" w:customStyle="1" w:styleId="Zkladntext100">
    <w:name w:val="Základní text (10)"/>
    <w:basedOn w:val="Normln"/>
    <w:link w:val="Zkladntext10"/>
    <w:rsid w:val="00B50EFE"/>
    <w:pPr>
      <w:shd w:val="clear" w:color="auto" w:fill="FFFFFF"/>
      <w:spacing w:line="115" w:lineRule="exact"/>
    </w:pPr>
    <w:rPr>
      <w:sz w:val="11"/>
      <w:szCs w:val="1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to2000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2023-07-14T10:22:00Z</dcterms:created>
  <dcterms:modified xsi:type="dcterms:W3CDTF">2023-07-14T10:25:00Z</dcterms:modified>
</cp:coreProperties>
</file>