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CD" w:rsidRDefault="00B643CD" w:rsidP="00B643CD">
      <w:pPr>
        <w:spacing w:line="240" w:lineRule="exact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 w:rsidRPr="00B643CD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O B J E D N Á V K A</w:t>
      </w:r>
    </w:p>
    <w:p w:rsidR="00B643CD" w:rsidRPr="00B643CD" w:rsidRDefault="00B643CD" w:rsidP="00B643CD">
      <w:pPr>
        <w:spacing w:line="240" w:lineRule="exact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</w:p>
    <w:p w:rsidR="00B643CD" w:rsidRPr="00D43518" w:rsidRDefault="00B643CD" w:rsidP="00B643CD">
      <w:pPr>
        <w:spacing w:line="240" w:lineRule="exact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 w:rsidRPr="00B643CD">
        <w:rPr>
          <w:rFonts w:ascii="Calibri" w:eastAsia="Calibri" w:hAnsi="Calibri" w:cs="Calibri"/>
          <w:sz w:val="22"/>
          <w:szCs w:val="22"/>
          <w:shd w:val="clear" w:color="auto" w:fill="FFFFFF"/>
        </w:rPr>
        <w:t>ODBĚRATEL:</w:t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 w:rsidRPr="00D43518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Konzervatoř České Budějovice, Kanovnická 22</w:t>
      </w:r>
    </w:p>
    <w:p w:rsidR="00B643CD" w:rsidRPr="00D43518" w:rsidRDefault="00B643CD" w:rsidP="00B643CD">
      <w:pPr>
        <w:spacing w:line="240" w:lineRule="exact"/>
        <w:ind w:left="2410" w:firstLine="422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se sídlem: Kanovnická 391/22, 370 61 České Budějovice</w:t>
      </w:r>
    </w:p>
    <w:p w:rsidR="00B643CD" w:rsidRPr="00D43518" w:rsidRDefault="00B643CD" w:rsidP="00B643CD">
      <w:pPr>
        <w:spacing w:line="240" w:lineRule="exact"/>
        <w:ind w:left="2410" w:firstLine="422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IČO: 60075902</w:t>
      </w:r>
    </w:p>
    <w:p w:rsidR="00B643CD" w:rsidRPr="00D43518" w:rsidRDefault="00B643CD" w:rsidP="00B643CD">
      <w:pPr>
        <w:spacing w:line="240" w:lineRule="exact"/>
        <w:ind w:left="2410" w:firstLine="422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DIČ: CZ60075902</w:t>
      </w:r>
    </w:p>
    <w:p w:rsidR="00B643CD" w:rsidRPr="00D43518" w:rsidRDefault="00B643CD" w:rsidP="00B643CD">
      <w:pPr>
        <w:spacing w:line="240" w:lineRule="exact"/>
        <w:ind w:left="2832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bankovní spojení: ČSOB</w:t>
      </w:r>
    </w:p>
    <w:p w:rsidR="00B643CD" w:rsidRPr="00D43518" w:rsidRDefault="00B643CD" w:rsidP="00B643CD">
      <w:pPr>
        <w:spacing w:line="240" w:lineRule="exact"/>
        <w:ind w:left="2410" w:firstLine="422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číslo účtu: 261075465/0300</w:t>
      </w:r>
    </w:p>
    <w:p w:rsidR="00B643CD" w:rsidRPr="00D43518" w:rsidRDefault="00B643CD" w:rsidP="00B643CD">
      <w:pPr>
        <w:spacing w:line="240" w:lineRule="exact"/>
        <w:ind w:left="2410" w:firstLine="422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Osoby oprávněné jednat ve věcech smluvních: Mgr. Petr Ries, ředitel</w:t>
      </w:r>
    </w:p>
    <w:p w:rsidR="00B643CD" w:rsidRPr="00D43518" w:rsidRDefault="00B643CD" w:rsidP="00B643CD">
      <w:pPr>
        <w:spacing w:line="240" w:lineRule="exact"/>
        <w:ind w:left="2832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Osoby oprávněné jednat ve věcech technických: Mgr. Libor Šálek, zástupce ředitele</w:t>
      </w:r>
    </w:p>
    <w:p w:rsidR="00B643CD" w:rsidRDefault="00B643CD">
      <w:pPr>
        <w:rPr>
          <w:rFonts w:hint="eastAsia"/>
        </w:rPr>
      </w:pPr>
    </w:p>
    <w:p w:rsidR="00B643CD" w:rsidRDefault="00B643CD" w:rsidP="00B643CD">
      <w:pPr>
        <w:spacing w:line="240" w:lineRule="exact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 w:rsidRPr="00B643CD">
        <w:rPr>
          <w:rFonts w:ascii="Calibri" w:eastAsia="Calibri" w:hAnsi="Calibri" w:cs="Calibri"/>
          <w:sz w:val="22"/>
          <w:szCs w:val="22"/>
          <w:shd w:val="clear" w:color="auto" w:fill="FFFFFF"/>
        </w:rPr>
        <w:t>OBJEDNÁVKA Č.:</w:t>
      </w:r>
      <w:r w:rsidRPr="00B643CD"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 w:rsidR="00362EDD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92/2023</w:t>
      </w:r>
    </w:p>
    <w:p w:rsidR="00B643CD" w:rsidRDefault="00B643CD" w:rsidP="00B643CD">
      <w:pPr>
        <w:spacing w:line="240" w:lineRule="exact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</w:p>
    <w:p w:rsidR="00B643CD" w:rsidRDefault="00B643CD" w:rsidP="00B643CD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B643CD">
        <w:rPr>
          <w:rFonts w:ascii="Calibri" w:eastAsia="Calibri" w:hAnsi="Calibri" w:cs="Calibri"/>
          <w:sz w:val="22"/>
          <w:szCs w:val="22"/>
          <w:shd w:val="clear" w:color="auto" w:fill="FFFFFF"/>
        </w:rPr>
        <w:t>Ze dne:</w:t>
      </w:r>
      <w:r w:rsidRPr="00B643CD"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proofErr w:type="gramStart"/>
      <w:r w:rsidR="00FD2514">
        <w:rPr>
          <w:rFonts w:ascii="Calibri" w:eastAsia="Calibri" w:hAnsi="Calibri" w:cs="Calibri"/>
          <w:sz w:val="22"/>
          <w:szCs w:val="22"/>
          <w:shd w:val="clear" w:color="auto" w:fill="FFFFFF"/>
        </w:rPr>
        <w:t>14.7.2023</w:t>
      </w:r>
      <w:proofErr w:type="gramEnd"/>
    </w:p>
    <w:p w:rsidR="00B643CD" w:rsidRDefault="00B643CD" w:rsidP="00B643CD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B643CD" w:rsidRDefault="00B643CD" w:rsidP="00B643CD">
      <w:pPr>
        <w:tabs>
          <w:tab w:val="left" w:pos="284"/>
          <w:tab w:val="left" w:pos="567"/>
        </w:tabs>
        <w:spacing w:line="240" w:lineRule="exact"/>
        <w:rPr>
          <w:rFonts w:ascii="Calibri" w:eastAsia="Calibri" w:hAnsi="Calibri" w:cs="Calibri"/>
          <w:b/>
          <w:sz w:val="20"/>
          <w:highlight w:val="white"/>
        </w:rPr>
      </w:pPr>
      <w:r w:rsidRPr="00B643CD">
        <w:rPr>
          <w:rFonts w:ascii="Calibri" w:eastAsia="Calibri" w:hAnsi="Calibri" w:cs="Calibri"/>
          <w:sz w:val="22"/>
          <w:szCs w:val="22"/>
          <w:shd w:val="clear" w:color="auto" w:fill="FFFFFF"/>
        </w:rPr>
        <w:t>Dodavatel:</w:t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Firma Projekty – Sládková s.r.o. </w:t>
      </w:r>
      <w:r w:rsidRPr="00D43518">
        <w:rPr>
          <w:rFonts w:ascii="Calibri" w:eastAsia="Calibri" w:hAnsi="Calibri" w:cs="Calibri"/>
          <w:bCs/>
          <w:sz w:val="22"/>
          <w:szCs w:val="22"/>
          <w:shd w:val="clear" w:color="auto" w:fill="FFFFFF"/>
        </w:rPr>
        <w:t xml:space="preserve">zastoupená </w:t>
      </w:r>
      <w:proofErr w:type="spellStart"/>
      <w:r w:rsidRPr="00D43518">
        <w:rPr>
          <w:rFonts w:ascii="Calibri" w:eastAsia="Calibri" w:hAnsi="Calibri" w:cs="Calibri"/>
          <w:bCs/>
          <w:sz w:val="22"/>
          <w:szCs w:val="22"/>
          <w:shd w:val="clear" w:color="auto" w:fill="FFFFFF"/>
        </w:rPr>
        <w:t>Ing.Barborou</w:t>
      </w:r>
      <w:proofErr w:type="spellEnd"/>
      <w:r w:rsidRPr="00D43518">
        <w:rPr>
          <w:rFonts w:ascii="Calibri" w:eastAsia="Calibri" w:hAnsi="Calibri" w:cs="Calibri"/>
          <w:bCs/>
          <w:sz w:val="22"/>
          <w:szCs w:val="22"/>
          <w:shd w:val="clear" w:color="auto" w:fill="FFFFFF"/>
        </w:rPr>
        <w:t xml:space="preserve"> Sládkovou</w:t>
      </w:r>
    </w:p>
    <w:p w:rsidR="00B643CD" w:rsidRDefault="00B643CD" w:rsidP="00B643CD">
      <w:pPr>
        <w:spacing w:line="240" w:lineRule="exact"/>
        <w:ind w:left="2408" w:firstLine="424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se sídlem Mirkovice 70, 382 32 Velešín</w:t>
      </w:r>
    </w:p>
    <w:p w:rsidR="00B643CD" w:rsidRPr="00D43518" w:rsidRDefault="00B643CD" w:rsidP="00B643CD">
      <w:pPr>
        <w:spacing w:line="240" w:lineRule="exact"/>
        <w:ind w:left="2408" w:firstLine="424"/>
        <w:rPr>
          <w:rFonts w:ascii="Calibri" w:eastAsia="Calibri" w:hAnsi="Calibri" w:cs="Calibri"/>
          <w:sz w:val="20"/>
          <w:highlight w:val="white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IČO</w:t>
      </w: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: 02980215</w:t>
      </w:r>
    </w:p>
    <w:p w:rsidR="00B643CD" w:rsidRPr="00D43518" w:rsidRDefault="00B643CD" w:rsidP="00B643CD">
      <w:pPr>
        <w:spacing w:line="240" w:lineRule="exact"/>
        <w:ind w:left="2408" w:firstLine="424"/>
        <w:rPr>
          <w:rFonts w:ascii="Calibri" w:eastAsia="Calibri" w:hAnsi="Calibri" w:cs="Calibri"/>
          <w:sz w:val="20"/>
          <w:highlight w:val="white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DIČ</w:t>
      </w: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: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CZ</w:t>
      </w: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02980215</w:t>
      </w:r>
    </w:p>
    <w:p w:rsidR="00B643CD" w:rsidRDefault="00B643CD" w:rsidP="00B643CD">
      <w:pPr>
        <w:spacing w:line="240" w:lineRule="exact"/>
        <w:ind w:left="2408" w:firstLine="424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email: </w:t>
      </w:r>
      <w:hyperlink r:id="rId5" w:history="1">
        <w:r w:rsidRPr="00B531D7">
          <w:rPr>
            <w:rStyle w:val="Hypertextovodkaz"/>
            <w:rFonts w:ascii="Calibri" w:eastAsia="Calibri" w:hAnsi="Calibri" w:cs="Calibri"/>
            <w:sz w:val="22"/>
            <w:szCs w:val="22"/>
            <w:shd w:val="clear" w:color="auto" w:fill="FFFFFF"/>
          </w:rPr>
          <w:t>barbora@projekty-sladkova.cz</w:t>
        </w:r>
      </w:hyperlink>
    </w:p>
    <w:p w:rsidR="00B643CD" w:rsidRDefault="00B643CD" w:rsidP="00B643CD">
      <w:pPr>
        <w:spacing w:line="240" w:lineRule="exact"/>
        <w:ind w:left="2124" w:firstLine="708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číslo účtu: </w:t>
      </w:r>
      <w:r w:rsidRPr="00EE537C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2800593974/2010</w:t>
      </w:r>
    </w:p>
    <w:p w:rsidR="00B92BA9" w:rsidRDefault="00B92BA9" w:rsidP="00B643CD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B643CD" w:rsidRDefault="00B643CD" w:rsidP="00B643CD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Adresa dodání služby: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Kanovnická 391/22, 370 61 České Budějovice</w:t>
      </w:r>
    </w:p>
    <w:p w:rsidR="00B92BA9" w:rsidRDefault="00B92BA9" w:rsidP="00B643CD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B643CD" w:rsidRDefault="00B92BA9" w:rsidP="00B643CD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Fakturační adresa: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Kanovnická 391/22, 370 61 České Budějovice</w:t>
      </w:r>
    </w:p>
    <w:p w:rsidR="00B92BA9" w:rsidRDefault="00B92BA9" w:rsidP="00B643CD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B92BA9" w:rsidRDefault="00B92BA9" w:rsidP="00B643CD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B92BA9" w:rsidRDefault="00B92BA9" w:rsidP="00B92BA9">
      <w:pP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 xml:space="preserve">Objednáváme u vás závazně </w:t>
      </w:r>
      <w:r w:rsidRPr="00B92BA9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prováděcí projekt výtahu</w:t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 xml:space="preserve"> navazující na projektovou dokumentaci „</w:t>
      </w:r>
      <w:r w:rsidRPr="00B92BA9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Přístavba výtahu k pavilonu F budovy Konzervatoře České Budějovice</w:t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 xml:space="preserve">“ ve stupni pro stavební povolení. </w:t>
      </w:r>
    </w:p>
    <w:p w:rsidR="00B92BA9" w:rsidRDefault="00B92BA9" w:rsidP="00B92BA9">
      <w:pP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 xml:space="preserve">Termín </w:t>
      </w:r>
      <w:r w:rsidR="00616474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vyhotovení do 16.10. 2023</w:t>
      </w:r>
    </w:p>
    <w:p w:rsidR="00616474" w:rsidRDefault="00616474" w:rsidP="00B92BA9">
      <w:pP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Cena max. 117.000 Kč bez DPH, 141.570 Kč s DPH</w:t>
      </w:r>
    </w:p>
    <w:p w:rsidR="00616474" w:rsidRDefault="00616474" w:rsidP="00B92BA9">
      <w:pP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</w:p>
    <w:p w:rsidR="00616474" w:rsidRDefault="00616474" w:rsidP="00B92BA9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Příkazce operace: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Mgr. Petr Ries, ředitel</w:t>
      </w:r>
    </w:p>
    <w:p w:rsidR="00616474" w:rsidRDefault="00616474" w:rsidP="00B92BA9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616474" w:rsidRDefault="00616474" w:rsidP="00B92BA9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Datum: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proofErr w:type="gramStart"/>
      <w:r w:rsidR="00362EDD">
        <w:rPr>
          <w:rFonts w:ascii="Calibri" w:eastAsia="Calibri" w:hAnsi="Calibri" w:cs="Calibri"/>
          <w:sz w:val="22"/>
          <w:szCs w:val="22"/>
          <w:shd w:val="clear" w:color="auto" w:fill="FFFFFF"/>
        </w:rPr>
        <w:t>14.7.2023</w:t>
      </w:r>
      <w:proofErr w:type="gramEnd"/>
    </w:p>
    <w:p w:rsidR="00616474" w:rsidRDefault="00616474" w:rsidP="00B92BA9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616474" w:rsidRPr="00616474" w:rsidRDefault="00616474" w:rsidP="00B92BA9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Jméno objednatele: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 w:rsidRPr="00D43518">
        <w:rPr>
          <w:rFonts w:ascii="Calibri" w:eastAsia="Calibri" w:hAnsi="Calibri" w:cs="Calibri"/>
          <w:sz w:val="22"/>
          <w:szCs w:val="22"/>
          <w:shd w:val="clear" w:color="auto" w:fill="FFFFFF"/>
        </w:rPr>
        <w:t>Mgr. Petr Ries, ředitel</w:t>
      </w:r>
    </w:p>
    <w:p w:rsidR="00B92BA9" w:rsidRDefault="00B92BA9" w:rsidP="00B643CD">
      <w:pPr>
        <w:spacing w:line="240" w:lineRule="exact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</w:p>
    <w:p w:rsidR="00616474" w:rsidRDefault="00616474" w:rsidP="00616474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Datum: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proofErr w:type="gramStart"/>
      <w:r w:rsidR="00362EDD">
        <w:rPr>
          <w:rFonts w:ascii="Calibri" w:eastAsia="Calibri" w:hAnsi="Calibri" w:cs="Calibri"/>
          <w:sz w:val="22"/>
          <w:szCs w:val="22"/>
          <w:shd w:val="clear" w:color="auto" w:fill="FFFFFF"/>
        </w:rPr>
        <w:t>14.7.2023</w:t>
      </w:r>
      <w:proofErr w:type="gramEnd"/>
    </w:p>
    <w:p w:rsidR="00616474" w:rsidRDefault="00616474" w:rsidP="00B643CD">
      <w:pPr>
        <w:spacing w:line="240" w:lineRule="exact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</w:p>
    <w:p w:rsidR="00616474" w:rsidRDefault="00616474" w:rsidP="00616474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61647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Správce rozpočtu: </w:t>
      </w:r>
      <w:r w:rsidRPr="00616474"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 w:rsidRPr="00616474"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 w:rsidRPr="00362EDD">
        <w:rPr>
          <w:rFonts w:ascii="Calibri" w:eastAsia="Calibri" w:hAnsi="Calibri" w:cs="Calibri"/>
          <w:sz w:val="22"/>
          <w:szCs w:val="22"/>
          <w:shd w:val="clear" w:color="auto" w:fill="FFFFFF"/>
        </w:rPr>
        <w:t>Ing. Matysová Markéta</w:t>
      </w:r>
    </w:p>
    <w:p w:rsidR="00616474" w:rsidRDefault="00616474" w:rsidP="00616474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616474" w:rsidRDefault="00616474" w:rsidP="00616474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Datum: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ab/>
      </w:r>
      <w:proofErr w:type="gramStart"/>
      <w:r w:rsidR="00362EDD">
        <w:rPr>
          <w:rFonts w:ascii="Calibri" w:eastAsia="Calibri" w:hAnsi="Calibri" w:cs="Calibri"/>
          <w:sz w:val="22"/>
          <w:szCs w:val="22"/>
          <w:shd w:val="clear" w:color="auto" w:fill="FFFFFF"/>
        </w:rPr>
        <w:t>14.7.2023</w:t>
      </w:r>
      <w:proofErr w:type="gramEnd"/>
    </w:p>
    <w:p w:rsidR="00616474" w:rsidRDefault="00616474" w:rsidP="00616474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616474" w:rsidRDefault="00616474" w:rsidP="00616474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616474" w:rsidRPr="00616474" w:rsidRDefault="00616474" w:rsidP="00616474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Prosíme kopii objednávky přiložit k faktuře nebo na faktuře uvést její číslo. Fakturu bez těchto údajů není možné proplatit a bude dodavateli vrácena. </w:t>
      </w:r>
    </w:p>
    <w:sectPr w:rsidR="00616474" w:rsidRPr="00616474" w:rsidSect="00B0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B5B1A"/>
    <w:multiLevelType w:val="multilevel"/>
    <w:tmpl w:val="664E5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3CD"/>
    <w:rsid w:val="00362EDD"/>
    <w:rsid w:val="00544DE0"/>
    <w:rsid w:val="00616474"/>
    <w:rsid w:val="0066189C"/>
    <w:rsid w:val="00AD049D"/>
    <w:rsid w:val="00B07F0B"/>
    <w:rsid w:val="00B643CD"/>
    <w:rsid w:val="00B92BA9"/>
    <w:rsid w:val="00C74912"/>
    <w:rsid w:val="00FD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3CD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3CD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B643C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bora@projekty-slad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Mirkovice</dc:creator>
  <cp:lastModifiedBy>Uzivatel</cp:lastModifiedBy>
  <cp:revision>4</cp:revision>
  <cp:lastPrinted>2023-07-14T08:25:00Z</cp:lastPrinted>
  <dcterms:created xsi:type="dcterms:W3CDTF">2023-07-14T08:25:00Z</dcterms:created>
  <dcterms:modified xsi:type="dcterms:W3CDTF">2023-07-14T08:28:00Z</dcterms:modified>
</cp:coreProperties>
</file>