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1210400245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Rohatec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Květná</w:t>
      </w:r>
      <w:r>
        <w:rPr>
          <w:spacing w:val="-3"/>
        </w:rPr>
        <w:t> </w:t>
      </w:r>
      <w:r>
        <w:rPr/>
        <w:t>359/1,</w:t>
      </w:r>
      <w:r>
        <w:rPr>
          <w:spacing w:val="-2"/>
        </w:rPr>
        <w:t> </w:t>
      </w:r>
      <w:r>
        <w:rPr/>
        <w:t>696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Rohatec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00488526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4"/>
        </w:rPr>
        <w:t> </w:t>
      </w:r>
      <w:r>
        <w:rPr/>
        <w:t>Jarmilem</w:t>
      </w:r>
      <w:r>
        <w:rPr>
          <w:spacing w:val="-2"/>
        </w:rPr>
        <w:t> </w:t>
      </w:r>
      <w:r>
        <w:rPr/>
        <w:t>Adamcem,</w:t>
      </w:r>
      <w:r>
        <w:rPr>
          <w:spacing w:val="-3"/>
        </w:rPr>
        <w:t> </w:t>
      </w:r>
      <w:r>
        <w:rPr/>
        <w:t>Ph.D.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94-5815671/0710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1210400245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9"/>
        </w:rPr>
        <w:t> </w:t>
      </w:r>
      <w:r>
        <w:rPr/>
        <w:t>1.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138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obci</w:t>
      </w:r>
      <w:r>
        <w:rPr>
          <w:spacing w:val="-1"/>
        </w:rPr>
        <w:t> </w:t>
      </w:r>
      <w:r>
        <w:rPr/>
        <w:t>Rohatec</w:t>
      </w:r>
      <w:r>
        <w:rPr>
          <w:spacing w:val="-2"/>
        </w:rPr>
        <w:t> </w:t>
      </w:r>
      <w:r>
        <w:rPr/>
        <w:t>II“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178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868,44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178</w:t>
      </w:r>
      <w:r>
        <w:rPr>
          <w:spacing w:val="1"/>
          <w:sz w:val="20"/>
        </w:rPr>
        <w:t> </w:t>
      </w:r>
      <w:r>
        <w:rPr>
          <w:sz w:val="20"/>
        </w:rPr>
        <w:t>868,44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 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 provedena podle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odsouhlasené žádosti o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8"/>
          <w:sz w:val="20"/>
        </w:rPr>
        <w:t> </w:t>
      </w:r>
      <w:r>
        <w:rPr>
          <w:sz w:val="20"/>
        </w:rPr>
        <w:t>14.12. 2021</w:t>
      </w:r>
      <w:r>
        <w:rPr>
          <w:spacing w:val="4"/>
          <w:sz w:val="20"/>
        </w:rPr>
        <w:t> </w:t>
      </w:r>
      <w:r>
        <w:rPr>
          <w:sz w:val="20"/>
        </w:rPr>
        <w:t>a 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 4</w:t>
      </w:r>
      <w:r>
        <w:rPr>
          <w:spacing w:val="3"/>
          <w:sz w:val="20"/>
        </w:rPr>
        <w:t> </w:t>
      </w:r>
      <w:r>
        <w:rPr>
          <w:sz w:val="20"/>
        </w:rPr>
        <w:t>ks</w:t>
      </w:r>
      <w:r>
        <w:rPr>
          <w:spacing w:val="2"/>
          <w:sz w:val="20"/>
        </w:rPr>
        <w:t> </w:t>
      </w:r>
      <w:r>
        <w:rPr>
          <w:sz w:val="20"/>
        </w:rPr>
        <w:t>stromů v kategorii</w:t>
      </w:r>
      <w:r>
        <w:rPr>
          <w:spacing w:val="1"/>
          <w:sz w:val="20"/>
        </w:rPr>
        <w:t> </w:t>
      </w:r>
      <w:r>
        <w:rPr>
          <w:sz w:val="20"/>
        </w:rPr>
        <w:t>„Listnatý/ovocný strom</w:t>
      </w:r>
      <w:r>
        <w:rPr>
          <w:spacing w:val="3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obvodem</w:t>
      </w:r>
      <w:r>
        <w:rPr>
          <w:spacing w:val="1"/>
          <w:sz w:val="20"/>
        </w:rPr>
        <w:t> </w:t>
      </w:r>
      <w:r>
        <w:rPr>
          <w:sz w:val="20"/>
        </w:rPr>
        <w:t>kmínku v</w:t>
      </w:r>
      <w:r>
        <w:rPr>
          <w:spacing w:val="1"/>
          <w:sz w:val="20"/>
        </w:rPr>
        <w:t> </w:t>
      </w:r>
      <w:r>
        <w:rPr>
          <w:sz w:val="20"/>
        </w:rPr>
        <w:t>1 metru</w:t>
      </w:r>
      <w:r>
        <w:rPr>
          <w:spacing w:val="2"/>
          <w:sz w:val="20"/>
        </w:rPr>
        <w:t> </w:t>
      </w:r>
      <w:r>
        <w:rPr>
          <w:sz w:val="20"/>
        </w:rPr>
        <w:t>10-12 cm“</w:t>
      </w:r>
      <w:r>
        <w:rPr>
          <w:spacing w:val="1"/>
          <w:sz w:val="20"/>
        </w:rPr>
        <w:t> </w:t>
      </w:r>
      <w:r>
        <w:rPr>
          <w:sz w:val="20"/>
        </w:rPr>
        <w:t>a 24</w:t>
      </w:r>
      <w:r>
        <w:rPr>
          <w:spacing w:val="4"/>
          <w:sz w:val="20"/>
        </w:rPr>
        <w:t> </w:t>
      </w:r>
      <w:r>
        <w:rPr>
          <w:sz w:val="20"/>
        </w:rPr>
        <w:t>ks</w:t>
      </w:r>
    </w:p>
    <w:p>
      <w:pPr>
        <w:pStyle w:val="BodyText"/>
        <w:spacing w:before="1"/>
        <w:ind w:left="461"/>
      </w:pP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kategorii</w:t>
      </w:r>
      <w:r>
        <w:rPr>
          <w:spacing w:val="-2"/>
        </w:rPr>
        <w:t> </w:t>
      </w:r>
      <w:r>
        <w:rPr/>
        <w:t>„Listnatý/ovocný</w:t>
      </w:r>
      <w:r>
        <w:rPr>
          <w:spacing w:val="-4"/>
        </w:rPr>
        <w:t> </w:t>
      </w:r>
      <w:r>
        <w:rPr/>
        <w:t>strom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obvodem kmínku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metru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cm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7302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281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1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2023-07-13T08:23:20Z</dcterms:created>
  <dcterms:modified xsi:type="dcterms:W3CDTF">2023-07-13T08:23:20Z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2023-07-13T00:00:00Z</vt:filetime>
  </property>
</Properties>
</file>