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222A" w14:textId="45E6C8D2" w:rsidR="000138D9" w:rsidRPr="001B4BA3" w:rsidRDefault="00F219CF" w:rsidP="00D773BA">
      <w:pPr>
        <w:pStyle w:val="InfoKCB"/>
        <w:tabs>
          <w:tab w:val="clear" w:pos="6663"/>
          <w:tab w:val="clear" w:pos="8119"/>
          <w:tab w:val="left" w:pos="5516"/>
        </w:tabs>
        <w:spacing w:line="276" w:lineRule="auto"/>
        <w:ind w:firstLine="0"/>
        <w:rPr>
          <w:b/>
        </w:rPr>
      </w:pPr>
      <w:r w:rsidRPr="00616B4B">
        <w:t xml:space="preserve">V Českých Budějovicích dne </w:t>
      </w:r>
      <w:r w:rsidR="00A17603">
        <w:t>0</w:t>
      </w:r>
      <w:r w:rsidR="00413C2C">
        <w:t>7</w:t>
      </w:r>
      <w:r w:rsidRPr="00616B4B">
        <w:t>.</w:t>
      </w:r>
      <w:r w:rsidR="00A17603">
        <w:t>10</w:t>
      </w:r>
      <w:r w:rsidRPr="00616B4B">
        <w:t>.20</w:t>
      </w:r>
      <w:r w:rsidR="000138D9">
        <w:t>2</w:t>
      </w:r>
      <w:r w:rsidR="00904505">
        <w:t>2</w:t>
      </w:r>
      <w:r w:rsidRPr="00616B4B">
        <w:rPr>
          <w:b/>
        </w:rPr>
        <w:tab/>
      </w:r>
      <w:r w:rsidR="001B4BA3" w:rsidRPr="001B4BA3">
        <w:rPr>
          <w:b/>
        </w:rPr>
        <w:t xml:space="preserve">Česká republika – Ředitelství vodních cest ČR                                             </w:t>
      </w:r>
    </w:p>
    <w:p w14:paraId="57B674C1" w14:textId="0FA74F8C" w:rsidR="00F219CF" w:rsidRPr="00616B4B" w:rsidRDefault="00F219CF" w:rsidP="00D773BA">
      <w:pPr>
        <w:pStyle w:val="InfoKCB"/>
        <w:tabs>
          <w:tab w:val="clear" w:pos="6663"/>
          <w:tab w:val="clear" w:pos="8119"/>
          <w:tab w:val="left" w:pos="5516"/>
        </w:tabs>
        <w:spacing w:before="40" w:after="40" w:line="20" w:lineRule="atLeast"/>
        <w:ind w:firstLine="0"/>
      </w:pPr>
      <w:r w:rsidRPr="00616B4B">
        <w:tab/>
      </w:r>
      <w:r w:rsidR="00B06E34">
        <w:t>xxxxxxxxxxxxxxxxxxx</w:t>
      </w:r>
      <w:r w:rsidR="008D48CD">
        <w:t xml:space="preserve">, </w:t>
      </w:r>
      <w:r w:rsidR="00257D99" w:rsidRPr="00257D99">
        <w:t>investiční referent</w:t>
      </w:r>
      <w:r w:rsidR="00257D99">
        <w:t xml:space="preserve"> ORE</w:t>
      </w:r>
    </w:p>
    <w:p w14:paraId="4EA5B797" w14:textId="6B6F0DE5" w:rsidR="006928BC" w:rsidRDefault="00F219CF" w:rsidP="00D773BA">
      <w:pPr>
        <w:pStyle w:val="InfoKCB"/>
        <w:tabs>
          <w:tab w:val="clear" w:pos="6663"/>
          <w:tab w:val="clear" w:pos="8119"/>
          <w:tab w:val="left" w:pos="5516"/>
        </w:tabs>
        <w:spacing w:before="40" w:after="40" w:line="20" w:lineRule="atLeast"/>
        <w:ind w:firstLine="0"/>
      </w:pPr>
      <w:r w:rsidRPr="00616B4B">
        <w:tab/>
      </w:r>
      <w:r w:rsidR="001B4BA3" w:rsidRPr="001B4BA3">
        <w:t>Nábřeží L. Svobody 1222/12</w:t>
      </w:r>
      <w:r w:rsidR="006E7666">
        <w:t xml:space="preserve">, </w:t>
      </w:r>
      <w:r w:rsidR="001B4BA3" w:rsidRPr="001B4BA3">
        <w:t>110 15 Praha</w:t>
      </w:r>
      <w:r w:rsidR="00371184">
        <w:t xml:space="preserve"> 1</w:t>
      </w:r>
    </w:p>
    <w:p w14:paraId="4681031B" w14:textId="5920B1E9" w:rsidR="0027692C" w:rsidRPr="00D7794C" w:rsidRDefault="0027692C" w:rsidP="00D773BA">
      <w:pPr>
        <w:tabs>
          <w:tab w:val="left" w:pos="567"/>
          <w:tab w:val="left" w:pos="1134"/>
          <w:tab w:val="left" w:pos="5516"/>
          <w:tab w:val="left" w:pos="7230"/>
        </w:tabs>
        <w:spacing w:before="600" w:after="60"/>
        <w:ind w:firstLine="0"/>
        <w:rPr>
          <w:b/>
          <w:i/>
          <w:iCs/>
          <w:sz w:val="24"/>
          <w:szCs w:val="24"/>
          <w:u w:val="single"/>
        </w:rPr>
      </w:pPr>
      <w:r w:rsidRPr="00503340">
        <w:rPr>
          <w:i/>
          <w:iCs/>
        </w:rPr>
        <w:t>Věc:</w:t>
      </w:r>
      <w:r w:rsidRPr="00D7794C">
        <w:rPr>
          <w:b/>
          <w:sz w:val="24"/>
          <w:szCs w:val="24"/>
        </w:rPr>
        <w:tab/>
      </w:r>
      <w:r w:rsidRPr="002F73A6">
        <w:rPr>
          <w:rStyle w:val="Zdraznn"/>
          <w:b/>
          <w:i w:val="0"/>
          <w:iCs w:val="0"/>
          <w:sz w:val="26"/>
          <w:szCs w:val="26"/>
        </w:rPr>
        <w:t xml:space="preserve">NABÍDKA NA </w:t>
      </w:r>
      <w:r w:rsidR="00A17603">
        <w:rPr>
          <w:rStyle w:val="Zdraznn"/>
          <w:b/>
          <w:i w:val="0"/>
          <w:iCs w:val="0"/>
          <w:sz w:val="26"/>
          <w:szCs w:val="26"/>
        </w:rPr>
        <w:t>ZAJIŠTĚNÍ ČINNOSTI SPRÁVCE INFORMAC</w:t>
      </w:r>
      <w:r w:rsidR="0025048F">
        <w:rPr>
          <w:rStyle w:val="Zdraznn"/>
          <w:b/>
          <w:i w:val="0"/>
          <w:iCs w:val="0"/>
          <w:sz w:val="26"/>
          <w:szCs w:val="26"/>
        </w:rPr>
        <w:t>Í</w:t>
      </w:r>
    </w:p>
    <w:p w14:paraId="48D0042C" w14:textId="1401C4AF" w:rsidR="00A17603" w:rsidRDefault="00C00078" w:rsidP="00E072F0">
      <w:pPr>
        <w:tabs>
          <w:tab w:val="left" w:pos="567"/>
          <w:tab w:val="left" w:pos="1134"/>
        </w:tabs>
        <w:ind w:firstLine="0"/>
        <w:rPr>
          <w:rStyle w:val="Zdraznn"/>
          <w:b/>
          <w:i w:val="0"/>
          <w:iCs w:val="0"/>
          <w:sz w:val="26"/>
          <w:szCs w:val="26"/>
        </w:rPr>
      </w:pPr>
      <w:r w:rsidRPr="00503340">
        <w:rPr>
          <w:i/>
          <w:iCs/>
        </w:rPr>
        <w:t>Akce:</w:t>
      </w:r>
      <w:r w:rsidRPr="00D7794C">
        <w:rPr>
          <w:i/>
          <w:iCs/>
          <w:sz w:val="24"/>
          <w:szCs w:val="24"/>
        </w:rPr>
        <w:tab/>
      </w:r>
      <w:r w:rsidR="00A17603">
        <w:rPr>
          <w:rStyle w:val="Zdraznn"/>
          <w:b/>
          <w:i w:val="0"/>
          <w:iCs w:val="0"/>
          <w:sz w:val="26"/>
          <w:szCs w:val="26"/>
        </w:rPr>
        <w:t>ZVÝŠENÍ PONORŮ NA VLTAVSKÉ VODNÍ CESTĚ, VRAŇANSKO – HOŘÍNSKÝ KANÁL</w:t>
      </w:r>
      <w:r w:rsidR="001F0C68" w:rsidRPr="002F73A6">
        <w:rPr>
          <w:rStyle w:val="Zdraznn"/>
          <w:b/>
          <w:i w:val="0"/>
          <w:iCs w:val="0"/>
          <w:sz w:val="26"/>
          <w:szCs w:val="26"/>
        </w:rPr>
        <w:t xml:space="preserve"> </w:t>
      </w:r>
    </w:p>
    <w:p w14:paraId="070B69C5" w14:textId="739F892D" w:rsidR="00E072F0" w:rsidRPr="001F0C68" w:rsidRDefault="00A17603" w:rsidP="00E072F0">
      <w:pPr>
        <w:tabs>
          <w:tab w:val="left" w:pos="567"/>
          <w:tab w:val="left" w:pos="1134"/>
        </w:tabs>
        <w:ind w:firstLine="0"/>
        <w:rPr>
          <w:rStyle w:val="Zdraznn"/>
          <w:b/>
          <w:sz w:val="25"/>
          <w:szCs w:val="25"/>
          <w:u w:val="single"/>
        </w:rPr>
      </w:pPr>
      <w:r>
        <w:rPr>
          <w:rStyle w:val="Zdraznn"/>
          <w:b/>
          <w:i w:val="0"/>
          <w:iCs w:val="0"/>
          <w:sz w:val="26"/>
          <w:szCs w:val="26"/>
        </w:rPr>
        <w:tab/>
      </w:r>
      <w:r w:rsidR="001F0C68" w:rsidRPr="00CB3F48">
        <w:rPr>
          <w:rStyle w:val="Zdraznn"/>
          <w:bCs/>
          <w:i w:val="0"/>
          <w:iCs w:val="0"/>
        </w:rPr>
        <w:t>(ISPROFOND 5</w:t>
      </w:r>
      <w:r>
        <w:rPr>
          <w:rStyle w:val="Zdraznn"/>
          <w:bCs/>
          <w:i w:val="0"/>
          <w:iCs w:val="0"/>
        </w:rPr>
        <w:t>21</w:t>
      </w:r>
      <w:r w:rsidR="001F0C68" w:rsidRPr="00CB3F48">
        <w:rPr>
          <w:rStyle w:val="Zdraznn"/>
          <w:bCs/>
          <w:i w:val="0"/>
          <w:iCs w:val="0"/>
        </w:rPr>
        <w:t xml:space="preserve"> 5</w:t>
      </w:r>
      <w:r>
        <w:rPr>
          <w:rStyle w:val="Zdraznn"/>
          <w:bCs/>
          <w:i w:val="0"/>
          <w:iCs w:val="0"/>
        </w:rPr>
        <w:t>51</w:t>
      </w:r>
      <w:r w:rsidR="001F0C68" w:rsidRPr="00CB3F48">
        <w:rPr>
          <w:rStyle w:val="Zdraznn"/>
          <w:bCs/>
          <w:i w:val="0"/>
          <w:iCs w:val="0"/>
        </w:rPr>
        <w:t xml:space="preserve"> 00</w:t>
      </w:r>
      <w:r>
        <w:rPr>
          <w:rStyle w:val="Zdraznn"/>
          <w:bCs/>
          <w:i w:val="0"/>
          <w:iCs w:val="0"/>
        </w:rPr>
        <w:t>1</w:t>
      </w:r>
      <w:r w:rsidR="001F0C68" w:rsidRPr="00CB3F48">
        <w:rPr>
          <w:rStyle w:val="Zdraznn"/>
          <w:bCs/>
          <w:i w:val="0"/>
          <w:iCs w:val="0"/>
        </w:rPr>
        <w:t>4</w:t>
      </w:r>
      <w:r w:rsidR="00E73A3C">
        <w:rPr>
          <w:rStyle w:val="Zdraznn"/>
          <w:bCs/>
          <w:i w:val="0"/>
          <w:iCs w:val="0"/>
        </w:rPr>
        <w:t xml:space="preserve"> – Pro část realizace</w:t>
      </w:r>
      <w:r w:rsidR="001F0C68" w:rsidRPr="00CB3F48">
        <w:rPr>
          <w:rStyle w:val="Zdraznn"/>
          <w:bCs/>
          <w:i w:val="0"/>
          <w:iCs w:val="0"/>
        </w:rPr>
        <w:t>)</w:t>
      </w:r>
    </w:p>
    <w:p w14:paraId="4B83EA0F" w14:textId="14B9CCA4" w:rsidR="00F219CF" w:rsidRDefault="00F219CF" w:rsidP="00B811CB">
      <w:pPr>
        <w:tabs>
          <w:tab w:val="left" w:pos="567"/>
        </w:tabs>
        <w:spacing w:before="240" w:line="288" w:lineRule="auto"/>
        <w:ind w:firstLine="567"/>
      </w:pPr>
      <w:r w:rsidRPr="00616B4B">
        <w:t xml:space="preserve">Na základě </w:t>
      </w:r>
      <w:r w:rsidR="00721D61">
        <w:t>V</w:t>
      </w:r>
      <w:r w:rsidR="00A17603">
        <w:t>ýzvy</w:t>
      </w:r>
      <w:r w:rsidR="00DF6896">
        <w:t xml:space="preserve"> Objednatele</w:t>
      </w:r>
      <w:r w:rsidR="00A17603">
        <w:t xml:space="preserve"> k podání nabídky</w:t>
      </w:r>
      <w:r w:rsidRPr="00616B4B">
        <w:t xml:space="preserve"> </w:t>
      </w:r>
      <w:r w:rsidR="0060263D" w:rsidRPr="00616B4B">
        <w:t xml:space="preserve">ze dne </w:t>
      </w:r>
      <w:r w:rsidR="00A17603">
        <w:t>12</w:t>
      </w:r>
      <w:r w:rsidR="0060263D" w:rsidRPr="00616B4B">
        <w:t>.</w:t>
      </w:r>
      <w:r w:rsidR="009E493B">
        <w:t>0</w:t>
      </w:r>
      <w:r w:rsidR="00A17603">
        <w:t>8</w:t>
      </w:r>
      <w:r w:rsidR="0060263D" w:rsidRPr="00616B4B">
        <w:t>.20</w:t>
      </w:r>
      <w:r w:rsidR="009E493B">
        <w:t>22</w:t>
      </w:r>
      <w:r w:rsidRPr="00616B4B">
        <w:t xml:space="preserve"> </w:t>
      </w:r>
      <w:r w:rsidR="00A17603">
        <w:t xml:space="preserve">pod č.j. </w:t>
      </w:r>
      <w:r w:rsidR="00A17603" w:rsidRPr="00A17603">
        <w:t>ŘVC/161/2022/ORE-4</w:t>
      </w:r>
      <w:r w:rsidRPr="00616B4B">
        <w:t>a</w:t>
      </w:r>
      <w:r w:rsidR="00A17603">
        <w:t xml:space="preserve"> doručené prostřednictvím datových schránek dne 15.08.2022 </w:t>
      </w:r>
      <w:r w:rsidR="00E8700F">
        <w:t>(dále jen ,,</w:t>
      </w:r>
      <w:r w:rsidR="00E8700F" w:rsidRPr="00A424EC">
        <w:rPr>
          <w:b/>
          <w:bCs/>
        </w:rPr>
        <w:t>Výzva</w:t>
      </w:r>
      <w:r w:rsidR="00E8700F">
        <w:t xml:space="preserve">‘‘) </w:t>
      </w:r>
      <w:r w:rsidR="00A17603">
        <w:t>a</w:t>
      </w:r>
      <w:r w:rsidRPr="00616B4B">
        <w:t xml:space="preserve"> </w:t>
      </w:r>
      <w:r w:rsidR="00E8700F">
        <w:t xml:space="preserve">dalších </w:t>
      </w:r>
      <w:r w:rsidRPr="00616B4B">
        <w:t>poskytnutých podkladů</w:t>
      </w:r>
      <w:r w:rsidR="00A036AF">
        <w:t>,</w:t>
      </w:r>
      <w:r w:rsidRPr="00616B4B">
        <w:t xml:space="preserve"> Vám </w:t>
      </w:r>
      <w:r w:rsidR="007A3C50" w:rsidRPr="007A3C50">
        <w:t xml:space="preserve">jakožto vybraný dodavatel v rámci plnění veřejné zakázky „Zvýšení ponorů na Vltavské vodní cestě, Vraňansko – Hořínský kanál – Správce stavby“ (ev. č. ve Věstníku veřejných zakázek Z2021-012157) na základě uzavřené smlouvy č. S/ŘVC/015/R/PřS/2021 ze dne 08.07.2021 (dále jen „Správce stavby“), </w:t>
      </w:r>
      <w:r w:rsidRPr="00616B4B">
        <w:t xml:space="preserve">nabízíme </w:t>
      </w:r>
      <w:r w:rsidR="00A17603">
        <w:t>zajištění výkonu činnosti Správce informac</w:t>
      </w:r>
      <w:r w:rsidR="0025048F">
        <w:t>í</w:t>
      </w:r>
      <w:r w:rsidR="00A17603">
        <w:t>.</w:t>
      </w:r>
    </w:p>
    <w:p w14:paraId="7A2C22FF" w14:textId="2FE02F84" w:rsidR="00BF42B2" w:rsidRPr="00B661D8" w:rsidRDefault="00EB7065" w:rsidP="00FA476B">
      <w:pPr>
        <w:pStyle w:val="Nadpis1"/>
      </w:pPr>
      <w:r w:rsidRPr="00B661D8">
        <w:t>SPECIFIKACE ČINNOSTI SPRÁVCE INFORMACÍ</w:t>
      </w:r>
    </w:p>
    <w:p w14:paraId="2628DFF8" w14:textId="08A94405" w:rsidR="00F726E6" w:rsidRDefault="00F219CF" w:rsidP="00D661CE">
      <w:pPr>
        <w:tabs>
          <w:tab w:val="left" w:pos="567"/>
        </w:tabs>
        <w:spacing w:line="288" w:lineRule="auto"/>
        <w:ind w:firstLine="567"/>
      </w:pPr>
      <w:r w:rsidRPr="00006E3A">
        <w:t xml:space="preserve">Z poskytnutých podkladů vyplývá </w:t>
      </w:r>
      <w:r w:rsidR="00FD1618" w:rsidRPr="00006E3A">
        <w:t>zajištění výkonu činnosti Správce informac</w:t>
      </w:r>
      <w:r w:rsidR="0025048F">
        <w:t>í</w:t>
      </w:r>
      <w:r w:rsidR="00FD1618" w:rsidRPr="00006E3A">
        <w:t xml:space="preserve"> prostřednictvím kvalifikované osoby, která bude součástí Projektového týmu a bude vykonávat správu dat v souladu s BIM Protokolem</w:t>
      </w:r>
      <w:r w:rsidR="00F726E6">
        <w:t>.</w:t>
      </w:r>
    </w:p>
    <w:p w14:paraId="1EB72C60" w14:textId="0AFBA238" w:rsidR="002920E4" w:rsidRPr="00F726E6" w:rsidRDefault="00F726E6" w:rsidP="00E726CF">
      <w:pPr>
        <w:tabs>
          <w:tab w:val="left" w:pos="567"/>
        </w:tabs>
        <w:spacing w:before="240" w:line="288" w:lineRule="auto"/>
        <w:ind w:firstLine="0"/>
        <w:rPr>
          <w:u w:val="single"/>
        </w:rPr>
      </w:pPr>
      <w:r w:rsidRPr="00F726E6">
        <w:rPr>
          <w:u w:val="single"/>
        </w:rPr>
        <w:t>S</w:t>
      </w:r>
      <w:r w:rsidR="00A424EC" w:rsidRPr="00F726E6">
        <w:rPr>
          <w:u w:val="single"/>
        </w:rPr>
        <w:t>pecifika</w:t>
      </w:r>
      <w:r w:rsidRPr="00F726E6">
        <w:rPr>
          <w:u w:val="single"/>
        </w:rPr>
        <w:t>ce</w:t>
      </w:r>
      <w:r w:rsidR="00FD1618" w:rsidRPr="00F726E6">
        <w:rPr>
          <w:u w:val="single"/>
        </w:rPr>
        <w:t xml:space="preserve"> </w:t>
      </w:r>
      <w:r w:rsidRPr="00F726E6">
        <w:rPr>
          <w:u w:val="single"/>
        </w:rPr>
        <w:t>požadovaných činností</w:t>
      </w:r>
      <w:r w:rsidR="00FD1618" w:rsidRPr="00F726E6">
        <w:rPr>
          <w:u w:val="single"/>
        </w:rPr>
        <w:t xml:space="preserve"> </w:t>
      </w:r>
      <w:r w:rsidRPr="00F726E6">
        <w:rPr>
          <w:u w:val="single"/>
        </w:rPr>
        <w:t xml:space="preserve">zajišťovaných Správcem informací </w:t>
      </w:r>
      <w:r w:rsidR="00A424EC" w:rsidRPr="00F726E6">
        <w:rPr>
          <w:u w:val="single"/>
        </w:rPr>
        <w:t xml:space="preserve">dle bodu A. </w:t>
      </w:r>
      <w:r w:rsidR="0005693E" w:rsidRPr="00F726E6">
        <w:rPr>
          <w:u w:val="single"/>
        </w:rPr>
        <w:t>V</w:t>
      </w:r>
      <w:r w:rsidR="00A424EC" w:rsidRPr="00F726E6">
        <w:rPr>
          <w:u w:val="single"/>
        </w:rPr>
        <w:t>ýzvy</w:t>
      </w:r>
      <w:r w:rsidR="00DF6896">
        <w:rPr>
          <w:u w:val="single"/>
        </w:rPr>
        <w:t xml:space="preserve"> Objednatele</w:t>
      </w:r>
      <w:r w:rsidR="00D661CE" w:rsidRPr="00F726E6">
        <w:rPr>
          <w:u w:val="single"/>
        </w:rPr>
        <w:t>:</w:t>
      </w:r>
      <w:r w:rsidR="00B753A4" w:rsidRPr="00F726E6">
        <w:rPr>
          <w:u w:val="single"/>
        </w:rPr>
        <w:t xml:space="preserve"> </w:t>
      </w:r>
    </w:p>
    <w:p w14:paraId="3FE65EAA" w14:textId="77777777" w:rsidR="004D7BC8" w:rsidRPr="00466CAB" w:rsidRDefault="004D7BC8" w:rsidP="00DD5868">
      <w:pPr>
        <w:pStyle w:val="Odstavecseseznamem"/>
        <w:numPr>
          <w:ilvl w:val="0"/>
          <w:numId w:val="10"/>
        </w:numPr>
        <w:spacing w:after="40" w:line="288" w:lineRule="auto"/>
        <w:ind w:left="426" w:hanging="426"/>
        <w:contextualSpacing w:val="0"/>
        <w:rPr>
          <w:rFonts w:cs="Tahoma"/>
        </w:rPr>
      </w:pPr>
      <w:r w:rsidRPr="00466CAB">
        <w:rPr>
          <w:rFonts w:cs="Tahoma"/>
        </w:rPr>
        <w:t xml:space="preserve">Schválení, zamítnutí nebo vydání připomínek k Plánu realizace BIM (BEP) vydaného </w:t>
      </w:r>
      <w:r>
        <w:rPr>
          <w:rFonts w:cs="Tahoma"/>
        </w:rPr>
        <w:t>Z</w:t>
      </w:r>
      <w:r w:rsidRPr="00466CAB">
        <w:rPr>
          <w:rFonts w:cs="Tahoma"/>
        </w:rPr>
        <w:t>hotovitelem stavby.</w:t>
      </w:r>
    </w:p>
    <w:p w14:paraId="03CA691E" w14:textId="77777777" w:rsidR="004D7BC8" w:rsidRPr="00466CAB" w:rsidRDefault="004D7BC8" w:rsidP="00DD5868">
      <w:pPr>
        <w:pStyle w:val="Odstavecseseznamem"/>
        <w:numPr>
          <w:ilvl w:val="0"/>
          <w:numId w:val="10"/>
        </w:numPr>
        <w:spacing w:after="40" w:line="288" w:lineRule="auto"/>
        <w:ind w:left="425" w:hanging="425"/>
        <w:contextualSpacing w:val="0"/>
        <w:rPr>
          <w:rFonts w:cs="Tahoma"/>
        </w:rPr>
      </w:pPr>
      <w:r w:rsidRPr="00466CAB">
        <w:rPr>
          <w:rFonts w:cs="Tahoma"/>
        </w:rPr>
        <w:t xml:space="preserve">Kontrola dodržení BIM Protokolu </w:t>
      </w:r>
      <w:r>
        <w:rPr>
          <w:rFonts w:cs="Tahoma"/>
        </w:rPr>
        <w:t>Z</w:t>
      </w:r>
      <w:r w:rsidRPr="00466CAB">
        <w:rPr>
          <w:rFonts w:cs="Tahoma"/>
        </w:rPr>
        <w:t>hotovitelem stavby</w:t>
      </w:r>
      <w:r>
        <w:rPr>
          <w:rFonts w:cs="Tahoma"/>
        </w:rPr>
        <w:t>:</w:t>
      </w:r>
    </w:p>
    <w:p w14:paraId="072F50B6" w14:textId="77777777" w:rsidR="004D7BC8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Práva duševního vlastnictví</w:t>
      </w:r>
      <w:r>
        <w:rPr>
          <w:rFonts w:cs="Tahoma"/>
        </w:rPr>
        <w:t>;</w:t>
      </w:r>
    </w:p>
    <w:p w14:paraId="3D37FB0F" w14:textId="77777777" w:rsidR="004D7BC8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Zásady elektronické výměny dat</w:t>
      </w:r>
      <w:r>
        <w:rPr>
          <w:rFonts w:cs="Tahoma"/>
        </w:rPr>
        <w:t>;</w:t>
      </w:r>
    </w:p>
    <w:p w14:paraId="27A736FB" w14:textId="77777777" w:rsidR="004D7BC8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Použití informačních modelů staveb</w:t>
      </w:r>
      <w:r>
        <w:rPr>
          <w:rFonts w:cs="Tahoma"/>
        </w:rPr>
        <w:t>;</w:t>
      </w:r>
    </w:p>
    <w:p w14:paraId="54F50E6E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 xml:space="preserve">Práv a povinností </w:t>
      </w:r>
      <w:r>
        <w:rPr>
          <w:rFonts w:cs="Tahoma"/>
        </w:rPr>
        <w:t>Z</w:t>
      </w:r>
      <w:r w:rsidRPr="00466CAB">
        <w:rPr>
          <w:rFonts w:cs="Tahoma"/>
        </w:rPr>
        <w:t>hotovitele a členů projektového týmu.</w:t>
      </w:r>
    </w:p>
    <w:p w14:paraId="5837643B" w14:textId="77777777" w:rsidR="004D7BC8" w:rsidRPr="00466CAB" w:rsidRDefault="004D7BC8" w:rsidP="00DD5868">
      <w:pPr>
        <w:pStyle w:val="Odstavecseseznamem"/>
        <w:numPr>
          <w:ilvl w:val="0"/>
          <w:numId w:val="10"/>
        </w:numPr>
        <w:spacing w:after="40" w:line="288" w:lineRule="auto"/>
        <w:ind w:left="425" w:hanging="425"/>
        <w:contextualSpacing w:val="0"/>
        <w:rPr>
          <w:rFonts w:cs="Tahoma"/>
        </w:rPr>
      </w:pPr>
      <w:r w:rsidRPr="00466CAB">
        <w:rPr>
          <w:rFonts w:cs="Tahoma"/>
        </w:rPr>
        <w:t xml:space="preserve">Kontrola dodržování práce ze strany </w:t>
      </w:r>
      <w:r>
        <w:rPr>
          <w:rFonts w:cs="Tahoma"/>
        </w:rPr>
        <w:t>Z</w:t>
      </w:r>
      <w:r w:rsidRPr="00466CAB">
        <w:rPr>
          <w:rFonts w:cs="Tahoma"/>
        </w:rPr>
        <w:t>hotovitele stavby ve společném datovém prostředí (CDE) dle Smlouvy a plnění požadavků v rozsahu:</w:t>
      </w:r>
    </w:p>
    <w:p w14:paraId="600D1634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Dodržování workflow</w:t>
      </w:r>
      <w:r>
        <w:rPr>
          <w:rFonts w:cs="Tahoma"/>
        </w:rPr>
        <w:t>;</w:t>
      </w:r>
    </w:p>
    <w:p w14:paraId="7119C2DF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Ukládání, revize dokumentů v digitální podobě (projektové dokumentace, kvalita, BOZP,</w:t>
      </w:r>
      <w:r>
        <w:rPr>
          <w:rFonts w:cs="Tahoma"/>
        </w:rPr>
        <w:t xml:space="preserve"> ad.</w:t>
      </w:r>
      <w:r w:rsidRPr="00466CAB">
        <w:rPr>
          <w:rFonts w:cs="Tahoma"/>
        </w:rPr>
        <w:t>)</w:t>
      </w:r>
      <w:r>
        <w:rPr>
          <w:rFonts w:cs="Tahoma"/>
        </w:rPr>
        <w:t>;</w:t>
      </w:r>
    </w:p>
    <w:p w14:paraId="0455DA21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dodržování adresářové struktury a syntaxe názvů jednotlivých souborů</w:t>
      </w:r>
      <w:r>
        <w:rPr>
          <w:rFonts w:cs="Tahoma"/>
        </w:rPr>
        <w:t>;</w:t>
      </w:r>
    </w:p>
    <w:p w14:paraId="6C9DD3DD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Vhodnost použitých datových formátů</w:t>
      </w:r>
      <w:r>
        <w:rPr>
          <w:rFonts w:cs="Tahoma"/>
        </w:rPr>
        <w:t>;</w:t>
      </w:r>
    </w:p>
    <w:p w14:paraId="7DD5C81B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funkčních požadavků</w:t>
      </w:r>
      <w:r>
        <w:rPr>
          <w:rFonts w:cs="Tahoma"/>
        </w:rPr>
        <w:t>;</w:t>
      </w:r>
    </w:p>
    <w:p w14:paraId="0D6AB9B5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dodržení adresářové struktury</w:t>
      </w:r>
      <w:r>
        <w:rPr>
          <w:rFonts w:cs="Tahoma"/>
        </w:rPr>
        <w:t>;</w:t>
      </w:r>
    </w:p>
    <w:p w14:paraId="52631F02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bezpečnostních požadavků</w:t>
      </w:r>
      <w:r>
        <w:rPr>
          <w:rFonts w:cs="Tahoma"/>
        </w:rPr>
        <w:t>.</w:t>
      </w:r>
    </w:p>
    <w:p w14:paraId="42F6E2D6" w14:textId="3AC562B4" w:rsidR="00DE0667" w:rsidRPr="007F6329" w:rsidRDefault="004D7BC8" w:rsidP="007F6329">
      <w:pPr>
        <w:pStyle w:val="Odstavecseseznamem"/>
        <w:numPr>
          <w:ilvl w:val="0"/>
          <w:numId w:val="10"/>
        </w:numPr>
        <w:spacing w:after="40" w:line="288" w:lineRule="auto"/>
        <w:ind w:left="425" w:hanging="425"/>
        <w:contextualSpacing w:val="0"/>
        <w:rPr>
          <w:rFonts w:cs="Tahoma"/>
        </w:rPr>
      </w:pPr>
      <w:r w:rsidRPr="00466CAB">
        <w:rPr>
          <w:rFonts w:cs="Tahoma"/>
        </w:rPr>
        <w:lastRenderedPageBreak/>
        <w:t>Kontrola splnění požadavků na digitální publicitu (webové stránky, obrazové záznamy a další dle BIM Protokolu a jeho příloh).</w:t>
      </w:r>
    </w:p>
    <w:p w14:paraId="614C50F5" w14:textId="77777777" w:rsidR="004D7BC8" w:rsidRPr="00466CAB" w:rsidRDefault="004D7BC8" w:rsidP="00DD5868">
      <w:pPr>
        <w:pStyle w:val="Odstavecseseznamem"/>
        <w:numPr>
          <w:ilvl w:val="0"/>
          <w:numId w:val="10"/>
        </w:numPr>
        <w:spacing w:after="40" w:line="288" w:lineRule="auto"/>
        <w:ind w:left="425" w:hanging="425"/>
        <w:contextualSpacing w:val="0"/>
        <w:rPr>
          <w:rFonts w:cs="Tahoma"/>
        </w:rPr>
      </w:pPr>
      <w:r w:rsidRPr="00466CAB">
        <w:rPr>
          <w:rFonts w:cs="Tahoma"/>
        </w:rPr>
        <w:t>Kontrola digitálního modelu stavby pro fázi RDS a DSPS</w:t>
      </w:r>
      <w:r>
        <w:rPr>
          <w:rFonts w:cs="Tahoma"/>
        </w:rPr>
        <w:t>:</w:t>
      </w:r>
    </w:p>
    <w:p w14:paraId="47CABA65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kolizí</w:t>
      </w:r>
      <w:r>
        <w:rPr>
          <w:rFonts w:cs="Tahoma"/>
        </w:rPr>
        <w:t>;</w:t>
      </w:r>
    </w:p>
    <w:p w14:paraId="475D840A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obsahu dat</w:t>
      </w:r>
      <w:r>
        <w:rPr>
          <w:rFonts w:cs="Tahoma"/>
        </w:rPr>
        <w:t>;</w:t>
      </w:r>
    </w:p>
    <w:p w14:paraId="699F5B2E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Kontrola formátu dat</w:t>
      </w:r>
      <w:r>
        <w:rPr>
          <w:rFonts w:cs="Tahoma"/>
        </w:rPr>
        <w:t>;</w:t>
      </w:r>
    </w:p>
    <w:p w14:paraId="2179F4F7" w14:textId="77777777" w:rsidR="004D7BC8" w:rsidRPr="00466CAB" w:rsidRDefault="004D7BC8" w:rsidP="00DD5868">
      <w:pPr>
        <w:pStyle w:val="Odstavecseseznamem"/>
        <w:numPr>
          <w:ilvl w:val="1"/>
          <w:numId w:val="10"/>
        </w:numPr>
        <w:spacing w:after="40" w:line="288" w:lineRule="auto"/>
        <w:ind w:left="993" w:hanging="567"/>
        <w:contextualSpacing w:val="0"/>
        <w:rPr>
          <w:rFonts w:cs="Tahoma"/>
        </w:rPr>
      </w:pPr>
      <w:r w:rsidRPr="00466CAB">
        <w:rPr>
          <w:rFonts w:cs="Tahoma"/>
        </w:rPr>
        <w:t>Soulad s projektovou dokumentací.</w:t>
      </w:r>
    </w:p>
    <w:p w14:paraId="412EF26B" w14:textId="704E018A" w:rsidR="00ED3E87" w:rsidRDefault="007405D8" w:rsidP="00230C92">
      <w:pPr>
        <w:pStyle w:val="Nadpis1"/>
      </w:pPr>
      <w:r w:rsidRPr="00230C92">
        <w:t>TECHNICKÁ</w:t>
      </w:r>
      <w:r>
        <w:t xml:space="preserve"> KVALIFIKACE </w:t>
      </w:r>
      <w:r w:rsidR="00ED3E87">
        <w:t>SPRÁVCE INFORMACÍ</w:t>
      </w:r>
    </w:p>
    <w:p w14:paraId="73A7D8C8" w14:textId="17C0DF3E" w:rsidR="009A492E" w:rsidRDefault="00ED3E87" w:rsidP="00ED3E87">
      <w:pPr>
        <w:ind w:firstLine="567"/>
      </w:pPr>
      <w:r>
        <w:t xml:space="preserve">Technická kvalifikace Správce informací </w:t>
      </w:r>
      <w:r w:rsidR="00D05895">
        <w:t xml:space="preserve">definovaná </w:t>
      </w:r>
      <w:r>
        <w:t>v odstavci C</w:t>
      </w:r>
      <w:r w:rsidR="006773B0">
        <w:t>.</w:t>
      </w:r>
      <w:r w:rsidR="00D05895">
        <w:t xml:space="preserve"> Výzvy Objednatele</w:t>
      </w:r>
      <w:r>
        <w:t xml:space="preserve"> je podrobně popsána v </w:t>
      </w:r>
      <w:r w:rsidRPr="00BA3841">
        <w:rPr>
          <w:b/>
          <w:bCs/>
        </w:rPr>
        <w:t>Příloze č. 1</w:t>
      </w:r>
      <w:r>
        <w:t xml:space="preserve"> této </w:t>
      </w:r>
      <w:r w:rsidR="00BA3841">
        <w:t>N</w:t>
      </w:r>
      <w:r>
        <w:t>abídky</w:t>
      </w:r>
      <w:r w:rsidR="00D05895">
        <w:t xml:space="preserve"> v podobě čestného prohlášení o kvalifikované osobě Správce informací</w:t>
      </w:r>
      <w:r w:rsidR="007757C2">
        <w:t xml:space="preserve"> včetně uvedení referenčních služeb</w:t>
      </w:r>
      <w:r w:rsidR="008D73EA">
        <w:t xml:space="preserve"> jejichž předmětem byl výkon </w:t>
      </w:r>
      <w:r w:rsidR="00591FD5">
        <w:t>požadované činnosti</w:t>
      </w:r>
      <w:r>
        <w:t xml:space="preserve">. </w:t>
      </w:r>
      <w:r w:rsidR="00A73F56">
        <w:t xml:space="preserve">Správce stavby </w:t>
      </w:r>
      <w:r w:rsidR="00C56F91">
        <w:t xml:space="preserve">bude </w:t>
      </w:r>
      <w:r w:rsidR="00A73F56">
        <w:t>tuto č</w:t>
      </w:r>
      <w:r>
        <w:t>innost vykonáva</w:t>
      </w:r>
      <w:r w:rsidR="00A73F56">
        <w:t>t</w:t>
      </w:r>
      <w:r>
        <w:t xml:space="preserve"> </w:t>
      </w:r>
      <w:r w:rsidR="00A73F56">
        <w:t>prostřednictvím</w:t>
      </w:r>
      <w:r w:rsidR="00362E49">
        <w:t xml:space="preserve"> osoby</w:t>
      </w:r>
      <w:r w:rsidR="00A73F56">
        <w:t xml:space="preserve"> </w:t>
      </w:r>
      <w:r w:rsidR="00B06E34">
        <w:rPr>
          <w:b/>
          <w:bCs/>
        </w:rPr>
        <w:t>xxxxxxxxxxxxxxxxxxxxxxx</w:t>
      </w:r>
      <w:r w:rsidR="003F2E4E">
        <w:t xml:space="preserve">, který splňuje </w:t>
      </w:r>
      <w:r w:rsidR="00A73F56">
        <w:t xml:space="preserve">uvedené </w:t>
      </w:r>
      <w:r w:rsidR="003F2E4E">
        <w:t>požadavky</w:t>
      </w:r>
      <w:r w:rsidR="00A73F56">
        <w:t xml:space="preserve"> dle předmětného odstavce Výzvy Objednatele.</w:t>
      </w:r>
      <w:r w:rsidR="00D05895">
        <w:t xml:space="preserve"> </w:t>
      </w:r>
    </w:p>
    <w:p w14:paraId="2C8FE30B" w14:textId="6D7A1C6F" w:rsidR="003D1213" w:rsidRDefault="0008723A" w:rsidP="00230C92">
      <w:pPr>
        <w:pStyle w:val="Nadpis1"/>
      </w:pPr>
      <w:r w:rsidRPr="00230C92">
        <w:t>NABÍDKOVÁ</w:t>
      </w:r>
      <w:r w:rsidRPr="0099355B">
        <w:t xml:space="preserve"> CENA</w:t>
      </w:r>
      <w:r w:rsidR="0099355B">
        <w:t xml:space="preserve"> VÝKONU ČINNOSTI SPRÁVCE INFORMACÍ</w:t>
      </w:r>
    </w:p>
    <w:p w14:paraId="00A1B488" w14:textId="3987B6A7" w:rsidR="008F2789" w:rsidRPr="008F2789" w:rsidRDefault="008F2789" w:rsidP="008F2789">
      <w:pPr>
        <w:ind w:firstLine="567"/>
      </w:pPr>
      <w:r>
        <w:t>Nabídková cena byla zpracována na základě s</w:t>
      </w:r>
      <w:r w:rsidRPr="008F2789">
        <w:t>pecifikace požadovaných činností zajišťovaných Správcem informací dle bodu A. Výzvy Objednatele</w:t>
      </w:r>
      <w:r>
        <w:t xml:space="preserve"> a obsahuje</w:t>
      </w:r>
      <w:r w:rsidRPr="008F2789">
        <w:t xml:space="preserve"> a zahrnuje veškeré náklady potřebné k plnění této </w:t>
      </w:r>
      <w:r>
        <w:t>činnosti</w:t>
      </w:r>
      <w:r w:rsidRPr="008F2789">
        <w:t>.</w:t>
      </w:r>
    </w:p>
    <w:tbl>
      <w:tblPr>
        <w:tblStyle w:val="Mkatabulky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7245"/>
        <w:gridCol w:w="1948"/>
      </w:tblGrid>
      <w:tr w:rsidR="008E29B6" w14:paraId="66EF512B" w14:textId="77777777" w:rsidTr="008E7632">
        <w:trPr>
          <w:trHeight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705E65A" w14:textId="77777777" w:rsidR="008E29B6" w:rsidRPr="0060263D" w:rsidRDefault="008E29B6" w:rsidP="008E29B6">
            <w:pPr>
              <w:tabs>
                <w:tab w:val="left" w:pos="7938"/>
              </w:tabs>
              <w:spacing w:after="0"/>
              <w:ind w:firstLine="0"/>
              <w:jc w:val="center"/>
              <w:rPr>
                <w:b/>
              </w:rPr>
            </w:pPr>
            <w:r w:rsidRPr="0060263D">
              <w:rPr>
                <w:b/>
              </w:rPr>
              <w:t>Č.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862DDDE" w14:textId="77777777" w:rsidR="008E29B6" w:rsidRPr="0060263D" w:rsidRDefault="008E29B6" w:rsidP="00F326C8">
            <w:pPr>
              <w:tabs>
                <w:tab w:val="right" w:pos="1362"/>
                <w:tab w:val="left" w:pos="7548"/>
              </w:tabs>
              <w:spacing w:after="0"/>
              <w:ind w:left="74" w:firstLine="0"/>
              <w:jc w:val="left"/>
              <w:rPr>
                <w:b/>
              </w:rPr>
            </w:pPr>
            <w:r w:rsidRPr="0060263D">
              <w:rPr>
                <w:b/>
              </w:rPr>
              <w:t>POLOŽKA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3E658F3" w14:textId="5D7A9C9B" w:rsidR="008E29B6" w:rsidRPr="0060263D" w:rsidRDefault="008E29B6" w:rsidP="00F326C8">
            <w:pPr>
              <w:tabs>
                <w:tab w:val="left" w:pos="7548"/>
              </w:tabs>
              <w:spacing w:after="0"/>
              <w:ind w:right="73" w:firstLine="0"/>
              <w:jc w:val="right"/>
              <w:rPr>
                <w:b/>
              </w:rPr>
            </w:pPr>
            <w:r w:rsidRPr="0060263D">
              <w:rPr>
                <w:b/>
              </w:rPr>
              <w:t>CENA</w:t>
            </w:r>
            <w:r w:rsidR="008E7632">
              <w:rPr>
                <w:b/>
              </w:rPr>
              <w:t xml:space="preserve"> [Kč]</w:t>
            </w:r>
          </w:p>
        </w:tc>
      </w:tr>
      <w:tr w:rsidR="008E29B6" w14:paraId="1420DBE1" w14:textId="77777777" w:rsidTr="008E7632">
        <w:trPr>
          <w:trHeight w:val="34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609D83C" w14:textId="77777777" w:rsidR="008E29B6" w:rsidRPr="0060263D" w:rsidRDefault="008E29B6" w:rsidP="008E29B6">
            <w:pPr>
              <w:tabs>
                <w:tab w:val="left" w:pos="7938"/>
              </w:tabs>
              <w:spacing w:after="0"/>
              <w:ind w:firstLine="0"/>
              <w:jc w:val="center"/>
              <w:rPr>
                <w:b/>
              </w:rPr>
            </w:pPr>
            <w:r w:rsidRPr="0060263D">
              <w:rPr>
                <w:b/>
              </w:rPr>
              <w:t>1</w:t>
            </w:r>
          </w:p>
        </w:tc>
        <w:tc>
          <w:tcPr>
            <w:tcW w:w="7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921B4" w14:textId="01E9C7F3" w:rsidR="008E29B6" w:rsidRPr="0060263D" w:rsidRDefault="00577DDD" w:rsidP="00577DDD">
            <w:pPr>
              <w:tabs>
                <w:tab w:val="right" w:pos="1362"/>
              </w:tabs>
              <w:spacing w:after="0"/>
              <w:ind w:left="74" w:right="89" w:firstLine="0"/>
            </w:pPr>
            <w:r>
              <w:t>V</w:t>
            </w:r>
            <w:r w:rsidRPr="00577DDD">
              <w:t>ýkon činnosti Správce informac</w:t>
            </w:r>
            <w:r w:rsidR="006D2C28">
              <w:t>í</w:t>
            </w:r>
            <w:r w:rsidRPr="00577DDD">
              <w:t xml:space="preserve"> prostřednictvím kvalifikované osoby</w:t>
            </w:r>
            <w:r w:rsidR="007405D8">
              <w:t xml:space="preserve"> dle uvedené technické kvalifikace ve Výzvě Objednatele</w:t>
            </w:r>
            <w:r w:rsidRPr="00577DDD">
              <w:t>, která bude součástí Projektového týmu a bude vykonávat správu dat v souladu s BIM Protokolem</w:t>
            </w:r>
            <w:r>
              <w:t xml:space="preserve"> dle specifikace požadovaných činností v</w:t>
            </w:r>
            <w:r w:rsidR="0057678E">
              <w:t> odstavci A.</w:t>
            </w:r>
            <w:r>
              <w:t xml:space="preserve"> Výzv</w:t>
            </w:r>
            <w:r w:rsidR="0057678E">
              <w:t>y</w:t>
            </w:r>
            <w:r>
              <w:t xml:space="preserve"> Objednatele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4EE12A" w14:textId="06C9DF3A" w:rsidR="008E29B6" w:rsidRPr="00931E72" w:rsidRDefault="00EE139E" w:rsidP="00F326C8">
            <w:pPr>
              <w:tabs>
                <w:tab w:val="left" w:pos="7548"/>
              </w:tabs>
              <w:spacing w:after="0"/>
              <w:ind w:right="73" w:firstLine="0"/>
              <w:jc w:val="right"/>
            </w:pPr>
            <w:r>
              <w:t>1</w:t>
            </w:r>
            <w:r w:rsidR="00577DDD">
              <w:t>.6</w:t>
            </w:r>
            <w:r w:rsidR="006D43E5">
              <w:t>0</w:t>
            </w:r>
            <w:r w:rsidR="00CD4DD5">
              <w:t>0</w:t>
            </w:r>
            <w:r w:rsidR="00997599" w:rsidRPr="00931E72">
              <w:t>.</w:t>
            </w:r>
            <w:r w:rsidR="0030047D">
              <w:t>0</w:t>
            </w:r>
            <w:r w:rsidR="00D165A5" w:rsidRPr="00931E72">
              <w:t>0</w:t>
            </w:r>
            <w:r w:rsidR="00997599" w:rsidRPr="00931E72">
              <w:t>0</w:t>
            </w:r>
            <w:r w:rsidR="00430A6C">
              <w:t>,00</w:t>
            </w:r>
            <w:r w:rsidR="00FF362B" w:rsidRPr="00931E72">
              <w:t xml:space="preserve">,- Kč </w:t>
            </w:r>
          </w:p>
        </w:tc>
      </w:tr>
      <w:tr w:rsidR="00D165A5" w14:paraId="56001FDE" w14:textId="77777777" w:rsidTr="00EF31BC">
        <w:trPr>
          <w:trHeight w:hRule="exact" w:val="57"/>
        </w:trPr>
        <w:tc>
          <w:tcPr>
            <w:tcW w:w="98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ADF0EA" w14:textId="77777777" w:rsidR="00D165A5" w:rsidRPr="00931E72" w:rsidRDefault="00D165A5" w:rsidP="00D165A5">
            <w:pPr>
              <w:tabs>
                <w:tab w:val="right" w:pos="1362"/>
                <w:tab w:val="left" w:pos="7548"/>
              </w:tabs>
              <w:spacing w:after="0"/>
              <w:ind w:firstLine="0"/>
              <w:jc w:val="right"/>
            </w:pPr>
          </w:p>
        </w:tc>
      </w:tr>
      <w:tr w:rsidR="00D165A5" w14:paraId="42FB476D" w14:textId="77777777" w:rsidTr="00D4132F">
        <w:trPr>
          <w:trHeight w:val="369"/>
        </w:trPr>
        <w:tc>
          <w:tcPr>
            <w:tcW w:w="7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DD35FD6" w14:textId="60926A8B" w:rsidR="00D165A5" w:rsidRPr="0060263D" w:rsidRDefault="00ED251D" w:rsidP="00F326C8">
            <w:pPr>
              <w:tabs>
                <w:tab w:val="right" w:pos="1362"/>
                <w:tab w:val="left" w:pos="7548"/>
              </w:tabs>
              <w:spacing w:after="0"/>
              <w:ind w:left="75" w:firstLine="0"/>
              <w:jc w:val="left"/>
              <w:rPr>
                <w:b/>
              </w:rPr>
            </w:pPr>
            <w:r>
              <w:rPr>
                <w:b/>
              </w:rPr>
              <w:t>NABÍDKOVÁ CENA</w:t>
            </w:r>
            <w:r w:rsidR="00913B00">
              <w:rPr>
                <w:b/>
              </w:rPr>
              <w:t xml:space="preserve"> </w:t>
            </w:r>
            <w:r w:rsidR="00D165A5" w:rsidRPr="0060263D">
              <w:rPr>
                <w:b/>
              </w:rPr>
              <w:t>CELKEM BEZ DPH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1108CEE" w14:textId="5B94F20B" w:rsidR="00D165A5" w:rsidRPr="00931E72" w:rsidRDefault="00EE139E" w:rsidP="00F326C8">
            <w:pPr>
              <w:tabs>
                <w:tab w:val="left" w:pos="7548"/>
              </w:tabs>
              <w:spacing w:after="0"/>
              <w:ind w:right="73"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77DDD">
              <w:rPr>
                <w:b/>
              </w:rPr>
              <w:t>.6</w:t>
            </w:r>
            <w:r w:rsidR="006D43E5">
              <w:rPr>
                <w:b/>
              </w:rPr>
              <w:t>0</w:t>
            </w:r>
            <w:r w:rsidR="00CD4DD5">
              <w:rPr>
                <w:b/>
              </w:rPr>
              <w:t>0</w:t>
            </w:r>
            <w:r w:rsidR="00D165A5" w:rsidRPr="00931E72">
              <w:rPr>
                <w:b/>
              </w:rPr>
              <w:t>.</w:t>
            </w:r>
            <w:r w:rsidR="0030047D">
              <w:rPr>
                <w:b/>
              </w:rPr>
              <w:t>0</w:t>
            </w:r>
            <w:r w:rsidR="00F326C8">
              <w:rPr>
                <w:b/>
              </w:rPr>
              <w:t>00</w:t>
            </w:r>
            <w:r w:rsidR="008E7632">
              <w:rPr>
                <w:b/>
              </w:rPr>
              <w:t>,00</w:t>
            </w:r>
            <w:r w:rsidR="00D165A5" w:rsidRPr="00931E72">
              <w:rPr>
                <w:b/>
              </w:rPr>
              <w:t>,- Kč</w:t>
            </w:r>
          </w:p>
        </w:tc>
      </w:tr>
      <w:tr w:rsidR="000462E9" w14:paraId="389D252F" w14:textId="77777777" w:rsidTr="000462E9">
        <w:trPr>
          <w:trHeight w:hRule="exact" w:val="57"/>
        </w:trPr>
        <w:tc>
          <w:tcPr>
            <w:tcW w:w="98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2DE453" w14:textId="77777777" w:rsidR="000462E9" w:rsidRDefault="000462E9" w:rsidP="00F326C8">
            <w:pPr>
              <w:tabs>
                <w:tab w:val="left" w:pos="7548"/>
              </w:tabs>
              <w:spacing w:after="0"/>
              <w:ind w:right="73" w:firstLine="0"/>
              <w:jc w:val="right"/>
            </w:pPr>
          </w:p>
        </w:tc>
      </w:tr>
      <w:tr w:rsidR="00D165A5" w14:paraId="3CD141C9" w14:textId="77777777" w:rsidTr="00D4132F">
        <w:trPr>
          <w:trHeight w:val="369"/>
        </w:trPr>
        <w:tc>
          <w:tcPr>
            <w:tcW w:w="7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FE695" w14:textId="77777777" w:rsidR="00D165A5" w:rsidRPr="0060263D" w:rsidRDefault="00D165A5" w:rsidP="00F326C8">
            <w:pPr>
              <w:tabs>
                <w:tab w:val="right" w:pos="1362"/>
                <w:tab w:val="left" w:pos="7548"/>
              </w:tabs>
              <w:spacing w:after="0"/>
              <w:ind w:left="75" w:firstLine="0"/>
              <w:jc w:val="left"/>
            </w:pPr>
            <w:r w:rsidRPr="0060263D">
              <w:t>DPH (21%)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AEA1" w14:textId="192EEDAB" w:rsidR="00D165A5" w:rsidRPr="00931E72" w:rsidRDefault="00CF7783" w:rsidP="00F326C8">
            <w:pPr>
              <w:tabs>
                <w:tab w:val="left" w:pos="7548"/>
              </w:tabs>
              <w:spacing w:after="0"/>
              <w:ind w:right="73" w:firstLine="0"/>
              <w:jc w:val="right"/>
            </w:pPr>
            <w:r>
              <w:t>3</w:t>
            </w:r>
            <w:r w:rsidR="006D43E5">
              <w:t>3</w:t>
            </w:r>
            <w:r w:rsidR="00D83606">
              <w:t>6</w:t>
            </w:r>
            <w:r w:rsidR="0036299F">
              <w:t>.</w:t>
            </w:r>
            <w:r w:rsidR="006D43E5">
              <w:t>0</w:t>
            </w:r>
            <w:r>
              <w:t>00</w:t>
            </w:r>
            <w:r w:rsidR="008E7632">
              <w:t>,00</w:t>
            </w:r>
            <w:r w:rsidR="00D165A5" w:rsidRPr="00931E72">
              <w:t>,- Kč</w:t>
            </w:r>
          </w:p>
        </w:tc>
      </w:tr>
      <w:tr w:rsidR="00D165A5" w14:paraId="1783E35B" w14:textId="77777777" w:rsidTr="00EF31BC">
        <w:trPr>
          <w:trHeight w:hRule="exact" w:val="57"/>
        </w:trPr>
        <w:tc>
          <w:tcPr>
            <w:tcW w:w="98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D59A0E" w14:textId="77777777" w:rsidR="00D165A5" w:rsidRPr="00931E72" w:rsidRDefault="00D165A5" w:rsidP="00D165A5">
            <w:pPr>
              <w:tabs>
                <w:tab w:val="right" w:pos="1362"/>
                <w:tab w:val="left" w:pos="7548"/>
              </w:tabs>
              <w:spacing w:after="0"/>
              <w:ind w:firstLine="0"/>
              <w:jc w:val="right"/>
            </w:pPr>
          </w:p>
        </w:tc>
      </w:tr>
      <w:tr w:rsidR="00D165A5" w14:paraId="5CAE47F8" w14:textId="77777777" w:rsidTr="00D4132F">
        <w:trPr>
          <w:trHeight w:val="369"/>
        </w:trPr>
        <w:tc>
          <w:tcPr>
            <w:tcW w:w="7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9B5CC7C" w14:textId="1D0878C4" w:rsidR="00D165A5" w:rsidRPr="0060263D" w:rsidRDefault="00ED251D" w:rsidP="00F326C8">
            <w:pPr>
              <w:tabs>
                <w:tab w:val="right" w:pos="1362"/>
                <w:tab w:val="left" w:pos="7548"/>
              </w:tabs>
              <w:spacing w:after="0"/>
              <w:ind w:left="75" w:firstLine="0"/>
              <w:jc w:val="left"/>
              <w:rPr>
                <w:b/>
              </w:rPr>
            </w:pPr>
            <w:r>
              <w:rPr>
                <w:b/>
              </w:rPr>
              <w:t xml:space="preserve">NABÍDKOVÁ </w:t>
            </w:r>
            <w:r w:rsidR="00913B00">
              <w:rPr>
                <w:b/>
              </w:rPr>
              <w:t xml:space="preserve">CENA </w:t>
            </w:r>
            <w:r w:rsidR="00D165A5" w:rsidRPr="0060263D">
              <w:rPr>
                <w:b/>
              </w:rPr>
              <w:t xml:space="preserve">CELKEM S DPH 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E729441" w14:textId="57A8B7BB" w:rsidR="00D165A5" w:rsidRPr="00931E72" w:rsidRDefault="00D83606" w:rsidP="00F326C8">
            <w:pPr>
              <w:tabs>
                <w:tab w:val="left" w:pos="7548"/>
              </w:tabs>
              <w:spacing w:after="0"/>
              <w:ind w:right="73" w:firstLine="0"/>
              <w:jc w:val="right"/>
              <w:rPr>
                <w:b/>
              </w:rPr>
            </w:pPr>
            <w:r>
              <w:rPr>
                <w:b/>
              </w:rPr>
              <w:t>1.9</w:t>
            </w:r>
            <w:r w:rsidR="006D43E5">
              <w:rPr>
                <w:b/>
              </w:rPr>
              <w:t>3</w:t>
            </w:r>
            <w:r w:rsidR="00CD4DD5">
              <w:rPr>
                <w:b/>
              </w:rPr>
              <w:t>6</w:t>
            </w:r>
            <w:r w:rsidR="00D165A5" w:rsidRPr="00931E72">
              <w:rPr>
                <w:b/>
              </w:rPr>
              <w:t>.</w:t>
            </w:r>
            <w:r w:rsidR="006D43E5">
              <w:rPr>
                <w:b/>
              </w:rPr>
              <w:t>0</w:t>
            </w:r>
            <w:r w:rsidR="00CF7783">
              <w:rPr>
                <w:b/>
              </w:rPr>
              <w:t>00</w:t>
            </w:r>
            <w:r w:rsidR="008E7632">
              <w:rPr>
                <w:b/>
              </w:rPr>
              <w:t>,00</w:t>
            </w:r>
            <w:r w:rsidR="00D165A5" w:rsidRPr="00931E72">
              <w:rPr>
                <w:b/>
              </w:rPr>
              <w:t>,- Kč</w:t>
            </w:r>
          </w:p>
        </w:tc>
      </w:tr>
    </w:tbl>
    <w:p w14:paraId="54477361" w14:textId="2F2C381E" w:rsidR="004B47A5" w:rsidRPr="008F2789" w:rsidRDefault="00E568ED" w:rsidP="00230C92">
      <w:pPr>
        <w:pStyle w:val="Nadpis1"/>
      </w:pPr>
      <w:r w:rsidRPr="00230C92">
        <w:t>TERMÍN</w:t>
      </w:r>
      <w:r w:rsidRPr="008F2789">
        <w:t xml:space="preserve"> </w:t>
      </w:r>
      <w:r w:rsidR="00AB5572">
        <w:t>REALIZACE ČINNOSTI SPRÁVCE INFORMACÍ</w:t>
      </w:r>
    </w:p>
    <w:p w14:paraId="37401830" w14:textId="2F02015A" w:rsidR="00DD19BB" w:rsidRDefault="00C24789" w:rsidP="00404135">
      <w:pPr>
        <w:spacing w:after="0" w:line="288" w:lineRule="auto"/>
        <w:ind w:firstLine="567"/>
      </w:pPr>
      <w:r>
        <w:t>Realizace předmětných činností Správce informací se uvažuje v</w:t>
      </w:r>
      <w:r w:rsidR="0040409A">
        <w:t xml:space="preserve"> průběhu</w:t>
      </w:r>
      <w:r w:rsidR="0040409A" w:rsidRPr="0040409A">
        <w:t xml:space="preserve"> Etap</w:t>
      </w:r>
      <w:r w:rsidR="0040409A">
        <w:t>y</w:t>
      </w:r>
      <w:r w:rsidR="0040409A" w:rsidRPr="0040409A">
        <w:t xml:space="preserve"> výkonu činnosti </w:t>
      </w:r>
      <w:r w:rsidR="0040409A">
        <w:t>S</w:t>
      </w:r>
      <w:r w:rsidR="0040409A" w:rsidRPr="0040409A">
        <w:t>právce stavby</w:t>
      </w:r>
      <w:r w:rsidR="008B1909">
        <w:t xml:space="preserve"> (</w:t>
      </w:r>
      <w:r w:rsidR="0040409A">
        <w:t>Realizační fáz</w:t>
      </w:r>
      <w:r w:rsidR="00D87B21">
        <w:t>e)</w:t>
      </w:r>
      <w:r w:rsidR="0040409A">
        <w:t>, tedy v době po ukončení výběrového řízení na Zhotovitele předmětného Díla, resp.</w:t>
      </w:r>
      <w:r w:rsidR="008B1909">
        <w:t> </w:t>
      </w:r>
      <w:r w:rsidR="0040409A">
        <w:t>po</w:t>
      </w:r>
      <w:r w:rsidR="008B1909">
        <w:t> </w:t>
      </w:r>
      <w:r w:rsidR="0040409A">
        <w:t>výběru Zhotovitele</w:t>
      </w:r>
      <w:r w:rsidR="002748C0">
        <w:t xml:space="preserve"> Díla</w:t>
      </w:r>
      <w:r w:rsidR="0040409A">
        <w:t xml:space="preserve">. </w:t>
      </w:r>
    </w:p>
    <w:p w14:paraId="54223025" w14:textId="26906980" w:rsidR="00182A24" w:rsidRDefault="0040409A" w:rsidP="00DD19BB">
      <w:pPr>
        <w:spacing w:before="120" w:after="0" w:line="288" w:lineRule="auto"/>
        <w:ind w:firstLine="567"/>
      </w:pPr>
      <w:r>
        <w:t>Předpokládaná doba trvání Realizační fáze</w:t>
      </w:r>
      <w:r w:rsidR="00D87B21">
        <w:t xml:space="preserve"> v rozsahu dle Přílohy E Smlouvy o poskytování služeb Správcem stavby</w:t>
      </w:r>
      <w:r w:rsidR="00393779">
        <w:t>,</w:t>
      </w:r>
      <w:r w:rsidR="00D87B21">
        <w:t xml:space="preserve"> tedy Činnosti týmu Správce stavby před zahájením vlastních staveních prací (doba trvání 2</w:t>
      </w:r>
      <w:r w:rsidR="00393779">
        <w:t> </w:t>
      </w:r>
      <w:r w:rsidR="00D87B21">
        <w:t>měsíce)</w:t>
      </w:r>
      <w:r>
        <w:t xml:space="preserve"> </w:t>
      </w:r>
      <w:r w:rsidR="00D87B21">
        <w:t xml:space="preserve">a </w:t>
      </w:r>
      <w:r w:rsidR="00D87B21" w:rsidRPr="00D87B21">
        <w:t>Činnost týmu Správce stavby ve fázi průběhu stavebních prací a ověřovacího (zkušebního) provozu</w:t>
      </w:r>
      <w:r w:rsidR="00393779">
        <w:t xml:space="preserve"> (22 měsíců)</w:t>
      </w:r>
      <w:r w:rsidR="00D87B21">
        <w:t xml:space="preserve"> </w:t>
      </w:r>
      <w:r w:rsidR="00393779">
        <w:t>činní</w:t>
      </w:r>
      <w:r w:rsidR="002300CE">
        <w:t xml:space="preserve"> </w:t>
      </w:r>
      <w:r w:rsidR="00393779">
        <w:t xml:space="preserve">celkově </w:t>
      </w:r>
      <w:r w:rsidR="00224A5C">
        <w:t>24</w:t>
      </w:r>
      <w:r w:rsidR="00F9213A">
        <w:t> </w:t>
      </w:r>
      <w:r>
        <w:t>měsíců</w:t>
      </w:r>
      <w:r w:rsidR="002300CE">
        <w:t>m</w:t>
      </w:r>
      <w:r>
        <w:t xml:space="preserve">. </w:t>
      </w:r>
    </w:p>
    <w:p w14:paraId="5537D16B" w14:textId="313B80CA" w:rsidR="00FB188E" w:rsidRDefault="003931B9" w:rsidP="00FB188E">
      <w:pPr>
        <w:pStyle w:val="Nadpis1"/>
      </w:pPr>
      <w:bookmarkStart w:id="0" w:name="_Toc516046206"/>
      <w:bookmarkStart w:id="1" w:name="_Toc70592820"/>
      <w:r>
        <w:lastRenderedPageBreak/>
        <w:t>PŘÍLOHY NABÍDKY</w:t>
      </w:r>
    </w:p>
    <w:p w14:paraId="2C35FF4A" w14:textId="775FA156" w:rsidR="00FB188E" w:rsidRPr="00FB188E" w:rsidRDefault="00FB188E" w:rsidP="00FB188E">
      <w:pPr>
        <w:ind w:firstLine="0"/>
      </w:pPr>
      <w:r w:rsidRPr="0082563E">
        <w:rPr>
          <w:b/>
          <w:bCs/>
        </w:rPr>
        <w:t>Příloha č.1</w:t>
      </w:r>
      <w:r>
        <w:t xml:space="preserve"> – Č</w:t>
      </w:r>
      <w:r w:rsidRPr="00FB188E">
        <w:t xml:space="preserve">estné prohlášení o kvalifikované osobě – </w:t>
      </w:r>
      <w:r w:rsidR="00CF2B1E">
        <w:t xml:space="preserve">Technická kvalifikace </w:t>
      </w:r>
      <w:r>
        <w:t>S</w:t>
      </w:r>
      <w:r w:rsidRPr="00FB188E">
        <w:t>právce informací</w:t>
      </w:r>
    </w:p>
    <w:p w14:paraId="4ADC7017" w14:textId="77777777" w:rsidR="00FB188E" w:rsidRDefault="00FB188E" w:rsidP="00C847BE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</w:p>
    <w:p w14:paraId="734DA1D7" w14:textId="66BDCC46" w:rsidR="00FB188E" w:rsidRDefault="00FB188E" w:rsidP="00C847BE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</w:p>
    <w:p w14:paraId="1A527EBC" w14:textId="69D4BBF3" w:rsidR="00A83F1C" w:rsidRDefault="00A83F1C" w:rsidP="00C847BE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</w:p>
    <w:p w14:paraId="213B4853" w14:textId="77777777" w:rsidR="00A83F1C" w:rsidRDefault="00A83F1C" w:rsidP="00C847BE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</w:p>
    <w:p w14:paraId="47FB602F" w14:textId="6972314B" w:rsidR="00C847BE" w:rsidRPr="007D2DD8" w:rsidRDefault="00C847BE" w:rsidP="00C847BE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  <w:r w:rsidRPr="007D2DD8">
        <w:rPr>
          <w:szCs w:val="24"/>
        </w:rPr>
        <w:t>Jméno:</w:t>
      </w:r>
      <w:r w:rsidRPr="007D2DD8">
        <w:rPr>
          <w:szCs w:val="24"/>
        </w:rPr>
        <w:tab/>
      </w:r>
      <w:r w:rsidR="00B06E34">
        <w:rPr>
          <w:szCs w:val="24"/>
        </w:rPr>
        <w:t>xxxxxxxxxxxxx</w:t>
      </w:r>
    </w:p>
    <w:p w14:paraId="1093676C" w14:textId="4F75D3F4" w:rsidR="00745957" w:rsidRDefault="00C847BE" w:rsidP="00C847BE">
      <w:pPr>
        <w:tabs>
          <w:tab w:val="left" w:pos="896"/>
        </w:tabs>
        <w:spacing w:after="60" w:line="266" w:lineRule="auto"/>
        <w:ind w:firstLine="0"/>
        <w:rPr>
          <w:szCs w:val="24"/>
        </w:rPr>
      </w:pPr>
      <w:r w:rsidRPr="007D2DD8">
        <w:rPr>
          <w:szCs w:val="24"/>
        </w:rPr>
        <w:t>Funkce:</w:t>
      </w:r>
      <w:r w:rsidRPr="007D2DD8">
        <w:rPr>
          <w:szCs w:val="24"/>
        </w:rPr>
        <w:tab/>
        <w:t>Jednatel společnosti</w:t>
      </w:r>
      <w:r>
        <w:rPr>
          <w:szCs w:val="24"/>
        </w:rPr>
        <w:t xml:space="preserve"> Koncept CB spol. s r.o.</w:t>
      </w:r>
    </w:p>
    <w:p w14:paraId="11A5B8DA" w14:textId="01F35EB9" w:rsidR="00C847BE" w:rsidRPr="007D2DD8" w:rsidRDefault="00745957" w:rsidP="00C847BE">
      <w:pPr>
        <w:tabs>
          <w:tab w:val="left" w:pos="896"/>
        </w:tabs>
        <w:spacing w:after="60" w:line="266" w:lineRule="auto"/>
        <w:ind w:firstLine="0"/>
        <w:rPr>
          <w:szCs w:val="24"/>
        </w:rPr>
      </w:pPr>
      <w:r>
        <w:rPr>
          <w:szCs w:val="24"/>
        </w:rPr>
        <w:tab/>
      </w:r>
      <w:r w:rsidR="00C847BE">
        <w:rPr>
          <w:szCs w:val="24"/>
        </w:rPr>
        <w:t>Asistent Vedoucího týmu Správce stavby</w:t>
      </w:r>
    </w:p>
    <w:p w14:paraId="1DB14B81" w14:textId="77777777" w:rsidR="00C847BE" w:rsidRDefault="00C847BE" w:rsidP="00C847BE">
      <w:pPr>
        <w:tabs>
          <w:tab w:val="left" w:pos="896"/>
        </w:tabs>
        <w:spacing w:line="266" w:lineRule="auto"/>
        <w:ind w:firstLine="0"/>
        <w:rPr>
          <w:szCs w:val="24"/>
        </w:rPr>
      </w:pPr>
    </w:p>
    <w:p w14:paraId="35AA5234" w14:textId="1B3AB301" w:rsidR="00C847BE" w:rsidRDefault="00C847BE" w:rsidP="00C847BE">
      <w:pPr>
        <w:tabs>
          <w:tab w:val="left" w:pos="896"/>
        </w:tabs>
        <w:spacing w:line="266" w:lineRule="auto"/>
        <w:ind w:firstLine="0"/>
        <w:rPr>
          <w:szCs w:val="24"/>
        </w:rPr>
      </w:pPr>
    </w:p>
    <w:p w14:paraId="35F1FA9E" w14:textId="1F283D4B" w:rsidR="00C847BE" w:rsidRDefault="00C847BE" w:rsidP="00C847BE">
      <w:pPr>
        <w:tabs>
          <w:tab w:val="left" w:pos="896"/>
        </w:tabs>
        <w:spacing w:line="266" w:lineRule="auto"/>
        <w:ind w:firstLine="0"/>
        <w:rPr>
          <w:szCs w:val="24"/>
        </w:rPr>
      </w:pPr>
    </w:p>
    <w:p w14:paraId="65C41B12" w14:textId="77777777" w:rsidR="00C847BE" w:rsidRPr="007D2DD8" w:rsidRDefault="00C847BE" w:rsidP="00C847BE">
      <w:pPr>
        <w:tabs>
          <w:tab w:val="left" w:pos="896"/>
        </w:tabs>
        <w:spacing w:line="266" w:lineRule="auto"/>
        <w:ind w:firstLine="0"/>
        <w:rPr>
          <w:szCs w:val="24"/>
        </w:rPr>
      </w:pPr>
    </w:p>
    <w:p w14:paraId="62207386" w14:textId="77777777" w:rsidR="00C847BE" w:rsidRPr="007D2DD8" w:rsidRDefault="00C847BE" w:rsidP="00C847BE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  <w:r w:rsidRPr="007D2DD8">
        <w:rPr>
          <w:szCs w:val="24"/>
        </w:rPr>
        <w:t>Podpis:</w:t>
      </w:r>
      <w:r w:rsidRPr="007D2DD8">
        <w:rPr>
          <w:szCs w:val="24"/>
        </w:rPr>
        <w:tab/>
        <w:t>________________________________</w:t>
      </w:r>
    </w:p>
    <w:p w14:paraId="11FCC555" w14:textId="77777777" w:rsidR="00C847BE" w:rsidRPr="007D2DD8" w:rsidRDefault="00C847BE" w:rsidP="00C847BE">
      <w:pPr>
        <w:tabs>
          <w:tab w:val="left" w:pos="896"/>
        </w:tabs>
        <w:spacing w:after="60" w:line="266" w:lineRule="auto"/>
        <w:ind w:firstLine="0"/>
        <w:rPr>
          <w:szCs w:val="24"/>
        </w:rPr>
      </w:pPr>
      <w:r w:rsidRPr="007D2DD8">
        <w:rPr>
          <w:szCs w:val="24"/>
        </w:rPr>
        <w:t>Adresa:</w:t>
      </w:r>
      <w:r w:rsidRPr="007D2DD8">
        <w:rPr>
          <w:szCs w:val="24"/>
        </w:rPr>
        <w:tab/>
        <w:t>nám. Švabinského 961/10, České Budějovice 6, 370 08 České Budějovice</w:t>
      </w:r>
    </w:p>
    <w:p w14:paraId="292B05B4" w14:textId="77777777" w:rsidR="00C847BE" w:rsidRPr="00EA7098" w:rsidRDefault="00C847BE" w:rsidP="00C847BE">
      <w:pPr>
        <w:tabs>
          <w:tab w:val="left" w:pos="896"/>
          <w:tab w:val="left" w:pos="1134"/>
        </w:tabs>
        <w:spacing w:after="60" w:line="276" w:lineRule="auto"/>
        <w:ind w:right="-117" w:firstLine="0"/>
        <w:rPr>
          <w:szCs w:val="24"/>
        </w:rPr>
      </w:pPr>
      <w:r w:rsidRPr="007D2DD8">
        <w:rPr>
          <w:szCs w:val="24"/>
        </w:rPr>
        <w:t>Datum:</w:t>
      </w:r>
      <w:r w:rsidRPr="007D2DD8">
        <w:rPr>
          <w:szCs w:val="24"/>
        </w:rPr>
        <w:tab/>
      </w:r>
      <w:r>
        <w:rPr>
          <w:szCs w:val="24"/>
        </w:rPr>
        <w:t>07</w:t>
      </w:r>
      <w:r w:rsidRPr="007D2DD8">
        <w:rPr>
          <w:szCs w:val="24"/>
        </w:rPr>
        <w:t xml:space="preserve">. </w:t>
      </w:r>
      <w:r>
        <w:rPr>
          <w:szCs w:val="24"/>
        </w:rPr>
        <w:t>10</w:t>
      </w:r>
      <w:r w:rsidRPr="007D2DD8">
        <w:rPr>
          <w:szCs w:val="24"/>
        </w:rPr>
        <w:t>. 202</w:t>
      </w:r>
      <w:r>
        <w:rPr>
          <w:szCs w:val="24"/>
        </w:rPr>
        <w:t>2</w:t>
      </w:r>
      <w:bookmarkEnd w:id="0"/>
      <w:bookmarkEnd w:id="1"/>
    </w:p>
    <w:p w14:paraId="6A8AD378" w14:textId="611399AD" w:rsidR="00820006" w:rsidRPr="00EF31BC" w:rsidRDefault="00820006" w:rsidP="00C847BE">
      <w:pPr>
        <w:tabs>
          <w:tab w:val="left" w:pos="7513"/>
        </w:tabs>
        <w:spacing w:before="120"/>
        <w:ind w:firstLine="0"/>
      </w:pPr>
    </w:p>
    <w:sectPr w:rsidR="00820006" w:rsidRPr="00EF31BC" w:rsidSect="001E6828">
      <w:headerReference w:type="default" r:id="rId8"/>
      <w:footerReference w:type="default" r:id="rId9"/>
      <w:pgSz w:w="11906" w:h="16838" w:code="9"/>
      <w:pgMar w:top="1985" w:right="1134" w:bottom="1843" w:left="1134" w:header="1134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3D33" w14:textId="77777777" w:rsidR="00AA719C" w:rsidRDefault="00AA719C" w:rsidP="00764971">
      <w:pPr>
        <w:spacing w:after="0" w:line="240" w:lineRule="auto"/>
      </w:pPr>
      <w:r>
        <w:separator/>
      </w:r>
    </w:p>
  </w:endnote>
  <w:endnote w:type="continuationSeparator" w:id="0">
    <w:p w14:paraId="6A8A23E4" w14:textId="77777777" w:rsidR="00AA719C" w:rsidRDefault="00AA719C" w:rsidP="0076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29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-208158986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073389696"/>
                  <w:docPartObj>
                    <w:docPartGallery w:val="Page Numbers (Top of Page)"/>
                    <w:docPartUnique/>
                  </w:docPartObj>
                </w:sdtPr>
                <w:sdtContent>
                  <w:tbl>
                    <w:tblPr>
                      <w:tblStyle w:val="Mkatabulky"/>
                      <w:tblW w:w="5000" w:type="pct"/>
                      <w:tblLook w:val="04A0" w:firstRow="1" w:lastRow="0" w:firstColumn="1" w:lastColumn="0" w:noHBand="0" w:noVBand="1"/>
                    </w:tblPr>
                    <w:tblGrid>
                      <w:gridCol w:w="9638"/>
                    </w:tblGrid>
                    <w:tr w:rsidR="003B3CCC" w14:paraId="196342B8" w14:textId="77777777" w:rsidTr="005D0EB8">
                      <w:trPr>
                        <w:trHeight w:hRule="exact" w:val="113"/>
                      </w:trPr>
                      <w:tc>
                        <w:tcPr>
                          <w:tcW w:w="5000" w:type="pct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14:paraId="57B016B0" w14:textId="3F4B98A1" w:rsidR="003B3CCC" w:rsidRDefault="003B3CCC" w:rsidP="003B3CCC">
                          <w:pPr>
                            <w:tabs>
                              <w:tab w:val="center" w:pos="4536"/>
                            </w:tabs>
                            <w:spacing w:after="0" w:line="240" w:lineRule="auto"/>
                            <w:ind w:firstLine="0"/>
                          </w:pPr>
                        </w:p>
                      </w:tc>
                    </w:tr>
                  </w:tbl>
                  <w:p w14:paraId="10034C16" w14:textId="3B06BDFB" w:rsidR="003B3CCC" w:rsidRPr="00F95B22" w:rsidRDefault="003B3CCC" w:rsidP="003B3CCC">
                    <w:pPr>
                      <w:tabs>
                        <w:tab w:val="left" w:pos="2835"/>
                        <w:tab w:val="left" w:pos="3544"/>
                        <w:tab w:val="left" w:pos="6096"/>
                      </w:tabs>
                      <w:spacing w:after="0" w:line="276" w:lineRule="auto"/>
                      <w:ind w:firstLine="0"/>
                      <w:rPr>
                        <w:rFonts w:cstheme="minorHAnsi"/>
                        <w:sz w:val="18"/>
                        <w:szCs w:val="18"/>
                        <w:u w:val="single"/>
                      </w:rPr>
                    </w:pPr>
                    <w:r w:rsidRPr="00F16F12">
                      <w:rPr>
                        <w:rFonts w:cstheme="minorHAnsi"/>
                        <w:b/>
                        <w:sz w:val="20"/>
                        <w:szCs w:val="20"/>
                      </w:rPr>
                      <w:t>KONCEPT CB spol. s r.o.</w:t>
                    </w: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ab/>
                    </w:r>
                    <w:r w:rsidRPr="00B876C7">
                      <w:rPr>
                        <w:rFonts w:cstheme="minorHAnsi"/>
                        <w:bCs/>
                        <w:sz w:val="18"/>
                        <w:szCs w:val="18"/>
                        <w:u w:val="single"/>
                      </w:rPr>
                      <w:t>Mobil:</w:t>
                    </w:r>
                    <w:r w:rsidRPr="00B876C7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  </w:t>
                    </w:r>
                    <w:r w:rsidRPr="00B876C7">
                      <w:rPr>
                        <w:rFonts w:cstheme="minorHAnsi"/>
                        <w:bCs/>
                        <w:sz w:val="18"/>
                        <w:szCs w:val="18"/>
                      </w:rPr>
                      <w:tab/>
                    </w:r>
                    <w:r w:rsidR="00B06E34">
                      <w:rPr>
                        <w:rFonts w:cstheme="minorHAnsi"/>
                        <w:bCs/>
                        <w:sz w:val="18"/>
                        <w:szCs w:val="18"/>
                      </w:rPr>
                      <w:t>xxxxxxxxxxxxxxx</w:t>
                    </w:r>
                    <w:r>
                      <w:rPr>
                        <w:rFonts w:cstheme="minorHAnsi"/>
                        <w:bCs/>
                        <w:sz w:val="18"/>
                        <w:szCs w:val="18"/>
                      </w:rPr>
                      <w:tab/>
                    </w:r>
                    <w:r w:rsidRPr="00661195">
                      <w:rPr>
                        <w:rFonts w:cstheme="minorHAnsi"/>
                        <w:sz w:val="18"/>
                        <w:szCs w:val="18"/>
                        <w:u w:val="single"/>
                      </w:rPr>
                      <w:t>Bankovní spojení:</w:t>
                    </w:r>
                  </w:p>
                  <w:p w14:paraId="698AA728" w14:textId="02176EDF" w:rsidR="003B3CCC" w:rsidRPr="00661195" w:rsidRDefault="003B3CCC" w:rsidP="003B3CCC">
                    <w:pPr>
                      <w:tabs>
                        <w:tab w:val="left" w:pos="2835"/>
                        <w:tab w:val="left" w:pos="3544"/>
                        <w:tab w:val="left" w:pos="6096"/>
                      </w:tabs>
                      <w:spacing w:after="0" w:line="276" w:lineRule="auto"/>
                      <w:ind w:firstLine="0"/>
                      <w:rPr>
                        <w:rFonts w:cstheme="minorHAnsi"/>
                        <w:sz w:val="18"/>
                        <w:szCs w:val="18"/>
                        <w:u w:val="single"/>
                      </w:rPr>
                    </w:pP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>nám. Švabinského 961/10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661195">
                      <w:rPr>
                        <w:rFonts w:cstheme="minorHAnsi"/>
                        <w:sz w:val="18"/>
                        <w:szCs w:val="18"/>
                        <w:u w:val="single"/>
                      </w:rPr>
                      <w:t>Tel/fax: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="00B06E34">
                      <w:rPr>
                        <w:rFonts w:cstheme="minorHAnsi"/>
                        <w:sz w:val="18"/>
                        <w:szCs w:val="18"/>
                      </w:rPr>
                      <w:t>xxxxxxxxxxxxxxx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="00B06E34">
                      <w:rPr>
                        <w:rFonts w:cstheme="minorHAnsi"/>
                        <w:sz w:val="18"/>
                        <w:szCs w:val="18"/>
                      </w:rPr>
                      <w:t>xxxxxxxxxxxxxxxx</w:t>
                    </w:r>
                  </w:p>
                  <w:p w14:paraId="073B8818" w14:textId="57F50373" w:rsidR="003B3CCC" w:rsidRDefault="003B3CCC" w:rsidP="003B3CCC">
                    <w:pPr>
                      <w:tabs>
                        <w:tab w:val="left" w:pos="2835"/>
                        <w:tab w:val="left" w:pos="3544"/>
                        <w:tab w:val="left" w:pos="6096"/>
                      </w:tabs>
                      <w:spacing w:after="0" w:line="276" w:lineRule="auto"/>
                      <w:ind w:firstLine="0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 xml:space="preserve">370 08 České Budějovice 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6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661195">
                      <w:rPr>
                        <w:rFonts w:cstheme="minorHAnsi"/>
                        <w:sz w:val="18"/>
                        <w:szCs w:val="18"/>
                        <w:u w:val="single"/>
                      </w:rPr>
                      <w:t>Web: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  <w:t>http://www.konceptcb.cz/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661195">
                      <w:rPr>
                        <w:rStyle w:val="Hypertextovodkaz"/>
                        <w:rFonts w:cstheme="minorHAnsi"/>
                        <w:color w:val="auto"/>
                        <w:sz w:val="18"/>
                        <w:u w:val="none"/>
                      </w:rPr>
                      <w:t xml:space="preserve">č.ú. </w:t>
                    </w:r>
                    <w:r w:rsidR="00B06E34">
                      <w:rPr>
                        <w:rFonts w:cstheme="minorHAnsi"/>
                        <w:sz w:val="18"/>
                        <w:szCs w:val="18"/>
                      </w:rPr>
                      <w:t>xxxxxxxxxxxx</w:t>
                    </w:r>
                  </w:p>
                  <w:p w14:paraId="10F820EC" w14:textId="19CAC777" w:rsidR="00744C9F" w:rsidRPr="003B3CCC" w:rsidRDefault="003B3CCC" w:rsidP="003B3CCC">
                    <w:pPr>
                      <w:tabs>
                        <w:tab w:val="left" w:pos="2835"/>
                        <w:tab w:val="left" w:pos="3544"/>
                        <w:tab w:val="left" w:pos="6096"/>
                      </w:tabs>
                      <w:spacing w:after="0" w:line="276" w:lineRule="auto"/>
                      <w:ind w:firstLine="0"/>
                    </w:pPr>
                    <w:r>
                      <w:rPr>
                        <w:rFonts w:cstheme="minorHAnsi"/>
                        <w:sz w:val="18"/>
                        <w:szCs w:val="18"/>
                        <w:u w:val="single"/>
                      </w:rPr>
                      <w:t>IČO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  <w:u w:val="single"/>
                      </w:rPr>
                      <w:t>: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251 512 58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Pr="00661195">
                      <w:rPr>
                        <w:rFonts w:cstheme="minorHAnsi"/>
                        <w:sz w:val="18"/>
                        <w:szCs w:val="18"/>
                        <w:u w:val="single"/>
                      </w:rPr>
                      <w:t>Email: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 xml:space="preserve">   </w:t>
                    </w:r>
                    <w:r w:rsidRPr="00661195"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 w:rsidR="00B06E34">
                      <w:rPr>
                        <w:rFonts w:cstheme="minorHAnsi"/>
                        <w:sz w:val="18"/>
                        <w:szCs w:val="18"/>
                      </w:rPr>
                      <w:t>xxxxxxxxxxxxxxxxx</w:t>
                    </w:r>
                    <w:r w:rsidRPr="00661195">
                      <w:rPr>
                        <w:rStyle w:val="Hypertextovodkaz"/>
                        <w:rFonts w:cstheme="minorHAnsi"/>
                        <w:sz w:val="18"/>
                        <w:u w:val="none"/>
                      </w:rPr>
                      <w:tab/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ab/>
                      <w:t xml:space="preserve">                  </w:t>
                    </w:r>
                    <w:r w:rsidRPr="00744C9F">
                      <w:rPr>
                        <w:sz w:val="18"/>
                        <w:szCs w:val="18"/>
                      </w:rPr>
                      <w:t xml:space="preserve">Stránka </w:t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- 1 -</w:t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744C9F">
                      <w:rPr>
                        <w:sz w:val="18"/>
                        <w:szCs w:val="18"/>
                      </w:rPr>
                      <w:t xml:space="preserve"> z </w:t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6</w:t>
                    </w:r>
                    <w:r w:rsidRPr="00744C9F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FE68" w14:textId="77777777" w:rsidR="00AA719C" w:rsidRDefault="00AA719C" w:rsidP="00764971">
      <w:pPr>
        <w:spacing w:after="0" w:line="240" w:lineRule="auto"/>
      </w:pPr>
      <w:r>
        <w:separator/>
      </w:r>
    </w:p>
  </w:footnote>
  <w:footnote w:type="continuationSeparator" w:id="0">
    <w:p w14:paraId="495E90DA" w14:textId="77777777" w:rsidR="00AA719C" w:rsidRDefault="00AA719C" w:rsidP="0076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3E89" w14:textId="148E7A3C" w:rsidR="00D773BA" w:rsidRPr="002A1231" w:rsidRDefault="00D773BA" w:rsidP="00D773BA">
    <w:pPr>
      <w:pStyle w:val="Zhlav"/>
      <w:tabs>
        <w:tab w:val="clear" w:pos="9072"/>
        <w:tab w:val="left" w:pos="467"/>
        <w:tab w:val="right" w:pos="9070"/>
      </w:tabs>
      <w:spacing w:after="40"/>
      <w:ind w:firstLine="0"/>
      <w:jc w:val="left"/>
      <w:rPr>
        <w:sz w:val="20"/>
        <w:szCs w:val="18"/>
      </w:rPr>
    </w:pPr>
    <w:r w:rsidRPr="002A1231"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0812DA82" wp14:editId="3CF49A45">
          <wp:simplePos x="0" y="0"/>
          <wp:positionH relativeFrom="column">
            <wp:posOffset>5443220</wp:posOffset>
          </wp:positionH>
          <wp:positionV relativeFrom="paragraph">
            <wp:posOffset>-215900</wp:posOffset>
          </wp:positionV>
          <wp:extent cx="684060" cy="556895"/>
          <wp:effectExtent l="0" t="0" r="190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6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231">
      <w:rPr>
        <w:sz w:val="20"/>
        <w:szCs w:val="18"/>
      </w:rPr>
      <w:t>Nabídk</w:t>
    </w:r>
    <w:r w:rsidR="009B7716">
      <w:rPr>
        <w:sz w:val="20"/>
        <w:szCs w:val="18"/>
      </w:rPr>
      <w:t xml:space="preserve">a </w:t>
    </w:r>
    <w:r w:rsidRPr="002A1231">
      <w:rPr>
        <w:sz w:val="20"/>
        <w:szCs w:val="18"/>
      </w:rPr>
      <w:t xml:space="preserve">na zajištění činnosti Správce informací </w:t>
    </w:r>
  </w:p>
  <w:p w14:paraId="5DB5F1B8" w14:textId="77777777" w:rsidR="00D773BA" w:rsidRPr="002A1231" w:rsidRDefault="00D773BA" w:rsidP="00D773BA">
    <w:pPr>
      <w:pStyle w:val="Zhlav"/>
      <w:tabs>
        <w:tab w:val="clear" w:pos="9072"/>
        <w:tab w:val="left" w:pos="467"/>
        <w:tab w:val="right" w:pos="9070"/>
      </w:tabs>
      <w:spacing w:after="40"/>
      <w:ind w:firstLine="0"/>
      <w:jc w:val="left"/>
      <w:rPr>
        <w:sz w:val="20"/>
        <w:szCs w:val="18"/>
      </w:rPr>
    </w:pPr>
    <w:r w:rsidRPr="002A1231">
      <w:rPr>
        <w:sz w:val="20"/>
        <w:szCs w:val="18"/>
      </w:rPr>
      <w:t xml:space="preserve">Zvýšení ponorů na Vltavské vodní cestě, Vraňansko – Hořínský kanál – Správce stavby </w:t>
    </w:r>
  </w:p>
  <w:tbl>
    <w:tblPr>
      <w:tblStyle w:val="Mkatabulky"/>
      <w:tblW w:w="0" w:type="auto"/>
      <w:tblInd w:w="5" w:type="dxa"/>
      <w:tblLook w:val="04A0" w:firstRow="1" w:lastRow="0" w:firstColumn="1" w:lastColumn="0" w:noHBand="0" w:noVBand="1"/>
    </w:tblPr>
    <w:tblGrid>
      <w:gridCol w:w="9633"/>
    </w:tblGrid>
    <w:tr w:rsidR="00D773BA" w14:paraId="317F9F66" w14:textId="77777777" w:rsidTr="005D0EB8">
      <w:trPr>
        <w:trHeight w:hRule="exact" w:val="57"/>
      </w:trPr>
      <w:tc>
        <w:tcPr>
          <w:tcW w:w="9912" w:type="dxa"/>
          <w:tcBorders>
            <w:left w:val="nil"/>
            <w:right w:val="nil"/>
          </w:tcBorders>
        </w:tcPr>
        <w:p w14:paraId="28070CB7" w14:textId="77777777" w:rsidR="00D773BA" w:rsidRDefault="00D773BA" w:rsidP="00D773BA">
          <w:pPr>
            <w:pStyle w:val="Zhlav"/>
            <w:ind w:firstLine="0"/>
          </w:pPr>
        </w:p>
      </w:tc>
    </w:tr>
  </w:tbl>
  <w:p w14:paraId="2800FD2E" w14:textId="77777777" w:rsidR="006409D3" w:rsidRPr="00D773BA" w:rsidRDefault="006409D3" w:rsidP="00D773BA">
    <w:pPr>
      <w:pStyle w:val="Zhlav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3ED"/>
    <w:multiLevelType w:val="multilevel"/>
    <w:tmpl w:val="53FC41A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0A56"/>
    <w:multiLevelType w:val="hybridMultilevel"/>
    <w:tmpl w:val="AB7420C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764438"/>
    <w:multiLevelType w:val="hybridMultilevel"/>
    <w:tmpl w:val="D13C9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50C72"/>
    <w:multiLevelType w:val="hybridMultilevel"/>
    <w:tmpl w:val="65029EC0"/>
    <w:lvl w:ilvl="0" w:tplc="95FED6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B68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0404A5"/>
    <w:multiLevelType w:val="hybridMultilevel"/>
    <w:tmpl w:val="AB7420C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B3A0A11"/>
    <w:multiLevelType w:val="hybridMultilevel"/>
    <w:tmpl w:val="AB7420C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05225B"/>
    <w:multiLevelType w:val="hybridMultilevel"/>
    <w:tmpl w:val="584237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2859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9B0D30"/>
    <w:multiLevelType w:val="hybridMultilevel"/>
    <w:tmpl w:val="AB7420C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920B08"/>
    <w:multiLevelType w:val="hybridMultilevel"/>
    <w:tmpl w:val="AB7420C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42207101">
    <w:abstractNumId w:val="4"/>
  </w:num>
  <w:num w:numId="2" w16cid:durableId="458643327">
    <w:abstractNumId w:val="7"/>
  </w:num>
  <w:num w:numId="3" w16cid:durableId="1385567906">
    <w:abstractNumId w:val="2"/>
  </w:num>
  <w:num w:numId="4" w16cid:durableId="1211263796">
    <w:abstractNumId w:val="10"/>
  </w:num>
  <w:num w:numId="5" w16cid:durableId="364406097">
    <w:abstractNumId w:val="5"/>
  </w:num>
  <w:num w:numId="6" w16cid:durableId="833447165">
    <w:abstractNumId w:val="1"/>
  </w:num>
  <w:num w:numId="7" w16cid:durableId="1620065402">
    <w:abstractNumId w:val="6"/>
  </w:num>
  <w:num w:numId="8" w16cid:durableId="445318932">
    <w:abstractNumId w:val="9"/>
  </w:num>
  <w:num w:numId="9" w16cid:durableId="198323526">
    <w:abstractNumId w:val="3"/>
  </w:num>
  <w:num w:numId="10" w16cid:durableId="803159368">
    <w:abstractNumId w:val="8"/>
  </w:num>
  <w:num w:numId="11" w16cid:durableId="1757628182">
    <w:abstractNumId w:val="0"/>
  </w:num>
  <w:num w:numId="12" w16cid:durableId="1649283289">
    <w:abstractNumId w:val="0"/>
  </w:num>
  <w:num w:numId="13" w16cid:durableId="616791231">
    <w:abstractNumId w:val="0"/>
  </w:num>
  <w:num w:numId="14" w16cid:durableId="1218904923">
    <w:abstractNumId w:val="0"/>
  </w:num>
  <w:num w:numId="15" w16cid:durableId="14948315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EE"/>
    <w:rsid w:val="00000F8F"/>
    <w:rsid w:val="000010F5"/>
    <w:rsid w:val="00006A94"/>
    <w:rsid w:val="00006E3A"/>
    <w:rsid w:val="0001083F"/>
    <w:rsid w:val="00013213"/>
    <w:rsid w:val="000136F5"/>
    <w:rsid w:val="000138D9"/>
    <w:rsid w:val="000139F9"/>
    <w:rsid w:val="000143FC"/>
    <w:rsid w:val="00015BF9"/>
    <w:rsid w:val="0001622D"/>
    <w:rsid w:val="00017B92"/>
    <w:rsid w:val="0002004D"/>
    <w:rsid w:val="00020954"/>
    <w:rsid w:val="00021CCF"/>
    <w:rsid w:val="0002254A"/>
    <w:rsid w:val="0002314E"/>
    <w:rsid w:val="0002395F"/>
    <w:rsid w:val="00023B57"/>
    <w:rsid w:val="000243DD"/>
    <w:rsid w:val="000259D3"/>
    <w:rsid w:val="00030C71"/>
    <w:rsid w:val="00030E0F"/>
    <w:rsid w:val="00033193"/>
    <w:rsid w:val="000340F4"/>
    <w:rsid w:val="0003496C"/>
    <w:rsid w:val="000369D9"/>
    <w:rsid w:val="00040ABA"/>
    <w:rsid w:val="00040B43"/>
    <w:rsid w:val="0004399C"/>
    <w:rsid w:val="0004420E"/>
    <w:rsid w:val="000462E9"/>
    <w:rsid w:val="0004767D"/>
    <w:rsid w:val="00047B06"/>
    <w:rsid w:val="00052758"/>
    <w:rsid w:val="0005333C"/>
    <w:rsid w:val="00053712"/>
    <w:rsid w:val="0005401A"/>
    <w:rsid w:val="000545A3"/>
    <w:rsid w:val="00054A2F"/>
    <w:rsid w:val="00055613"/>
    <w:rsid w:val="0005693E"/>
    <w:rsid w:val="00060482"/>
    <w:rsid w:val="00060DEF"/>
    <w:rsid w:val="00061062"/>
    <w:rsid w:val="000617A9"/>
    <w:rsid w:val="00061EB1"/>
    <w:rsid w:val="000627C5"/>
    <w:rsid w:val="00064194"/>
    <w:rsid w:val="00065E17"/>
    <w:rsid w:val="00066105"/>
    <w:rsid w:val="000661BC"/>
    <w:rsid w:val="000676EC"/>
    <w:rsid w:val="000722BB"/>
    <w:rsid w:val="00073C13"/>
    <w:rsid w:val="000744C2"/>
    <w:rsid w:val="0007511E"/>
    <w:rsid w:val="00075A9A"/>
    <w:rsid w:val="00076CB4"/>
    <w:rsid w:val="00076F4C"/>
    <w:rsid w:val="00076FB9"/>
    <w:rsid w:val="00077BE4"/>
    <w:rsid w:val="000830E8"/>
    <w:rsid w:val="0008320F"/>
    <w:rsid w:val="000836E2"/>
    <w:rsid w:val="00084D23"/>
    <w:rsid w:val="00085CE2"/>
    <w:rsid w:val="0008723A"/>
    <w:rsid w:val="00087B0A"/>
    <w:rsid w:val="000904C1"/>
    <w:rsid w:val="000908AA"/>
    <w:rsid w:val="000932D4"/>
    <w:rsid w:val="00096432"/>
    <w:rsid w:val="000976C5"/>
    <w:rsid w:val="000A119B"/>
    <w:rsid w:val="000A2A20"/>
    <w:rsid w:val="000A3661"/>
    <w:rsid w:val="000A3B40"/>
    <w:rsid w:val="000A3E58"/>
    <w:rsid w:val="000A4066"/>
    <w:rsid w:val="000A5646"/>
    <w:rsid w:val="000A6A13"/>
    <w:rsid w:val="000A6ADB"/>
    <w:rsid w:val="000B079D"/>
    <w:rsid w:val="000B20A3"/>
    <w:rsid w:val="000B2F86"/>
    <w:rsid w:val="000B517A"/>
    <w:rsid w:val="000B5A8B"/>
    <w:rsid w:val="000B7967"/>
    <w:rsid w:val="000C23BF"/>
    <w:rsid w:val="000C2DD6"/>
    <w:rsid w:val="000C31A2"/>
    <w:rsid w:val="000C4DCA"/>
    <w:rsid w:val="000C5F94"/>
    <w:rsid w:val="000C77C9"/>
    <w:rsid w:val="000D12DA"/>
    <w:rsid w:val="000D15D7"/>
    <w:rsid w:val="000D2619"/>
    <w:rsid w:val="000D36C9"/>
    <w:rsid w:val="000D4CFA"/>
    <w:rsid w:val="000D647B"/>
    <w:rsid w:val="000D76DF"/>
    <w:rsid w:val="000E1BCD"/>
    <w:rsid w:val="000E29FA"/>
    <w:rsid w:val="000E2AF0"/>
    <w:rsid w:val="000E2E3A"/>
    <w:rsid w:val="000E3FA1"/>
    <w:rsid w:val="000E5584"/>
    <w:rsid w:val="000E5E81"/>
    <w:rsid w:val="000E622A"/>
    <w:rsid w:val="000E75DC"/>
    <w:rsid w:val="000F4342"/>
    <w:rsid w:val="000F5162"/>
    <w:rsid w:val="000F7754"/>
    <w:rsid w:val="000F7E74"/>
    <w:rsid w:val="00101A0F"/>
    <w:rsid w:val="00102C58"/>
    <w:rsid w:val="00103FF9"/>
    <w:rsid w:val="0010471A"/>
    <w:rsid w:val="00104DB7"/>
    <w:rsid w:val="00106D33"/>
    <w:rsid w:val="00107325"/>
    <w:rsid w:val="0011109C"/>
    <w:rsid w:val="0011399C"/>
    <w:rsid w:val="00115A45"/>
    <w:rsid w:val="00115A60"/>
    <w:rsid w:val="00121114"/>
    <w:rsid w:val="00121398"/>
    <w:rsid w:val="00122381"/>
    <w:rsid w:val="0012297B"/>
    <w:rsid w:val="00122FCB"/>
    <w:rsid w:val="00123721"/>
    <w:rsid w:val="00124309"/>
    <w:rsid w:val="00127989"/>
    <w:rsid w:val="001317B5"/>
    <w:rsid w:val="0013245A"/>
    <w:rsid w:val="00132474"/>
    <w:rsid w:val="0013374A"/>
    <w:rsid w:val="001339FF"/>
    <w:rsid w:val="00133C5F"/>
    <w:rsid w:val="001351CD"/>
    <w:rsid w:val="00136580"/>
    <w:rsid w:val="0014069D"/>
    <w:rsid w:val="0014127C"/>
    <w:rsid w:val="0014138F"/>
    <w:rsid w:val="0014269E"/>
    <w:rsid w:val="0014293D"/>
    <w:rsid w:val="00144B29"/>
    <w:rsid w:val="00145A42"/>
    <w:rsid w:val="00145FE8"/>
    <w:rsid w:val="001476E5"/>
    <w:rsid w:val="001506F0"/>
    <w:rsid w:val="00150B72"/>
    <w:rsid w:val="00152A21"/>
    <w:rsid w:val="00153B93"/>
    <w:rsid w:val="001553CC"/>
    <w:rsid w:val="00156A3A"/>
    <w:rsid w:val="00156DE8"/>
    <w:rsid w:val="00160B32"/>
    <w:rsid w:val="00162B8B"/>
    <w:rsid w:val="001659F5"/>
    <w:rsid w:val="00171B70"/>
    <w:rsid w:val="001754E9"/>
    <w:rsid w:val="001762EA"/>
    <w:rsid w:val="001779F7"/>
    <w:rsid w:val="00177FD3"/>
    <w:rsid w:val="00182A24"/>
    <w:rsid w:val="00190C52"/>
    <w:rsid w:val="00190ED1"/>
    <w:rsid w:val="00191121"/>
    <w:rsid w:val="001922D5"/>
    <w:rsid w:val="0019355F"/>
    <w:rsid w:val="00194A5E"/>
    <w:rsid w:val="00194C50"/>
    <w:rsid w:val="00197A4D"/>
    <w:rsid w:val="001A1A04"/>
    <w:rsid w:val="001A2B9B"/>
    <w:rsid w:val="001A4033"/>
    <w:rsid w:val="001A4699"/>
    <w:rsid w:val="001A5DF2"/>
    <w:rsid w:val="001A7C8B"/>
    <w:rsid w:val="001B1487"/>
    <w:rsid w:val="001B15F5"/>
    <w:rsid w:val="001B16CC"/>
    <w:rsid w:val="001B172E"/>
    <w:rsid w:val="001B2A6C"/>
    <w:rsid w:val="001B39D1"/>
    <w:rsid w:val="001B4BA3"/>
    <w:rsid w:val="001B628A"/>
    <w:rsid w:val="001B6471"/>
    <w:rsid w:val="001B6F8F"/>
    <w:rsid w:val="001C1235"/>
    <w:rsid w:val="001C28C0"/>
    <w:rsid w:val="001C319A"/>
    <w:rsid w:val="001C41AE"/>
    <w:rsid w:val="001C49D9"/>
    <w:rsid w:val="001C502F"/>
    <w:rsid w:val="001C6609"/>
    <w:rsid w:val="001C6752"/>
    <w:rsid w:val="001D00DA"/>
    <w:rsid w:val="001D147C"/>
    <w:rsid w:val="001D17DF"/>
    <w:rsid w:val="001D18CC"/>
    <w:rsid w:val="001D28A8"/>
    <w:rsid w:val="001D3894"/>
    <w:rsid w:val="001D4238"/>
    <w:rsid w:val="001D4C96"/>
    <w:rsid w:val="001D4D2A"/>
    <w:rsid w:val="001D5716"/>
    <w:rsid w:val="001D57E4"/>
    <w:rsid w:val="001D58B5"/>
    <w:rsid w:val="001D5FFC"/>
    <w:rsid w:val="001D6414"/>
    <w:rsid w:val="001D6B21"/>
    <w:rsid w:val="001D7402"/>
    <w:rsid w:val="001D7462"/>
    <w:rsid w:val="001D796D"/>
    <w:rsid w:val="001E01C7"/>
    <w:rsid w:val="001E265D"/>
    <w:rsid w:val="001E56B9"/>
    <w:rsid w:val="001E5CDC"/>
    <w:rsid w:val="001E6828"/>
    <w:rsid w:val="001E6B46"/>
    <w:rsid w:val="001F0C68"/>
    <w:rsid w:val="001F3E15"/>
    <w:rsid w:val="001F548B"/>
    <w:rsid w:val="001F5DAE"/>
    <w:rsid w:val="001F67AA"/>
    <w:rsid w:val="001F702D"/>
    <w:rsid w:val="001F7444"/>
    <w:rsid w:val="001F7CC1"/>
    <w:rsid w:val="002014B2"/>
    <w:rsid w:val="0020182E"/>
    <w:rsid w:val="002028C6"/>
    <w:rsid w:val="00205572"/>
    <w:rsid w:val="00206742"/>
    <w:rsid w:val="00210BFC"/>
    <w:rsid w:val="00211578"/>
    <w:rsid w:val="0021169B"/>
    <w:rsid w:val="00211C30"/>
    <w:rsid w:val="00212416"/>
    <w:rsid w:val="00215385"/>
    <w:rsid w:val="00215B02"/>
    <w:rsid w:val="0022189D"/>
    <w:rsid w:val="00223C22"/>
    <w:rsid w:val="00224A5C"/>
    <w:rsid w:val="00225125"/>
    <w:rsid w:val="0022542C"/>
    <w:rsid w:val="0022620E"/>
    <w:rsid w:val="00227FB7"/>
    <w:rsid w:val="00230062"/>
    <w:rsid w:val="002300CE"/>
    <w:rsid w:val="00230972"/>
    <w:rsid w:val="00230C92"/>
    <w:rsid w:val="002335F4"/>
    <w:rsid w:val="00233A64"/>
    <w:rsid w:val="00233EB4"/>
    <w:rsid w:val="00236955"/>
    <w:rsid w:val="00240E33"/>
    <w:rsid w:val="00240E3F"/>
    <w:rsid w:val="00241A55"/>
    <w:rsid w:val="002439ED"/>
    <w:rsid w:val="002444B5"/>
    <w:rsid w:val="0024527F"/>
    <w:rsid w:val="002459A4"/>
    <w:rsid w:val="00246DB2"/>
    <w:rsid w:val="0025048F"/>
    <w:rsid w:val="002506AB"/>
    <w:rsid w:val="00251260"/>
    <w:rsid w:val="0025248E"/>
    <w:rsid w:val="00254C13"/>
    <w:rsid w:val="00254ED4"/>
    <w:rsid w:val="00254F22"/>
    <w:rsid w:val="0025633B"/>
    <w:rsid w:val="0025763C"/>
    <w:rsid w:val="00257D99"/>
    <w:rsid w:val="00260EF0"/>
    <w:rsid w:val="002612C9"/>
    <w:rsid w:val="00261580"/>
    <w:rsid w:val="002616B6"/>
    <w:rsid w:val="00261CDC"/>
    <w:rsid w:val="002636F5"/>
    <w:rsid w:val="0026395C"/>
    <w:rsid w:val="002667FF"/>
    <w:rsid w:val="00267BF6"/>
    <w:rsid w:val="002700F2"/>
    <w:rsid w:val="0027087C"/>
    <w:rsid w:val="002711F4"/>
    <w:rsid w:val="002718F5"/>
    <w:rsid w:val="002748C0"/>
    <w:rsid w:val="00274C3D"/>
    <w:rsid w:val="00274E21"/>
    <w:rsid w:val="00275D89"/>
    <w:rsid w:val="00276273"/>
    <w:rsid w:val="00276746"/>
    <w:rsid w:val="0027684C"/>
    <w:rsid w:val="0027692C"/>
    <w:rsid w:val="0028186F"/>
    <w:rsid w:val="002840BE"/>
    <w:rsid w:val="002849FA"/>
    <w:rsid w:val="00285357"/>
    <w:rsid w:val="0028685B"/>
    <w:rsid w:val="00291181"/>
    <w:rsid w:val="002920E4"/>
    <w:rsid w:val="00292787"/>
    <w:rsid w:val="00292B30"/>
    <w:rsid w:val="0029369D"/>
    <w:rsid w:val="00295BAB"/>
    <w:rsid w:val="00297A19"/>
    <w:rsid w:val="002A11E5"/>
    <w:rsid w:val="002A14FA"/>
    <w:rsid w:val="002A2A3A"/>
    <w:rsid w:val="002A2D7A"/>
    <w:rsid w:val="002B0264"/>
    <w:rsid w:val="002B0831"/>
    <w:rsid w:val="002B0D94"/>
    <w:rsid w:val="002B1C72"/>
    <w:rsid w:val="002B54DB"/>
    <w:rsid w:val="002B66F5"/>
    <w:rsid w:val="002B7040"/>
    <w:rsid w:val="002C0055"/>
    <w:rsid w:val="002C09FF"/>
    <w:rsid w:val="002C148B"/>
    <w:rsid w:val="002C2602"/>
    <w:rsid w:val="002C264B"/>
    <w:rsid w:val="002C4F1B"/>
    <w:rsid w:val="002C5AB9"/>
    <w:rsid w:val="002C5D83"/>
    <w:rsid w:val="002C66F0"/>
    <w:rsid w:val="002C7553"/>
    <w:rsid w:val="002D392F"/>
    <w:rsid w:val="002D3A34"/>
    <w:rsid w:val="002D4E93"/>
    <w:rsid w:val="002D7E71"/>
    <w:rsid w:val="002E052B"/>
    <w:rsid w:val="002E0D7B"/>
    <w:rsid w:val="002E1B95"/>
    <w:rsid w:val="002E31C6"/>
    <w:rsid w:val="002E39A5"/>
    <w:rsid w:val="002E3A35"/>
    <w:rsid w:val="002E4468"/>
    <w:rsid w:val="002E58D8"/>
    <w:rsid w:val="002E6689"/>
    <w:rsid w:val="002E6A8D"/>
    <w:rsid w:val="002E6BD8"/>
    <w:rsid w:val="002F075D"/>
    <w:rsid w:val="002F07D6"/>
    <w:rsid w:val="002F184D"/>
    <w:rsid w:val="002F70B3"/>
    <w:rsid w:val="002F7170"/>
    <w:rsid w:val="002F73A6"/>
    <w:rsid w:val="0030047D"/>
    <w:rsid w:val="00300596"/>
    <w:rsid w:val="0030061F"/>
    <w:rsid w:val="003011AF"/>
    <w:rsid w:val="003019A8"/>
    <w:rsid w:val="00304678"/>
    <w:rsid w:val="00305FD5"/>
    <w:rsid w:val="00306A20"/>
    <w:rsid w:val="00307867"/>
    <w:rsid w:val="0031057D"/>
    <w:rsid w:val="00310AFA"/>
    <w:rsid w:val="003114B9"/>
    <w:rsid w:val="00316484"/>
    <w:rsid w:val="00322051"/>
    <w:rsid w:val="00322BCC"/>
    <w:rsid w:val="00323E55"/>
    <w:rsid w:val="003243EA"/>
    <w:rsid w:val="00324607"/>
    <w:rsid w:val="00326D66"/>
    <w:rsid w:val="00327241"/>
    <w:rsid w:val="003273F5"/>
    <w:rsid w:val="00332B8C"/>
    <w:rsid w:val="003336AD"/>
    <w:rsid w:val="00333A51"/>
    <w:rsid w:val="0033459D"/>
    <w:rsid w:val="00335CEB"/>
    <w:rsid w:val="003363C5"/>
    <w:rsid w:val="00336D37"/>
    <w:rsid w:val="0034059A"/>
    <w:rsid w:val="00342937"/>
    <w:rsid w:val="003437ED"/>
    <w:rsid w:val="0034412A"/>
    <w:rsid w:val="0034546E"/>
    <w:rsid w:val="00346D50"/>
    <w:rsid w:val="003522C4"/>
    <w:rsid w:val="003527BA"/>
    <w:rsid w:val="00353C28"/>
    <w:rsid w:val="003544A8"/>
    <w:rsid w:val="00355DE1"/>
    <w:rsid w:val="0035672C"/>
    <w:rsid w:val="003600E8"/>
    <w:rsid w:val="003601C4"/>
    <w:rsid w:val="0036196D"/>
    <w:rsid w:val="0036299F"/>
    <w:rsid w:val="00362E49"/>
    <w:rsid w:val="003646C5"/>
    <w:rsid w:val="00371184"/>
    <w:rsid w:val="0037165C"/>
    <w:rsid w:val="00372291"/>
    <w:rsid w:val="00372C85"/>
    <w:rsid w:val="00373B02"/>
    <w:rsid w:val="00374107"/>
    <w:rsid w:val="00374CE1"/>
    <w:rsid w:val="0037533A"/>
    <w:rsid w:val="003812F9"/>
    <w:rsid w:val="0038174E"/>
    <w:rsid w:val="0038250B"/>
    <w:rsid w:val="003836B4"/>
    <w:rsid w:val="00384B9B"/>
    <w:rsid w:val="0038586A"/>
    <w:rsid w:val="003858EE"/>
    <w:rsid w:val="00385E0E"/>
    <w:rsid w:val="003871C9"/>
    <w:rsid w:val="003906F1"/>
    <w:rsid w:val="0039198C"/>
    <w:rsid w:val="00391A40"/>
    <w:rsid w:val="00391D88"/>
    <w:rsid w:val="003922A9"/>
    <w:rsid w:val="003931B9"/>
    <w:rsid w:val="0039323D"/>
    <w:rsid w:val="00393779"/>
    <w:rsid w:val="00393EC0"/>
    <w:rsid w:val="00393F05"/>
    <w:rsid w:val="00395DCB"/>
    <w:rsid w:val="00396F44"/>
    <w:rsid w:val="0039700C"/>
    <w:rsid w:val="0039721E"/>
    <w:rsid w:val="003979B5"/>
    <w:rsid w:val="003A0135"/>
    <w:rsid w:val="003A251B"/>
    <w:rsid w:val="003A259C"/>
    <w:rsid w:val="003A4DE9"/>
    <w:rsid w:val="003A56D9"/>
    <w:rsid w:val="003A586A"/>
    <w:rsid w:val="003A7EEF"/>
    <w:rsid w:val="003B205B"/>
    <w:rsid w:val="003B3CCC"/>
    <w:rsid w:val="003B4F23"/>
    <w:rsid w:val="003B6D81"/>
    <w:rsid w:val="003B6FDE"/>
    <w:rsid w:val="003C0FF8"/>
    <w:rsid w:val="003C173B"/>
    <w:rsid w:val="003C18CB"/>
    <w:rsid w:val="003C2728"/>
    <w:rsid w:val="003C2F17"/>
    <w:rsid w:val="003C4EEF"/>
    <w:rsid w:val="003C53A8"/>
    <w:rsid w:val="003C599A"/>
    <w:rsid w:val="003C6BCD"/>
    <w:rsid w:val="003D077C"/>
    <w:rsid w:val="003D1213"/>
    <w:rsid w:val="003D1BB3"/>
    <w:rsid w:val="003D2D17"/>
    <w:rsid w:val="003D3FA1"/>
    <w:rsid w:val="003D4123"/>
    <w:rsid w:val="003D72F1"/>
    <w:rsid w:val="003D7633"/>
    <w:rsid w:val="003E0FDE"/>
    <w:rsid w:val="003E57EC"/>
    <w:rsid w:val="003E601B"/>
    <w:rsid w:val="003E637C"/>
    <w:rsid w:val="003E7688"/>
    <w:rsid w:val="003E7861"/>
    <w:rsid w:val="003E7AA9"/>
    <w:rsid w:val="003F06EA"/>
    <w:rsid w:val="003F10EF"/>
    <w:rsid w:val="003F1872"/>
    <w:rsid w:val="003F2E4E"/>
    <w:rsid w:val="003F4EFD"/>
    <w:rsid w:val="003F5522"/>
    <w:rsid w:val="003F6A82"/>
    <w:rsid w:val="003F71B6"/>
    <w:rsid w:val="003F7E9A"/>
    <w:rsid w:val="004023E7"/>
    <w:rsid w:val="0040379C"/>
    <w:rsid w:val="0040391A"/>
    <w:rsid w:val="00403A23"/>
    <w:rsid w:val="0040409A"/>
    <w:rsid w:val="00404135"/>
    <w:rsid w:val="00405F39"/>
    <w:rsid w:val="00406C54"/>
    <w:rsid w:val="004120B0"/>
    <w:rsid w:val="004124B3"/>
    <w:rsid w:val="00413AA2"/>
    <w:rsid w:val="00413C2C"/>
    <w:rsid w:val="00413EC3"/>
    <w:rsid w:val="00415208"/>
    <w:rsid w:val="004202FE"/>
    <w:rsid w:val="004203BE"/>
    <w:rsid w:val="00421AD2"/>
    <w:rsid w:val="00421F3A"/>
    <w:rsid w:val="00422308"/>
    <w:rsid w:val="00423A81"/>
    <w:rsid w:val="00425CC7"/>
    <w:rsid w:val="0042688F"/>
    <w:rsid w:val="00426CD8"/>
    <w:rsid w:val="00427A53"/>
    <w:rsid w:val="00430A6C"/>
    <w:rsid w:val="00431B58"/>
    <w:rsid w:val="00431EEE"/>
    <w:rsid w:val="0043223A"/>
    <w:rsid w:val="00433B37"/>
    <w:rsid w:val="00434CE2"/>
    <w:rsid w:val="00441C8E"/>
    <w:rsid w:val="004435D3"/>
    <w:rsid w:val="004438B5"/>
    <w:rsid w:val="004446A0"/>
    <w:rsid w:val="00445206"/>
    <w:rsid w:val="00446B37"/>
    <w:rsid w:val="00450BF1"/>
    <w:rsid w:val="004519AA"/>
    <w:rsid w:val="00452A6F"/>
    <w:rsid w:val="004537E0"/>
    <w:rsid w:val="00455C0D"/>
    <w:rsid w:val="004576D0"/>
    <w:rsid w:val="004622FA"/>
    <w:rsid w:val="00462FE9"/>
    <w:rsid w:val="004632AA"/>
    <w:rsid w:val="00463BC8"/>
    <w:rsid w:val="00465C30"/>
    <w:rsid w:val="0046730F"/>
    <w:rsid w:val="00470864"/>
    <w:rsid w:val="00472B2D"/>
    <w:rsid w:val="00472FD4"/>
    <w:rsid w:val="004739A1"/>
    <w:rsid w:val="00473E79"/>
    <w:rsid w:val="00474238"/>
    <w:rsid w:val="00476BDD"/>
    <w:rsid w:val="0048059A"/>
    <w:rsid w:val="00482BFD"/>
    <w:rsid w:val="0049211F"/>
    <w:rsid w:val="00492C20"/>
    <w:rsid w:val="0049593E"/>
    <w:rsid w:val="00495D98"/>
    <w:rsid w:val="0049634F"/>
    <w:rsid w:val="004A1530"/>
    <w:rsid w:val="004A2E69"/>
    <w:rsid w:val="004A36A0"/>
    <w:rsid w:val="004A42A8"/>
    <w:rsid w:val="004A5947"/>
    <w:rsid w:val="004A64EF"/>
    <w:rsid w:val="004A7C6C"/>
    <w:rsid w:val="004A7E9A"/>
    <w:rsid w:val="004B103F"/>
    <w:rsid w:val="004B118E"/>
    <w:rsid w:val="004B266C"/>
    <w:rsid w:val="004B2D73"/>
    <w:rsid w:val="004B2E6C"/>
    <w:rsid w:val="004B3112"/>
    <w:rsid w:val="004B3EE0"/>
    <w:rsid w:val="004B47A5"/>
    <w:rsid w:val="004B4D0B"/>
    <w:rsid w:val="004B5AF0"/>
    <w:rsid w:val="004B70FF"/>
    <w:rsid w:val="004C050E"/>
    <w:rsid w:val="004C2D49"/>
    <w:rsid w:val="004C5176"/>
    <w:rsid w:val="004C7A9D"/>
    <w:rsid w:val="004D1BB4"/>
    <w:rsid w:val="004D1C81"/>
    <w:rsid w:val="004D5701"/>
    <w:rsid w:val="004D6947"/>
    <w:rsid w:val="004D6B6E"/>
    <w:rsid w:val="004D70CD"/>
    <w:rsid w:val="004D77EE"/>
    <w:rsid w:val="004D7BC8"/>
    <w:rsid w:val="004E08D0"/>
    <w:rsid w:val="004E0A6D"/>
    <w:rsid w:val="004E3A63"/>
    <w:rsid w:val="004E3C0E"/>
    <w:rsid w:val="004E40B5"/>
    <w:rsid w:val="004E45C7"/>
    <w:rsid w:val="004E473D"/>
    <w:rsid w:val="004E4CFE"/>
    <w:rsid w:val="004E5C10"/>
    <w:rsid w:val="004E67FF"/>
    <w:rsid w:val="004E7E37"/>
    <w:rsid w:val="004F0154"/>
    <w:rsid w:val="004F0C35"/>
    <w:rsid w:val="004F14AA"/>
    <w:rsid w:val="004F19DE"/>
    <w:rsid w:val="004F2D71"/>
    <w:rsid w:val="004F3657"/>
    <w:rsid w:val="004F4794"/>
    <w:rsid w:val="00503340"/>
    <w:rsid w:val="00505A53"/>
    <w:rsid w:val="00505BD5"/>
    <w:rsid w:val="00510321"/>
    <w:rsid w:val="00510508"/>
    <w:rsid w:val="00511C72"/>
    <w:rsid w:val="00513074"/>
    <w:rsid w:val="00513198"/>
    <w:rsid w:val="00513E6A"/>
    <w:rsid w:val="00514062"/>
    <w:rsid w:val="00514B82"/>
    <w:rsid w:val="005206D0"/>
    <w:rsid w:val="00520C57"/>
    <w:rsid w:val="0052169A"/>
    <w:rsid w:val="00523B4D"/>
    <w:rsid w:val="00523CEA"/>
    <w:rsid w:val="00523DB0"/>
    <w:rsid w:val="00526DCC"/>
    <w:rsid w:val="0052757D"/>
    <w:rsid w:val="00527A7B"/>
    <w:rsid w:val="00532156"/>
    <w:rsid w:val="00532EDF"/>
    <w:rsid w:val="00534E73"/>
    <w:rsid w:val="0053614C"/>
    <w:rsid w:val="00540B6B"/>
    <w:rsid w:val="00541903"/>
    <w:rsid w:val="00542197"/>
    <w:rsid w:val="005453D7"/>
    <w:rsid w:val="00546884"/>
    <w:rsid w:val="005468B3"/>
    <w:rsid w:val="00547A9E"/>
    <w:rsid w:val="005515C8"/>
    <w:rsid w:val="00551DA4"/>
    <w:rsid w:val="00551FB9"/>
    <w:rsid w:val="0055274F"/>
    <w:rsid w:val="00552C63"/>
    <w:rsid w:val="00552E25"/>
    <w:rsid w:val="005534A9"/>
    <w:rsid w:val="00556B05"/>
    <w:rsid w:val="0055741D"/>
    <w:rsid w:val="00557DE7"/>
    <w:rsid w:val="00562561"/>
    <w:rsid w:val="00563B73"/>
    <w:rsid w:val="00563D02"/>
    <w:rsid w:val="005658A3"/>
    <w:rsid w:val="005667B9"/>
    <w:rsid w:val="00567C39"/>
    <w:rsid w:val="00570D7A"/>
    <w:rsid w:val="00570FB8"/>
    <w:rsid w:val="00572067"/>
    <w:rsid w:val="005731F3"/>
    <w:rsid w:val="00573506"/>
    <w:rsid w:val="00576560"/>
    <w:rsid w:val="0057678E"/>
    <w:rsid w:val="00577254"/>
    <w:rsid w:val="00577D60"/>
    <w:rsid w:val="00577DDD"/>
    <w:rsid w:val="00577E1B"/>
    <w:rsid w:val="00580873"/>
    <w:rsid w:val="00580AB1"/>
    <w:rsid w:val="00582407"/>
    <w:rsid w:val="00584CE9"/>
    <w:rsid w:val="00585417"/>
    <w:rsid w:val="005870EB"/>
    <w:rsid w:val="00590833"/>
    <w:rsid w:val="00591FD5"/>
    <w:rsid w:val="005924B6"/>
    <w:rsid w:val="005940D1"/>
    <w:rsid w:val="00594C9A"/>
    <w:rsid w:val="00596F15"/>
    <w:rsid w:val="005A3313"/>
    <w:rsid w:val="005A74BE"/>
    <w:rsid w:val="005B10BE"/>
    <w:rsid w:val="005B1BD2"/>
    <w:rsid w:val="005B213E"/>
    <w:rsid w:val="005B2696"/>
    <w:rsid w:val="005B2F80"/>
    <w:rsid w:val="005B43C6"/>
    <w:rsid w:val="005B79CB"/>
    <w:rsid w:val="005C0B88"/>
    <w:rsid w:val="005C134F"/>
    <w:rsid w:val="005C1FC4"/>
    <w:rsid w:val="005C4AB1"/>
    <w:rsid w:val="005C5099"/>
    <w:rsid w:val="005C63E0"/>
    <w:rsid w:val="005D08BC"/>
    <w:rsid w:val="005D0D7E"/>
    <w:rsid w:val="005D14CC"/>
    <w:rsid w:val="005D2647"/>
    <w:rsid w:val="005D2798"/>
    <w:rsid w:val="005E0450"/>
    <w:rsid w:val="005E1036"/>
    <w:rsid w:val="005E3AEA"/>
    <w:rsid w:val="005E4696"/>
    <w:rsid w:val="005E694D"/>
    <w:rsid w:val="005E75E1"/>
    <w:rsid w:val="005F105B"/>
    <w:rsid w:val="005F1439"/>
    <w:rsid w:val="005F3592"/>
    <w:rsid w:val="005F37CF"/>
    <w:rsid w:val="005F3C17"/>
    <w:rsid w:val="0060263D"/>
    <w:rsid w:val="00602F45"/>
    <w:rsid w:val="00603BC3"/>
    <w:rsid w:val="0060430B"/>
    <w:rsid w:val="00604948"/>
    <w:rsid w:val="00604A83"/>
    <w:rsid w:val="006050D2"/>
    <w:rsid w:val="00605108"/>
    <w:rsid w:val="0060638A"/>
    <w:rsid w:val="00607060"/>
    <w:rsid w:val="00610046"/>
    <w:rsid w:val="00611017"/>
    <w:rsid w:val="006112B5"/>
    <w:rsid w:val="00613E7D"/>
    <w:rsid w:val="006152D8"/>
    <w:rsid w:val="00616B4B"/>
    <w:rsid w:val="00617AB9"/>
    <w:rsid w:val="00626040"/>
    <w:rsid w:val="00627253"/>
    <w:rsid w:val="006330FE"/>
    <w:rsid w:val="006331EE"/>
    <w:rsid w:val="0063361A"/>
    <w:rsid w:val="006346FA"/>
    <w:rsid w:val="00636A27"/>
    <w:rsid w:val="00636FDE"/>
    <w:rsid w:val="006409D3"/>
    <w:rsid w:val="00641CA6"/>
    <w:rsid w:val="006420B0"/>
    <w:rsid w:val="00642492"/>
    <w:rsid w:val="0064424D"/>
    <w:rsid w:val="00644C81"/>
    <w:rsid w:val="00646692"/>
    <w:rsid w:val="00647DE9"/>
    <w:rsid w:val="0065181E"/>
    <w:rsid w:val="00652BE8"/>
    <w:rsid w:val="006537FB"/>
    <w:rsid w:val="00654292"/>
    <w:rsid w:val="00654472"/>
    <w:rsid w:val="00657442"/>
    <w:rsid w:val="00661166"/>
    <w:rsid w:val="006612BB"/>
    <w:rsid w:val="006649DD"/>
    <w:rsid w:val="006649E4"/>
    <w:rsid w:val="00666118"/>
    <w:rsid w:val="0066713F"/>
    <w:rsid w:val="00670AA4"/>
    <w:rsid w:val="00672DF0"/>
    <w:rsid w:val="00672E2A"/>
    <w:rsid w:val="00674E17"/>
    <w:rsid w:val="00674E19"/>
    <w:rsid w:val="006773B0"/>
    <w:rsid w:val="00677B06"/>
    <w:rsid w:val="00677EBB"/>
    <w:rsid w:val="0068093D"/>
    <w:rsid w:val="00680E22"/>
    <w:rsid w:val="0068112F"/>
    <w:rsid w:val="0068254D"/>
    <w:rsid w:val="00682F21"/>
    <w:rsid w:val="00683A21"/>
    <w:rsid w:val="00684687"/>
    <w:rsid w:val="00686952"/>
    <w:rsid w:val="00687454"/>
    <w:rsid w:val="006907FF"/>
    <w:rsid w:val="006927A0"/>
    <w:rsid w:val="006928BC"/>
    <w:rsid w:val="00692A17"/>
    <w:rsid w:val="0069402A"/>
    <w:rsid w:val="00695E5C"/>
    <w:rsid w:val="0069684E"/>
    <w:rsid w:val="00696CE4"/>
    <w:rsid w:val="006A3298"/>
    <w:rsid w:val="006A65FC"/>
    <w:rsid w:val="006A6C37"/>
    <w:rsid w:val="006B07AA"/>
    <w:rsid w:val="006B1BE0"/>
    <w:rsid w:val="006B41A5"/>
    <w:rsid w:val="006B5250"/>
    <w:rsid w:val="006B6D85"/>
    <w:rsid w:val="006C4A90"/>
    <w:rsid w:val="006C58FD"/>
    <w:rsid w:val="006C6531"/>
    <w:rsid w:val="006C6565"/>
    <w:rsid w:val="006C7AC4"/>
    <w:rsid w:val="006D0872"/>
    <w:rsid w:val="006D1923"/>
    <w:rsid w:val="006D1C66"/>
    <w:rsid w:val="006D2C28"/>
    <w:rsid w:val="006D3FBF"/>
    <w:rsid w:val="006D42E4"/>
    <w:rsid w:val="006D43E5"/>
    <w:rsid w:val="006D6F0A"/>
    <w:rsid w:val="006E08A6"/>
    <w:rsid w:val="006E14A2"/>
    <w:rsid w:val="006E2AB8"/>
    <w:rsid w:val="006E4A1B"/>
    <w:rsid w:val="006E5204"/>
    <w:rsid w:val="006E69D0"/>
    <w:rsid w:val="006E7666"/>
    <w:rsid w:val="006F0DDF"/>
    <w:rsid w:val="006F1E90"/>
    <w:rsid w:val="006F3CB5"/>
    <w:rsid w:val="006F48D9"/>
    <w:rsid w:val="006F4B27"/>
    <w:rsid w:val="006F4FAB"/>
    <w:rsid w:val="006F5D2A"/>
    <w:rsid w:val="006F5D69"/>
    <w:rsid w:val="00700DC0"/>
    <w:rsid w:val="00701995"/>
    <w:rsid w:val="00702697"/>
    <w:rsid w:val="00705CBC"/>
    <w:rsid w:val="00707CA8"/>
    <w:rsid w:val="0071219E"/>
    <w:rsid w:val="007122DB"/>
    <w:rsid w:val="0071269E"/>
    <w:rsid w:val="0071283E"/>
    <w:rsid w:val="00714A8C"/>
    <w:rsid w:val="00715587"/>
    <w:rsid w:val="00716A67"/>
    <w:rsid w:val="0072069D"/>
    <w:rsid w:val="00721D61"/>
    <w:rsid w:val="00722126"/>
    <w:rsid w:val="007226AD"/>
    <w:rsid w:val="00723D94"/>
    <w:rsid w:val="0072448D"/>
    <w:rsid w:val="0072654B"/>
    <w:rsid w:val="00731A39"/>
    <w:rsid w:val="00732D51"/>
    <w:rsid w:val="00734FD3"/>
    <w:rsid w:val="007351A4"/>
    <w:rsid w:val="007354DB"/>
    <w:rsid w:val="007374C7"/>
    <w:rsid w:val="00737C41"/>
    <w:rsid w:val="007401D0"/>
    <w:rsid w:val="007405D8"/>
    <w:rsid w:val="007406B4"/>
    <w:rsid w:val="007412F8"/>
    <w:rsid w:val="007417AB"/>
    <w:rsid w:val="00741A28"/>
    <w:rsid w:val="00741C18"/>
    <w:rsid w:val="00742A64"/>
    <w:rsid w:val="00742DAD"/>
    <w:rsid w:val="00743728"/>
    <w:rsid w:val="00743CBF"/>
    <w:rsid w:val="00744C9F"/>
    <w:rsid w:val="00745957"/>
    <w:rsid w:val="00745DF8"/>
    <w:rsid w:val="007504C1"/>
    <w:rsid w:val="007513E7"/>
    <w:rsid w:val="00751C43"/>
    <w:rsid w:val="00751C8B"/>
    <w:rsid w:val="00751E66"/>
    <w:rsid w:val="00751E6E"/>
    <w:rsid w:val="00753729"/>
    <w:rsid w:val="0075605C"/>
    <w:rsid w:val="00756206"/>
    <w:rsid w:val="007579F2"/>
    <w:rsid w:val="00757DAD"/>
    <w:rsid w:val="00760466"/>
    <w:rsid w:val="00761535"/>
    <w:rsid w:val="0076299C"/>
    <w:rsid w:val="00763224"/>
    <w:rsid w:val="00763CCB"/>
    <w:rsid w:val="00764971"/>
    <w:rsid w:val="00764DA5"/>
    <w:rsid w:val="00764FC5"/>
    <w:rsid w:val="00766925"/>
    <w:rsid w:val="00767684"/>
    <w:rsid w:val="00767867"/>
    <w:rsid w:val="0077066B"/>
    <w:rsid w:val="007706B0"/>
    <w:rsid w:val="007709BB"/>
    <w:rsid w:val="00771697"/>
    <w:rsid w:val="00771BE4"/>
    <w:rsid w:val="00772303"/>
    <w:rsid w:val="00773641"/>
    <w:rsid w:val="007745C7"/>
    <w:rsid w:val="00774634"/>
    <w:rsid w:val="007757C2"/>
    <w:rsid w:val="007758E2"/>
    <w:rsid w:val="00775F76"/>
    <w:rsid w:val="00776336"/>
    <w:rsid w:val="00781285"/>
    <w:rsid w:val="00782E35"/>
    <w:rsid w:val="0078325B"/>
    <w:rsid w:val="00783C10"/>
    <w:rsid w:val="0078700D"/>
    <w:rsid w:val="00787AE1"/>
    <w:rsid w:val="00787BA8"/>
    <w:rsid w:val="007929FA"/>
    <w:rsid w:val="00793A1A"/>
    <w:rsid w:val="00794743"/>
    <w:rsid w:val="007954F5"/>
    <w:rsid w:val="007955BD"/>
    <w:rsid w:val="007958D5"/>
    <w:rsid w:val="00795A06"/>
    <w:rsid w:val="00797587"/>
    <w:rsid w:val="00797F44"/>
    <w:rsid w:val="007A2C53"/>
    <w:rsid w:val="007A3C50"/>
    <w:rsid w:val="007A4DC6"/>
    <w:rsid w:val="007A5D91"/>
    <w:rsid w:val="007B0730"/>
    <w:rsid w:val="007B14C8"/>
    <w:rsid w:val="007B2415"/>
    <w:rsid w:val="007B4395"/>
    <w:rsid w:val="007B4745"/>
    <w:rsid w:val="007B619C"/>
    <w:rsid w:val="007B65A8"/>
    <w:rsid w:val="007C04E4"/>
    <w:rsid w:val="007C46EA"/>
    <w:rsid w:val="007C69E4"/>
    <w:rsid w:val="007C7E18"/>
    <w:rsid w:val="007D0DE2"/>
    <w:rsid w:val="007D1144"/>
    <w:rsid w:val="007D34BD"/>
    <w:rsid w:val="007D4281"/>
    <w:rsid w:val="007D514D"/>
    <w:rsid w:val="007D51D2"/>
    <w:rsid w:val="007D7611"/>
    <w:rsid w:val="007E0F81"/>
    <w:rsid w:val="007E27E6"/>
    <w:rsid w:val="007E2B1B"/>
    <w:rsid w:val="007E30E2"/>
    <w:rsid w:val="007E3D1B"/>
    <w:rsid w:val="007E4C46"/>
    <w:rsid w:val="007E6786"/>
    <w:rsid w:val="007F159A"/>
    <w:rsid w:val="007F1D3D"/>
    <w:rsid w:val="007F2428"/>
    <w:rsid w:val="007F453B"/>
    <w:rsid w:val="007F6329"/>
    <w:rsid w:val="007F6D85"/>
    <w:rsid w:val="00801602"/>
    <w:rsid w:val="0080682B"/>
    <w:rsid w:val="00806B7C"/>
    <w:rsid w:val="00806D1D"/>
    <w:rsid w:val="00806E18"/>
    <w:rsid w:val="00807167"/>
    <w:rsid w:val="00807837"/>
    <w:rsid w:val="008101A2"/>
    <w:rsid w:val="008111F8"/>
    <w:rsid w:val="00811F44"/>
    <w:rsid w:val="0081320A"/>
    <w:rsid w:val="0081402D"/>
    <w:rsid w:val="00814485"/>
    <w:rsid w:val="00814A2D"/>
    <w:rsid w:val="00816EA0"/>
    <w:rsid w:val="00817255"/>
    <w:rsid w:val="00820006"/>
    <w:rsid w:val="00821DD6"/>
    <w:rsid w:val="00822F1A"/>
    <w:rsid w:val="00823978"/>
    <w:rsid w:val="00824015"/>
    <w:rsid w:val="00824B56"/>
    <w:rsid w:val="0082563E"/>
    <w:rsid w:val="00826FB6"/>
    <w:rsid w:val="00831D6B"/>
    <w:rsid w:val="00831E49"/>
    <w:rsid w:val="00832D51"/>
    <w:rsid w:val="008358E0"/>
    <w:rsid w:val="008369BB"/>
    <w:rsid w:val="008369F2"/>
    <w:rsid w:val="00837150"/>
    <w:rsid w:val="00837967"/>
    <w:rsid w:val="008402C8"/>
    <w:rsid w:val="008411E6"/>
    <w:rsid w:val="00842829"/>
    <w:rsid w:val="00842B58"/>
    <w:rsid w:val="00844B6A"/>
    <w:rsid w:val="0084524E"/>
    <w:rsid w:val="00845932"/>
    <w:rsid w:val="008460D5"/>
    <w:rsid w:val="00846B08"/>
    <w:rsid w:val="0085105C"/>
    <w:rsid w:val="0085153E"/>
    <w:rsid w:val="00853478"/>
    <w:rsid w:val="00853B97"/>
    <w:rsid w:val="00854408"/>
    <w:rsid w:val="00854A2F"/>
    <w:rsid w:val="0085685B"/>
    <w:rsid w:val="00856862"/>
    <w:rsid w:val="00856DEE"/>
    <w:rsid w:val="0085709A"/>
    <w:rsid w:val="00857214"/>
    <w:rsid w:val="00857405"/>
    <w:rsid w:val="008606AA"/>
    <w:rsid w:val="00862359"/>
    <w:rsid w:val="008666C0"/>
    <w:rsid w:val="00866CA4"/>
    <w:rsid w:val="00866F53"/>
    <w:rsid w:val="00870A18"/>
    <w:rsid w:val="00873542"/>
    <w:rsid w:val="008736C2"/>
    <w:rsid w:val="00874761"/>
    <w:rsid w:val="00874BAD"/>
    <w:rsid w:val="0087554E"/>
    <w:rsid w:val="0088018A"/>
    <w:rsid w:val="00881518"/>
    <w:rsid w:val="008817A8"/>
    <w:rsid w:val="00882CB9"/>
    <w:rsid w:val="00882E39"/>
    <w:rsid w:val="00883432"/>
    <w:rsid w:val="00886B86"/>
    <w:rsid w:val="008876A1"/>
    <w:rsid w:val="008877E7"/>
    <w:rsid w:val="00890DF1"/>
    <w:rsid w:val="00892185"/>
    <w:rsid w:val="00892B61"/>
    <w:rsid w:val="00892FD7"/>
    <w:rsid w:val="00893B29"/>
    <w:rsid w:val="00897148"/>
    <w:rsid w:val="00897A74"/>
    <w:rsid w:val="00897EFF"/>
    <w:rsid w:val="008A00F2"/>
    <w:rsid w:val="008A134C"/>
    <w:rsid w:val="008A2C63"/>
    <w:rsid w:val="008A2E6B"/>
    <w:rsid w:val="008A515F"/>
    <w:rsid w:val="008A540C"/>
    <w:rsid w:val="008A55F0"/>
    <w:rsid w:val="008A6971"/>
    <w:rsid w:val="008A6E0D"/>
    <w:rsid w:val="008A70DC"/>
    <w:rsid w:val="008B0492"/>
    <w:rsid w:val="008B1909"/>
    <w:rsid w:val="008B26B0"/>
    <w:rsid w:val="008B5323"/>
    <w:rsid w:val="008B5518"/>
    <w:rsid w:val="008C06C3"/>
    <w:rsid w:val="008C0F72"/>
    <w:rsid w:val="008C1545"/>
    <w:rsid w:val="008C3021"/>
    <w:rsid w:val="008C3949"/>
    <w:rsid w:val="008C4677"/>
    <w:rsid w:val="008C6BAE"/>
    <w:rsid w:val="008C720E"/>
    <w:rsid w:val="008C72EE"/>
    <w:rsid w:val="008D2268"/>
    <w:rsid w:val="008D2B40"/>
    <w:rsid w:val="008D2BED"/>
    <w:rsid w:val="008D2F9F"/>
    <w:rsid w:val="008D4103"/>
    <w:rsid w:val="008D48CD"/>
    <w:rsid w:val="008D622C"/>
    <w:rsid w:val="008D6A39"/>
    <w:rsid w:val="008D7313"/>
    <w:rsid w:val="008D73EA"/>
    <w:rsid w:val="008E1EAC"/>
    <w:rsid w:val="008E2409"/>
    <w:rsid w:val="008E2604"/>
    <w:rsid w:val="008E29B6"/>
    <w:rsid w:val="008E3A01"/>
    <w:rsid w:val="008E671F"/>
    <w:rsid w:val="008E743D"/>
    <w:rsid w:val="008E7632"/>
    <w:rsid w:val="008F080C"/>
    <w:rsid w:val="008F096D"/>
    <w:rsid w:val="008F2789"/>
    <w:rsid w:val="008F37A7"/>
    <w:rsid w:val="008F5359"/>
    <w:rsid w:val="008F54F1"/>
    <w:rsid w:val="008F7157"/>
    <w:rsid w:val="008F7F23"/>
    <w:rsid w:val="00900E66"/>
    <w:rsid w:val="00901055"/>
    <w:rsid w:val="009017F9"/>
    <w:rsid w:val="0090243C"/>
    <w:rsid w:val="0090387F"/>
    <w:rsid w:val="00904505"/>
    <w:rsid w:val="00905C08"/>
    <w:rsid w:val="009065C3"/>
    <w:rsid w:val="009075FE"/>
    <w:rsid w:val="0090784F"/>
    <w:rsid w:val="00913B00"/>
    <w:rsid w:val="00914635"/>
    <w:rsid w:val="009151AE"/>
    <w:rsid w:val="00915C6B"/>
    <w:rsid w:val="00916EAC"/>
    <w:rsid w:val="00916FA9"/>
    <w:rsid w:val="00917E55"/>
    <w:rsid w:val="00920596"/>
    <w:rsid w:val="00921C59"/>
    <w:rsid w:val="00921F9E"/>
    <w:rsid w:val="00922B8B"/>
    <w:rsid w:val="00925B65"/>
    <w:rsid w:val="00926925"/>
    <w:rsid w:val="00930E92"/>
    <w:rsid w:val="00931E72"/>
    <w:rsid w:val="00933DDB"/>
    <w:rsid w:val="00933FC9"/>
    <w:rsid w:val="00936084"/>
    <w:rsid w:val="00936D94"/>
    <w:rsid w:val="009402ED"/>
    <w:rsid w:val="00941D43"/>
    <w:rsid w:val="00944106"/>
    <w:rsid w:val="00944E5D"/>
    <w:rsid w:val="00950AE2"/>
    <w:rsid w:val="00950F0B"/>
    <w:rsid w:val="00951898"/>
    <w:rsid w:val="009524A4"/>
    <w:rsid w:val="009537AE"/>
    <w:rsid w:val="00954523"/>
    <w:rsid w:val="009545B7"/>
    <w:rsid w:val="0095577A"/>
    <w:rsid w:val="00955ECF"/>
    <w:rsid w:val="0095666C"/>
    <w:rsid w:val="0095723E"/>
    <w:rsid w:val="00957A2D"/>
    <w:rsid w:val="00957B76"/>
    <w:rsid w:val="00957DAF"/>
    <w:rsid w:val="00960316"/>
    <w:rsid w:val="009607D8"/>
    <w:rsid w:val="00960D29"/>
    <w:rsid w:val="009645CA"/>
    <w:rsid w:val="009649AE"/>
    <w:rsid w:val="00966B62"/>
    <w:rsid w:val="00966D8E"/>
    <w:rsid w:val="00970785"/>
    <w:rsid w:val="009713E1"/>
    <w:rsid w:val="00972E78"/>
    <w:rsid w:val="0097351F"/>
    <w:rsid w:val="00973A83"/>
    <w:rsid w:val="009749DB"/>
    <w:rsid w:val="00975BF0"/>
    <w:rsid w:val="009803BA"/>
    <w:rsid w:val="00983A4A"/>
    <w:rsid w:val="00984B73"/>
    <w:rsid w:val="009863BD"/>
    <w:rsid w:val="00986F9B"/>
    <w:rsid w:val="009877AE"/>
    <w:rsid w:val="0099355B"/>
    <w:rsid w:val="009969D3"/>
    <w:rsid w:val="00997599"/>
    <w:rsid w:val="00997CDA"/>
    <w:rsid w:val="009A0ED0"/>
    <w:rsid w:val="009A16EC"/>
    <w:rsid w:val="009A1958"/>
    <w:rsid w:val="009A1D68"/>
    <w:rsid w:val="009A29BD"/>
    <w:rsid w:val="009A39B6"/>
    <w:rsid w:val="009A492E"/>
    <w:rsid w:val="009A76BC"/>
    <w:rsid w:val="009B1AAC"/>
    <w:rsid w:val="009B276B"/>
    <w:rsid w:val="009B2791"/>
    <w:rsid w:val="009B342E"/>
    <w:rsid w:val="009B487C"/>
    <w:rsid w:val="009B6237"/>
    <w:rsid w:val="009B7716"/>
    <w:rsid w:val="009B7B21"/>
    <w:rsid w:val="009C0609"/>
    <w:rsid w:val="009C3068"/>
    <w:rsid w:val="009C30BE"/>
    <w:rsid w:val="009C3428"/>
    <w:rsid w:val="009C37F0"/>
    <w:rsid w:val="009C41F7"/>
    <w:rsid w:val="009C5005"/>
    <w:rsid w:val="009C5C26"/>
    <w:rsid w:val="009D00A8"/>
    <w:rsid w:val="009D1983"/>
    <w:rsid w:val="009D3C8B"/>
    <w:rsid w:val="009D4CF3"/>
    <w:rsid w:val="009D5A78"/>
    <w:rsid w:val="009D5AE3"/>
    <w:rsid w:val="009D5DCF"/>
    <w:rsid w:val="009D64B7"/>
    <w:rsid w:val="009D7036"/>
    <w:rsid w:val="009D7F7A"/>
    <w:rsid w:val="009E0238"/>
    <w:rsid w:val="009E03D2"/>
    <w:rsid w:val="009E2B29"/>
    <w:rsid w:val="009E493B"/>
    <w:rsid w:val="009E4F62"/>
    <w:rsid w:val="009F1D28"/>
    <w:rsid w:val="009F63FC"/>
    <w:rsid w:val="009F6653"/>
    <w:rsid w:val="009F6915"/>
    <w:rsid w:val="009F6B29"/>
    <w:rsid w:val="00A00443"/>
    <w:rsid w:val="00A036AF"/>
    <w:rsid w:val="00A04420"/>
    <w:rsid w:val="00A04E0B"/>
    <w:rsid w:val="00A060F0"/>
    <w:rsid w:val="00A11BE9"/>
    <w:rsid w:val="00A12A3A"/>
    <w:rsid w:val="00A12D0D"/>
    <w:rsid w:val="00A13F09"/>
    <w:rsid w:val="00A14859"/>
    <w:rsid w:val="00A16579"/>
    <w:rsid w:val="00A17603"/>
    <w:rsid w:val="00A21F5A"/>
    <w:rsid w:val="00A2216F"/>
    <w:rsid w:val="00A22F74"/>
    <w:rsid w:val="00A241EC"/>
    <w:rsid w:val="00A24803"/>
    <w:rsid w:val="00A24CD7"/>
    <w:rsid w:val="00A252E3"/>
    <w:rsid w:val="00A265E3"/>
    <w:rsid w:val="00A31220"/>
    <w:rsid w:val="00A35230"/>
    <w:rsid w:val="00A371B3"/>
    <w:rsid w:val="00A4091E"/>
    <w:rsid w:val="00A41642"/>
    <w:rsid w:val="00A41656"/>
    <w:rsid w:val="00A42268"/>
    <w:rsid w:val="00A424EC"/>
    <w:rsid w:val="00A42B5B"/>
    <w:rsid w:val="00A43391"/>
    <w:rsid w:val="00A43DF8"/>
    <w:rsid w:val="00A44449"/>
    <w:rsid w:val="00A5191E"/>
    <w:rsid w:val="00A5200B"/>
    <w:rsid w:val="00A53744"/>
    <w:rsid w:val="00A54B61"/>
    <w:rsid w:val="00A55AC7"/>
    <w:rsid w:val="00A56989"/>
    <w:rsid w:val="00A613F8"/>
    <w:rsid w:val="00A614A7"/>
    <w:rsid w:val="00A618AE"/>
    <w:rsid w:val="00A651AE"/>
    <w:rsid w:val="00A65E17"/>
    <w:rsid w:val="00A662DE"/>
    <w:rsid w:val="00A673A7"/>
    <w:rsid w:val="00A70B96"/>
    <w:rsid w:val="00A71510"/>
    <w:rsid w:val="00A729EF"/>
    <w:rsid w:val="00A72B3A"/>
    <w:rsid w:val="00A73104"/>
    <w:rsid w:val="00A73F56"/>
    <w:rsid w:val="00A75321"/>
    <w:rsid w:val="00A761DF"/>
    <w:rsid w:val="00A7709B"/>
    <w:rsid w:val="00A8020A"/>
    <w:rsid w:val="00A809E3"/>
    <w:rsid w:val="00A82157"/>
    <w:rsid w:val="00A82A3B"/>
    <w:rsid w:val="00A83227"/>
    <w:rsid w:val="00A83ACD"/>
    <w:rsid w:val="00A83F1C"/>
    <w:rsid w:val="00A83F80"/>
    <w:rsid w:val="00A86348"/>
    <w:rsid w:val="00A867B6"/>
    <w:rsid w:val="00A86C75"/>
    <w:rsid w:val="00A90203"/>
    <w:rsid w:val="00A921B8"/>
    <w:rsid w:val="00A92C93"/>
    <w:rsid w:val="00A931D0"/>
    <w:rsid w:val="00A932F9"/>
    <w:rsid w:val="00A934DC"/>
    <w:rsid w:val="00A948A0"/>
    <w:rsid w:val="00A96027"/>
    <w:rsid w:val="00A97FBA"/>
    <w:rsid w:val="00AA157F"/>
    <w:rsid w:val="00AA1B93"/>
    <w:rsid w:val="00AA30F5"/>
    <w:rsid w:val="00AA348D"/>
    <w:rsid w:val="00AA6489"/>
    <w:rsid w:val="00AA6FD4"/>
    <w:rsid w:val="00AA719C"/>
    <w:rsid w:val="00AA76E9"/>
    <w:rsid w:val="00AA7CF9"/>
    <w:rsid w:val="00AB0421"/>
    <w:rsid w:val="00AB0985"/>
    <w:rsid w:val="00AB1275"/>
    <w:rsid w:val="00AB4DDA"/>
    <w:rsid w:val="00AB5572"/>
    <w:rsid w:val="00AB5D23"/>
    <w:rsid w:val="00AB62CC"/>
    <w:rsid w:val="00AB70F2"/>
    <w:rsid w:val="00AB716E"/>
    <w:rsid w:val="00AC42FE"/>
    <w:rsid w:val="00AC44FA"/>
    <w:rsid w:val="00AC68AF"/>
    <w:rsid w:val="00AD1430"/>
    <w:rsid w:val="00AD3F9D"/>
    <w:rsid w:val="00AD78F2"/>
    <w:rsid w:val="00AD7CD5"/>
    <w:rsid w:val="00AE245A"/>
    <w:rsid w:val="00AE442E"/>
    <w:rsid w:val="00AE5858"/>
    <w:rsid w:val="00AE5EC4"/>
    <w:rsid w:val="00AE65D8"/>
    <w:rsid w:val="00AE6AAF"/>
    <w:rsid w:val="00AE6AE3"/>
    <w:rsid w:val="00AE75E5"/>
    <w:rsid w:val="00AF19FE"/>
    <w:rsid w:val="00AF2522"/>
    <w:rsid w:val="00AF2D29"/>
    <w:rsid w:val="00AF4E10"/>
    <w:rsid w:val="00AF7802"/>
    <w:rsid w:val="00AF7FFB"/>
    <w:rsid w:val="00B004B3"/>
    <w:rsid w:val="00B0063C"/>
    <w:rsid w:val="00B00DDE"/>
    <w:rsid w:val="00B04192"/>
    <w:rsid w:val="00B04B61"/>
    <w:rsid w:val="00B05FA5"/>
    <w:rsid w:val="00B0645D"/>
    <w:rsid w:val="00B06E34"/>
    <w:rsid w:val="00B1439E"/>
    <w:rsid w:val="00B214E5"/>
    <w:rsid w:val="00B2188F"/>
    <w:rsid w:val="00B220C6"/>
    <w:rsid w:val="00B24301"/>
    <w:rsid w:val="00B26A7B"/>
    <w:rsid w:val="00B27C06"/>
    <w:rsid w:val="00B3072B"/>
    <w:rsid w:val="00B311E3"/>
    <w:rsid w:val="00B313E7"/>
    <w:rsid w:val="00B3144F"/>
    <w:rsid w:val="00B32FFC"/>
    <w:rsid w:val="00B33C36"/>
    <w:rsid w:val="00B34C5C"/>
    <w:rsid w:val="00B35579"/>
    <w:rsid w:val="00B37902"/>
    <w:rsid w:val="00B4048D"/>
    <w:rsid w:val="00B409D1"/>
    <w:rsid w:val="00B40D3D"/>
    <w:rsid w:val="00B41B53"/>
    <w:rsid w:val="00B42438"/>
    <w:rsid w:val="00B443F7"/>
    <w:rsid w:val="00B44B69"/>
    <w:rsid w:val="00B46C81"/>
    <w:rsid w:val="00B477AA"/>
    <w:rsid w:val="00B51B04"/>
    <w:rsid w:val="00B51E1B"/>
    <w:rsid w:val="00B53315"/>
    <w:rsid w:val="00B53618"/>
    <w:rsid w:val="00B5476C"/>
    <w:rsid w:val="00B54C05"/>
    <w:rsid w:val="00B55568"/>
    <w:rsid w:val="00B56889"/>
    <w:rsid w:val="00B621F5"/>
    <w:rsid w:val="00B6220F"/>
    <w:rsid w:val="00B63A72"/>
    <w:rsid w:val="00B63E32"/>
    <w:rsid w:val="00B64207"/>
    <w:rsid w:val="00B64759"/>
    <w:rsid w:val="00B64A38"/>
    <w:rsid w:val="00B650FD"/>
    <w:rsid w:val="00B65B99"/>
    <w:rsid w:val="00B661D8"/>
    <w:rsid w:val="00B67455"/>
    <w:rsid w:val="00B7075F"/>
    <w:rsid w:val="00B70F1A"/>
    <w:rsid w:val="00B728EB"/>
    <w:rsid w:val="00B72A1D"/>
    <w:rsid w:val="00B72FF4"/>
    <w:rsid w:val="00B753A4"/>
    <w:rsid w:val="00B757D0"/>
    <w:rsid w:val="00B77730"/>
    <w:rsid w:val="00B80C93"/>
    <w:rsid w:val="00B811CB"/>
    <w:rsid w:val="00B81B05"/>
    <w:rsid w:val="00B81B9C"/>
    <w:rsid w:val="00B85DFC"/>
    <w:rsid w:val="00B87073"/>
    <w:rsid w:val="00B876C7"/>
    <w:rsid w:val="00B91243"/>
    <w:rsid w:val="00B91DBA"/>
    <w:rsid w:val="00B96AFC"/>
    <w:rsid w:val="00B9738B"/>
    <w:rsid w:val="00B97681"/>
    <w:rsid w:val="00B979D0"/>
    <w:rsid w:val="00B97D21"/>
    <w:rsid w:val="00BA0B40"/>
    <w:rsid w:val="00BA0B86"/>
    <w:rsid w:val="00BA141C"/>
    <w:rsid w:val="00BA287A"/>
    <w:rsid w:val="00BA2E84"/>
    <w:rsid w:val="00BA3841"/>
    <w:rsid w:val="00BA7369"/>
    <w:rsid w:val="00BB2AFA"/>
    <w:rsid w:val="00BB43CE"/>
    <w:rsid w:val="00BB5800"/>
    <w:rsid w:val="00BB6F63"/>
    <w:rsid w:val="00BB7087"/>
    <w:rsid w:val="00BB7464"/>
    <w:rsid w:val="00BC0E13"/>
    <w:rsid w:val="00BC16DD"/>
    <w:rsid w:val="00BC1C66"/>
    <w:rsid w:val="00BC4899"/>
    <w:rsid w:val="00BC49D8"/>
    <w:rsid w:val="00BC58F6"/>
    <w:rsid w:val="00BC757C"/>
    <w:rsid w:val="00BC7789"/>
    <w:rsid w:val="00BD042E"/>
    <w:rsid w:val="00BD10E9"/>
    <w:rsid w:val="00BD131E"/>
    <w:rsid w:val="00BD1374"/>
    <w:rsid w:val="00BD2531"/>
    <w:rsid w:val="00BD3FA9"/>
    <w:rsid w:val="00BD486A"/>
    <w:rsid w:val="00BD50FD"/>
    <w:rsid w:val="00BD58CB"/>
    <w:rsid w:val="00BD6A67"/>
    <w:rsid w:val="00BD7DB2"/>
    <w:rsid w:val="00BE07CC"/>
    <w:rsid w:val="00BE0E0F"/>
    <w:rsid w:val="00BE2226"/>
    <w:rsid w:val="00BE3EEA"/>
    <w:rsid w:val="00BE4537"/>
    <w:rsid w:val="00BE5F4C"/>
    <w:rsid w:val="00BE6FCA"/>
    <w:rsid w:val="00BE7A7C"/>
    <w:rsid w:val="00BE7EE3"/>
    <w:rsid w:val="00BF0686"/>
    <w:rsid w:val="00BF0923"/>
    <w:rsid w:val="00BF0B42"/>
    <w:rsid w:val="00BF2A4B"/>
    <w:rsid w:val="00BF42B2"/>
    <w:rsid w:val="00BF4358"/>
    <w:rsid w:val="00BF55B0"/>
    <w:rsid w:val="00BF56E1"/>
    <w:rsid w:val="00BF5CD8"/>
    <w:rsid w:val="00BF6742"/>
    <w:rsid w:val="00BF79AC"/>
    <w:rsid w:val="00C00078"/>
    <w:rsid w:val="00C00251"/>
    <w:rsid w:val="00C00D76"/>
    <w:rsid w:val="00C013B0"/>
    <w:rsid w:val="00C01E2B"/>
    <w:rsid w:val="00C01E2C"/>
    <w:rsid w:val="00C0230F"/>
    <w:rsid w:val="00C06B50"/>
    <w:rsid w:val="00C13127"/>
    <w:rsid w:val="00C13CC0"/>
    <w:rsid w:val="00C14C57"/>
    <w:rsid w:val="00C15035"/>
    <w:rsid w:val="00C15DD9"/>
    <w:rsid w:val="00C204AE"/>
    <w:rsid w:val="00C21F1D"/>
    <w:rsid w:val="00C225C4"/>
    <w:rsid w:val="00C24789"/>
    <w:rsid w:val="00C24BF6"/>
    <w:rsid w:val="00C253CF"/>
    <w:rsid w:val="00C27F3F"/>
    <w:rsid w:val="00C30247"/>
    <w:rsid w:val="00C30E1A"/>
    <w:rsid w:val="00C33757"/>
    <w:rsid w:val="00C36E31"/>
    <w:rsid w:val="00C36F99"/>
    <w:rsid w:val="00C40378"/>
    <w:rsid w:val="00C4053A"/>
    <w:rsid w:val="00C405C8"/>
    <w:rsid w:val="00C42C24"/>
    <w:rsid w:val="00C46A8E"/>
    <w:rsid w:val="00C474C2"/>
    <w:rsid w:val="00C51126"/>
    <w:rsid w:val="00C518F3"/>
    <w:rsid w:val="00C51B69"/>
    <w:rsid w:val="00C535AC"/>
    <w:rsid w:val="00C542FB"/>
    <w:rsid w:val="00C543A3"/>
    <w:rsid w:val="00C56D74"/>
    <w:rsid w:val="00C56F91"/>
    <w:rsid w:val="00C57635"/>
    <w:rsid w:val="00C608DE"/>
    <w:rsid w:val="00C61B15"/>
    <w:rsid w:val="00C62E56"/>
    <w:rsid w:val="00C63832"/>
    <w:rsid w:val="00C663A4"/>
    <w:rsid w:val="00C71B5D"/>
    <w:rsid w:val="00C71EB9"/>
    <w:rsid w:val="00C7491C"/>
    <w:rsid w:val="00C74DB4"/>
    <w:rsid w:val="00C7517F"/>
    <w:rsid w:val="00C7658D"/>
    <w:rsid w:val="00C76900"/>
    <w:rsid w:val="00C80B07"/>
    <w:rsid w:val="00C81A0B"/>
    <w:rsid w:val="00C83499"/>
    <w:rsid w:val="00C83C1B"/>
    <w:rsid w:val="00C847BE"/>
    <w:rsid w:val="00C86216"/>
    <w:rsid w:val="00C8638A"/>
    <w:rsid w:val="00C866CD"/>
    <w:rsid w:val="00C87AD4"/>
    <w:rsid w:val="00C90294"/>
    <w:rsid w:val="00C9198C"/>
    <w:rsid w:val="00C91EDA"/>
    <w:rsid w:val="00C920E3"/>
    <w:rsid w:val="00C92E75"/>
    <w:rsid w:val="00C932EC"/>
    <w:rsid w:val="00C93520"/>
    <w:rsid w:val="00C94DA8"/>
    <w:rsid w:val="00C95CCD"/>
    <w:rsid w:val="00CA0D66"/>
    <w:rsid w:val="00CA3CCE"/>
    <w:rsid w:val="00CA46E0"/>
    <w:rsid w:val="00CA57AD"/>
    <w:rsid w:val="00CA6853"/>
    <w:rsid w:val="00CA736F"/>
    <w:rsid w:val="00CA7857"/>
    <w:rsid w:val="00CA7DCC"/>
    <w:rsid w:val="00CB0CF3"/>
    <w:rsid w:val="00CB143E"/>
    <w:rsid w:val="00CB1E5C"/>
    <w:rsid w:val="00CB32C4"/>
    <w:rsid w:val="00CB3F48"/>
    <w:rsid w:val="00CB48E6"/>
    <w:rsid w:val="00CB4F8B"/>
    <w:rsid w:val="00CB520D"/>
    <w:rsid w:val="00CB5735"/>
    <w:rsid w:val="00CB5997"/>
    <w:rsid w:val="00CB601B"/>
    <w:rsid w:val="00CB6FC1"/>
    <w:rsid w:val="00CC0C07"/>
    <w:rsid w:val="00CC0C72"/>
    <w:rsid w:val="00CC2660"/>
    <w:rsid w:val="00CC2BB7"/>
    <w:rsid w:val="00CC4964"/>
    <w:rsid w:val="00CC6D5D"/>
    <w:rsid w:val="00CD0A95"/>
    <w:rsid w:val="00CD36A6"/>
    <w:rsid w:val="00CD487B"/>
    <w:rsid w:val="00CD4DD5"/>
    <w:rsid w:val="00CD5222"/>
    <w:rsid w:val="00CD59B7"/>
    <w:rsid w:val="00CD717A"/>
    <w:rsid w:val="00CD79BA"/>
    <w:rsid w:val="00CE1415"/>
    <w:rsid w:val="00CE154E"/>
    <w:rsid w:val="00CE591D"/>
    <w:rsid w:val="00CE78CC"/>
    <w:rsid w:val="00CF17FC"/>
    <w:rsid w:val="00CF1FC1"/>
    <w:rsid w:val="00CF2B1E"/>
    <w:rsid w:val="00CF2BE7"/>
    <w:rsid w:val="00CF4542"/>
    <w:rsid w:val="00CF4C69"/>
    <w:rsid w:val="00CF5898"/>
    <w:rsid w:val="00CF590A"/>
    <w:rsid w:val="00CF6320"/>
    <w:rsid w:val="00CF6428"/>
    <w:rsid w:val="00CF6439"/>
    <w:rsid w:val="00CF65F5"/>
    <w:rsid w:val="00CF7783"/>
    <w:rsid w:val="00CF7E02"/>
    <w:rsid w:val="00D00011"/>
    <w:rsid w:val="00D00185"/>
    <w:rsid w:val="00D00945"/>
    <w:rsid w:val="00D009A3"/>
    <w:rsid w:val="00D00A79"/>
    <w:rsid w:val="00D00BD3"/>
    <w:rsid w:val="00D03353"/>
    <w:rsid w:val="00D03967"/>
    <w:rsid w:val="00D041FC"/>
    <w:rsid w:val="00D0550E"/>
    <w:rsid w:val="00D05895"/>
    <w:rsid w:val="00D062B4"/>
    <w:rsid w:val="00D10087"/>
    <w:rsid w:val="00D11266"/>
    <w:rsid w:val="00D12CBF"/>
    <w:rsid w:val="00D14659"/>
    <w:rsid w:val="00D149B9"/>
    <w:rsid w:val="00D1502A"/>
    <w:rsid w:val="00D15369"/>
    <w:rsid w:val="00D15B80"/>
    <w:rsid w:val="00D161D9"/>
    <w:rsid w:val="00D165A5"/>
    <w:rsid w:val="00D179EE"/>
    <w:rsid w:val="00D2257D"/>
    <w:rsid w:val="00D2366B"/>
    <w:rsid w:val="00D26446"/>
    <w:rsid w:val="00D317D1"/>
    <w:rsid w:val="00D31857"/>
    <w:rsid w:val="00D347E0"/>
    <w:rsid w:val="00D35236"/>
    <w:rsid w:val="00D3591E"/>
    <w:rsid w:val="00D36091"/>
    <w:rsid w:val="00D37B3D"/>
    <w:rsid w:val="00D40FFD"/>
    <w:rsid w:val="00D4132F"/>
    <w:rsid w:val="00D41530"/>
    <w:rsid w:val="00D416FF"/>
    <w:rsid w:val="00D41BB4"/>
    <w:rsid w:val="00D438F1"/>
    <w:rsid w:val="00D44220"/>
    <w:rsid w:val="00D4434F"/>
    <w:rsid w:val="00D445FD"/>
    <w:rsid w:val="00D465AE"/>
    <w:rsid w:val="00D46FB1"/>
    <w:rsid w:val="00D47087"/>
    <w:rsid w:val="00D47E53"/>
    <w:rsid w:val="00D50AF7"/>
    <w:rsid w:val="00D5129D"/>
    <w:rsid w:val="00D51C53"/>
    <w:rsid w:val="00D52613"/>
    <w:rsid w:val="00D540B7"/>
    <w:rsid w:val="00D565E7"/>
    <w:rsid w:val="00D578AB"/>
    <w:rsid w:val="00D6009E"/>
    <w:rsid w:val="00D607B4"/>
    <w:rsid w:val="00D60949"/>
    <w:rsid w:val="00D613BF"/>
    <w:rsid w:val="00D62887"/>
    <w:rsid w:val="00D62AE9"/>
    <w:rsid w:val="00D63040"/>
    <w:rsid w:val="00D637D8"/>
    <w:rsid w:val="00D6398B"/>
    <w:rsid w:val="00D64C5E"/>
    <w:rsid w:val="00D65EDF"/>
    <w:rsid w:val="00D661CE"/>
    <w:rsid w:val="00D67D8A"/>
    <w:rsid w:val="00D70B37"/>
    <w:rsid w:val="00D720AA"/>
    <w:rsid w:val="00D726D1"/>
    <w:rsid w:val="00D74CB5"/>
    <w:rsid w:val="00D773BA"/>
    <w:rsid w:val="00D77926"/>
    <w:rsid w:val="00D7794C"/>
    <w:rsid w:val="00D77D5A"/>
    <w:rsid w:val="00D80552"/>
    <w:rsid w:val="00D81D04"/>
    <w:rsid w:val="00D830F4"/>
    <w:rsid w:val="00D83606"/>
    <w:rsid w:val="00D83FDD"/>
    <w:rsid w:val="00D8405E"/>
    <w:rsid w:val="00D84989"/>
    <w:rsid w:val="00D8587C"/>
    <w:rsid w:val="00D85CAC"/>
    <w:rsid w:val="00D86964"/>
    <w:rsid w:val="00D86BC7"/>
    <w:rsid w:val="00D87755"/>
    <w:rsid w:val="00D87837"/>
    <w:rsid w:val="00D87A93"/>
    <w:rsid w:val="00D87B21"/>
    <w:rsid w:val="00D912D8"/>
    <w:rsid w:val="00D924A7"/>
    <w:rsid w:val="00D94256"/>
    <w:rsid w:val="00DA09AA"/>
    <w:rsid w:val="00DA1BEC"/>
    <w:rsid w:val="00DA23DE"/>
    <w:rsid w:val="00DA3072"/>
    <w:rsid w:val="00DA34E1"/>
    <w:rsid w:val="00DA35DD"/>
    <w:rsid w:val="00DA3CC1"/>
    <w:rsid w:val="00DA5C1D"/>
    <w:rsid w:val="00DA632E"/>
    <w:rsid w:val="00DB1E1B"/>
    <w:rsid w:val="00DB2D8E"/>
    <w:rsid w:val="00DB316B"/>
    <w:rsid w:val="00DB4C19"/>
    <w:rsid w:val="00DB51D8"/>
    <w:rsid w:val="00DB74DC"/>
    <w:rsid w:val="00DB7B84"/>
    <w:rsid w:val="00DC1F49"/>
    <w:rsid w:val="00DC266D"/>
    <w:rsid w:val="00DC4FBA"/>
    <w:rsid w:val="00DC5AEE"/>
    <w:rsid w:val="00DC685B"/>
    <w:rsid w:val="00DC7249"/>
    <w:rsid w:val="00DD19BB"/>
    <w:rsid w:val="00DD3250"/>
    <w:rsid w:val="00DD3969"/>
    <w:rsid w:val="00DD448B"/>
    <w:rsid w:val="00DD5868"/>
    <w:rsid w:val="00DD5A20"/>
    <w:rsid w:val="00DE0667"/>
    <w:rsid w:val="00DE176B"/>
    <w:rsid w:val="00DE1B08"/>
    <w:rsid w:val="00DE1B4B"/>
    <w:rsid w:val="00DE1E72"/>
    <w:rsid w:val="00DE2480"/>
    <w:rsid w:val="00DE2B4F"/>
    <w:rsid w:val="00DE2EF3"/>
    <w:rsid w:val="00DE4B50"/>
    <w:rsid w:val="00DE5241"/>
    <w:rsid w:val="00DE7659"/>
    <w:rsid w:val="00DE7765"/>
    <w:rsid w:val="00DF0FFF"/>
    <w:rsid w:val="00DF2A1A"/>
    <w:rsid w:val="00DF3432"/>
    <w:rsid w:val="00DF6459"/>
    <w:rsid w:val="00DF66FA"/>
    <w:rsid w:val="00DF6896"/>
    <w:rsid w:val="00DF6FFB"/>
    <w:rsid w:val="00E0468A"/>
    <w:rsid w:val="00E04C28"/>
    <w:rsid w:val="00E04E8B"/>
    <w:rsid w:val="00E0637C"/>
    <w:rsid w:val="00E0686D"/>
    <w:rsid w:val="00E0703E"/>
    <w:rsid w:val="00E070E8"/>
    <w:rsid w:val="00E072F0"/>
    <w:rsid w:val="00E077F5"/>
    <w:rsid w:val="00E100F5"/>
    <w:rsid w:val="00E1155A"/>
    <w:rsid w:val="00E11BC3"/>
    <w:rsid w:val="00E12200"/>
    <w:rsid w:val="00E134F3"/>
    <w:rsid w:val="00E13872"/>
    <w:rsid w:val="00E139AF"/>
    <w:rsid w:val="00E13C93"/>
    <w:rsid w:val="00E20AC0"/>
    <w:rsid w:val="00E24E92"/>
    <w:rsid w:val="00E26807"/>
    <w:rsid w:val="00E27E76"/>
    <w:rsid w:val="00E300CF"/>
    <w:rsid w:val="00E31F1B"/>
    <w:rsid w:val="00E328B2"/>
    <w:rsid w:val="00E34FD4"/>
    <w:rsid w:val="00E36592"/>
    <w:rsid w:val="00E36C44"/>
    <w:rsid w:val="00E37768"/>
    <w:rsid w:val="00E37D02"/>
    <w:rsid w:val="00E46C84"/>
    <w:rsid w:val="00E50437"/>
    <w:rsid w:val="00E525A1"/>
    <w:rsid w:val="00E5389F"/>
    <w:rsid w:val="00E54CE0"/>
    <w:rsid w:val="00E5603A"/>
    <w:rsid w:val="00E564BF"/>
    <w:rsid w:val="00E568ED"/>
    <w:rsid w:val="00E5705B"/>
    <w:rsid w:val="00E65215"/>
    <w:rsid w:val="00E7030E"/>
    <w:rsid w:val="00E7107B"/>
    <w:rsid w:val="00E71F73"/>
    <w:rsid w:val="00E72181"/>
    <w:rsid w:val="00E726CF"/>
    <w:rsid w:val="00E731E6"/>
    <w:rsid w:val="00E735EB"/>
    <w:rsid w:val="00E73A3C"/>
    <w:rsid w:val="00E74B3C"/>
    <w:rsid w:val="00E74CE1"/>
    <w:rsid w:val="00E7533B"/>
    <w:rsid w:val="00E7599F"/>
    <w:rsid w:val="00E7654D"/>
    <w:rsid w:val="00E772AF"/>
    <w:rsid w:val="00E814E5"/>
    <w:rsid w:val="00E81F3E"/>
    <w:rsid w:val="00E8241C"/>
    <w:rsid w:val="00E837D8"/>
    <w:rsid w:val="00E83A72"/>
    <w:rsid w:val="00E8586E"/>
    <w:rsid w:val="00E868BA"/>
    <w:rsid w:val="00E8700F"/>
    <w:rsid w:val="00E90663"/>
    <w:rsid w:val="00E90770"/>
    <w:rsid w:val="00E90FA3"/>
    <w:rsid w:val="00E923CA"/>
    <w:rsid w:val="00E93CFD"/>
    <w:rsid w:val="00EA01F7"/>
    <w:rsid w:val="00EA032F"/>
    <w:rsid w:val="00EA1D12"/>
    <w:rsid w:val="00EA29AB"/>
    <w:rsid w:val="00EA2D5A"/>
    <w:rsid w:val="00EB3246"/>
    <w:rsid w:val="00EB3619"/>
    <w:rsid w:val="00EB4F0D"/>
    <w:rsid w:val="00EB588E"/>
    <w:rsid w:val="00EB5BA9"/>
    <w:rsid w:val="00EB67EC"/>
    <w:rsid w:val="00EB6E05"/>
    <w:rsid w:val="00EB6E30"/>
    <w:rsid w:val="00EB7065"/>
    <w:rsid w:val="00EB7C6D"/>
    <w:rsid w:val="00EB7F18"/>
    <w:rsid w:val="00EC0D2B"/>
    <w:rsid w:val="00EC454C"/>
    <w:rsid w:val="00EC5B20"/>
    <w:rsid w:val="00EC5D7F"/>
    <w:rsid w:val="00EC7285"/>
    <w:rsid w:val="00EC765D"/>
    <w:rsid w:val="00ED009C"/>
    <w:rsid w:val="00ED179C"/>
    <w:rsid w:val="00ED2283"/>
    <w:rsid w:val="00ED251D"/>
    <w:rsid w:val="00ED279B"/>
    <w:rsid w:val="00ED3E87"/>
    <w:rsid w:val="00ED6A23"/>
    <w:rsid w:val="00EE01F4"/>
    <w:rsid w:val="00EE139E"/>
    <w:rsid w:val="00EE2EF8"/>
    <w:rsid w:val="00EE5CC8"/>
    <w:rsid w:val="00EE634F"/>
    <w:rsid w:val="00EF2286"/>
    <w:rsid w:val="00EF2410"/>
    <w:rsid w:val="00EF31BC"/>
    <w:rsid w:val="00EF3E31"/>
    <w:rsid w:val="00EF4B1D"/>
    <w:rsid w:val="00EF545F"/>
    <w:rsid w:val="00EF6547"/>
    <w:rsid w:val="00EF6999"/>
    <w:rsid w:val="00EF7AE4"/>
    <w:rsid w:val="00F010A9"/>
    <w:rsid w:val="00F03FAB"/>
    <w:rsid w:val="00F055DC"/>
    <w:rsid w:val="00F05E50"/>
    <w:rsid w:val="00F05FA0"/>
    <w:rsid w:val="00F1063D"/>
    <w:rsid w:val="00F11F80"/>
    <w:rsid w:val="00F1376F"/>
    <w:rsid w:val="00F14203"/>
    <w:rsid w:val="00F14F99"/>
    <w:rsid w:val="00F15230"/>
    <w:rsid w:val="00F16174"/>
    <w:rsid w:val="00F16F12"/>
    <w:rsid w:val="00F219CF"/>
    <w:rsid w:val="00F24129"/>
    <w:rsid w:val="00F24E6B"/>
    <w:rsid w:val="00F25611"/>
    <w:rsid w:val="00F30005"/>
    <w:rsid w:val="00F30939"/>
    <w:rsid w:val="00F31BEE"/>
    <w:rsid w:val="00F326C8"/>
    <w:rsid w:val="00F32A11"/>
    <w:rsid w:val="00F35639"/>
    <w:rsid w:val="00F3680B"/>
    <w:rsid w:val="00F40B37"/>
    <w:rsid w:val="00F40ECB"/>
    <w:rsid w:val="00F413D9"/>
    <w:rsid w:val="00F4230A"/>
    <w:rsid w:val="00F44720"/>
    <w:rsid w:val="00F44C8F"/>
    <w:rsid w:val="00F44E5D"/>
    <w:rsid w:val="00F45978"/>
    <w:rsid w:val="00F45BE2"/>
    <w:rsid w:val="00F50EE4"/>
    <w:rsid w:val="00F52159"/>
    <w:rsid w:val="00F522F9"/>
    <w:rsid w:val="00F52695"/>
    <w:rsid w:val="00F53F5B"/>
    <w:rsid w:val="00F54D0A"/>
    <w:rsid w:val="00F55A4A"/>
    <w:rsid w:val="00F55E52"/>
    <w:rsid w:val="00F56E46"/>
    <w:rsid w:val="00F57757"/>
    <w:rsid w:val="00F60016"/>
    <w:rsid w:val="00F61EDE"/>
    <w:rsid w:val="00F62A75"/>
    <w:rsid w:val="00F6487F"/>
    <w:rsid w:val="00F648C0"/>
    <w:rsid w:val="00F65B40"/>
    <w:rsid w:val="00F679E7"/>
    <w:rsid w:val="00F70479"/>
    <w:rsid w:val="00F717DB"/>
    <w:rsid w:val="00F71BC5"/>
    <w:rsid w:val="00F720D4"/>
    <w:rsid w:val="00F726E6"/>
    <w:rsid w:val="00F73F2E"/>
    <w:rsid w:val="00F7558C"/>
    <w:rsid w:val="00F7695A"/>
    <w:rsid w:val="00F80496"/>
    <w:rsid w:val="00F823BC"/>
    <w:rsid w:val="00F8259E"/>
    <w:rsid w:val="00F82CBD"/>
    <w:rsid w:val="00F84442"/>
    <w:rsid w:val="00F8547E"/>
    <w:rsid w:val="00F85EE0"/>
    <w:rsid w:val="00F86D6A"/>
    <w:rsid w:val="00F86E26"/>
    <w:rsid w:val="00F86E5D"/>
    <w:rsid w:val="00F9022D"/>
    <w:rsid w:val="00F90A3E"/>
    <w:rsid w:val="00F90BF4"/>
    <w:rsid w:val="00F910E9"/>
    <w:rsid w:val="00F9213A"/>
    <w:rsid w:val="00F93872"/>
    <w:rsid w:val="00F95855"/>
    <w:rsid w:val="00F96DC0"/>
    <w:rsid w:val="00F970E0"/>
    <w:rsid w:val="00FA1396"/>
    <w:rsid w:val="00FA13D2"/>
    <w:rsid w:val="00FA14A0"/>
    <w:rsid w:val="00FA1863"/>
    <w:rsid w:val="00FA2724"/>
    <w:rsid w:val="00FA3798"/>
    <w:rsid w:val="00FA46C6"/>
    <w:rsid w:val="00FA476B"/>
    <w:rsid w:val="00FA79C3"/>
    <w:rsid w:val="00FB06AF"/>
    <w:rsid w:val="00FB188E"/>
    <w:rsid w:val="00FB19FD"/>
    <w:rsid w:val="00FB47B1"/>
    <w:rsid w:val="00FB5016"/>
    <w:rsid w:val="00FC0481"/>
    <w:rsid w:val="00FC0F32"/>
    <w:rsid w:val="00FC13AB"/>
    <w:rsid w:val="00FC2F15"/>
    <w:rsid w:val="00FC3F18"/>
    <w:rsid w:val="00FC4770"/>
    <w:rsid w:val="00FC7060"/>
    <w:rsid w:val="00FC7774"/>
    <w:rsid w:val="00FD01CF"/>
    <w:rsid w:val="00FD0E86"/>
    <w:rsid w:val="00FD1618"/>
    <w:rsid w:val="00FD28A4"/>
    <w:rsid w:val="00FD2E90"/>
    <w:rsid w:val="00FD5417"/>
    <w:rsid w:val="00FD664F"/>
    <w:rsid w:val="00FE1C92"/>
    <w:rsid w:val="00FE3E48"/>
    <w:rsid w:val="00FE4C5B"/>
    <w:rsid w:val="00FE4FD7"/>
    <w:rsid w:val="00FE5FAA"/>
    <w:rsid w:val="00FE7DF7"/>
    <w:rsid w:val="00FF09E9"/>
    <w:rsid w:val="00FF1864"/>
    <w:rsid w:val="00FF1A79"/>
    <w:rsid w:val="00FF2781"/>
    <w:rsid w:val="00FF344F"/>
    <w:rsid w:val="00FF362B"/>
    <w:rsid w:val="00FF3B34"/>
    <w:rsid w:val="00FF4A64"/>
    <w:rsid w:val="00FF536E"/>
    <w:rsid w:val="00FF5688"/>
    <w:rsid w:val="00FF5836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49CC"/>
  <w15:docId w15:val="{07E3EA4D-CE14-4612-91F8-79365F8A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B4B"/>
    <w:pPr>
      <w:spacing w:after="120" w:line="264" w:lineRule="auto"/>
      <w:ind w:firstLine="397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C63E0"/>
    <w:pPr>
      <w:keepNext/>
      <w:keepLines/>
      <w:numPr>
        <w:numId w:val="11"/>
      </w:numPr>
      <w:shd w:val="clear" w:color="auto" w:fill="D9D9D9" w:themeFill="background1" w:themeFillShade="D9"/>
      <w:spacing w:before="240" w:after="160" w:line="276" w:lineRule="auto"/>
      <w:ind w:left="567" w:hanging="567"/>
      <w:jc w:val="left"/>
      <w:outlineLvl w:val="0"/>
    </w:pPr>
    <w:rPr>
      <w:rFonts w:ascii="Calibri Light" w:eastAsiaTheme="majorEastAsia" w:hAnsi="Calibri Light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41F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275C9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41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foKCB">
    <w:name w:val="Info_KCB"/>
    <w:basedOn w:val="Normln"/>
    <w:qFormat/>
    <w:rsid w:val="008C72EE"/>
    <w:pPr>
      <w:tabs>
        <w:tab w:val="left" w:pos="6663"/>
        <w:tab w:val="left" w:pos="8119"/>
      </w:tabs>
      <w:spacing w:after="0" w:line="36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C7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7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C63E0"/>
    <w:rPr>
      <w:rFonts w:ascii="Calibri Light" w:eastAsiaTheme="majorEastAsia" w:hAnsi="Calibri Light" w:cstheme="majorBidi"/>
      <w:b/>
      <w:bCs/>
      <w:sz w:val="28"/>
      <w:szCs w:val="28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D041FC"/>
    <w:rPr>
      <w:rFonts w:asciiTheme="majorHAnsi" w:eastAsiaTheme="majorEastAsia" w:hAnsiTheme="majorHAnsi" w:cstheme="majorBidi"/>
      <w:b/>
      <w:bCs/>
      <w:color w:val="275C9D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8C72EE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3776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37768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Bezmezer">
    <w:name w:val="No Spacing"/>
    <w:uiPriority w:val="1"/>
    <w:rsid w:val="00305FD5"/>
    <w:pPr>
      <w:spacing w:after="0" w:line="240" w:lineRule="auto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76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97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6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971"/>
    <w:rPr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009C"/>
    <w:pPr>
      <w:spacing w:after="0"/>
      <w:outlineLvl w:val="9"/>
    </w:pPr>
    <w:rPr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C41AE"/>
    <w:pPr>
      <w:tabs>
        <w:tab w:val="left" w:pos="440"/>
        <w:tab w:val="right" w:leader="dot" w:pos="9344"/>
      </w:tabs>
      <w:spacing w:after="100"/>
    </w:pPr>
    <w:rPr>
      <w:b/>
      <w:noProof/>
      <w:color w:val="17365D" w:themeColor="text2" w:themeShade="BF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275"/>
    <w:pPr>
      <w:tabs>
        <w:tab w:val="left" w:pos="880"/>
        <w:tab w:val="right" w:leader="dot" w:pos="9344"/>
      </w:tabs>
      <w:spacing w:after="100"/>
      <w:ind w:left="240"/>
    </w:pPr>
    <w:rPr>
      <w:noProof/>
      <w:color w:val="1F497D" w:themeColor="text2"/>
    </w:rPr>
  </w:style>
  <w:style w:type="character" w:styleId="Hypertextovodkaz">
    <w:name w:val="Hyperlink"/>
    <w:basedOn w:val="Standardnpsmoodstavce"/>
    <w:uiPriority w:val="99"/>
    <w:unhideWhenUsed/>
    <w:rsid w:val="00ED009C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24129"/>
    <w:rPr>
      <w:rFonts w:asciiTheme="majorHAnsi" w:eastAsiaTheme="majorEastAsia" w:hAnsiTheme="majorHAnsi" w:cstheme="majorBidi"/>
      <w:b/>
      <w:bCs/>
      <w:sz w:val="24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B1275"/>
    <w:pPr>
      <w:tabs>
        <w:tab w:val="left" w:pos="1320"/>
        <w:tab w:val="right" w:leader="dot" w:pos="9344"/>
      </w:tabs>
      <w:spacing w:after="100"/>
      <w:ind w:left="480"/>
    </w:pPr>
    <w:rPr>
      <w:noProof/>
    </w:rPr>
  </w:style>
  <w:style w:type="character" w:styleId="Zdraznn">
    <w:name w:val="Emphasis"/>
    <w:basedOn w:val="Standardnpsmoodstavce"/>
    <w:uiPriority w:val="20"/>
    <w:qFormat/>
    <w:rsid w:val="00811F44"/>
    <w:rPr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960D29"/>
    <w:pPr>
      <w:spacing w:after="200" w:line="240" w:lineRule="auto"/>
    </w:pPr>
    <w:rPr>
      <w:b/>
      <w:bCs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B34C5C"/>
    <w:rPr>
      <w:rFonts w:asciiTheme="minorHAnsi" w:hAnsiTheme="minorHAnsi"/>
      <w:b/>
      <w:bCs/>
      <w:i/>
      <w:iCs/>
      <w:color w:val="2147EB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80C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F080C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254C13"/>
    <w:rPr>
      <w:rFonts w:ascii="Calibri" w:hAnsi="Calibri"/>
      <w:i/>
      <w:iCs/>
      <w:color w:val="943634" w:themeColor="accent2" w:themeShade="BF"/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59A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9A4"/>
    <w:rPr>
      <w:sz w:val="24"/>
    </w:rPr>
  </w:style>
  <w:style w:type="character" w:styleId="Siln">
    <w:name w:val="Strong"/>
    <w:aliases w:val="Fotky"/>
    <w:basedOn w:val="Standardnpsmoodstavce"/>
    <w:uiPriority w:val="22"/>
    <w:qFormat/>
    <w:rsid w:val="005658A3"/>
    <w:rPr>
      <w:rFonts w:ascii="Calibri" w:hAnsi="Calibri"/>
      <w:b/>
      <w:bCs/>
      <w:color w:val="7030A0"/>
      <w:sz w:val="24"/>
    </w:rPr>
  </w:style>
  <w:style w:type="table" w:styleId="Mkatabulky">
    <w:name w:val="Table Grid"/>
    <w:basedOn w:val="Normlntabulka"/>
    <w:uiPriority w:val="59"/>
    <w:rsid w:val="00C9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_Tabulka"/>
    <w:basedOn w:val="InfoKCB"/>
    <w:qFormat/>
    <w:rsid w:val="000932D4"/>
    <w:pPr>
      <w:tabs>
        <w:tab w:val="clear" w:pos="6663"/>
        <w:tab w:val="clear" w:pos="8119"/>
      </w:tabs>
      <w:spacing w:line="240" w:lineRule="auto"/>
      <w:ind w:firstLin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307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ED23E28-9FBB-4C2F-BFDE-AB319A81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Jana Mullerová</cp:lastModifiedBy>
  <cp:revision>3</cp:revision>
  <cp:lastPrinted>2016-02-09T14:26:00Z</cp:lastPrinted>
  <dcterms:created xsi:type="dcterms:W3CDTF">2023-07-12T13:08:00Z</dcterms:created>
  <dcterms:modified xsi:type="dcterms:W3CDTF">2023-07-12T13:11:00Z</dcterms:modified>
</cp:coreProperties>
</file>