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41B6" w:rsidRPr="00BC41B6" w:rsidRDefault="00BC41B6" w:rsidP="00BC41B6">
      <w:pPr>
        <w:pStyle w:val="Nadpis1"/>
        <w:jc w:val="center"/>
        <w:rPr>
          <w:rFonts w:ascii="Calibri" w:hAnsi="Calibri"/>
          <w:b/>
          <w:sz w:val="32"/>
          <w:szCs w:val="32"/>
        </w:rPr>
      </w:pPr>
      <w:r w:rsidRPr="00BC41B6">
        <w:rPr>
          <w:rFonts w:ascii="Calibri" w:hAnsi="Calibri"/>
          <w:b/>
          <w:sz w:val="32"/>
          <w:szCs w:val="32"/>
        </w:rPr>
        <w:t>SMLOUVA O DÍLO</w:t>
      </w:r>
    </w:p>
    <w:p w:rsidR="00BC41B6" w:rsidRPr="00BC41B6" w:rsidRDefault="00BC41B6" w:rsidP="00BC41B6">
      <w:pPr>
        <w:jc w:val="center"/>
        <w:rPr>
          <w:rFonts w:ascii="Calibri" w:hAnsi="Calibri"/>
          <w:sz w:val="28"/>
          <w:szCs w:val="28"/>
        </w:rPr>
      </w:pPr>
      <w:proofErr w:type="spellStart"/>
      <w:proofErr w:type="gramStart"/>
      <w:r w:rsidRPr="00BC41B6">
        <w:rPr>
          <w:rFonts w:ascii="Calibri" w:hAnsi="Calibri"/>
          <w:sz w:val="28"/>
          <w:szCs w:val="28"/>
        </w:rPr>
        <w:t>podle</w:t>
      </w:r>
      <w:proofErr w:type="spellEnd"/>
      <w:proofErr w:type="gramEnd"/>
      <w:r w:rsidRPr="00BC41B6">
        <w:rPr>
          <w:rFonts w:ascii="Calibri" w:hAnsi="Calibri"/>
          <w:sz w:val="28"/>
          <w:szCs w:val="28"/>
        </w:rPr>
        <w:t xml:space="preserve"> </w:t>
      </w:r>
      <w:proofErr w:type="spellStart"/>
      <w:r w:rsidRPr="00BC41B6">
        <w:rPr>
          <w:rFonts w:ascii="Calibri" w:hAnsi="Calibri"/>
          <w:sz w:val="28"/>
          <w:szCs w:val="28"/>
        </w:rPr>
        <w:t>paragrafu</w:t>
      </w:r>
      <w:proofErr w:type="spellEnd"/>
      <w:r w:rsidRPr="00BC41B6">
        <w:rPr>
          <w:rFonts w:ascii="Calibri" w:hAnsi="Calibri"/>
          <w:sz w:val="28"/>
          <w:szCs w:val="28"/>
        </w:rPr>
        <w:t xml:space="preserve"> 536 a </w:t>
      </w:r>
      <w:proofErr w:type="spellStart"/>
      <w:r w:rsidRPr="00BC41B6">
        <w:rPr>
          <w:rFonts w:ascii="Calibri" w:hAnsi="Calibri"/>
          <w:sz w:val="28"/>
          <w:szCs w:val="28"/>
        </w:rPr>
        <w:t>násl</w:t>
      </w:r>
      <w:proofErr w:type="spellEnd"/>
      <w:r w:rsidRPr="00BC41B6">
        <w:rPr>
          <w:rFonts w:ascii="Calibri" w:hAnsi="Calibri"/>
          <w:sz w:val="28"/>
          <w:szCs w:val="28"/>
        </w:rPr>
        <w:t xml:space="preserve">. </w:t>
      </w:r>
      <w:proofErr w:type="spellStart"/>
      <w:r w:rsidRPr="00BC41B6">
        <w:rPr>
          <w:rFonts w:ascii="Calibri" w:hAnsi="Calibri"/>
          <w:sz w:val="28"/>
          <w:szCs w:val="28"/>
        </w:rPr>
        <w:t>Obchodního</w:t>
      </w:r>
      <w:proofErr w:type="spellEnd"/>
      <w:r w:rsidRPr="00BC41B6">
        <w:rPr>
          <w:rFonts w:ascii="Calibri" w:hAnsi="Calibri"/>
          <w:sz w:val="28"/>
          <w:szCs w:val="28"/>
        </w:rPr>
        <w:t xml:space="preserve"> </w:t>
      </w:r>
      <w:proofErr w:type="spellStart"/>
      <w:r w:rsidRPr="00BC41B6">
        <w:rPr>
          <w:rFonts w:ascii="Calibri" w:hAnsi="Calibri"/>
          <w:sz w:val="28"/>
          <w:szCs w:val="28"/>
        </w:rPr>
        <w:t>zákoníku</w:t>
      </w:r>
      <w:proofErr w:type="spellEnd"/>
    </w:p>
    <w:p w:rsidR="00BC41B6" w:rsidRPr="00BC41B6" w:rsidRDefault="00BC41B6" w:rsidP="00BC41B6">
      <w:pPr>
        <w:jc w:val="center"/>
        <w:rPr>
          <w:rFonts w:ascii="Calibri" w:hAnsi="Calibri"/>
          <w:sz w:val="28"/>
          <w:szCs w:val="28"/>
        </w:rPr>
      </w:pPr>
    </w:p>
    <w:p w:rsidR="00BC41B6" w:rsidRPr="00BC41B6" w:rsidRDefault="00BC41B6" w:rsidP="00BC41B6">
      <w:pPr>
        <w:jc w:val="center"/>
        <w:rPr>
          <w:rFonts w:ascii="Calibri" w:hAnsi="Calibri"/>
          <w:sz w:val="28"/>
          <w:szCs w:val="28"/>
        </w:rPr>
      </w:pPr>
    </w:p>
    <w:p w:rsidR="00BC41B6" w:rsidRPr="00BC41B6" w:rsidRDefault="00BC41B6" w:rsidP="00BC41B6">
      <w:pPr>
        <w:rPr>
          <w:rFonts w:ascii="Calibri" w:hAnsi="Calibri"/>
          <w:sz w:val="28"/>
          <w:szCs w:val="28"/>
        </w:rPr>
      </w:pPr>
      <w:r w:rsidRPr="00BC41B6">
        <w:rPr>
          <w:rFonts w:ascii="Calibri" w:hAnsi="Calibri"/>
          <w:sz w:val="28"/>
          <w:szCs w:val="28"/>
        </w:rPr>
        <w:t>I.</w:t>
      </w:r>
      <w:r w:rsidRPr="00BC41B6">
        <w:rPr>
          <w:rFonts w:ascii="Calibri" w:hAnsi="Calibri"/>
          <w:b/>
          <w:sz w:val="28"/>
          <w:szCs w:val="28"/>
        </w:rPr>
        <w:t>SMLUVNÍ STRANY</w:t>
      </w:r>
    </w:p>
    <w:p w:rsidR="00BC41B6" w:rsidRPr="00BC41B6" w:rsidRDefault="00BC41B6" w:rsidP="00BC41B6">
      <w:pPr>
        <w:tabs>
          <w:tab w:val="left" w:pos="1134"/>
        </w:tabs>
        <w:rPr>
          <w:rFonts w:ascii="Calibri" w:hAnsi="Calibri"/>
          <w:sz w:val="28"/>
          <w:szCs w:val="28"/>
        </w:rPr>
      </w:pPr>
      <w:proofErr w:type="spellStart"/>
      <w:r w:rsidRPr="00BC41B6">
        <w:rPr>
          <w:rFonts w:ascii="Calibri" w:hAnsi="Calibri"/>
          <w:sz w:val="28"/>
          <w:szCs w:val="28"/>
        </w:rPr>
        <w:t>Objednatel</w:t>
      </w:r>
      <w:proofErr w:type="spellEnd"/>
      <w:r w:rsidRPr="00BC41B6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BC41B6">
        <w:rPr>
          <w:rFonts w:ascii="Calibri" w:hAnsi="Calibri"/>
          <w:sz w:val="28"/>
          <w:szCs w:val="28"/>
        </w:rPr>
        <w:t>Muzeum Náchodska</w:t>
      </w:r>
    </w:p>
    <w:p w:rsidR="00BC41B6" w:rsidRPr="00BC41B6" w:rsidRDefault="00BC41B6" w:rsidP="00BC41B6">
      <w:pPr>
        <w:tabs>
          <w:tab w:val="left" w:pos="1134"/>
        </w:tabs>
        <w:rPr>
          <w:rFonts w:ascii="Calibri" w:hAnsi="Calibri"/>
          <w:sz w:val="28"/>
          <w:szCs w:val="28"/>
        </w:rPr>
      </w:pPr>
      <w:r w:rsidRPr="00BC41B6">
        <w:rPr>
          <w:rFonts w:ascii="Calibri" w:hAnsi="Calibri"/>
          <w:sz w:val="28"/>
          <w:szCs w:val="28"/>
        </w:rPr>
        <w:tab/>
      </w:r>
      <w:r w:rsidRPr="00BC41B6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proofErr w:type="spellStart"/>
      <w:proofErr w:type="gramStart"/>
      <w:r w:rsidRPr="00BC41B6">
        <w:rPr>
          <w:rFonts w:ascii="Calibri" w:hAnsi="Calibri"/>
          <w:sz w:val="28"/>
          <w:szCs w:val="28"/>
        </w:rPr>
        <w:t>zast.ředitelem</w:t>
      </w:r>
      <w:proofErr w:type="spellEnd"/>
      <w:proofErr w:type="gramEnd"/>
      <w:r w:rsidRPr="00BC41B6">
        <w:rPr>
          <w:rFonts w:ascii="Calibri" w:hAnsi="Calibri"/>
          <w:sz w:val="28"/>
          <w:szCs w:val="28"/>
        </w:rPr>
        <w:t xml:space="preserve"> </w:t>
      </w:r>
      <w:r w:rsidR="008C75D0">
        <w:rPr>
          <w:rFonts w:ascii="Calibri" w:hAnsi="Calibri"/>
          <w:sz w:val="28"/>
          <w:szCs w:val="28"/>
        </w:rPr>
        <w:t>Mgr</w:t>
      </w:r>
      <w:r w:rsidRPr="00BC41B6">
        <w:rPr>
          <w:rFonts w:ascii="Calibri" w:hAnsi="Calibri"/>
          <w:sz w:val="28"/>
          <w:szCs w:val="28"/>
        </w:rPr>
        <w:t>.</w:t>
      </w:r>
      <w:r w:rsidR="008C75D0">
        <w:rPr>
          <w:rFonts w:ascii="Calibri" w:hAnsi="Calibri"/>
          <w:sz w:val="28"/>
          <w:szCs w:val="28"/>
        </w:rPr>
        <w:t xml:space="preserve"> </w:t>
      </w:r>
      <w:proofErr w:type="spellStart"/>
      <w:r w:rsidR="008C75D0">
        <w:rPr>
          <w:rFonts w:ascii="Calibri" w:hAnsi="Calibri"/>
          <w:sz w:val="28"/>
          <w:szCs w:val="28"/>
        </w:rPr>
        <w:t>Oldřichem</w:t>
      </w:r>
      <w:proofErr w:type="spellEnd"/>
      <w:r w:rsidR="008C75D0">
        <w:rPr>
          <w:rFonts w:ascii="Calibri" w:hAnsi="Calibri"/>
          <w:sz w:val="28"/>
          <w:szCs w:val="28"/>
        </w:rPr>
        <w:t xml:space="preserve"> </w:t>
      </w:r>
      <w:proofErr w:type="spellStart"/>
      <w:r w:rsidR="008C75D0">
        <w:rPr>
          <w:rFonts w:ascii="Calibri" w:hAnsi="Calibri"/>
          <w:sz w:val="28"/>
          <w:szCs w:val="28"/>
        </w:rPr>
        <w:t>Schejbalem</w:t>
      </w:r>
      <w:proofErr w:type="spellEnd"/>
    </w:p>
    <w:p w:rsidR="00BC41B6" w:rsidRPr="00BC41B6" w:rsidRDefault="00BC41B6" w:rsidP="00BC41B6">
      <w:pPr>
        <w:tabs>
          <w:tab w:val="left" w:pos="1134"/>
        </w:tabs>
        <w:rPr>
          <w:rFonts w:ascii="Calibri" w:hAnsi="Calibri"/>
          <w:sz w:val="28"/>
          <w:szCs w:val="28"/>
        </w:rPr>
      </w:pPr>
      <w:r w:rsidRPr="00BC41B6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BC41B6">
        <w:rPr>
          <w:rFonts w:ascii="Calibri" w:hAnsi="Calibri"/>
          <w:sz w:val="28"/>
          <w:szCs w:val="28"/>
        </w:rPr>
        <w:tab/>
      </w:r>
      <w:proofErr w:type="spellStart"/>
      <w:r w:rsidRPr="00BC41B6">
        <w:rPr>
          <w:rFonts w:ascii="Calibri" w:hAnsi="Calibri"/>
          <w:sz w:val="28"/>
          <w:szCs w:val="28"/>
        </w:rPr>
        <w:t>Masarykovo</w:t>
      </w:r>
      <w:proofErr w:type="spellEnd"/>
      <w:r w:rsidRPr="00BC41B6">
        <w:rPr>
          <w:rFonts w:ascii="Calibri" w:hAnsi="Calibri"/>
          <w:sz w:val="28"/>
          <w:szCs w:val="28"/>
        </w:rPr>
        <w:t xml:space="preserve"> </w:t>
      </w:r>
      <w:proofErr w:type="spellStart"/>
      <w:r w:rsidRPr="00BC41B6">
        <w:rPr>
          <w:rFonts w:ascii="Calibri" w:hAnsi="Calibri"/>
          <w:sz w:val="28"/>
          <w:szCs w:val="28"/>
        </w:rPr>
        <w:t>nám</w:t>
      </w:r>
      <w:proofErr w:type="spellEnd"/>
      <w:r w:rsidRPr="00BC41B6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Pr="00BC41B6">
        <w:rPr>
          <w:rFonts w:ascii="Calibri" w:hAnsi="Calibri"/>
          <w:sz w:val="28"/>
          <w:szCs w:val="28"/>
        </w:rPr>
        <w:t>č.p</w:t>
      </w:r>
      <w:proofErr w:type="spellEnd"/>
      <w:proofErr w:type="gramEnd"/>
      <w:r w:rsidRPr="00BC41B6">
        <w:rPr>
          <w:rFonts w:ascii="Calibri" w:hAnsi="Calibri"/>
          <w:sz w:val="28"/>
          <w:szCs w:val="28"/>
        </w:rPr>
        <w:t>. 1</w:t>
      </w:r>
    </w:p>
    <w:p w:rsidR="00BC41B6" w:rsidRPr="00BC41B6" w:rsidRDefault="00BC41B6" w:rsidP="00BC41B6">
      <w:pPr>
        <w:tabs>
          <w:tab w:val="left" w:pos="1134"/>
        </w:tabs>
        <w:rPr>
          <w:rFonts w:ascii="Calibri" w:hAnsi="Calibri"/>
          <w:sz w:val="28"/>
          <w:szCs w:val="28"/>
        </w:rPr>
      </w:pPr>
      <w:r w:rsidRPr="00BC41B6">
        <w:rPr>
          <w:rFonts w:ascii="Calibri" w:hAnsi="Calibri"/>
          <w:sz w:val="28"/>
          <w:szCs w:val="28"/>
        </w:rPr>
        <w:tab/>
      </w:r>
      <w:r w:rsidRPr="00BC41B6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BC41B6">
        <w:rPr>
          <w:rFonts w:ascii="Calibri" w:hAnsi="Calibri"/>
          <w:sz w:val="28"/>
          <w:szCs w:val="28"/>
        </w:rPr>
        <w:t>547 01 NÁCHOD</w:t>
      </w:r>
    </w:p>
    <w:p w:rsidR="00BC41B6" w:rsidRPr="00BC41B6" w:rsidRDefault="00BC41B6" w:rsidP="00BC41B6">
      <w:pPr>
        <w:tabs>
          <w:tab w:val="left" w:pos="1134"/>
        </w:tabs>
        <w:rPr>
          <w:rFonts w:ascii="Calibri" w:hAnsi="Calibri"/>
          <w:sz w:val="28"/>
          <w:szCs w:val="28"/>
        </w:rPr>
      </w:pPr>
      <w:r w:rsidRPr="00BC41B6">
        <w:rPr>
          <w:rFonts w:ascii="Calibri" w:hAnsi="Calibri"/>
          <w:sz w:val="28"/>
          <w:szCs w:val="28"/>
        </w:rPr>
        <w:tab/>
      </w:r>
      <w:r w:rsidRPr="00BC41B6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BC41B6">
        <w:rPr>
          <w:rFonts w:ascii="Calibri" w:hAnsi="Calibri"/>
          <w:sz w:val="28"/>
          <w:szCs w:val="28"/>
        </w:rPr>
        <w:t>IČO: 00084930</w:t>
      </w:r>
    </w:p>
    <w:p w:rsidR="00BC41B6" w:rsidRPr="00BC41B6" w:rsidRDefault="00BC41B6" w:rsidP="00BC41B6">
      <w:pPr>
        <w:tabs>
          <w:tab w:val="left" w:pos="1134"/>
        </w:tabs>
        <w:rPr>
          <w:rFonts w:ascii="Calibri" w:hAnsi="Calibri"/>
          <w:sz w:val="28"/>
          <w:szCs w:val="28"/>
        </w:rPr>
      </w:pPr>
      <w:r w:rsidRPr="00BC41B6">
        <w:rPr>
          <w:rFonts w:ascii="Calibri" w:hAnsi="Calibri"/>
          <w:sz w:val="28"/>
          <w:szCs w:val="28"/>
        </w:rPr>
        <w:tab/>
      </w:r>
      <w:r w:rsidRPr="00BC41B6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BC41B6">
        <w:rPr>
          <w:rFonts w:ascii="Calibri" w:hAnsi="Calibri"/>
          <w:sz w:val="28"/>
          <w:szCs w:val="28"/>
        </w:rPr>
        <w:t>DIČ: CZ 00084930</w:t>
      </w:r>
    </w:p>
    <w:p w:rsidR="00BC41B6" w:rsidRPr="00BC41B6" w:rsidRDefault="00BC41B6" w:rsidP="00BC41B6">
      <w:pPr>
        <w:rPr>
          <w:rFonts w:ascii="Calibri" w:hAnsi="Calibri"/>
          <w:sz w:val="28"/>
          <w:szCs w:val="28"/>
        </w:rPr>
      </w:pPr>
    </w:p>
    <w:p w:rsidR="00BC41B6" w:rsidRPr="00BC41B6" w:rsidRDefault="00BC41B6" w:rsidP="00BC41B6">
      <w:pPr>
        <w:pStyle w:val="Zkladntext"/>
        <w:rPr>
          <w:rFonts w:ascii="Calibri" w:hAnsi="Calibri"/>
          <w:sz w:val="28"/>
          <w:szCs w:val="28"/>
        </w:rPr>
      </w:pPr>
      <w:r w:rsidRPr="00BC41B6">
        <w:rPr>
          <w:rFonts w:ascii="Calibri" w:hAnsi="Calibri"/>
          <w:sz w:val="28"/>
          <w:szCs w:val="28"/>
        </w:rPr>
        <w:t xml:space="preserve">Zhotovitel: 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BC41B6">
        <w:rPr>
          <w:rFonts w:ascii="Calibri" w:hAnsi="Calibri"/>
          <w:sz w:val="28"/>
          <w:szCs w:val="28"/>
        </w:rPr>
        <w:t xml:space="preserve"> Zuzana Červenková</w:t>
      </w:r>
    </w:p>
    <w:p w:rsidR="00BC41B6" w:rsidRPr="00BC41B6" w:rsidRDefault="00BC41B6" w:rsidP="00BC41B6">
      <w:pPr>
        <w:pStyle w:val="Zkladntext"/>
        <w:rPr>
          <w:rFonts w:ascii="Calibri" w:hAnsi="Calibri"/>
          <w:sz w:val="28"/>
          <w:szCs w:val="28"/>
        </w:rPr>
      </w:pPr>
      <w:r w:rsidRPr="00BC41B6">
        <w:rPr>
          <w:rFonts w:ascii="Calibri" w:hAnsi="Calibri"/>
          <w:sz w:val="28"/>
          <w:szCs w:val="28"/>
        </w:rPr>
        <w:tab/>
      </w:r>
      <w:r w:rsidRPr="00BC41B6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BC41B6">
        <w:rPr>
          <w:rFonts w:ascii="Calibri" w:hAnsi="Calibri"/>
          <w:sz w:val="28"/>
          <w:szCs w:val="28"/>
        </w:rPr>
        <w:t>restaurátorka textilu s licencí MK ČR</w:t>
      </w:r>
    </w:p>
    <w:p w:rsidR="00BC41B6" w:rsidRDefault="00BC41B6" w:rsidP="00BC41B6">
      <w:pPr>
        <w:pStyle w:val="Zkladntext"/>
        <w:tabs>
          <w:tab w:val="left" w:pos="1276"/>
          <w:tab w:val="left" w:pos="4111"/>
        </w:tabs>
        <w:rPr>
          <w:rFonts w:ascii="Calibri" w:hAnsi="Calibri"/>
          <w:sz w:val="28"/>
          <w:szCs w:val="28"/>
        </w:rPr>
      </w:pPr>
      <w:r w:rsidRPr="00BC41B6">
        <w:rPr>
          <w:rFonts w:ascii="Calibri" w:hAnsi="Calibri"/>
          <w:sz w:val="28"/>
          <w:szCs w:val="28"/>
        </w:rPr>
        <w:tab/>
        <w:t xml:space="preserve"> </w:t>
      </w:r>
      <w:r>
        <w:rPr>
          <w:rFonts w:ascii="Calibri" w:hAnsi="Calibri"/>
          <w:sz w:val="28"/>
          <w:szCs w:val="28"/>
        </w:rPr>
        <w:t xml:space="preserve">            </w:t>
      </w:r>
      <w:r w:rsidRPr="00BC41B6">
        <w:rPr>
          <w:rFonts w:ascii="Calibri" w:hAnsi="Calibri"/>
          <w:sz w:val="28"/>
          <w:szCs w:val="28"/>
        </w:rPr>
        <w:t xml:space="preserve"> </w:t>
      </w:r>
      <w:proofErr w:type="spellStart"/>
      <w:r w:rsidRPr="00BC41B6">
        <w:rPr>
          <w:rFonts w:ascii="Calibri" w:hAnsi="Calibri"/>
          <w:sz w:val="28"/>
          <w:szCs w:val="28"/>
        </w:rPr>
        <w:t>Bakov</w:t>
      </w:r>
      <w:proofErr w:type="spellEnd"/>
      <w:r w:rsidRPr="00BC41B6">
        <w:rPr>
          <w:rFonts w:ascii="Calibri" w:hAnsi="Calibri"/>
          <w:sz w:val="28"/>
          <w:szCs w:val="28"/>
        </w:rPr>
        <w:t xml:space="preserve"> 10, Studnice, 547 01 NÁCHOD</w:t>
      </w:r>
      <w:r w:rsidRPr="00BC41B6">
        <w:rPr>
          <w:rFonts w:ascii="Calibri" w:hAnsi="Calibri"/>
          <w:sz w:val="28"/>
          <w:szCs w:val="28"/>
        </w:rPr>
        <w:tab/>
      </w:r>
    </w:p>
    <w:p w:rsidR="00BC41B6" w:rsidRPr="00BC41B6" w:rsidRDefault="00BC41B6" w:rsidP="00BC41B6">
      <w:pPr>
        <w:pStyle w:val="Zkladntext"/>
        <w:tabs>
          <w:tab w:val="left" w:pos="1276"/>
          <w:tab w:val="left" w:pos="4111"/>
        </w:tabs>
        <w:rPr>
          <w:rFonts w:ascii="Calibri" w:hAnsi="Calibri"/>
          <w:sz w:val="28"/>
          <w:szCs w:val="28"/>
        </w:rPr>
      </w:pPr>
      <w:r w:rsidRPr="00BC41B6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  <w:t xml:space="preserve">              </w:t>
      </w:r>
      <w:r w:rsidRPr="00BC41B6">
        <w:rPr>
          <w:rFonts w:ascii="Calibri" w:hAnsi="Calibri"/>
          <w:sz w:val="28"/>
          <w:szCs w:val="28"/>
        </w:rPr>
        <w:t xml:space="preserve">IČO : 18854176 </w:t>
      </w:r>
    </w:p>
    <w:p w:rsidR="00BC41B6" w:rsidRPr="00BC41B6" w:rsidRDefault="00E24838" w:rsidP="00E24838">
      <w:pPr>
        <w:pStyle w:val="Zkladntext"/>
        <w:tabs>
          <w:tab w:val="left" w:pos="1276"/>
          <w:tab w:val="left" w:pos="4111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</w:t>
      </w: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  <w:sz w:val="28"/>
          <w:szCs w:val="28"/>
        </w:rPr>
      </w:pP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  <w:sz w:val="28"/>
          <w:szCs w:val="28"/>
        </w:rPr>
      </w:pPr>
      <w:r w:rsidRPr="00BC41B6">
        <w:rPr>
          <w:rFonts w:ascii="Calibri" w:hAnsi="Calibri"/>
          <w:sz w:val="28"/>
          <w:szCs w:val="28"/>
        </w:rPr>
        <w:t xml:space="preserve">II. </w:t>
      </w:r>
      <w:r w:rsidRPr="00BC41B6">
        <w:rPr>
          <w:rFonts w:ascii="Calibri" w:hAnsi="Calibri"/>
          <w:b/>
          <w:sz w:val="28"/>
          <w:szCs w:val="28"/>
        </w:rPr>
        <w:t>PŘEDMĚT DÍLA</w:t>
      </w:r>
    </w:p>
    <w:p w:rsidR="00BC41B6" w:rsidRPr="003D2708" w:rsidRDefault="00BC41B6" w:rsidP="003D2708">
      <w:pPr>
        <w:pStyle w:val="Zkladntextodsazen"/>
        <w:ind w:firstLine="0"/>
        <w:rPr>
          <w:rFonts w:ascii="Calibri" w:hAnsi="Calibri"/>
          <w:b/>
          <w:sz w:val="28"/>
          <w:szCs w:val="28"/>
          <w:u w:val="single"/>
        </w:rPr>
      </w:pPr>
      <w:r w:rsidRPr="003D2708">
        <w:rPr>
          <w:rFonts w:ascii="Calibri" w:hAnsi="Calibri"/>
          <w:b/>
          <w:sz w:val="28"/>
          <w:szCs w:val="28"/>
          <w:u w:val="single"/>
        </w:rPr>
        <w:t xml:space="preserve">Restaurování </w:t>
      </w:r>
      <w:r w:rsidR="00872673">
        <w:rPr>
          <w:rFonts w:ascii="Calibri" w:hAnsi="Calibri"/>
          <w:b/>
          <w:sz w:val="28"/>
          <w:szCs w:val="28"/>
          <w:u w:val="single"/>
        </w:rPr>
        <w:t>b</w:t>
      </w:r>
      <w:r w:rsidR="00872673" w:rsidRPr="00872673">
        <w:rPr>
          <w:rFonts w:ascii="Calibri" w:hAnsi="Calibri"/>
          <w:b/>
          <w:sz w:val="28"/>
          <w:szCs w:val="28"/>
          <w:u w:val="single"/>
        </w:rPr>
        <w:t>lůz</w:t>
      </w:r>
      <w:r w:rsidR="00872673">
        <w:rPr>
          <w:rFonts w:ascii="Calibri" w:hAnsi="Calibri"/>
          <w:b/>
          <w:sz w:val="28"/>
          <w:szCs w:val="28"/>
          <w:u w:val="single"/>
        </w:rPr>
        <w:t>y</w:t>
      </w:r>
      <w:r w:rsidR="00872673" w:rsidRPr="00872673">
        <w:rPr>
          <w:rFonts w:ascii="Calibri" w:hAnsi="Calibri"/>
          <w:b/>
          <w:sz w:val="28"/>
          <w:szCs w:val="28"/>
          <w:u w:val="single"/>
        </w:rPr>
        <w:t xml:space="preserve"> Rakousko-uherského důstojníka, vzor 1868</w:t>
      </w:r>
    </w:p>
    <w:p w:rsidR="003D2708" w:rsidRPr="003D2708" w:rsidRDefault="003D2708" w:rsidP="003D2708">
      <w:pPr>
        <w:pStyle w:val="Default"/>
        <w:rPr>
          <w:rFonts w:ascii="Calibri" w:hAnsi="Calibri"/>
        </w:rPr>
      </w:pPr>
      <w:r w:rsidRPr="003D2708">
        <w:rPr>
          <w:rFonts w:ascii="Calibri" w:hAnsi="Calibri"/>
        </w:rPr>
        <w:t xml:space="preserve">( </w:t>
      </w:r>
      <w:proofErr w:type="spellStart"/>
      <w:r w:rsidRPr="003D2708">
        <w:rPr>
          <w:rFonts w:ascii="Calibri" w:hAnsi="Calibri"/>
          <w:b/>
          <w:bCs/>
        </w:rPr>
        <w:t>Inv.č</w:t>
      </w:r>
      <w:proofErr w:type="spellEnd"/>
      <w:r w:rsidRPr="003D2708">
        <w:rPr>
          <w:rFonts w:ascii="Calibri" w:hAnsi="Calibri"/>
          <w:b/>
          <w:bCs/>
        </w:rPr>
        <w:t xml:space="preserve">. </w:t>
      </w:r>
      <w:r w:rsidR="00872673" w:rsidRPr="00872673">
        <w:rPr>
          <w:rFonts w:ascii="Calibri" w:hAnsi="Calibri"/>
        </w:rPr>
        <w:t>VIII-4-143</w:t>
      </w:r>
      <w:r>
        <w:rPr>
          <w:rFonts w:ascii="Calibri" w:hAnsi="Calibri"/>
        </w:rPr>
        <w:t>)</w:t>
      </w:r>
    </w:p>
    <w:p w:rsidR="00BC41B6" w:rsidRPr="00BC41B6" w:rsidRDefault="00BC41B6" w:rsidP="00BC41B6">
      <w:pPr>
        <w:tabs>
          <w:tab w:val="left" w:pos="2410"/>
        </w:tabs>
        <w:ind w:firstLine="284"/>
        <w:rPr>
          <w:rFonts w:ascii="Calibri" w:hAnsi="Calibri"/>
          <w:sz w:val="32"/>
          <w:szCs w:val="32"/>
        </w:rPr>
      </w:pP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</w:rPr>
      </w:pPr>
      <w:proofErr w:type="spellStart"/>
      <w:r w:rsidRPr="00BC41B6">
        <w:rPr>
          <w:rFonts w:ascii="Calibri" w:hAnsi="Calibri"/>
        </w:rPr>
        <w:t>Objednatel</w:t>
      </w:r>
      <w:proofErr w:type="spellEnd"/>
      <w:r w:rsidRPr="00BC41B6">
        <w:rPr>
          <w:rFonts w:ascii="Calibri" w:hAnsi="Calibri"/>
        </w:rPr>
        <w:t xml:space="preserve"> se </w:t>
      </w:r>
      <w:proofErr w:type="spellStart"/>
      <w:r w:rsidRPr="00BC41B6">
        <w:rPr>
          <w:rFonts w:ascii="Calibri" w:hAnsi="Calibri"/>
        </w:rPr>
        <w:t>zavazuje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toto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dílo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převzít</w:t>
      </w:r>
      <w:proofErr w:type="spellEnd"/>
      <w:r w:rsidRPr="00BC41B6">
        <w:rPr>
          <w:rFonts w:ascii="Calibri" w:hAnsi="Calibri"/>
        </w:rPr>
        <w:t xml:space="preserve"> a </w:t>
      </w:r>
      <w:proofErr w:type="spellStart"/>
      <w:r w:rsidRPr="00BC41B6">
        <w:rPr>
          <w:rFonts w:ascii="Calibri" w:hAnsi="Calibri"/>
        </w:rPr>
        <w:t>potvrzením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předávacího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protokolu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vzniká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zhotoviteli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právo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proofErr w:type="gramStart"/>
      <w:r w:rsidRPr="00BC41B6">
        <w:rPr>
          <w:rFonts w:ascii="Calibri" w:hAnsi="Calibri"/>
        </w:rPr>
        <w:t>na</w:t>
      </w:r>
      <w:proofErr w:type="spellEnd"/>
      <w:proofErr w:type="gram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zaplacení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dohodnuté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ceny</w:t>
      </w:r>
      <w:proofErr w:type="spellEnd"/>
      <w:r w:rsidRPr="00BC41B6">
        <w:rPr>
          <w:rFonts w:ascii="Calibri" w:hAnsi="Calibri"/>
        </w:rPr>
        <w:t>.</w:t>
      </w:r>
    </w:p>
    <w:p w:rsidR="00BC41B6" w:rsidRPr="00BC41B6" w:rsidRDefault="00BC41B6" w:rsidP="00BC41B6">
      <w:pPr>
        <w:tabs>
          <w:tab w:val="left" w:pos="2410"/>
        </w:tabs>
        <w:ind w:firstLine="284"/>
        <w:rPr>
          <w:rFonts w:ascii="Calibri" w:hAnsi="Calibri"/>
        </w:rPr>
      </w:pP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</w:rPr>
      </w:pP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  <w:b/>
          <w:caps/>
        </w:rPr>
      </w:pPr>
      <w:r w:rsidRPr="00BC41B6">
        <w:rPr>
          <w:rFonts w:ascii="Calibri" w:hAnsi="Calibri"/>
        </w:rPr>
        <w:t xml:space="preserve">III. </w:t>
      </w:r>
      <w:r w:rsidRPr="00BC41B6">
        <w:rPr>
          <w:rFonts w:ascii="Calibri" w:hAnsi="Calibri"/>
          <w:b/>
          <w:caps/>
        </w:rPr>
        <w:t>Práva a povinnosti smluvních stran</w:t>
      </w:r>
    </w:p>
    <w:p w:rsidR="00BC41B6" w:rsidRPr="00BC41B6" w:rsidRDefault="00BC41B6" w:rsidP="00BC41B6">
      <w:pPr>
        <w:pStyle w:val="Nadpis1"/>
        <w:tabs>
          <w:tab w:val="left" w:pos="2410"/>
        </w:tabs>
        <w:rPr>
          <w:rFonts w:ascii="Calibri" w:hAnsi="Calibri"/>
          <w:szCs w:val="28"/>
        </w:rPr>
      </w:pPr>
    </w:p>
    <w:p w:rsidR="00BC41B6" w:rsidRPr="00BC41B6" w:rsidRDefault="00BC41B6" w:rsidP="00BC41B6">
      <w:pPr>
        <w:pStyle w:val="Nadpis1"/>
        <w:tabs>
          <w:tab w:val="left" w:pos="241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se zavazuje</w:t>
      </w:r>
      <w:r w:rsidRPr="00BC41B6">
        <w:rPr>
          <w:rFonts w:ascii="Calibri" w:hAnsi="Calibri"/>
          <w:sz w:val="24"/>
          <w:szCs w:val="24"/>
        </w:rPr>
        <w:t>:</w:t>
      </w:r>
    </w:p>
    <w:p w:rsidR="00BC41B6" w:rsidRPr="00BC41B6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  <w:r w:rsidRPr="00BC41B6">
        <w:rPr>
          <w:rFonts w:ascii="Calibri" w:hAnsi="Calibri"/>
          <w:szCs w:val="24"/>
        </w:rPr>
        <w:t>1/</w:t>
      </w:r>
      <w:r>
        <w:rPr>
          <w:rFonts w:ascii="Calibri" w:hAnsi="Calibri"/>
          <w:szCs w:val="24"/>
        </w:rPr>
        <w:t xml:space="preserve"> </w:t>
      </w:r>
      <w:r w:rsidRPr="00BC41B6">
        <w:rPr>
          <w:rFonts w:ascii="Calibri" w:hAnsi="Calibri"/>
          <w:szCs w:val="24"/>
        </w:rPr>
        <w:t>zpracovat přílohu č. 1 k této smlouvě, obsahující popis stavu předmětného díla před zahájením prací a seznámit objednatele se způsobem provedení.</w:t>
      </w:r>
    </w:p>
    <w:p w:rsidR="00BC41B6" w:rsidRPr="00BC41B6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</w:p>
    <w:p w:rsidR="00BC41B6" w:rsidRPr="00BC41B6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  <w:r w:rsidRPr="00BC41B6">
        <w:rPr>
          <w:rFonts w:ascii="Calibri" w:hAnsi="Calibri"/>
          <w:szCs w:val="24"/>
        </w:rPr>
        <w:t xml:space="preserve">2/ realizovat a předat předmětné dílo v dohodnutém termínu včetně dokumentace a restaurátorské zprávy v jednom vyhotovení. Dokumentace a popis stavu předmětného díla </w:t>
      </w:r>
      <w:r w:rsidRPr="00BC41B6">
        <w:rPr>
          <w:rFonts w:ascii="Calibri" w:hAnsi="Calibri"/>
          <w:szCs w:val="24"/>
        </w:rPr>
        <w:lastRenderedPageBreak/>
        <w:t>budou zpracovány v rozsahu nutném a průkazném pro posouzení stavu předmětného díla a ceny restaurátorských prací. Objednatel má právo užití dokumentace k účelům v souladu s ustanoveními zákona č.20/1987Sb. o památkové péči a bere na vědomí, že k dalšímu užití je nezbytný souhlas zhotovitele.</w:t>
      </w:r>
    </w:p>
    <w:p w:rsidR="00BC41B6" w:rsidRPr="00BC41B6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</w:p>
    <w:p w:rsidR="00BC41B6" w:rsidRPr="00BC41B6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  <w:r w:rsidRPr="00BC41B6">
        <w:rPr>
          <w:rFonts w:ascii="Calibri" w:hAnsi="Calibri"/>
          <w:szCs w:val="24"/>
        </w:rPr>
        <w:t>3/ přijmout do odevzdání díla plnou záruku za předmětné dílo, jehož restaurování je podle čl. II předmětem této smlouvy, a to rozsahu řádné péče, nikoliv však za poškození událostí způsobenou vyšší mocí a nezaviněné vloupání. Zhotovitel se zavazuje zabezpečit dílo proti vloupání. Zhotovitel se zavazuje v této souvislosti neprodleně oznámit objednateli všechny nově vzniklé okolnosti.</w:t>
      </w:r>
    </w:p>
    <w:p w:rsidR="00BC41B6" w:rsidRPr="00BC41B6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</w:p>
    <w:p w:rsidR="00BC41B6" w:rsidRPr="00BC41B6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  <w:r w:rsidRPr="00BC41B6">
        <w:rPr>
          <w:rFonts w:ascii="Calibri" w:hAnsi="Calibri"/>
          <w:szCs w:val="24"/>
        </w:rPr>
        <w:t xml:space="preserve">4/ do </w:t>
      </w:r>
      <w:proofErr w:type="gramStart"/>
      <w:r w:rsidRPr="00BC41B6">
        <w:rPr>
          <w:rFonts w:ascii="Calibri" w:hAnsi="Calibri"/>
          <w:szCs w:val="24"/>
        </w:rPr>
        <w:t>10ti</w:t>
      </w:r>
      <w:proofErr w:type="gramEnd"/>
      <w:r w:rsidRPr="00BC41B6">
        <w:rPr>
          <w:rFonts w:ascii="Calibri" w:hAnsi="Calibri"/>
          <w:szCs w:val="24"/>
        </w:rPr>
        <w:t xml:space="preserve"> dnů reagovat na podněty objednatele.</w:t>
      </w:r>
    </w:p>
    <w:p w:rsidR="00BC41B6" w:rsidRPr="00BC41B6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</w:p>
    <w:p w:rsidR="00BC41B6" w:rsidRPr="00BC41B6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5/ z</w:t>
      </w:r>
      <w:r w:rsidRPr="00BC41B6">
        <w:rPr>
          <w:rFonts w:ascii="Calibri" w:hAnsi="Calibri"/>
          <w:szCs w:val="24"/>
        </w:rPr>
        <w:t>hotovitel odpovídá za dodané restaurátorské práce po dobu stanovenou v protokolu o předání a převzetí díla, pokud budou dodrženy podmínky pro uchování díla uvedené v závěrečné restaurátorské zprávě. Vady odstranitelné se zhotovitel zavazuje odstranit v přiměřené lhůtě dohodnuté s objednatelem. Současně se zhotovitel zavazuje nahradit objednateli veškerou škodu, vzniklou s dodávkou vadných restaurátorských prací v souladu s odst.</w:t>
      </w:r>
      <w:r w:rsidR="003D2708">
        <w:rPr>
          <w:rFonts w:ascii="Calibri" w:hAnsi="Calibri"/>
          <w:szCs w:val="24"/>
        </w:rPr>
        <w:t xml:space="preserve"> </w:t>
      </w:r>
      <w:r w:rsidRPr="00BC41B6">
        <w:rPr>
          <w:rFonts w:ascii="Calibri" w:hAnsi="Calibri"/>
          <w:szCs w:val="24"/>
        </w:rPr>
        <w:t xml:space="preserve">3 „náhrada škody“ § 373-386 obchodního zákoníku.      </w:t>
      </w: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</w:rPr>
      </w:pPr>
    </w:p>
    <w:p w:rsidR="00BC41B6" w:rsidRPr="00BC41B6" w:rsidRDefault="00BC41B6" w:rsidP="00BC41B6">
      <w:pPr>
        <w:pStyle w:val="Nadpis1"/>
        <w:tabs>
          <w:tab w:val="left" w:pos="2410"/>
        </w:tabs>
        <w:rPr>
          <w:rFonts w:ascii="Calibri" w:hAnsi="Calibri"/>
          <w:sz w:val="24"/>
          <w:szCs w:val="24"/>
        </w:rPr>
      </w:pPr>
      <w:r w:rsidRPr="00BC41B6">
        <w:rPr>
          <w:rFonts w:ascii="Calibri" w:hAnsi="Calibri"/>
          <w:sz w:val="24"/>
          <w:szCs w:val="24"/>
        </w:rPr>
        <w:t>Objednatel se zavazuje a je povinen:</w:t>
      </w:r>
    </w:p>
    <w:p w:rsidR="00BC41B6" w:rsidRPr="00BC41B6" w:rsidRDefault="00BC41B6" w:rsidP="00BC41B6">
      <w:pPr>
        <w:rPr>
          <w:rFonts w:ascii="Calibri" w:hAnsi="Calibri"/>
        </w:rPr>
      </w:pPr>
      <w:r w:rsidRPr="00BC41B6">
        <w:rPr>
          <w:rFonts w:ascii="Calibri" w:hAnsi="Calibri"/>
        </w:rPr>
        <w:t xml:space="preserve">1/ v </w:t>
      </w:r>
      <w:proofErr w:type="spellStart"/>
      <w:r w:rsidRPr="00BC41B6">
        <w:rPr>
          <w:rFonts w:ascii="Calibri" w:hAnsi="Calibri"/>
        </w:rPr>
        <w:t>případě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nezbytných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změn</w:t>
      </w:r>
      <w:proofErr w:type="spellEnd"/>
      <w:r w:rsidRPr="00BC41B6">
        <w:rPr>
          <w:rFonts w:ascii="Calibri" w:hAnsi="Calibri"/>
        </w:rPr>
        <w:t xml:space="preserve">, </w:t>
      </w:r>
      <w:proofErr w:type="spellStart"/>
      <w:r w:rsidRPr="00BC41B6">
        <w:rPr>
          <w:rFonts w:ascii="Calibri" w:hAnsi="Calibri"/>
        </w:rPr>
        <w:t>doplnění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či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oprávněného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rozšíření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předmětu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plnění</w:t>
      </w:r>
      <w:proofErr w:type="spellEnd"/>
      <w:r w:rsidRPr="00BC41B6">
        <w:rPr>
          <w:rFonts w:ascii="Calibri" w:hAnsi="Calibri"/>
        </w:rPr>
        <w:t xml:space="preserve"> (</w:t>
      </w:r>
      <w:proofErr w:type="spellStart"/>
      <w:r w:rsidRPr="00BC41B6">
        <w:rPr>
          <w:rFonts w:ascii="Calibri" w:hAnsi="Calibri"/>
        </w:rPr>
        <w:t>např</w:t>
      </w:r>
      <w:proofErr w:type="spellEnd"/>
      <w:r w:rsidRPr="00BC41B6">
        <w:rPr>
          <w:rFonts w:ascii="Calibri" w:hAnsi="Calibri"/>
        </w:rPr>
        <w:t>. z </w:t>
      </w:r>
      <w:proofErr w:type="spellStart"/>
      <w:r w:rsidRPr="00BC41B6">
        <w:rPr>
          <w:rFonts w:ascii="Calibri" w:hAnsi="Calibri"/>
        </w:rPr>
        <w:t>nařízení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příslušného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orgánu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památkové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péče</w:t>
      </w:r>
      <w:proofErr w:type="spellEnd"/>
      <w:r w:rsidRPr="00BC41B6">
        <w:rPr>
          <w:rFonts w:ascii="Calibri" w:hAnsi="Calibri"/>
        </w:rPr>
        <w:t xml:space="preserve">), </w:t>
      </w:r>
      <w:proofErr w:type="spellStart"/>
      <w:r w:rsidRPr="00BC41B6">
        <w:rPr>
          <w:rFonts w:ascii="Calibri" w:hAnsi="Calibri"/>
        </w:rPr>
        <w:t>přistoupí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objednatel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proofErr w:type="gramStart"/>
      <w:r w:rsidRPr="00BC41B6">
        <w:rPr>
          <w:rFonts w:ascii="Calibri" w:hAnsi="Calibri"/>
        </w:rPr>
        <w:t>na</w:t>
      </w:r>
      <w:proofErr w:type="spellEnd"/>
      <w:proofErr w:type="gram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změnu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dodávky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restaurátorských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prací</w:t>
      </w:r>
      <w:proofErr w:type="spellEnd"/>
      <w:r w:rsidRPr="00BC41B6">
        <w:rPr>
          <w:rFonts w:ascii="Calibri" w:hAnsi="Calibri"/>
        </w:rPr>
        <w:t>.</w:t>
      </w: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</w:rPr>
      </w:pPr>
    </w:p>
    <w:p w:rsidR="00BC41B6" w:rsidRPr="00BC41B6" w:rsidRDefault="00BC41B6" w:rsidP="00BC41B6">
      <w:pPr>
        <w:tabs>
          <w:tab w:val="left" w:pos="2410"/>
        </w:tabs>
        <w:jc w:val="center"/>
        <w:rPr>
          <w:rFonts w:ascii="Calibri" w:hAnsi="Calibri"/>
        </w:rPr>
      </w:pP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  <w:b/>
        </w:rPr>
      </w:pPr>
      <w:r w:rsidRPr="00BC41B6">
        <w:rPr>
          <w:rFonts w:ascii="Calibri" w:hAnsi="Calibri"/>
          <w:b/>
        </w:rPr>
        <w:t xml:space="preserve">IV. </w:t>
      </w:r>
      <w:r w:rsidRPr="00BC41B6">
        <w:rPr>
          <w:rFonts w:ascii="Calibri" w:hAnsi="Calibri"/>
          <w:b/>
          <w:caps/>
        </w:rPr>
        <w:t>Doba plnění</w:t>
      </w: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  <w:b/>
        </w:rPr>
      </w:pP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</w:rPr>
      </w:pPr>
      <w:proofErr w:type="spellStart"/>
      <w:r w:rsidRPr="00BC41B6">
        <w:rPr>
          <w:rFonts w:ascii="Calibri" w:hAnsi="Calibri"/>
        </w:rPr>
        <w:t>Doba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plnění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této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smlouvy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počíná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dnem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podpisu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smlouvy</w:t>
      </w:r>
      <w:proofErr w:type="spellEnd"/>
      <w:r w:rsidRPr="00BC41B6">
        <w:rPr>
          <w:rFonts w:ascii="Calibri" w:hAnsi="Calibri"/>
        </w:rPr>
        <w:t xml:space="preserve"> a </w:t>
      </w:r>
      <w:proofErr w:type="spellStart"/>
      <w:r w:rsidRPr="00BC41B6">
        <w:rPr>
          <w:rFonts w:ascii="Calibri" w:hAnsi="Calibri"/>
        </w:rPr>
        <w:t>závazek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té</w:t>
      </w:r>
      <w:r w:rsidR="000F6ABC">
        <w:rPr>
          <w:rFonts w:ascii="Calibri" w:hAnsi="Calibri"/>
        </w:rPr>
        <w:t>to</w:t>
      </w:r>
      <w:proofErr w:type="spellEnd"/>
      <w:r w:rsidR="000F6ABC">
        <w:rPr>
          <w:rFonts w:ascii="Calibri" w:hAnsi="Calibri"/>
        </w:rPr>
        <w:t xml:space="preserve"> </w:t>
      </w:r>
      <w:proofErr w:type="spellStart"/>
      <w:r w:rsidR="000F6ABC">
        <w:rPr>
          <w:rFonts w:ascii="Calibri" w:hAnsi="Calibri"/>
        </w:rPr>
        <w:t>smlouvy</w:t>
      </w:r>
      <w:proofErr w:type="spellEnd"/>
      <w:r w:rsidR="000F6ABC">
        <w:rPr>
          <w:rFonts w:ascii="Calibri" w:hAnsi="Calibri"/>
        </w:rPr>
        <w:t xml:space="preserve"> </w:t>
      </w:r>
      <w:proofErr w:type="spellStart"/>
      <w:r w:rsidR="000F6ABC">
        <w:rPr>
          <w:rFonts w:ascii="Calibri" w:hAnsi="Calibri"/>
        </w:rPr>
        <w:t>bude</w:t>
      </w:r>
      <w:proofErr w:type="spellEnd"/>
      <w:r w:rsidR="000F6ABC">
        <w:rPr>
          <w:rFonts w:ascii="Calibri" w:hAnsi="Calibri"/>
        </w:rPr>
        <w:t xml:space="preserve"> </w:t>
      </w:r>
      <w:proofErr w:type="spellStart"/>
      <w:r w:rsidR="000F6ABC">
        <w:rPr>
          <w:rFonts w:ascii="Calibri" w:hAnsi="Calibri"/>
        </w:rPr>
        <w:t>splněn</w:t>
      </w:r>
      <w:proofErr w:type="spellEnd"/>
      <w:r w:rsidR="000F6ABC">
        <w:rPr>
          <w:rFonts w:ascii="Calibri" w:hAnsi="Calibri"/>
        </w:rPr>
        <w:t xml:space="preserve"> do 2</w:t>
      </w:r>
      <w:r w:rsidR="008C75D0">
        <w:rPr>
          <w:rFonts w:ascii="Calibri" w:hAnsi="Calibri"/>
        </w:rPr>
        <w:t>0. 11. 202</w:t>
      </w:r>
      <w:r w:rsidR="0029525E">
        <w:rPr>
          <w:rFonts w:ascii="Calibri" w:hAnsi="Calibri"/>
        </w:rPr>
        <w:t>3</w:t>
      </w: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</w:rPr>
      </w:pP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  <w:b/>
        </w:rPr>
      </w:pPr>
      <w:r w:rsidRPr="00BC41B6">
        <w:rPr>
          <w:rFonts w:ascii="Calibri" w:hAnsi="Calibri"/>
          <w:b/>
        </w:rPr>
        <w:t xml:space="preserve">V. CENA </w:t>
      </w: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</w:rPr>
      </w:pPr>
    </w:p>
    <w:p w:rsidR="00BC41B6" w:rsidRPr="00BC41B6" w:rsidRDefault="00BC41B6" w:rsidP="00BC41B6">
      <w:pPr>
        <w:tabs>
          <w:tab w:val="left" w:pos="2410"/>
        </w:tabs>
        <w:jc w:val="both"/>
        <w:rPr>
          <w:rFonts w:ascii="Calibri" w:hAnsi="Calibri"/>
          <w:b/>
        </w:rPr>
      </w:pPr>
      <w:proofErr w:type="spellStart"/>
      <w:r w:rsidRPr="00BC41B6">
        <w:rPr>
          <w:rFonts w:ascii="Calibri" w:hAnsi="Calibri"/>
          <w:b/>
        </w:rPr>
        <w:t>Předpokládaná</w:t>
      </w:r>
      <w:proofErr w:type="spellEnd"/>
      <w:r w:rsidRPr="00BC41B6">
        <w:rPr>
          <w:rFonts w:ascii="Calibri" w:hAnsi="Calibri"/>
          <w:b/>
        </w:rPr>
        <w:t xml:space="preserve"> </w:t>
      </w:r>
      <w:proofErr w:type="spellStart"/>
      <w:r w:rsidRPr="00BC41B6">
        <w:rPr>
          <w:rFonts w:ascii="Calibri" w:hAnsi="Calibri"/>
          <w:b/>
        </w:rPr>
        <w:t>cena</w:t>
      </w:r>
      <w:proofErr w:type="spellEnd"/>
      <w:r w:rsidR="008C75D0">
        <w:rPr>
          <w:rFonts w:ascii="Calibri" w:hAnsi="Calibri"/>
          <w:b/>
        </w:rPr>
        <w:t xml:space="preserve"> </w:t>
      </w:r>
      <w:proofErr w:type="spellStart"/>
      <w:r w:rsidR="008C75D0">
        <w:rPr>
          <w:rFonts w:ascii="Calibri" w:hAnsi="Calibri"/>
          <w:b/>
        </w:rPr>
        <w:t>maximálně</w:t>
      </w:r>
      <w:proofErr w:type="spellEnd"/>
      <w:r w:rsidR="008C75D0">
        <w:rPr>
          <w:rFonts w:ascii="Calibri" w:hAnsi="Calibri"/>
          <w:b/>
        </w:rPr>
        <w:t xml:space="preserve"> </w:t>
      </w:r>
      <w:r w:rsidR="00872673" w:rsidRPr="00872673">
        <w:rPr>
          <w:rFonts w:ascii="Calibri" w:hAnsi="Calibri"/>
          <w:b/>
        </w:rPr>
        <w:t>54 970</w:t>
      </w:r>
      <w:proofErr w:type="gramStart"/>
      <w:r w:rsidR="00872673" w:rsidRPr="00872673">
        <w:rPr>
          <w:rFonts w:ascii="Calibri" w:hAnsi="Calibri"/>
          <w:b/>
        </w:rPr>
        <w:t>,-</w:t>
      </w:r>
      <w:proofErr w:type="gramEnd"/>
      <w:r w:rsidR="00872673" w:rsidRPr="00872673">
        <w:rPr>
          <w:rFonts w:ascii="Calibri" w:hAnsi="Calibri"/>
          <w:b/>
        </w:rPr>
        <w:t xml:space="preserve"> </w:t>
      </w:r>
      <w:proofErr w:type="spellStart"/>
      <w:r w:rsidR="00872673" w:rsidRPr="00872673">
        <w:rPr>
          <w:rFonts w:ascii="Calibri" w:hAnsi="Calibri"/>
          <w:b/>
        </w:rPr>
        <w:t>Kč</w:t>
      </w:r>
      <w:proofErr w:type="spellEnd"/>
      <w:r w:rsidR="00872673" w:rsidRPr="00872673">
        <w:rPr>
          <w:rFonts w:ascii="Calibri" w:hAnsi="Calibri"/>
          <w:b/>
        </w:rPr>
        <w:t xml:space="preserve"> </w:t>
      </w:r>
      <w:r w:rsidR="0093034B">
        <w:rPr>
          <w:rFonts w:ascii="Calibri" w:hAnsi="Calibri"/>
          <w:b/>
        </w:rPr>
        <w:t>(</w:t>
      </w:r>
      <w:proofErr w:type="spellStart"/>
      <w:r w:rsidR="00F21F34">
        <w:rPr>
          <w:rFonts w:ascii="Calibri" w:hAnsi="Calibri"/>
          <w:b/>
        </w:rPr>
        <w:t>včetně</w:t>
      </w:r>
      <w:proofErr w:type="spellEnd"/>
      <w:r w:rsidR="00F21F34">
        <w:rPr>
          <w:rFonts w:ascii="Calibri" w:hAnsi="Calibri"/>
          <w:b/>
        </w:rPr>
        <w:t xml:space="preserve"> 15% DPH) </w:t>
      </w:r>
      <w:proofErr w:type="spellStart"/>
      <w:r w:rsidRPr="00BC41B6">
        <w:rPr>
          <w:rFonts w:ascii="Calibri" w:hAnsi="Calibri"/>
          <w:b/>
        </w:rPr>
        <w:t>dle</w:t>
      </w:r>
      <w:proofErr w:type="spellEnd"/>
      <w:r w:rsidRPr="00BC41B6">
        <w:rPr>
          <w:rFonts w:ascii="Calibri" w:hAnsi="Calibri"/>
          <w:b/>
        </w:rPr>
        <w:t xml:space="preserve"> </w:t>
      </w:r>
      <w:proofErr w:type="spellStart"/>
      <w:r w:rsidRPr="00BC41B6">
        <w:rPr>
          <w:rFonts w:ascii="Calibri" w:hAnsi="Calibri"/>
          <w:b/>
        </w:rPr>
        <w:t>předpokládaného</w:t>
      </w:r>
      <w:proofErr w:type="spellEnd"/>
      <w:r w:rsidRPr="00BC41B6">
        <w:rPr>
          <w:rFonts w:ascii="Calibri" w:hAnsi="Calibri"/>
          <w:b/>
        </w:rPr>
        <w:t xml:space="preserve"> </w:t>
      </w:r>
      <w:proofErr w:type="spellStart"/>
      <w:r w:rsidRPr="00BC41B6">
        <w:rPr>
          <w:rFonts w:ascii="Calibri" w:hAnsi="Calibri"/>
          <w:b/>
        </w:rPr>
        <w:t>rozsahu</w:t>
      </w:r>
      <w:proofErr w:type="spellEnd"/>
      <w:r w:rsidRPr="00BC41B6">
        <w:rPr>
          <w:rFonts w:ascii="Calibri" w:hAnsi="Calibri"/>
          <w:b/>
        </w:rPr>
        <w:t xml:space="preserve"> </w:t>
      </w:r>
      <w:proofErr w:type="spellStart"/>
      <w:r w:rsidRPr="00BC41B6">
        <w:rPr>
          <w:rFonts w:ascii="Calibri" w:hAnsi="Calibri"/>
          <w:b/>
        </w:rPr>
        <w:t>plnění</w:t>
      </w:r>
      <w:proofErr w:type="spellEnd"/>
    </w:p>
    <w:p w:rsidR="00BC41B6" w:rsidRPr="00BC41B6" w:rsidRDefault="00BC41B6" w:rsidP="00BC41B6">
      <w:pPr>
        <w:tabs>
          <w:tab w:val="left" w:pos="2410"/>
        </w:tabs>
        <w:jc w:val="both"/>
        <w:rPr>
          <w:rFonts w:ascii="Calibri" w:hAnsi="Calibri"/>
          <w:b/>
        </w:rPr>
      </w:pPr>
    </w:p>
    <w:p w:rsidR="00BC41B6" w:rsidRPr="00BC41B6" w:rsidRDefault="00BC41B6" w:rsidP="00BC41B6">
      <w:pPr>
        <w:tabs>
          <w:tab w:val="left" w:pos="2410"/>
        </w:tabs>
        <w:jc w:val="both"/>
        <w:rPr>
          <w:rFonts w:ascii="Calibri" w:hAnsi="Calibri"/>
        </w:rPr>
      </w:pPr>
      <w:proofErr w:type="gramStart"/>
      <w:r w:rsidRPr="00BC41B6">
        <w:rPr>
          <w:rFonts w:ascii="Calibri" w:hAnsi="Calibri"/>
        </w:rPr>
        <w:t>V </w:t>
      </w:r>
      <w:proofErr w:type="spellStart"/>
      <w:r w:rsidRPr="00BC41B6">
        <w:rPr>
          <w:rFonts w:ascii="Calibri" w:hAnsi="Calibri"/>
        </w:rPr>
        <w:t>této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částce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jsou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obsaženy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všechny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související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náklady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zhotovitele</w:t>
      </w:r>
      <w:proofErr w:type="spellEnd"/>
      <w:r w:rsidRPr="00BC41B6">
        <w:rPr>
          <w:rFonts w:ascii="Calibri" w:hAnsi="Calibri"/>
        </w:rPr>
        <w:t>.</w:t>
      </w:r>
      <w:proofErr w:type="gramEnd"/>
      <w:r w:rsidRPr="00BC41B6">
        <w:rPr>
          <w:rFonts w:ascii="Calibri" w:hAnsi="Calibri"/>
        </w:rPr>
        <w:t xml:space="preserve"> </w:t>
      </w:r>
    </w:p>
    <w:p w:rsidR="00BC41B6" w:rsidRPr="00BC41B6" w:rsidRDefault="00BC41B6" w:rsidP="00BC41B6">
      <w:pPr>
        <w:tabs>
          <w:tab w:val="left" w:pos="2410"/>
        </w:tabs>
        <w:jc w:val="both"/>
        <w:rPr>
          <w:rFonts w:ascii="Calibri" w:hAnsi="Calibri"/>
        </w:rPr>
      </w:pPr>
    </w:p>
    <w:p w:rsidR="00BC41B6" w:rsidRPr="00BC41B6" w:rsidRDefault="00BC41B6" w:rsidP="00BC41B6">
      <w:pPr>
        <w:tabs>
          <w:tab w:val="left" w:pos="2410"/>
        </w:tabs>
        <w:jc w:val="both"/>
        <w:rPr>
          <w:rFonts w:ascii="Calibri" w:hAnsi="Calibri"/>
        </w:rPr>
      </w:pPr>
      <w:proofErr w:type="spellStart"/>
      <w:r w:rsidRPr="00BC41B6">
        <w:rPr>
          <w:rFonts w:ascii="Calibri" w:hAnsi="Calibri"/>
        </w:rPr>
        <w:lastRenderedPageBreak/>
        <w:t>Sjednanou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cenu</w:t>
      </w:r>
      <w:proofErr w:type="spellEnd"/>
      <w:r w:rsidRPr="00BC41B6">
        <w:rPr>
          <w:rFonts w:ascii="Calibri" w:hAnsi="Calibri"/>
        </w:rPr>
        <w:t xml:space="preserve"> se </w:t>
      </w:r>
      <w:proofErr w:type="spellStart"/>
      <w:r w:rsidRPr="00BC41B6">
        <w:rPr>
          <w:rFonts w:ascii="Calibri" w:hAnsi="Calibri"/>
        </w:rPr>
        <w:t>objednatel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zavazuje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uhradit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proofErr w:type="gramStart"/>
      <w:r w:rsidRPr="00BC41B6">
        <w:rPr>
          <w:rFonts w:ascii="Calibri" w:hAnsi="Calibri"/>
        </w:rPr>
        <w:t>na</w:t>
      </w:r>
      <w:proofErr w:type="spellEnd"/>
      <w:proofErr w:type="gram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základě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faktury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vystavené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zhotovitelem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na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účet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zhotovitele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ve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lhůtě</w:t>
      </w:r>
      <w:proofErr w:type="spellEnd"/>
      <w:r w:rsidRPr="00BC41B6">
        <w:rPr>
          <w:rFonts w:ascii="Calibri" w:hAnsi="Calibri"/>
        </w:rPr>
        <w:t xml:space="preserve"> </w:t>
      </w:r>
      <w:proofErr w:type="spellStart"/>
      <w:r w:rsidRPr="00BC41B6">
        <w:rPr>
          <w:rFonts w:ascii="Calibri" w:hAnsi="Calibri"/>
        </w:rPr>
        <w:t>splatnosti</w:t>
      </w:r>
      <w:proofErr w:type="spellEnd"/>
      <w:r w:rsidRPr="00BC41B6">
        <w:rPr>
          <w:rFonts w:ascii="Calibri" w:hAnsi="Calibri"/>
        </w:rPr>
        <w:t>.</w:t>
      </w:r>
    </w:p>
    <w:p w:rsidR="00BC41B6" w:rsidRPr="00BC41B6" w:rsidRDefault="00BC41B6" w:rsidP="00BC41B6">
      <w:pPr>
        <w:tabs>
          <w:tab w:val="left" w:pos="2410"/>
        </w:tabs>
        <w:jc w:val="both"/>
        <w:rPr>
          <w:rFonts w:ascii="Calibri" w:hAnsi="Calibri"/>
        </w:rPr>
      </w:pPr>
    </w:p>
    <w:p w:rsidR="00BC41B6" w:rsidRPr="00BC41B6" w:rsidRDefault="00BC41B6" w:rsidP="00BC41B6">
      <w:pPr>
        <w:tabs>
          <w:tab w:val="left" w:pos="2410"/>
        </w:tabs>
        <w:ind w:firstLine="284"/>
        <w:rPr>
          <w:rFonts w:ascii="Calibri" w:hAnsi="Calibri"/>
        </w:rPr>
      </w:pPr>
    </w:p>
    <w:p w:rsidR="00BC41B6" w:rsidRPr="00BC41B6" w:rsidRDefault="00BC41B6" w:rsidP="00BC41B6">
      <w:pPr>
        <w:tabs>
          <w:tab w:val="left" w:pos="2410"/>
        </w:tabs>
        <w:rPr>
          <w:rFonts w:ascii="Calibri" w:hAnsi="Calibri"/>
          <w:b/>
        </w:rPr>
      </w:pPr>
      <w:r w:rsidRPr="00BC41B6">
        <w:rPr>
          <w:rFonts w:ascii="Calibri" w:hAnsi="Calibri"/>
          <w:b/>
        </w:rPr>
        <w:t>VI. ZÁVĚREČNÁ USTANOVENÍ</w:t>
      </w:r>
    </w:p>
    <w:p w:rsidR="00BC41B6" w:rsidRPr="00BC41B6" w:rsidRDefault="00BC41B6" w:rsidP="00BC41B6">
      <w:pPr>
        <w:tabs>
          <w:tab w:val="left" w:pos="2410"/>
        </w:tabs>
        <w:ind w:firstLine="284"/>
        <w:rPr>
          <w:rFonts w:ascii="Calibri" w:hAnsi="Calibri"/>
          <w:b/>
        </w:rPr>
      </w:pPr>
    </w:p>
    <w:p w:rsidR="00BC41B6" w:rsidRPr="00BC41B6" w:rsidRDefault="00BC41B6" w:rsidP="00BC41B6">
      <w:pPr>
        <w:pStyle w:val="Zkladntextodsazen"/>
        <w:tabs>
          <w:tab w:val="clear" w:pos="2410"/>
        </w:tabs>
        <w:ind w:firstLine="0"/>
        <w:rPr>
          <w:rFonts w:ascii="Calibri" w:hAnsi="Calibri"/>
          <w:szCs w:val="24"/>
        </w:rPr>
      </w:pPr>
      <w:r w:rsidRPr="00BC41B6">
        <w:rPr>
          <w:rFonts w:ascii="Calibri" w:hAnsi="Calibri"/>
          <w:szCs w:val="24"/>
        </w:rPr>
        <w:t>1/ Tato smlouva je vyhotovena ve třech stejnopisech, z nichž objednatel obdrží dva.</w:t>
      </w:r>
    </w:p>
    <w:p w:rsidR="00BC41B6" w:rsidRPr="00BC41B6" w:rsidRDefault="00BC41B6" w:rsidP="00BC41B6">
      <w:pPr>
        <w:pStyle w:val="Zkladntextodsazen"/>
        <w:tabs>
          <w:tab w:val="clear" w:pos="2410"/>
        </w:tabs>
        <w:rPr>
          <w:rFonts w:ascii="Calibri" w:hAnsi="Calibri"/>
          <w:szCs w:val="24"/>
        </w:rPr>
      </w:pPr>
    </w:p>
    <w:p w:rsidR="00BC41B6" w:rsidRPr="00BC41B6" w:rsidRDefault="00BC41B6" w:rsidP="00BC41B6">
      <w:pPr>
        <w:pStyle w:val="Zkladntextodsazen"/>
        <w:tabs>
          <w:tab w:val="clear" w:pos="2410"/>
        </w:tabs>
        <w:ind w:firstLine="0"/>
        <w:rPr>
          <w:rFonts w:ascii="Calibri" w:hAnsi="Calibri"/>
          <w:szCs w:val="24"/>
        </w:rPr>
      </w:pPr>
      <w:r w:rsidRPr="00BC41B6">
        <w:rPr>
          <w:rFonts w:ascii="Calibri" w:hAnsi="Calibri"/>
          <w:szCs w:val="24"/>
        </w:rPr>
        <w:t>2/ Zrušení, změny a doplňky této smlouvy jsou možné jen formou oboustranně potvrzeného písemného dodatku.</w:t>
      </w:r>
    </w:p>
    <w:p w:rsidR="00BC41B6" w:rsidRPr="00BC41B6" w:rsidRDefault="00BC41B6" w:rsidP="00BC41B6">
      <w:pPr>
        <w:pStyle w:val="Zkladntextodsazen"/>
        <w:tabs>
          <w:tab w:val="clear" w:pos="2410"/>
        </w:tabs>
        <w:rPr>
          <w:rFonts w:ascii="Calibri" w:hAnsi="Calibri"/>
          <w:szCs w:val="24"/>
        </w:rPr>
      </w:pPr>
    </w:p>
    <w:p w:rsidR="00BC41B6" w:rsidRPr="00BC41B6" w:rsidRDefault="00BC41B6" w:rsidP="00BC41B6">
      <w:pPr>
        <w:pStyle w:val="Zkladntextodsazen"/>
        <w:tabs>
          <w:tab w:val="clear" w:pos="2410"/>
        </w:tabs>
        <w:ind w:firstLine="0"/>
        <w:rPr>
          <w:rFonts w:ascii="Calibri" w:hAnsi="Calibri"/>
          <w:szCs w:val="24"/>
        </w:rPr>
      </w:pPr>
      <w:r w:rsidRPr="00BC41B6">
        <w:rPr>
          <w:rFonts w:ascii="Calibri" w:hAnsi="Calibri"/>
          <w:szCs w:val="24"/>
        </w:rPr>
        <w:t>3/ Pokud není ve smlouvě uvedeno jinak, platí pro vztahy mezi smluvními stranami ustanovení zákona č.513/91 Sb. (Obchodního zákoníku) a zákona č.89/2012 Sb. (Občanského zákoníku).</w:t>
      </w:r>
    </w:p>
    <w:p w:rsidR="00BC41B6" w:rsidRPr="00BC41B6" w:rsidRDefault="00BC41B6" w:rsidP="00BC41B6">
      <w:pPr>
        <w:pStyle w:val="Zkladntextodsazen"/>
        <w:tabs>
          <w:tab w:val="clear" w:pos="2410"/>
        </w:tabs>
        <w:rPr>
          <w:rFonts w:ascii="Calibri" w:hAnsi="Calibri"/>
          <w:szCs w:val="24"/>
        </w:rPr>
      </w:pPr>
    </w:p>
    <w:p w:rsidR="00BC41B6" w:rsidRPr="00BC41B6" w:rsidRDefault="00BC41B6" w:rsidP="00BC41B6">
      <w:pPr>
        <w:pStyle w:val="Zkladntextodsazen"/>
        <w:tabs>
          <w:tab w:val="clear" w:pos="2410"/>
        </w:tabs>
        <w:ind w:firstLine="0"/>
        <w:rPr>
          <w:rFonts w:ascii="Calibri" w:hAnsi="Calibri"/>
          <w:szCs w:val="24"/>
        </w:rPr>
      </w:pPr>
      <w:r w:rsidRPr="00BC41B6">
        <w:rPr>
          <w:rFonts w:ascii="Calibri" w:hAnsi="Calibri"/>
          <w:szCs w:val="24"/>
        </w:rPr>
        <w:t>4/ Smlouva nabývá platnosti dnem jejího podpisu odpovědnými zástupci smluvních stran.</w:t>
      </w:r>
    </w:p>
    <w:p w:rsidR="00BC41B6" w:rsidRPr="00BC41B6" w:rsidRDefault="00BC41B6" w:rsidP="00BC41B6">
      <w:pPr>
        <w:pStyle w:val="Zkladntextodsazen"/>
        <w:tabs>
          <w:tab w:val="clear" w:pos="2410"/>
        </w:tabs>
        <w:ind w:firstLine="0"/>
        <w:rPr>
          <w:rFonts w:ascii="Calibri" w:hAnsi="Calibri"/>
          <w:szCs w:val="24"/>
        </w:rPr>
      </w:pPr>
    </w:p>
    <w:p w:rsidR="00BC41B6" w:rsidRPr="00BC41B6" w:rsidRDefault="00BC41B6" w:rsidP="00BC41B6">
      <w:pPr>
        <w:pStyle w:val="Zkladntextodsazen"/>
        <w:tabs>
          <w:tab w:val="clear" w:pos="2410"/>
        </w:tabs>
        <w:ind w:firstLine="0"/>
        <w:rPr>
          <w:rFonts w:ascii="Calibri" w:hAnsi="Calibri"/>
          <w:szCs w:val="24"/>
        </w:rPr>
      </w:pPr>
      <w:r w:rsidRPr="00BC41B6">
        <w:rPr>
          <w:rFonts w:ascii="Calibri" w:hAnsi="Calibri"/>
          <w:szCs w:val="24"/>
        </w:rPr>
        <w:t>5/ Jednotlivé zakázky se budou řešit formou objednávky</w:t>
      </w:r>
    </w:p>
    <w:p w:rsidR="00BC41B6" w:rsidRPr="00BC41B6" w:rsidRDefault="00BC41B6" w:rsidP="00BC41B6">
      <w:pPr>
        <w:pStyle w:val="Zkladntextodsazen"/>
        <w:tabs>
          <w:tab w:val="clear" w:pos="2410"/>
        </w:tabs>
        <w:rPr>
          <w:rFonts w:ascii="Calibri" w:hAnsi="Calibri"/>
          <w:szCs w:val="24"/>
        </w:rPr>
      </w:pPr>
    </w:p>
    <w:p w:rsidR="00BC41B6" w:rsidRPr="00BC41B6" w:rsidRDefault="00BC41B6" w:rsidP="00BC41B6">
      <w:pPr>
        <w:rPr>
          <w:rFonts w:ascii="Calibri" w:hAnsi="Calibri"/>
        </w:rPr>
      </w:pPr>
    </w:p>
    <w:p w:rsidR="00BC41B6" w:rsidRPr="00BC41B6" w:rsidRDefault="00BC41B6" w:rsidP="00BC41B6">
      <w:pPr>
        <w:rPr>
          <w:rFonts w:ascii="Calibri" w:hAnsi="Calibri"/>
        </w:rPr>
      </w:pPr>
      <w:r w:rsidRPr="00BC41B6">
        <w:rPr>
          <w:rFonts w:ascii="Calibri" w:hAnsi="Calibri"/>
        </w:rPr>
        <w:t xml:space="preserve"> </w:t>
      </w:r>
    </w:p>
    <w:p w:rsidR="00BC41B6" w:rsidRPr="00BC41B6" w:rsidRDefault="00BC41B6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  <w:r w:rsidRPr="00BC41B6">
        <w:rPr>
          <w:rFonts w:ascii="Calibri" w:hAnsi="Calibri"/>
          <w:szCs w:val="24"/>
        </w:rPr>
        <w:t>objednatel :</w:t>
      </w:r>
      <w:r w:rsidRPr="00BC41B6">
        <w:rPr>
          <w:rFonts w:ascii="Calibri" w:hAnsi="Calibri"/>
          <w:szCs w:val="24"/>
        </w:rPr>
        <w:tab/>
      </w:r>
      <w:r w:rsidRPr="00BC41B6">
        <w:rPr>
          <w:rFonts w:ascii="Calibri" w:hAnsi="Calibri"/>
          <w:szCs w:val="24"/>
        </w:rPr>
        <w:tab/>
      </w:r>
      <w:r w:rsidRPr="00BC41B6">
        <w:rPr>
          <w:rFonts w:ascii="Calibri" w:hAnsi="Calibri"/>
          <w:szCs w:val="24"/>
        </w:rPr>
        <w:tab/>
      </w:r>
      <w:r w:rsidRPr="00BC41B6">
        <w:rPr>
          <w:rFonts w:ascii="Calibri" w:hAnsi="Calibri"/>
          <w:szCs w:val="24"/>
        </w:rPr>
        <w:tab/>
      </w:r>
      <w:r w:rsidRPr="00BC41B6">
        <w:rPr>
          <w:rFonts w:ascii="Calibri" w:hAnsi="Calibri"/>
          <w:szCs w:val="24"/>
        </w:rPr>
        <w:tab/>
      </w:r>
      <w:proofErr w:type="gramStart"/>
      <w:r w:rsidRPr="00BC41B6">
        <w:rPr>
          <w:rFonts w:ascii="Calibri" w:hAnsi="Calibri"/>
          <w:szCs w:val="24"/>
        </w:rPr>
        <w:t>zhotovitel :</w:t>
      </w:r>
      <w:proofErr w:type="gramEnd"/>
      <w:r w:rsidRPr="00BC41B6">
        <w:rPr>
          <w:rFonts w:ascii="Calibri" w:hAnsi="Calibri"/>
          <w:szCs w:val="24"/>
        </w:rPr>
        <w:t xml:space="preserve">  </w:t>
      </w:r>
      <w:r w:rsidRPr="00BC41B6">
        <w:rPr>
          <w:rFonts w:ascii="Calibri" w:hAnsi="Calibri"/>
          <w:szCs w:val="24"/>
        </w:rPr>
        <w:tab/>
      </w:r>
      <w:r w:rsidRPr="00BC41B6">
        <w:rPr>
          <w:rFonts w:ascii="Calibri" w:hAnsi="Calibri"/>
          <w:szCs w:val="24"/>
        </w:rPr>
        <w:tab/>
      </w:r>
      <w:r w:rsidRPr="00BC41B6">
        <w:rPr>
          <w:rFonts w:ascii="Calibri" w:hAnsi="Calibri"/>
          <w:szCs w:val="24"/>
        </w:rPr>
        <w:tab/>
      </w:r>
      <w:r w:rsidRPr="00BC41B6">
        <w:rPr>
          <w:rFonts w:ascii="Calibri" w:hAnsi="Calibri"/>
          <w:szCs w:val="24"/>
        </w:rPr>
        <w:tab/>
      </w:r>
    </w:p>
    <w:p w:rsidR="00BC41B6" w:rsidRPr="00BC41B6" w:rsidRDefault="00BC41B6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  <w:r w:rsidRPr="00BC41B6">
        <w:rPr>
          <w:rFonts w:ascii="Calibri" w:hAnsi="Calibri"/>
          <w:szCs w:val="24"/>
        </w:rPr>
        <w:t>Muzeum Náchodska</w:t>
      </w:r>
    </w:p>
    <w:p w:rsidR="00BC41B6" w:rsidRPr="00BC41B6" w:rsidRDefault="00BC41B6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  <w:proofErr w:type="gramStart"/>
      <w:r w:rsidRPr="00BC41B6">
        <w:rPr>
          <w:rFonts w:ascii="Calibri" w:hAnsi="Calibri"/>
          <w:szCs w:val="24"/>
        </w:rPr>
        <w:t>Zastoupené :</w:t>
      </w:r>
      <w:proofErr w:type="gramEnd"/>
      <w:r w:rsidRPr="00BC41B6">
        <w:rPr>
          <w:rFonts w:ascii="Calibri" w:hAnsi="Calibri"/>
          <w:szCs w:val="24"/>
        </w:rPr>
        <w:t xml:space="preserve"> </w:t>
      </w:r>
    </w:p>
    <w:p w:rsidR="00BC41B6" w:rsidRPr="00BC41B6" w:rsidRDefault="00BC41B6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:rsidR="00BC41B6" w:rsidRDefault="00BC41B6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:rsidR="00EF12DE" w:rsidRPr="00BC41B6" w:rsidRDefault="00EF12DE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:rsidR="00BC41B6" w:rsidRPr="00BC41B6" w:rsidRDefault="00BC41B6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:rsidR="00BC41B6" w:rsidRPr="00BC41B6" w:rsidRDefault="00BC41B6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:rsidR="00BC41B6" w:rsidRPr="00BC41B6" w:rsidRDefault="00BC41B6" w:rsidP="00BC41B6">
      <w:pPr>
        <w:rPr>
          <w:rFonts w:ascii="Calibri" w:hAnsi="Calibri"/>
        </w:rPr>
      </w:pPr>
      <w:proofErr w:type="gramStart"/>
      <w:r w:rsidRPr="00BC41B6">
        <w:rPr>
          <w:rFonts w:ascii="Calibri" w:hAnsi="Calibri"/>
        </w:rPr>
        <w:t>v</w:t>
      </w:r>
      <w:proofErr w:type="gramEnd"/>
      <w:r w:rsidRPr="00BC41B6">
        <w:rPr>
          <w:rFonts w:ascii="Calibri" w:hAnsi="Calibri"/>
        </w:rPr>
        <w:t xml:space="preserve"> Náchodě </w:t>
      </w:r>
      <w:proofErr w:type="spellStart"/>
      <w:r w:rsidRPr="00BC41B6">
        <w:rPr>
          <w:rFonts w:ascii="Calibri" w:hAnsi="Calibri"/>
        </w:rPr>
        <w:t>dne</w:t>
      </w:r>
      <w:proofErr w:type="spellEnd"/>
      <w:r w:rsidRPr="00BC41B6">
        <w:rPr>
          <w:rFonts w:ascii="Calibri" w:hAnsi="Calibri"/>
        </w:rPr>
        <w:t xml:space="preserve"> </w:t>
      </w:r>
      <w:r w:rsidR="00872673">
        <w:rPr>
          <w:rFonts w:ascii="Calibri" w:hAnsi="Calibri"/>
        </w:rPr>
        <w:t>1</w:t>
      </w:r>
      <w:r w:rsidR="0012396F">
        <w:rPr>
          <w:rFonts w:ascii="Calibri" w:hAnsi="Calibri"/>
        </w:rPr>
        <w:t>1</w:t>
      </w:r>
      <w:r w:rsidR="00EF12DE">
        <w:rPr>
          <w:rFonts w:ascii="Calibri" w:hAnsi="Calibri"/>
        </w:rPr>
        <w:t xml:space="preserve">. </w:t>
      </w:r>
      <w:r w:rsidR="00872673">
        <w:rPr>
          <w:rFonts w:ascii="Calibri" w:hAnsi="Calibri"/>
        </w:rPr>
        <w:t>7</w:t>
      </w:r>
      <w:r w:rsidR="008C75D0">
        <w:rPr>
          <w:rFonts w:ascii="Calibri" w:hAnsi="Calibri"/>
        </w:rPr>
        <w:t>. 2022</w:t>
      </w:r>
      <w:r w:rsidR="0029525E">
        <w:rPr>
          <w:rFonts w:ascii="Calibri" w:hAnsi="Calibri"/>
        </w:rPr>
        <w:t>3</w:t>
      </w:r>
    </w:p>
    <w:p w:rsidR="00BC41B6" w:rsidRPr="00BC41B6" w:rsidRDefault="00BC41B6" w:rsidP="00BC41B6">
      <w:pPr>
        <w:rPr>
          <w:rFonts w:ascii="Calibri" w:hAnsi="Calibri"/>
        </w:rPr>
      </w:pPr>
    </w:p>
    <w:p w:rsidR="00BC41B6" w:rsidRPr="00BC41B6" w:rsidRDefault="00BC41B6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:rsidR="00BC41B6" w:rsidRPr="00BC41B6" w:rsidRDefault="00BC41B6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:rsidR="004719F8" w:rsidRPr="00BC41B6" w:rsidRDefault="004719F8" w:rsidP="004719F8">
      <w:pPr>
        <w:spacing w:line="360" w:lineRule="auto"/>
        <w:rPr>
          <w:rFonts w:ascii="Calibri" w:hAnsi="Calibri" w:cs="Arial Unicode MS"/>
        </w:rPr>
      </w:pPr>
    </w:p>
    <w:p w:rsidR="004277DE" w:rsidRPr="00BC41B6" w:rsidRDefault="004277DE" w:rsidP="00BC41B6">
      <w:pPr>
        <w:spacing w:line="360" w:lineRule="auto"/>
        <w:rPr>
          <w:rFonts w:ascii="Calibri" w:hAnsi="Calibri" w:cs="Arial Unicode MS"/>
          <w:sz w:val="20"/>
          <w:szCs w:val="20"/>
        </w:rPr>
      </w:pPr>
    </w:p>
    <w:sectPr w:rsidR="004277DE" w:rsidRPr="00BC41B6" w:rsidSect="00F90F8E">
      <w:headerReference w:type="default" r:id="rId8"/>
      <w:footerReference w:type="default" r:id="rId9"/>
      <w:pgSz w:w="11906" w:h="16838" w:code="9"/>
      <w:pgMar w:top="2665" w:right="1417" w:bottom="1417" w:left="1417" w:header="3118" w:footer="141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27B" w:rsidRDefault="0042027B">
      <w:r>
        <w:separator/>
      </w:r>
    </w:p>
  </w:endnote>
  <w:endnote w:type="continuationSeparator" w:id="0">
    <w:p w:rsidR="0042027B" w:rsidRDefault="00420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venir Next Demi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27B" w:rsidRDefault="0042027B" w:rsidP="00F90F8E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color w:val="404040" w:themeColor="text1" w:themeTint="BF"/>
        <w:sz w:val="16"/>
        <w:szCs w:val="16"/>
      </w:rPr>
    </w:pPr>
  </w:p>
  <w:p w:rsidR="0042027B" w:rsidRDefault="0042027B" w:rsidP="00F90F8E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color w:val="404040" w:themeColor="text1" w:themeTint="BF"/>
        <w:sz w:val="16"/>
        <w:szCs w:val="16"/>
      </w:rPr>
    </w:pPr>
  </w:p>
  <w:p w:rsidR="0042027B" w:rsidRPr="00A02DDC" w:rsidRDefault="0042027B" w:rsidP="00F90F8E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132080</wp:posOffset>
          </wp:positionV>
          <wp:extent cx="7559675" cy="487680"/>
          <wp:effectExtent l="0" t="0" r="3175" b="7620"/>
          <wp:wrapNone/>
          <wp:docPr id="17" name="Obrázek 17" descr="C:\Users\Admin\Downloads\hlavickovy papir c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C:\Users\Admin\Downloads\hlavickovy papir c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10DE" w:rsidRPr="009603B2">
      <w:rPr>
        <w:rFonts w:ascii="Helvetica" w:hAnsi="Helvetica"/>
        <w:color w:val="404040" w:themeColor="text1" w:themeTint="BF"/>
        <w:sz w:val="16"/>
        <w:szCs w:val="16"/>
      </w:rPr>
      <w:fldChar w:fldCharType="begin"/>
    </w:r>
    <w:r w:rsidRPr="009603B2">
      <w:rPr>
        <w:rFonts w:ascii="Helvetica" w:hAnsi="Helvetica"/>
        <w:color w:val="404040" w:themeColor="text1" w:themeTint="BF"/>
        <w:sz w:val="16"/>
        <w:szCs w:val="16"/>
      </w:rPr>
      <w:instrText>PAGE   \* MERGEFORMAT</w:instrText>
    </w:r>
    <w:r w:rsidR="00C010DE" w:rsidRPr="009603B2">
      <w:rPr>
        <w:rFonts w:ascii="Helvetica" w:hAnsi="Helvetica"/>
        <w:color w:val="404040" w:themeColor="text1" w:themeTint="BF"/>
        <w:sz w:val="16"/>
        <w:szCs w:val="16"/>
      </w:rPr>
      <w:fldChar w:fldCharType="separate"/>
    </w:r>
    <w:r w:rsidR="00043DBE">
      <w:rPr>
        <w:rFonts w:ascii="Helvetica" w:hAnsi="Helvetica"/>
        <w:noProof/>
        <w:color w:val="404040" w:themeColor="text1" w:themeTint="BF"/>
        <w:sz w:val="16"/>
        <w:szCs w:val="16"/>
      </w:rPr>
      <w:t>2</w:t>
    </w:r>
    <w:r w:rsidR="00C010DE" w:rsidRPr="009603B2">
      <w:rPr>
        <w:rFonts w:ascii="Helvetica" w:hAnsi="Helvetica"/>
        <w:color w:val="404040" w:themeColor="text1" w:themeTint="BF"/>
        <w:sz w:val="16"/>
        <w:szCs w:val="16"/>
      </w:rPr>
      <w:fldChar w:fldCharType="end"/>
    </w:r>
    <w:r>
      <w:rPr>
        <w:rFonts w:ascii="Helvetica" w:hAnsi="Helvetica"/>
        <w:color w:val="404040" w:themeColor="text1" w:themeTint="BF"/>
        <w:sz w:val="16"/>
        <w:szCs w:val="16"/>
      </w:rPr>
      <w:t>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27B" w:rsidRDefault="0042027B">
      <w:r>
        <w:separator/>
      </w:r>
    </w:p>
  </w:footnote>
  <w:footnote w:type="continuationSeparator" w:id="0">
    <w:p w:rsidR="0042027B" w:rsidRDefault="00420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27B" w:rsidRDefault="0042027B" w:rsidP="00902FDF">
    <w:pPr>
      <w:pStyle w:val="Zhlavazpat"/>
      <w:tabs>
        <w:tab w:val="clear" w:pos="9020"/>
        <w:tab w:val="center" w:pos="-5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2134235</wp:posOffset>
          </wp:positionH>
          <wp:positionV relativeFrom="paragraph">
            <wp:posOffset>-1713230</wp:posOffset>
          </wp:positionV>
          <wp:extent cx="1492885" cy="1439545"/>
          <wp:effectExtent l="0" t="0" r="0" b="0"/>
          <wp:wrapNone/>
          <wp:docPr id="18" name="Obrázek 18" descr="C:\Users\Admin\Downloads\muzeum nachodska logo cb_cerna 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C:\Users\Admin\Downloads\muzeum nachodska logo cb_cerna zakladn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C35DA"/>
    <w:multiLevelType w:val="hybridMultilevel"/>
    <w:tmpl w:val="B39CF81C"/>
    <w:lvl w:ilvl="0" w:tplc="E06AFA0E">
      <w:start w:val="29"/>
      <w:numFmt w:val="bullet"/>
      <w:lvlText w:val="-"/>
      <w:lvlJc w:val="left"/>
      <w:pPr>
        <w:ind w:left="1290" w:hanging="360"/>
      </w:pPr>
      <w:rPr>
        <w:rFonts w:ascii="Arial Unicode MS" w:eastAsia="Arial Unicode MS" w:hAnsi="Arial Unicode MS" w:cs="Arial Unicode MS" w:hint="eastAsia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54A0"/>
    <w:rsid w:val="00043DBE"/>
    <w:rsid w:val="000F100C"/>
    <w:rsid w:val="000F6ABC"/>
    <w:rsid w:val="00111608"/>
    <w:rsid w:val="00112100"/>
    <w:rsid w:val="0012396F"/>
    <w:rsid w:val="00137616"/>
    <w:rsid w:val="001B6CED"/>
    <w:rsid w:val="00213F33"/>
    <w:rsid w:val="00217424"/>
    <w:rsid w:val="00274DCA"/>
    <w:rsid w:val="002777D6"/>
    <w:rsid w:val="0029525E"/>
    <w:rsid w:val="002F128A"/>
    <w:rsid w:val="00305AA0"/>
    <w:rsid w:val="00324CCF"/>
    <w:rsid w:val="0033374D"/>
    <w:rsid w:val="00344C97"/>
    <w:rsid w:val="00396173"/>
    <w:rsid w:val="003A3D89"/>
    <w:rsid w:val="003D09CF"/>
    <w:rsid w:val="003D2708"/>
    <w:rsid w:val="00400C47"/>
    <w:rsid w:val="004054A0"/>
    <w:rsid w:val="0042027B"/>
    <w:rsid w:val="004277DE"/>
    <w:rsid w:val="004658C0"/>
    <w:rsid w:val="004719F8"/>
    <w:rsid w:val="00475C1C"/>
    <w:rsid w:val="0050193C"/>
    <w:rsid w:val="00533EB5"/>
    <w:rsid w:val="005752A2"/>
    <w:rsid w:val="00592C4E"/>
    <w:rsid w:val="005E69C7"/>
    <w:rsid w:val="0061032A"/>
    <w:rsid w:val="006232C8"/>
    <w:rsid w:val="00663221"/>
    <w:rsid w:val="006E6A79"/>
    <w:rsid w:val="007221AB"/>
    <w:rsid w:val="008048AE"/>
    <w:rsid w:val="00822284"/>
    <w:rsid w:val="00872673"/>
    <w:rsid w:val="008C75D0"/>
    <w:rsid w:val="00901BB9"/>
    <w:rsid w:val="00902FDF"/>
    <w:rsid w:val="0092407A"/>
    <w:rsid w:val="0093034B"/>
    <w:rsid w:val="009603B2"/>
    <w:rsid w:val="009B65F9"/>
    <w:rsid w:val="00A02DDC"/>
    <w:rsid w:val="00A54D88"/>
    <w:rsid w:val="00AB2D38"/>
    <w:rsid w:val="00B2431A"/>
    <w:rsid w:val="00B27A29"/>
    <w:rsid w:val="00B473E2"/>
    <w:rsid w:val="00B87509"/>
    <w:rsid w:val="00B93D54"/>
    <w:rsid w:val="00B9758C"/>
    <w:rsid w:val="00BA22A7"/>
    <w:rsid w:val="00BC41B6"/>
    <w:rsid w:val="00BC4463"/>
    <w:rsid w:val="00C010DE"/>
    <w:rsid w:val="00C2526A"/>
    <w:rsid w:val="00CE4C76"/>
    <w:rsid w:val="00D1218C"/>
    <w:rsid w:val="00D60DF2"/>
    <w:rsid w:val="00DC636C"/>
    <w:rsid w:val="00E24838"/>
    <w:rsid w:val="00E60178"/>
    <w:rsid w:val="00E71BD9"/>
    <w:rsid w:val="00E9181B"/>
    <w:rsid w:val="00EF12DE"/>
    <w:rsid w:val="00EF4DF4"/>
    <w:rsid w:val="00F21F34"/>
    <w:rsid w:val="00F5425F"/>
    <w:rsid w:val="00F67947"/>
    <w:rsid w:val="00F73D23"/>
    <w:rsid w:val="00F90F8E"/>
    <w:rsid w:val="00FA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13F33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BC41B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sz w:val="28"/>
      <w:szCs w:val="20"/>
      <w:bdr w:val="none" w:sz="0" w:space="0" w:color="auto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13F33"/>
    <w:rPr>
      <w:u w:val="single"/>
    </w:rPr>
  </w:style>
  <w:style w:type="table" w:customStyle="1" w:styleId="TableNormal">
    <w:name w:val="Table Normal"/>
    <w:rsid w:val="00213F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213F33"/>
    <w:pPr>
      <w:tabs>
        <w:tab w:val="right" w:pos="9020"/>
      </w:tabs>
      <w:spacing w:line="288" w:lineRule="auto"/>
    </w:pPr>
    <w:rPr>
      <w:rFonts w:ascii="Avenir Next" w:hAnsi="Avenir Next" w:cs="Arial Unicode MS"/>
      <w:color w:val="000000"/>
    </w:rPr>
  </w:style>
  <w:style w:type="paragraph" w:customStyle="1" w:styleId="Adrest">
    <w:name w:val="Adresát"/>
    <w:uiPriority w:val="99"/>
    <w:rsid w:val="00213F33"/>
    <w:rPr>
      <w:rFonts w:ascii="Avenir Next" w:hAnsi="Avenir Next" w:cs="Arial Unicode MS"/>
      <w:color w:val="000000"/>
    </w:rPr>
  </w:style>
  <w:style w:type="paragraph" w:customStyle="1" w:styleId="Text">
    <w:name w:val="Text"/>
    <w:rsid w:val="00213F33"/>
    <w:pPr>
      <w:spacing w:after="200"/>
    </w:pPr>
    <w:rPr>
      <w:rFonts w:ascii="Avenir Next" w:hAnsi="Avenir Next" w:cs="Arial Unicode MS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9CF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3D09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09CF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D09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9CF"/>
    <w:rPr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719F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00C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BC41B6"/>
    <w:rPr>
      <w:rFonts w:eastAsia="Times New Roman"/>
      <w:sz w:val="28"/>
      <w:bdr w:val="none" w:sz="0" w:space="0" w:color="auto"/>
    </w:rPr>
  </w:style>
  <w:style w:type="paragraph" w:styleId="Zkladntext">
    <w:name w:val="Body Text"/>
    <w:basedOn w:val="Normln"/>
    <w:link w:val="ZkladntextChar"/>
    <w:semiHidden/>
    <w:rsid w:val="00BC41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C41B6"/>
    <w:rPr>
      <w:rFonts w:eastAsia="Times New Roman"/>
      <w:sz w:val="24"/>
      <w:bdr w:val="none" w:sz="0" w:space="0" w:color="auto"/>
    </w:rPr>
  </w:style>
  <w:style w:type="paragraph" w:styleId="Zkladntextodsazen">
    <w:name w:val="Body Text Indent"/>
    <w:basedOn w:val="Normln"/>
    <w:link w:val="ZkladntextodsazenChar"/>
    <w:semiHidden/>
    <w:rsid w:val="00BC41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410"/>
      </w:tabs>
      <w:ind w:firstLine="284"/>
    </w:pPr>
    <w:rPr>
      <w:rFonts w:eastAsia="Times New Roman"/>
      <w:szCs w:val="20"/>
      <w:bdr w:val="none" w:sz="0" w:space="0" w:color="auto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C41B6"/>
    <w:rPr>
      <w:rFonts w:eastAsia="Times New Roman"/>
      <w:sz w:val="24"/>
      <w:bdr w:val="none" w:sz="0" w:space="0" w:color="auto"/>
    </w:rPr>
  </w:style>
  <w:style w:type="paragraph" w:customStyle="1" w:styleId="Default">
    <w:name w:val="Default"/>
    <w:rsid w:val="003D27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  <w:spacing w:line="288" w:lineRule="auto"/>
    </w:pPr>
    <w:rPr>
      <w:rFonts w:ascii="Avenir Next" w:hAnsi="Avenir Next" w:cs="Arial Unicode MS"/>
      <w:color w:val="000000"/>
    </w:rPr>
  </w:style>
  <w:style w:type="paragraph" w:customStyle="1" w:styleId="Adrest">
    <w:name w:val="Adresát"/>
    <w:rPr>
      <w:rFonts w:ascii="Avenir Next" w:hAnsi="Avenir Next" w:cs="Arial Unicode MS"/>
      <w:color w:val="000000"/>
    </w:rPr>
  </w:style>
  <w:style w:type="paragraph" w:customStyle="1" w:styleId="Text">
    <w:name w:val="Text"/>
    <w:pPr>
      <w:spacing w:after="200"/>
    </w:pPr>
    <w:rPr>
      <w:rFonts w:ascii="Avenir Next" w:hAnsi="Avenir Next" w:cs="Arial Unicode MS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9CF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3D09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09CF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D09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9C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3_Theme_Letter_Traditional">
  <a:themeElements>
    <a:clrScheme name="03_Theme_Letter_Traditional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Letter_Traditional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Theme_Letter_Tradition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D07E-F9F8-4F2E-9285-68FEBD97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513</Words>
  <Characters>3032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2021-05-24T08:02:00Z</cp:lastPrinted>
  <dcterms:created xsi:type="dcterms:W3CDTF">2023-07-12T08:44:00Z</dcterms:created>
  <dcterms:modified xsi:type="dcterms:W3CDTF">2023-07-12T08:44:00Z</dcterms:modified>
</cp:coreProperties>
</file>