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8B94" w14:textId="3469E00A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AD17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170/314/</w:t>
      </w:r>
      <w:r w:rsidR="005B652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23102</w:t>
      </w:r>
    </w:p>
    <w:p w14:paraId="3052A95F" w14:textId="4763D37F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5C46B5">
        <w:rPr>
          <w:rFonts w:ascii="Times New Roman" w:hAnsi="Times New Roman" w:cs="Times New Roman"/>
          <w:b/>
          <w:bCs/>
          <w:color w:val="000000"/>
          <w:sz w:val="32"/>
          <w:szCs w:val="32"/>
        </w:rPr>
        <w:t>NÁJMU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69C1FDAB" w:rsidR="005054BD" w:rsidRPr="00F00B34" w:rsidRDefault="005E70EC" w:rsidP="00BD480D">
      <w:pPr>
        <w:widowControl w:val="0"/>
        <w:autoSpaceDE w:val="0"/>
        <w:ind w:righ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5B6520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B6520">
        <w:rPr>
          <w:rFonts w:ascii="Times New Roman" w:hAnsi="Times New Roman" w:cs="Verdana"/>
          <w:color w:val="000000"/>
          <w:sz w:val="20"/>
          <w:szCs w:val="20"/>
        </w:rPr>
        <w:t>32</w:t>
      </w:r>
      <w:r w:rsidR="0066020F">
        <w:rPr>
          <w:rFonts w:ascii="Times New Roman" w:hAnsi="Times New Roman" w:cs="Verdana"/>
          <w:color w:val="000000"/>
          <w:sz w:val="20"/>
          <w:szCs w:val="20"/>
        </w:rPr>
        <w:t>/2023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bod č. </w:t>
      </w:r>
      <w:r w:rsidR="005B6520">
        <w:rPr>
          <w:rFonts w:ascii="Times New Roman" w:hAnsi="Times New Roman" w:cs="Verdana"/>
          <w:color w:val="000000"/>
          <w:sz w:val="20"/>
          <w:szCs w:val="20"/>
        </w:rPr>
        <w:t>1098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</w:t>
      </w:r>
      <w:r w:rsidR="00BD480D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B6520">
        <w:rPr>
          <w:rFonts w:ascii="Times New Roman" w:hAnsi="Times New Roman" w:cs="Verdana"/>
          <w:color w:val="000000"/>
          <w:sz w:val="20"/>
          <w:szCs w:val="20"/>
        </w:rPr>
        <w:t>26.06</w:t>
      </w:r>
      <w:r w:rsidR="0066020F">
        <w:rPr>
          <w:rFonts w:ascii="Times New Roman" w:hAnsi="Times New Roman" w:cs="Verdana"/>
          <w:color w:val="000000"/>
          <w:sz w:val="20"/>
          <w:szCs w:val="20"/>
        </w:rPr>
        <w:t>.2023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2302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</w:t>
      </w:r>
      <w:r w:rsidR="00BD480D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násl. zákona č. 89/2012 Sb. občanského </w:t>
      </w:r>
      <w:proofErr w:type="spellStart"/>
      <w:proofErr w:type="gramStart"/>
      <w:r w:rsidRPr="00F00B34">
        <w:rPr>
          <w:rFonts w:ascii="Times New Roman" w:hAnsi="Times New Roman" w:cs="Verdana"/>
          <w:color w:val="000000"/>
          <w:sz w:val="20"/>
          <w:szCs w:val="20"/>
        </w:rPr>
        <w:t>zákoníku,v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</w:t>
      </w:r>
      <w:proofErr w:type="spellEnd"/>
      <w:proofErr w:type="gramEnd"/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 xml:space="preserve">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49614FB" w14:textId="77777777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5978349D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430B85E8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29CE5B81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8C22F09" w14:textId="77777777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934535" w14:textId="6F9DB64C" w:rsidR="005054BD" w:rsidRDefault="005B6520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Drahomíra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Vozábalová</w:t>
      </w:r>
      <w:proofErr w:type="spellEnd"/>
    </w:p>
    <w:p w14:paraId="18D2F366" w14:textId="53E319E0" w:rsidR="004323CB" w:rsidRDefault="005B6520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nar. </w:t>
      </w:r>
      <w:proofErr w:type="spellStart"/>
      <w:r w:rsidR="009C647E" w:rsidRPr="009C647E">
        <w:rPr>
          <w:rFonts w:ascii="Times New Roman" w:hAnsi="Times New Roman" w:cs="Times New Roman"/>
          <w:color w:val="000000"/>
          <w:highlight w:val="black"/>
          <w:lang w:eastAsia="cs-CZ"/>
        </w:rPr>
        <w:t>xxxxxxxxxxxxx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14:paraId="6FD04E2B" w14:textId="0F21326E" w:rsidR="005B6520" w:rsidRDefault="005B6520" w:rsidP="005B6520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trvale bytem </w:t>
      </w:r>
      <w:proofErr w:type="spellStart"/>
      <w:r w:rsidR="009C647E" w:rsidRPr="009C647E">
        <w:rPr>
          <w:rFonts w:ascii="Times New Roman" w:hAnsi="Times New Roman" w:cs="Times New Roman"/>
          <w:color w:val="000000"/>
          <w:highlight w:val="black"/>
          <w:lang w:eastAsia="cs-CZ"/>
        </w:rPr>
        <w:t>xxxxxxxxxxxxxxxxxxxxxxx</w:t>
      </w:r>
      <w:bookmarkStart w:id="0" w:name="_GoBack"/>
      <w:bookmarkEnd w:id="0"/>
      <w:proofErr w:type="spellEnd"/>
    </w:p>
    <w:p w14:paraId="624087F9" w14:textId="60AD50CB" w:rsid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0166D1" w14:textId="1E2961CF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„nájemce“</w:t>
      </w:r>
    </w:p>
    <w:p w14:paraId="17BBB722" w14:textId="26867BE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5C9227BD" w14:textId="75715FBD" w:rsidR="000F6B2B" w:rsidRPr="00B216C9" w:rsidRDefault="005C46B5" w:rsidP="00B216C9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3598537F" w14:textId="77777777" w:rsidR="000F6B2B" w:rsidRDefault="000F6B2B" w:rsidP="00B216C9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55FDFC5A" w14:textId="36C819F3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0BC6F352" w14:textId="5E96CD84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Pronajímatel prohlašuje, že město Znojmo je výlučným vlastníkem </w:t>
      </w:r>
      <w:r w:rsidRPr="00244A47">
        <w:rPr>
          <w:rFonts w:ascii="Times New Roman" w:hAnsi="Times New Roman" w:cs="Verdana"/>
          <w:color w:val="000000"/>
        </w:rPr>
        <w:t xml:space="preserve">nemovitosti </w:t>
      </w:r>
      <w:r w:rsidR="0066020F">
        <w:rPr>
          <w:rFonts w:ascii="Times New Roman" w:hAnsi="Times New Roman" w:cs="Verdana"/>
          <w:color w:val="000000"/>
        </w:rPr>
        <w:t>–</w:t>
      </w:r>
      <w:r w:rsidRPr="00244A47">
        <w:rPr>
          <w:rFonts w:ascii="Times New Roman" w:hAnsi="Times New Roman" w:cs="Verdana"/>
          <w:color w:val="000000"/>
        </w:rPr>
        <w:t xml:space="preserve"> </w:t>
      </w:r>
      <w:r w:rsidR="006D7AAE">
        <w:rPr>
          <w:rFonts w:ascii="Times New Roman" w:hAnsi="Times New Roman" w:cs="Verdana"/>
          <w:color w:val="000000"/>
        </w:rPr>
        <w:t>budovy</w:t>
      </w:r>
      <w:r w:rsidR="005B6520">
        <w:rPr>
          <w:rFonts w:ascii="Times New Roman" w:hAnsi="Times New Roman" w:cs="Verdana"/>
          <w:color w:val="000000"/>
        </w:rPr>
        <w:t xml:space="preserve">, </w:t>
      </w:r>
      <w:r w:rsidR="005B6520">
        <w:rPr>
          <w:rFonts w:ascii="Times New Roman" w:hAnsi="Times New Roman" w:cs="Verdana"/>
          <w:color w:val="000000"/>
        </w:rPr>
        <w:br/>
        <w:t>č. pop. 446,</w:t>
      </w:r>
      <w:r w:rsidR="006D7AAE">
        <w:rPr>
          <w:rFonts w:ascii="Times New Roman" w:hAnsi="Times New Roman" w:cs="Verdana"/>
          <w:color w:val="000000"/>
        </w:rPr>
        <w:t xml:space="preserve"> nacházející se ve Znojmě na </w:t>
      </w:r>
      <w:r w:rsidR="005B6520">
        <w:rPr>
          <w:rFonts w:ascii="Times New Roman" w:hAnsi="Times New Roman" w:cs="Verdana"/>
          <w:color w:val="000000"/>
        </w:rPr>
        <w:t>Masarykově náměstí</w:t>
      </w:r>
      <w:r w:rsidR="006D7AAE">
        <w:rPr>
          <w:rFonts w:ascii="Times New Roman" w:hAnsi="Times New Roman" w:cs="Verdana"/>
          <w:color w:val="000000"/>
        </w:rPr>
        <w:t xml:space="preserve">, bytový dům, stojící </w:t>
      </w:r>
      <w:r w:rsidR="005B6520">
        <w:rPr>
          <w:rFonts w:ascii="Times New Roman" w:hAnsi="Times New Roman" w:cs="Verdana"/>
          <w:color w:val="000000"/>
        </w:rPr>
        <w:br/>
      </w:r>
      <w:r w:rsidR="006D7AAE">
        <w:rPr>
          <w:rFonts w:ascii="Times New Roman" w:hAnsi="Times New Roman" w:cs="Verdana"/>
          <w:color w:val="000000"/>
        </w:rPr>
        <w:t xml:space="preserve">na pozemku </w:t>
      </w:r>
      <w:proofErr w:type="spellStart"/>
      <w:r w:rsidR="0066020F">
        <w:rPr>
          <w:rFonts w:ascii="Times New Roman" w:hAnsi="Times New Roman" w:cs="Verdana"/>
          <w:color w:val="000000"/>
        </w:rPr>
        <w:t>parc</w:t>
      </w:r>
      <w:proofErr w:type="spellEnd"/>
      <w:r w:rsidR="0066020F">
        <w:rPr>
          <w:rFonts w:ascii="Times New Roman" w:hAnsi="Times New Roman" w:cs="Verdana"/>
          <w:color w:val="000000"/>
        </w:rPr>
        <w:t xml:space="preserve">. </w:t>
      </w:r>
      <w:proofErr w:type="gramStart"/>
      <w:r w:rsidR="0066020F">
        <w:rPr>
          <w:rFonts w:ascii="Times New Roman" w:hAnsi="Times New Roman" w:cs="Verdana"/>
          <w:color w:val="000000"/>
        </w:rPr>
        <w:t>č.</w:t>
      </w:r>
      <w:proofErr w:type="gramEnd"/>
      <w:r w:rsidR="0066020F">
        <w:rPr>
          <w:rFonts w:ascii="Times New Roman" w:hAnsi="Times New Roman" w:cs="Verdana"/>
          <w:color w:val="000000"/>
        </w:rPr>
        <w:t xml:space="preserve"> </w:t>
      </w:r>
      <w:r w:rsidR="005B6520">
        <w:rPr>
          <w:rFonts w:ascii="Times New Roman" w:hAnsi="Times New Roman" w:cs="Verdana"/>
          <w:color w:val="000000"/>
        </w:rPr>
        <w:t>557</w:t>
      </w:r>
      <w:r w:rsidR="0066020F">
        <w:rPr>
          <w:rFonts w:ascii="Times New Roman" w:hAnsi="Times New Roman" w:cs="Verdana"/>
          <w:color w:val="000000"/>
        </w:rPr>
        <w:t>, zastavěná plocha a nádvoří</w:t>
      </w:r>
      <w:r w:rsidR="006D7AAE">
        <w:rPr>
          <w:rFonts w:ascii="Times New Roman" w:hAnsi="Times New Roman" w:cs="Verdana"/>
          <w:color w:val="000000"/>
        </w:rPr>
        <w:t>,</w:t>
      </w:r>
      <w:r w:rsidRPr="00244A47">
        <w:rPr>
          <w:rFonts w:ascii="Times New Roman" w:hAnsi="Times New Roman" w:cs="Verdana"/>
          <w:color w:val="000000"/>
        </w:rPr>
        <w:t xml:space="preserve"> </w:t>
      </w:r>
      <w:r w:rsidR="005B6520">
        <w:rPr>
          <w:rFonts w:ascii="Times New Roman" w:hAnsi="Times New Roman" w:cs="Verdana"/>
          <w:color w:val="000000"/>
        </w:rPr>
        <w:t xml:space="preserve">adresní místo Masarykovo náměstí 446/19, </w:t>
      </w:r>
      <w:r w:rsidRPr="00244A47">
        <w:rPr>
          <w:rFonts w:ascii="Times New Roman" w:hAnsi="Times New Roman" w:cs="Verdana"/>
          <w:color w:val="000000"/>
        </w:rPr>
        <w:t>vše zapsáno Katastrálním úřadem pro Jihomoravský kraj, Katastrálním pracovištěm Znojmo na listu vlastnictví č. 10001 pro katastrální území</w:t>
      </w:r>
      <w:r w:rsidR="006D7AAE">
        <w:rPr>
          <w:rFonts w:ascii="Times New Roman" w:hAnsi="Times New Roman" w:cs="Verdana"/>
          <w:color w:val="000000"/>
        </w:rPr>
        <w:t xml:space="preserve"> </w:t>
      </w:r>
      <w:r w:rsidR="005B6520">
        <w:rPr>
          <w:rFonts w:ascii="Times New Roman" w:hAnsi="Times New Roman" w:cs="Verdana"/>
          <w:color w:val="000000"/>
        </w:rPr>
        <w:t>Znojmo - město</w:t>
      </w:r>
      <w:r w:rsidRPr="00244A47">
        <w:rPr>
          <w:rFonts w:ascii="Times New Roman" w:hAnsi="Times New Roman" w:cs="Verdana"/>
          <w:color w:val="000000"/>
        </w:rPr>
        <w:t xml:space="preserve"> a obec Znojmo</w:t>
      </w:r>
      <w:r w:rsidRPr="00244A47">
        <w:rPr>
          <w:rFonts w:ascii="Times New Roman" w:hAnsi="Times New Roman" w:cs="Times New Roman"/>
          <w:color w:val="000000"/>
        </w:rPr>
        <w:t xml:space="preserve">. </w:t>
      </w:r>
    </w:p>
    <w:p w14:paraId="38CE2772" w14:textId="77777777" w:rsidR="005C46B5" w:rsidRPr="005C46B5" w:rsidRDefault="005C46B5" w:rsidP="005C46B5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77BBDDB1" w14:textId="77777777" w:rsidR="001D2971" w:rsidRPr="00244A47" w:rsidRDefault="001D2971" w:rsidP="00780C7C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7D34D232" w14:textId="327B1BBA" w:rsidR="001D2971" w:rsidRPr="005C46B5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Prostor </w:t>
      </w:r>
      <w:r w:rsidR="005B6520">
        <w:rPr>
          <w:rFonts w:ascii="Times New Roman" w:hAnsi="Times New Roman" w:cs="Times New Roman"/>
          <w:color w:val="000000"/>
        </w:rPr>
        <w:t xml:space="preserve">garáže </w:t>
      </w:r>
      <w:r w:rsidRPr="00244A47">
        <w:rPr>
          <w:rFonts w:ascii="Times New Roman" w:hAnsi="Times New Roman" w:cs="Times New Roman"/>
          <w:color w:val="000000"/>
        </w:rPr>
        <w:t xml:space="preserve">č. </w:t>
      </w:r>
      <w:r w:rsidR="005B6520">
        <w:rPr>
          <w:rFonts w:ascii="Times New Roman" w:hAnsi="Times New Roman" w:cs="Times New Roman"/>
          <w:color w:val="000000"/>
        </w:rPr>
        <w:t>170-314</w:t>
      </w:r>
      <w:r w:rsidRPr="00244A47">
        <w:rPr>
          <w:rFonts w:ascii="Times New Roman" w:hAnsi="Times New Roman" w:cs="Times New Roman"/>
          <w:color w:val="000000"/>
        </w:rPr>
        <w:t>, který je předmětem nájmu této smlouvy (dále jen „předmět nájmu“), se nachází v </w:t>
      </w:r>
      <w:r w:rsidRPr="005C46B5">
        <w:rPr>
          <w:rFonts w:ascii="Times New Roman" w:hAnsi="Times New Roman" w:cs="Times New Roman"/>
          <w:color w:val="000000"/>
        </w:rPr>
        <w:t>nemovitosti</w:t>
      </w:r>
      <w:r w:rsidRPr="00244A4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4A47">
        <w:rPr>
          <w:rFonts w:ascii="Times New Roman" w:hAnsi="Times New Roman" w:cs="Times New Roman"/>
          <w:color w:val="000000"/>
        </w:rPr>
        <w:t>spec</w:t>
      </w:r>
      <w:proofErr w:type="spellEnd"/>
      <w:r w:rsidRPr="00244A47">
        <w:rPr>
          <w:rFonts w:ascii="Times New Roman" w:hAnsi="Times New Roman" w:cs="Times New Roman"/>
          <w:color w:val="000000"/>
        </w:rPr>
        <w:t>. v odst. 1 tohoto článku smlouvy, jeho celková výměra</w:t>
      </w:r>
      <w:r w:rsidRPr="00244A47">
        <w:rPr>
          <w:rFonts w:ascii="Times New Roman" w:hAnsi="Times New Roman" w:cs="Courier New"/>
          <w:color w:val="000000"/>
        </w:rPr>
        <w:t xml:space="preserve"> činí </w:t>
      </w:r>
      <w:r w:rsidR="005B6520">
        <w:rPr>
          <w:rFonts w:ascii="Times New Roman" w:hAnsi="Times New Roman" w:cs="Courier New"/>
          <w:color w:val="000000"/>
        </w:rPr>
        <w:t>32</w:t>
      </w:r>
      <w:r w:rsidRPr="00244A47">
        <w:rPr>
          <w:rFonts w:ascii="Times New Roman" w:hAnsi="Times New Roman" w:cs="Times New Roman"/>
          <w:color w:val="000000"/>
        </w:rPr>
        <w:t xml:space="preserve"> m</w:t>
      </w:r>
      <w:r w:rsidRPr="00244A47">
        <w:rPr>
          <w:rFonts w:ascii="Times New Roman" w:hAnsi="Times New Roman" w:cs="Times New Roman"/>
          <w:color w:val="000000"/>
          <w:vertAlign w:val="superscript"/>
        </w:rPr>
        <w:t>2</w:t>
      </w:r>
      <w:r w:rsidRPr="00244A47">
        <w:rPr>
          <w:rFonts w:ascii="Times New Roman" w:hAnsi="Times New Roman" w:cs="Times New Roman"/>
          <w:color w:val="000000"/>
        </w:rPr>
        <w:t>.</w:t>
      </w:r>
    </w:p>
    <w:p w14:paraId="4A45E37E" w14:textId="77777777" w:rsidR="005C46B5" w:rsidRDefault="005C46B5" w:rsidP="005C46B5">
      <w:pPr>
        <w:pStyle w:val="Odstavecseseznamem"/>
        <w:rPr>
          <w:rFonts w:ascii="Times New Roman" w:hAnsi="Times New Roman"/>
        </w:rPr>
      </w:pPr>
    </w:p>
    <w:p w14:paraId="7777CECF" w14:textId="54F2F674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E1126A">
        <w:rPr>
          <w:rFonts w:ascii="Times New Roman" w:hAnsi="Times New Roman" w:cs="Times New Roman"/>
          <w:color w:val="000000"/>
        </w:rPr>
        <w:lastRenderedPageBreak/>
        <w:t xml:space="preserve">Záměr pronájmu </w:t>
      </w:r>
      <w:r w:rsidR="005B6520">
        <w:rPr>
          <w:rFonts w:ascii="Times New Roman" w:hAnsi="Times New Roman" w:cs="Times New Roman"/>
          <w:color w:val="000000"/>
        </w:rPr>
        <w:t xml:space="preserve">prostor garáže </w:t>
      </w:r>
      <w:r w:rsidRPr="00E1126A">
        <w:rPr>
          <w:rFonts w:ascii="Times New Roman" w:hAnsi="Times New Roman" w:cs="Times New Roman"/>
          <w:color w:val="000000"/>
        </w:rPr>
        <w:t>byl zveřejněn vyvěšením na úřední desce Městského úřadu Znojmo</w:t>
      </w:r>
      <w:r w:rsidR="005B6520">
        <w:rPr>
          <w:rFonts w:ascii="Times New Roman" w:hAnsi="Times New Roman" w:cs="Times New Roman"/>
          <w:color w:val="000000"/>
        </w:rPr>
        <w:t xml:space="preserve"> </w:t>
      </w:r>
      <w:r w:rsidRPr="00F6070F">
        <w:rPr>
          <w:rFonts w:ascii="Times New Roman" w:hAnsi="Times New Roman" w:cs="Times New Roman"/>
          <w:color w:val="000000"/>
        </w:rPr>
        <w:t xml:space="preserve">od </w:t>
      </w:r>
      <w:r w:rsidR="005B6520">
        <w:rPr>
          <w:rFonts w:ascii="Times New Roman" w:hAnsi="Times New Roman" w:cs="Times New Roman"/>
          <w:color w:val="000000"/>
        </w:rPr>
        <w:t>23.05</w:t>
      </w:r>
      <w:r w:rsidR="006D7AAE">
        <w:rPr>
          <w:rFonts w:ascii="Times New Roman" w:hAnsi="Times New Roman" w:cs="Times New Roman"/>
          <w:color w:val="000000"/>
        </w:rPr>
        <w:t>.2023</w:t>
      </w:r>
      <w:r w:rsidRPr="00F6070F">
        <w:rPr>
          <w:rFonts w:ascii="Times New Roman" w:hAnsi="Times New Roman" w:cs="Times New Roman"/>
          <w:color w:val="000000"/>
        </w:rPr>
        <w:t xml:space="preserve"> do </w:t>
      </w:r>
      <w:r w:rsidR="005B6520">
        <w:rPr>
          <w:rFonts w:ascii="Times New Roman" w:hAnsi="Times New Roman" w:cs="Times New Roman"/>
          <w:color w:val="000000"/>
        </w:rPr>
        <w:t>07.06</w:t>
      </w:r>
      <w:r w:rsidR="006D7AAE">
        <w:rPr>
          <w:rFonts w:ascii="Times New Roman" w:hAnsi="Times New Roman" w:cs="Times New Roman"/>
          <w:color w:val="000000"/>
        </w:rPr>
        <w:t>.2023</w:t>
      </w:r>
      <w:r w:rsidRPr="00E1126A">
        <w:rPr>
          <w:rFonts w:ascii="Times New Roman" w:hAnsi="Times New Roman" w:cs="Times New Roman"/>
          <w:color w:val="000000"/>
        </w:rPr>
        <w:t>, nájem prostor</w:t>
      </w:r>
      <w:r w:rsidRPr="00E1126A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5B6520">
        <w:rPr>
          <w:rFonts w:ascii="Times New Roman" w:hAnsi="Times New Roman" w:cs="Verdana"/>
          <w:color w:val="000000"/>
        </w:rPr>
        <w:t>32</w:t>
      </w:r>
      <w:r w:rsidR="006D7AAE">
        <w:rPr>
          <w:rFonts w:ascii="Times New Roman" w:hAnsi="Times New Roman" w:cs="Verdana"/>
          <w:color w:val="000000"/>
        </w:rPr>
        <w:t>/2023</w:t>
      </w:r>
      <w:r w:rsidRPr="00E1126A">
        <w:rPr>
          <w:rFonts w:ascii="Times New Roman" w:hAnsi="Times New Roman" w:cs="Verdana"/>
          <w:color w:val="000000"/>
        </w:rPr>
        <w:t xml:space="preserve">, bod </w:t>
      </w:r>
      <w:r w:rsidR="005B6520">
        <w:rPr>
          <w:rFonts w:ascii="Times New Roman" w:hAnsi="Times New Roman" w:cs="Verdana"/>
          <w:color w:val="000000"/>
        </w:rPr>
        <w:t>1098</w:t>
      </w:r>
      <w:r w:rsidRPr="00E1126A">
        <w:rPr>
          <w:rFonts w:ascii="Times New Roman" w:hAnsi="Times New Roman" w:cs="Verdana"/>
          <w:color w:val="000000"/>
        </w:rPr>
        <w:t xml:space="preserve">, ze dne </w:t>
      </w:r>
      <w:r w:rsidR="005B6520">
        <w:rPr>
          <w:rFonts w:ascii="Times New Roman" w:hAnsi="Times New Roman" w:cs="Verdana"/>
          <w:color w:val="000000"/>
        </w:rPr>
        <w:t>26.06</w:t>
      </w:r>
      <w:r w:rsidR="006D7AAE">
        <w:rPr>
          <w:rFonts w:ascii="Times New Roman" w:hAnsi="Times New Roman" w:cs="Verdana"/>
          <w:color w:val="000000"/>
        </w:rPr>
        <w:t>.2023</w:t>
      </w:r>
      <w:r w:rsidRPr="00E1126A">
        <w:rPr>
          <w:rFonts w:ascii="Times New Roman" w:hAnsi="Times New Roman" w:cs="Verdana"/>
          <w:b/>
          <w:bCs/>
          <w:color w:val="000000"/>
        </w:rPr>
        <w:t>.</w:t>
      </w:r>
      <w:r w:rsidRPr="00E1126A">
        <w:t xml:space="preserve"> </w:t>
      </w:r>
    </w:p>
    <w:p w14:paraId="02A9A242" w14:textId="77777777" w:rsidR="001D2971" w:rsidRPr="00244A47" w:rsidRDefault="001D2971" w:rsidP="00780C7C">
      <w:pPr>
        <w:widowControl w:val="0"/>
        <w:autoSpaceDE w:val="0"/>
        <w:jc w:val="both"/>
        <w:rPr>
          <w:rFonts w:ascii="Times New Roman" w:hAnsi="Times New Roman"/>
        </w:rPr>
      </w:pPr>
    </w:p>
    <w:p w14:paraId="40C28156" w14:textId="0612C7BC" w:rsidR="001D2971" w:rsidRPr="00244A47" w:rsidRDefault="001D2971" w:rsidP="00923D96">
      <w:pPr>
        <w:widowControl w:val="0"/>
        <w:numPr>
          <w:ilvl w:val="0"/>
          <w:numId w:val="18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 xml:space="preserve">Pronajímatel dává na základě </w:t>
      </w:r>
      <w:r w:rsidRPr="00244A47">
        <w:rPr>
          <w:rFonts w:ascii="Times New Roman" w:hAnsi="Times New Roman" w:cs="Courier New"/>
        </w:rPr>
        <w:t xml:space="preserve">této smlouvy nájemci do nájmu předmět nájmu – prostor </w:t>
      </w:r>
      <w:r w:rsidR="005B6520">
        <w:rPr>
          <w:rFonts w:ascii="Times New Roman" w:hAnsi="Times New Roman" w:cs="Courier New"/>
        </w:rPr>
        <w:t>g</w:t>
      </w:r>
      <w:r w:rsidR="00BD480D">
        <w:rPr>
          <w:rFonts w:ascii="Times New Roman" w:hAnsi="Times New Roman" w:cs="Courier New"/>
        </w:rPr>
        <w:t>a</w:t>
      </w:r>
      <w:r w:rsidR="005B6520">
        <w:rPr>
          <w:rFonts w:ascii="Times New Roman" w:hAnsi="Times New Roman" w:cs="Courier New"/>
        </w:rPr>
        <w:t>ráže</w:t>
      </w:r>
      <w:r w:rsidRPr="00244A47">
        <w:rPr>
          <w:rFonts w:ascii="Times New Roman" w:hAnsi="Times New Roman" w:cs="Courier New"/>
        </w:rPr>
        <w:t xml:space="preserve"> nacházející se v budově jmenované v čl. I odst. 1, prostor </w:t>
      </w:r>
      <w:r w:rsidR="005B6520">
        <w:rPr>
          <w:rFonts w:ascii="Times New Roman" w:hAnsi="Times New Roman" w:cs="Courier New"/>
        </w:rPr>
        <w:t>garáže</w:t>
      </w:r>
      <w:r w:rsidRPr="00244A47">
        <w:rPr>
          <w:rFonts w:ascii="Times New Roman" w:hAnsi="Times New Roman" w:cs="Courier New"/>
        </w:rPr>
        <w:t xml:space="preserve"> je specifikovaný v čl. I odst. </w:t>
      </w:r>
      <w:r w:rsidR="005C46B5">
        <w:rPr>
          <w:rFonts w:ascii="Times New Roman" w:hAnsi="Times New Roman" w:cs="Courier New"/>
        </w:rPr>
        <w:t>3</w:t>
      </w:r>
      <w:r w:rsidRPr="00244A47">
        <w:rPr>
          <w:rFonts w:ascii="Times New Roman" w:hAnsi="Times New Roman" w:cs="Courier New"/>
        </w:rPr>
        <w:t xml:space="preserve"> této smlouvy. Nájemce prohlašuje, že mu je stav předmětu nájmu dobře znám a tento je </w:t>
      </w:r>
      <w:r w:rsidR="005B6520">
        <w:rPr>
          <w:rFonts w:ascii="Times New Roman" w:hAnsi="Times New Roman" w:cs="Courier New"/>
        </w:rPr>
        <w:br/>
      </w:r>
      <w:r w:rsidRPr="00244A47">
        <w:rPr>
          <w:rFonts w:ascii="Times New Roman" w:hAnsi="Times New Roman" w:cs="Courier New"/>
        </w:rPr>
        <w:t xml:space="preserve">v pořádku, tj. ve stavu odpovídajícímu účelu nájmu vyjádřeném v čl. II. této smlouvy </w:t>
      </w:r>
      <w:r w:rsidR="005B6520">
        <w:rPr>
          <w:rFonts w:ascii="Times New Roman" w:hAnsi="Times New Roman" w:cs="Courier New"/>
        </w:rPr>
        <w:br/>
      </w:r>
      <w:r w:rsidRPr="00244A47">
        <w:rPr>
          <w:rFonts w:ascii="Times New Roman" w:hAnsi="Times New Roman" w:cs="Courier New"/>
        </w:rPr>
        <w:t>a v tomto stavu jej přijímá do nájmu dle podmínek této smlouvy.</w:t>
      </w:r>
    </w:p>
    <w:p w14:paraId="28FEA5A1" w14:textId="77777777" w:rsidR="000F6B2B" w:rsidRDefault="000F6B2B" w:rsidP="00B216C9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66914638" w:rsidR="001D2971" w:rsidRPr="00244A47" w:rsidRDefault="001D2971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Times New Roman"/>
          <w:color w:val="000000"/>
        </w:rPr>
        <w:t xml:space="preserve">Účelem nájmu je </w:t>
      </w:r>
      <w:r w:rsidR="005B6520">
        <w:rPr>
          <w:rFonts w:ascii="Times New Roman" w:hAnsi="Times New Roman" w:cs="Times New Roman"/>
          <w:color w:val="000000"/>
        </w:rPr>
        <w:t>skladovací prostor pro květiny, hnojiva a zálivky</w:t>
      </w:r>
      <w:r w:rsidR="00780C7C" w:rsidRPr="00244A47">
        <w:rPr>
          <w:rFonts w:ascii="Times New Roman" w:hAnsi="Times New Roman" w:cs="Times New Roman"/>
          <w:color w:val="000000"/>
        </w:rPr>
        <w:t>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3F310984" w14:textId="014446FB" w:rsidR="000F6B2B" w:rsidRPr="005B6520" w:rsidRDefault="001D2971" w:rsidP="004F0633">
      <w:pPr>
        <w:widowControl w:val="0"/>
        <w:numPr>
          <w:ilvl w:val="0"/>
          <w:numId w:val="6"/>
        </w:numPr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  <w:r w:rsidRPr="005B6520"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 w:rsidRPr="005B6520">
        <w:rPr>
          <w:rFonts w:ascii="Times New Roman" w:hAnsi="Times New Roman" w:cs="Times New Roman"/>
          <w:color w:val="000000"/>
        </w:rPr>
        <w:br/>
        <w:t xml:space="preserve">v čl. II. odst. 1. </w:t>
      </w:r>
    </w:p>
    <w:p w14:paraId="7F952121" w14:textId="4C24E9FA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III.</w:t>
      </w:r>
    </w:p>
    <w:p w14:paraId="1724DC9C" w14:textId="77777777" w:rsidR="001D2971" w:rsidRPr="00244A47" w:rsidRDefault="001D2971" w:rsidP="001D2971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C301C9E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 w:rsidRPr="00244A47">
        <w:rPr>
          <w:rFonts w:ascii="Times New Roman" w:hAnsi="Times New Roman" w:cs="Courier New"/>
        </w:rPr>
        <w:t xml:space="preserve">Smluvní strany sjednaly, že nájemní vztah k předmětu nájmu založený </w:t>
      </w:r>
      <w:r w:rsidRPr="00244A47">
        <w:rPr>
          <w:rFonts w:ascii="Times New Roman" w:hAnsi="Times New Roman" w:cs="Courier New"/>
          <w:color w:val="000000"/>
        </w:rPr>
        <w:t>na základě této smlouvy, je uzavřen na dobu neurčitou.</w:t>
      </w:r>
    </w:p>
    <w:p w14:paraId="5CC6D255" w14:textId="77777777" w:rsidR="001D2971" w:rsidRPr="00244A47" w:rsidRDefault="001D2971" w:rsidP="001D2971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527FE750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0FD9B923" w14:textId="77777777" w:rsidR="001D2971" w:rsidRPr="00244A47" w:rsidRDefault="001D2971" w:rsidP="001D297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2EA03BB9" w14:textId="2B02B1CB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 w:rsidR="005B6520">
        <w:rPr>
          <w:rFonts w:ascii="Times New Roman" w:hAnsi="Times New Roman" w:cs="Courier New"/>
          <w:color w:val="000000"/>
        </w:rPr>
        <w:t>6</w:t>
      </w:r>
      <w:r w:rsidRPr="00244A47">
        <w:rPr>
          <w:rFonts w:ascii="Times New Roman" w:hAnsi="Times New Roman" w:cs="Courier New"/>
          <w:color w:val="000000"/>
        </w:rPr>
        <w:t xml:space="preserve"> měsíců.</w:t>
      </w:r>
    </w:p>
    <w:p w14:paraId="541FF109" w14:textId="77777777" w:rsidR="001D2971" w:rsidRPr="00244A47" w:rsidRDefault="001D2971" w:rsidP="001D2971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686ED563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Pronajímatel je dále oprávněn vypovědět tuto nájemní smlouvy v době nájmu stanovené v čl. III. odst. 1 této smlouvy z těchto důvodů, přičemž v takovémto případě je výpovědní doba 3 měsíce:</w:t>
      </w:r>
    </w:p>
    <w:p w14:paraId="7EFD1F1D" w14:textId="77777777" w:rsidR="001D2971" w:rsidRPr="00244A47" w:rsidRDefault="001D2971" w:rsidP="001D2971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4F9F87CE" w14:textId="77777777" w:rsidR="001D2971" w:rsidRPr="00244A47" w:rsidRDefault="001D2971" w:rsidP="001D2971">
      <w:pPr>
        <w:pStyle w:val="Odstavecseseznamem"/>
        <w:numPr>
          <w:ilvl w:val="0"/>
          <w:numId w:val="8"/>
        </w:numPr>
        <w:jc w:val="both"/>
      </w:pPr>
      <w:r w:rsidRPr="00244A47">
        <w:rPr>
          <w:rFonts w:ascii="Times New Roman" w:hAnsi="Times New Roman" w:cs="Courier New"/>
        </w:rPr>
        <w:t>nájemce je v prodlení s úhradou nájemného či jeho části více jak 30 dní po jeho splatnosti;</w:t>
      </w:r>
    </w:p>
    <w:p w14:paraId="3629D5CF" w14:textId="77777777" w:rsidR="001D2971" w:rsidRPr="00244A47" w:rsidRDefault="001D2971" w:rsidP="001D297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nájemce užívá předmět nájmu bez souhlasu pronajímatele dle čl. II. odst. 2 k jinému účelu, než jaký je sjednán v čl. II. odst. 1 této smlouvy;</w:t>
      </w:r>
    </w:p>
    <w:p w14:paraId="7DFC3638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nájemce nebo osoby, které s ním užívají pronajatý prostor, přes písemné upozornění porušují klid a pořádek v budově, nebo výkon práv ostatních uživatelů budovy;</w:t>
      </w:r>
    </w:p>
    <w:p w14:paraId="4FB9023F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nájemce přenechá prostor nebo jeho část do nájmu, užívání či výpůjčky bez souhlasu pronajímatele;</w:t>
      </w:r>
    </w:p>
    <w:p w14:paraId="07980721" w14:textId="77777777" w:rsidR="001D2971" w:rsidRPr="00244A47" w:rsidRDefault="001D2971" w:rsidP="001D2971">
      <w:pPr>
        <w:numPr>
          <w:ilvl w:val="0"/>
          <w:numId w:val="8"/>
        </w:numPr>
        <w:jc w:val="both"/>
        <w:rPr>
          <w:rFonts w:ascii="Times New Roman" w:hAnsi="Times New Roman" w:cs="Verdana"/>
        </w:rPr>
      </w:pPr>
      <w:r w:rsidRPr="00244A47">
        <w:rPr>
          <w:rFonts w:ascii="Times New Roman" w:hAnsi="Times New Roman" w:cs="Verdana"/>
        </w:rPr>
        <w:t>bylo rozhodnuto o odstranění budovy nebo o změnách budovy, jež brání užívání prostoru;</w:t>
      </w:r>
    </w:p>
    <w:p w14:paraId="6E56211A" w14:textId="77777777" w:rsidR="001D2971" w:rsidRPr="00244A47" w:rsidRDefault="001D2971" w:rsidP="001D2971">
      <w:pPr>
        <w:pStyle w:val="Odstavecseseznamem"/>
        <w:widowControl w:val="0"/>
        <w:numPr>
          <w:ilvl w:val="0"/>
          <w:numId w:val="8"/>
        </w:numPr>
        <w:autoSpaceDE w:val="0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>nájemce provedl v předmětu nájmu stavební úpravy bez předchozího písemného souhlasu pronajímatele.</w:t>
      </w:r>
    </w:p>
    <w:p w14:paraId="7940D169" w14:textId="77777777" w:rsidR="001D2971" w:rsidRPr="00244A47" w:rsidRDefault="001D2971" w:rsidP="001D2971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46AEA9CC" w14:textId="77777777" w:rsidR="001D2971" w:rsidRPr="00244A47" w:rsidRDefault="001D2971" w:rsidP="001D2971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Výpovědní doba začne běžet od prvého dne měsíce následujícího po měsíci, ve kterém byla výpověď doručena druhé smluvní straně.</w:t>
      </w:r>
    </w:p>
    <w:p w14:paraId="559DD097" w14:textId="77777777" w:rsidR="000F6B2B" w:rsidRDefault="000F6B2B" w:rsidP="00B216C9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</w:p>
    <w:p w14:paraId="740E93F7" w14:textId="5746E3CB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IV.</w:t>
      </w:r>
    </w:p>
    <w:p w14:paraId="6E4F5D71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99B2FB" w14:textId="13EC7F13" w:rsidR="001D2971" w:rsidRPr="00E74F3D" w:rsidRDefault="001D2971" w:rsidP="00955BEF">
      <w:pPr>
        <w:widowControl w:val="0"/>
        <w:numPr>
          <w:ilvl w:val="0"/>
          <w:numId w:val="10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 w:rsidRPr="00E74F3D">
        <w:rPr>
          <w:rFonts w:ascii="Times New Roman" w:hAnsi="Times New Roman" w:cs="Courier New"/>
          <w:color w:val="000000"/>
        </w:rPr>
        <w:t xml:space="preserve">Smluvní strany sjednaly nájemné ve výši </w:t>
      </w:r>
      <w:r w:rsidR="005B6520">
        <w:rPr>
          <w:rFonts w:ascii="Times New Roman" w:hAnsi="Times New Roman" w:cs="Courier New"/>
          <w:b/>
          <w:color w:val="000000"/>
        </w:rPr>
        <w:t>1.600</w:t>
      </w:r>
      <w:r w:rsidR="00E74F3D" w:rsidRPr="00E74F3D">
        <w:rPr>
          <w:rFonts w:ascii="Times New Roman" w:hAnsi="Times New Roman" w:cs="Courier New"/>
          <w:b/>
          <w:bCs/>
          <w:color w:val="000000"/>
        </w:rPr>
        <w:t>/</w:t>
      </w:r>
      <w:r w:rsidR="005B6520">
        <w:rPr>
          <w:rFonts w:ascii="Times New Roman" w:hAnsi="Times New Roman" w:cs="Courier New"/>
          <w:b/>
          <w:bCs/>
          <w:color w:val="000000"/>
        </w:rPr>
        <w:t>měsíc</w:t>
      </w:r>
      <w:r w:rsidRPr="00E74F3D">
        <w:rPr>
          <w:rFonts w:ascii="Times New Roman" w:hAnsi="Times New Roman" w:cs="Courier New"/>
          <w:b/>
          <w:bCs/>
          <w:color w:val="000000"/>
        </w:rPr>
        <w:t xml:space="preserve">, tj. </w:t>
      </w:r>
      <w:r w:rsidR="00244A47" w:rsidRPr="00E74F3D">
        <w:rPr>
          <w:rFonts w:ascii="Times New Roman" w:hAnsi="Times New Roman" w:cs="Courier New"/>
          <w:b/>
          <w:bCs/>
          <w:color w:val="000000"/>
        </w:rPr>
        <w:t>celkem</w:t>
      </w:r>
      <w:r w:rsidR="00A070E1" w:rsidRPr="00E74F3D">
        <w:rPr>
          <w:rFonts w:ascii="Times New Roman" w:hAnsi="Times New Roman" w:cs="Courier New"/>
          <w:b/>
          <w:bCs/>
          <w:color w:val="000000"/>
        </w:rPr>
        <w:t xml:space="preserve"> </w:t>
      </w:r>
      <w:r w:rsidR="005B6520">
        <w:rPr>
          <w:rFonts w:ascii="Times New Roman" w:hAnsi="Times New Roman" w:cs="Courier New"/>
          <w:b/>
          <w:bCs/>
          <w:color w:val="000000"/>
        </w:rPr>
        <w:t>19.200</w:t>
      </w:r>
      <w:r w:rsidRPr="00E74F3D">
        <w:rPr>
          <w:rFonts w:ascii="Times New Roman" w:hAnsi="Times New Roman" w:cs="Courier New"/>
          <w:b/>
          <w:bCs/>
          <w:color w:val="000000"/>
        </w:rPr>
        <w:t>,- Kč</w:t>
      </w:r>
      <w:r w:rsidR="00E74F3D" w:rsidRPr="00E74F3D">
        <w:rPr>
          <w:rFonts w:ascii="Times New Roman" w:hAnsi="Times New Roman" w:cs="Courier New"/>
          <w:b/>
          <w:bCs/>
          <w:color w:val="000000"/>
        </w:rPr>
        <w:t>/rok</w:t>
      </w:r>
      <w:r w:rsidRPr="00E74F3D">
        <w:rPr>
          <w:rFonts w:ascii="Times New Roman" w:hAnsi="Times New Roman" w:cs="Courier New"/>
          <w:b/>
          <w:bCs/>
          <w:color w:val="000000"/>
        </w:rPr>
        <w:t>.</w:t>
      </w:r>
      <w:r w:rsidR="005C46B5" w:rsidRPr="00E74F3D">
        <w:rPr>
          <w:rFonts w:ascii="Times New Roman" w:hAnsi="Times New Roman" w:cs="Courier New"/>
          <w:b/>
          <w:bCs/>
          <w:color w:val="000000"/>
        </w:rPr>
        <w:t xml:space="preserve"> </w:t>
      </w:r>
    </w:p>
    <w:p w14:paraId="4483C85C" w14:textId="77777777" w:rsidR="00E74F3D" w:rsidRPr="00E74F3D" w:rsidRDefault="00E74F3D" w:rsidP="00E74F3D">
      <w:pPr>
        <w:widowControl w:val="0"/>
        <w:tabs>
          <w:tab w:val="left" w:pos="284"/>
        </w:tabs>
        <w:autoSpaceDE w:val="0"/>
        <w:ind w:left="643"/>
        <w:jc w:val="both"/>
        <w:rPr>
          <w:rFonts w:ascii="Times New Roman" w:hAnsi="Times New Roman" w:cs="Times New Roman"/>
          <w:color w:val="000000"/>
        </w:rPr>
      </w:pPr>
    </w:p>
    <w:p w14:paraId="4A96B2D2" w14:textId="77777777" w:rsidR="00E74F3D" w:rsidRDefault="00E74F3D" w:rsidP="00E74F3D">
      <w:pPr>
        <w:pStyle w:val="Odstavecseseznamem"/>
        <w:numPr>
          <w:ilvl w:val="0"/>
          <w:numId w:val="10"/>
        </w:numPr>
        <w:rPr>
          <w:rFonts w:ascii="Times New Roman" w:hAnsi="Times New Roman" w:cs="Courier New"/>
        </w:rPr>
      </w:pPr>
      <w:r w:rsidRPr="00E74F3D">
        <w:rPr>
          <w:rFonts w:ascii="Times New Roman" w:hAnsi="Times New Roman" w:cs="Courier New"/>
        </w:rPr>
        <w:t>Nájemci se zavazují hradit zálohy za služby a další plnění související s nájmem prostoru sloužícího podnikání (dále jen „zálohy za služby“) ve výši:</w:t>
      </w:r>
    </w:p>
    <w:p w14:paraId="6B5E7030" w14:textId="77777777" w:rsidR="005B6520" w:rsidRPr="005B6520" w:rsidRDefault="005B6520" w:rsidP="005B6520">
      <w:pPr>
        <w:pStyle w:val="Odstavecseseznamem"/>
        <w:rPr>
          <w:rFonts w:ascii="Times New Roman" w:hAnsi="Times New Roman" w:cs="Courier New"/>
        </w:rPr>
      </w:pPr>
    </w:p>
    <w:p w14:paraId="436A9838" w14:textId="77777777" w:rsidR="005B6520" w:rsidRPr="00E74F3D" w:rsidRDefault="005B6520" w:rsidP="005B6520">
      <w:pPr>
        <w:pStyle w:val="Odstavecseseznamem"/>
        <w:ind w:left="643"/>
        <w:rPr>
          <w:rFonts w:ascii="Times New Roman" w:hAnsi="Times New Roman" w:cs="Courier New"/>
        </w:rPr>
      </w:pPr>
    </w:p>
    <w:p w14:paraId="12571143" w14:textId="77777777" w:rsidR="00E74F3D" w:rsidRPr="00E74F3D" w:rsidRDefault="00E74F3D" w:rsidP="00E74F3D">
      <w:pPr>
        <w:pStyle w:val="Odstavecseseznamem"/>
        <w:ind w:left="643"/>
        <w:rPr>
          <w:rFonts w:ascii="Times New Roman" w:hAnsi="Times New Roman" w:cs="Courier New"/>
        </w:rPr>
      </w:pPr>
    </w:p>
    <w:tbl>
      <w:tblPr>
        <w:tblW w:w="4780" w:type="dxa"/>
        <w:tblInd w:w="1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60"/>
        <w:gridCol w:w="1380"/>
      </w:tblGrid>
      <w:tr w:rsidR="00B03165" w:rsidRPr="00B03165" w14:paraId="66F7DEA7" w14:textId="77777777" w:rsidTr="00B03165">
        <w:trPr>
          <w:trHeight w:val="25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0AF8" w14:textId="77777777" w:rsidR="00B03165" w:rsidRPr="00B03165" w:rsidRDefault="00B03165" w:rsidP="00B03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B03165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služby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2B657" w14:textId="77777777" w:rsidR="00B03165" w:rsidRPr="00B03165" w:rsidRDefault="00B03165" w:rsidP="00B031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B03165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ročně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A172D" w14:textId="77777777" w:rsidR="00B03165" w:rsidRPr="00B03165" w:rsidRDefault="00B03165" w:rsidP="00B031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B03165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měsíčně</w:t>
            </w:r>
          </w:p>
        </w:tc>
      </w:tr>
      <w:tr w:rsidR="00B03165" w:rsidRPr="00B03165" w14:paraId="0E3A3F2C" w14:textId="77777777" w:rsidTr="00B0316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014F" w14:textId="527AEE3B" w:rsidR="00B03165" w:rsidRPr="00B03165" w:rsidRDefault="005B6520" w:rsidP="00B03165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spol. </w:t>
            </w:r>
            <w:r w:rsidR="00B03165" w:rsidRPr="00B03165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elektřina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1EA0" w14:textId="7E5B69C9" w:rsidR="00B03165" w:rsidRPr="00B03165" w:rsidRDefault="00015926" w:rsidP="00B03165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480</w:t>
            </w:r>
            <w:r w:rsidR="00B03165" w:rsidRPr="00B03165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49B65" w14:textId="2CC24A1F" w:rsidR="00B03165" w:rsidRPr="00B03165" w:rsidRDefault="00015926" w:rsidP="00B03165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40</w:t>
            </w:r>
            <w:r w:rsidR="00B03165" w:rsidRPr="00B03165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 xml:space="preserve"> Kč</w:t>
            </w:r>
          </w:p>
        </w:tc>
      </w:tr>
      <w:tr w:rsidR="00B03165" w:rsidRPr="00B03165" w14:paraId="61A4E0EB" w14:textId="77777777" w:rsidTr="00B0316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276A" w14:textId="77777777" w:rsidR="00B03165" w:rsidRPr="00B03165" w:rsidRDefault="00B03165" w:rsidP="00B03165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B03165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02B1" w14:textId="37C1367A" w:rsidR="00B03165" w:rsidRPr="00B03165" w:rsidRDefault="00015926" w:rsidP="00B031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480</w:t>
            </w:r>
            <w:r w:rsidR="00B03165" w:rsidRPr="00B03165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 xml:space="preserve">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43CD" w14:textId="7A42D3DA" w:rsidR="00B03165" w:rsidRPr="00B03165" w:rsidRDefault="00015926" w:rsidP="00B0316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40</w:t>
            </w:r>
            <w:r w:rsidR="00B03165" w:rsidRPr="00B03165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 xml:space="preserve"> Kč</w:t>
            </w:r>
          </w:p>
        </w:tc>
      </w:tr>
    </w:tbl>
    <w:p w14:paraId="1296AAB3" w14:textId="77777777" w:rsidR="00E74F3D" w:rsidRPr="00E74F3D" w:rsidRDefault="00E74F3D" w:rsidP="00E74F3D">
      <w:pPr>
        <w:pStyle w:val="Odstavecseseznamem"/>
        <w:ind w:left="643"/>
        <w:rPr>
          <w:rFonts w:ascii="Times New Roman" w:hAnsi="Times New Roman" w:cs="Courier New"/>
        </w:rPr>
      </w:pPr>
    </w:p>
    <w:p w14:paraId="391F4F2C" w14:textId="0DCADB7E" w:rsidR="00E74F3D" w:rsidRPr="00E74F3D" w:rsidRDefault="00E74F3D" w:rsidP="00E74F3D">
      <w:pPr>
        <w:pStyle w:val="Odstavecseseznamem"/>
        <w:widowControl w:val="0"/>
        <w:tabs>
          <w:tab w:val="left" w:pos="284"/>
        </w:tabs>
        <w:autoSpaceDE w:val="0"/>
        <w:ind w:left="643"/>
        <w:jc w:val="both"/>
        <w:rPr>
          <w:rFonts w:ascii="Times New Roman" w:hAnsi="Times New Roman" w:cs="Times New Roman"/>
          <w:b/>
          <w:bCs/>
          <w:color w:val="000000"/>
        </w:rPr>
      </w:pPr>
      <w:r w:rsidRPr="00E74F3D">
        <w:rPr>
          <w:rFonts w:ascii="Times New Roman" w:hAnsi="Times New Roman" w:cs="Courier New"/>
          <w:b/>
          <w:bCs/>
          <w:color w:val="000000"/>
        </w:rPr>
        <w:t xml:space="preserve">Úhrada nájmu včetně záloh za služby činí celkem částku ve výši </w:t>
      </w:r>
      <w:r w:rsidR="00015926">
        <w:rPr>
          <w:rFonts w:ascii="Times New Roman" w:hAnsi="Times New Roman" w:cs="Courier New"/>
          <w:b/>
          <w:bCs/>
          <w:color w:val="000000"/>
        </w:rPr>
        <w:t>19.680</w:t>
      </w:r>
      <w:r w:rsidRPr="00E74F3D">
        <w:rPr>
          <w:rFonts w:ascii="Times New Roman" w:hAnsi="Times New Roman" w:cs="Courier New"/>
          <w:b/>
          <w:bCs/>
          <w:color w:val="000000"/>
        </w:rPr>
        <w:t>,- Kč ročně,</w:t>
      </w:r>
      <w:r w:rsidRPr="00E74F3D">
        <w:rPr>
          <w:rFonts w:ascii="Times New Roman" w:hAnsi="Times New Roman" w:cs="Courier New"/>
          <w:b/>
          <w:bCs/>
          <w:color w:val="000000"/>
        </w:rPr>
        <w:br/>
        <w:t xml:space="preserve">tj. částku ve výši </w:t>
      </w:r>
      <w:r w:rsidR="00015926">
        <w:rPr>
          <w:rFonts w:ascii="Times New Roman" w:hAnsi="Times New Roman" w:cs="Courier New"/>
          <w:b/>
          <w:bCs/>
          <w:color w:val="000000"/>
        </w:rPr>
        <w:t>1.640</w:t>
      </w:r>
      <w:r w:rsidRPr="00E74F3D">
        <w:rPr>
          <w:rFonts w:ascii="Times New Roman" w:hAnsi="Times New Roman" w:cs="Courier New"/>
          <w:b/>
          <w:bCs/>
          <w:color w:val="000000"/>
        </w:rPr>
        <w:t>,- Kč měsíčně.</w:t>
      </w:r>
    </w:p>
    <w:p w14:paraId="1023B781" w14:textId="77777777" w:rsidR="00E74F3D" w:rsidRPr="00E74F3D" w:rsidRDefault="00E74F3D" w:rsidP="00B03165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627414A8" w14:textId="2530B217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 xml:space="preserve">Sjednané měsíční nájemné je splatné vždy nejpozději do 5. dne kalendářního měsíce, za který se platí, na účet pronajímatele vedený u </w:t>
      </w:r>
      <w:proofErr w:type="spellStart"/>
      <w:r w:rsidR="009C647E" w:rsidRPr="009C647E">
        <w:rPr>
          <w:rFonts w:ascii="Times New Roman" w:hAnsi="Times New Roman" w:cs="Courier New"/>
          <w:color w:val="000000"/>
          <w:highlight w:val="black"/>
        </w:rPr>
        <w:t>xxxxxxxxxxxxxxxxxxxxxxxxxxx</w:t>
      </w:r>
      <w:proofErr w:type="spellEnd"/>
      <w:r w:rsidRPr="00244A47"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9C647E" w:rsidRPr="009C647E">
        <w:rPr>
          <w:rFonts w:ascii="Times New Roman" w:hAnsi="Times New Roman" w:cs="Courier New"/>
          <w:b/>
          <w:bCs/>
          <w:color w:val="000000"/>
          <w:highlight w:val="black"/>
        </w:rPr>
        <w:t>xxxxxxxxxxxxxxx</w:t>
      </w:r>
      <w:proofErr w:type="spellEnd"/>
      <w:r w:rsidRPr="00244A47">
        <w:rPr>
          <w:rFonts w:ascii="Times New Roman" w:hAnsi="Times New Roman" w:cs="Courier New"/>
          <w:color w:val="000000"/>
        </w:rPr>
        <w:t xml:space="preserve">, variabilní symbol </w:t>
      </w:r>
      <w:r w:rsidR="00015926">
        <w:rPr>
          <w:rFonts w:ascii="Times New Roman" w:hAnsi="Times New Roman" w:cs="Courier New"/>
          <w:b/>
          <w:bCs/>
          <w:color w:val="000000"/>
        </w:rPr>
        <w:t>170314</w:t>
      </w:r>
      <w:r w:rsidR="00E74F3D">
        <w:rPr>
          <w:rFonts w:ascii="Times New Roman" w:hAnsi="Times New Roman" w:cs="Courier New"/>
          <w:b/>
          <w:bCs/>
          <w:color w:val="000000"/>
        </w:rPr>
        <w:t>01</w:t>
      </w:r>
      <w:r w:rsidRPr="00244A47">
        <w:rPr>
          <w:rFonts w:ascii="Times New Roman" w:hAnsi="Times New Roman" w:cs="Courier New"/>
          <w:b/>
          <w:bCs/>
          <w:color w:val="000000"/>
        </w:rPr>
        <w:t>.</w:t>
      </w:r>
    </w:p>
    <w:p w14:paraId="1A496A31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0D7BA8A1" w14:textId="1D062DF8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94" w:hanging="397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9C647E" w:rsidRPr="009C647E">
        <w:rPr>
          <w:rFonts w:ascii="Times New Roman" w:hAnsi="Times New Roman" w:cs="Arial"/>
          <w:b/>
          <w:bCs/>
          <w:highlight w:val="black"/>
        </w:rPr>
        <w:t>xxxxxxxxxxxxxxxxxx</w:t>
      </w:r>
      <w:proofErr w:type="spellEnd"/>
      <w:r w:rsidRPr="00244A47">
        <w:rPr>
          <w:rFonts w:ascii="Times New Roman" w:hAnsi="Times New Roman" w:cs="Arial"/>
        </w:rPr>
        <w:t xml:space="preserve">, vedený u </w:t>
      </w:r>
      <w:proofErr w:type="spellStart"/>
      <w:r w:rsidR="009C647E" w:rsidRPr="009C647E">
        <w:rPr>
          <w:rFonts w:ascii="Times New Roman" w:hAnsi="Times New Roman" w:cs="Arial"/>
          <w:highlight w:val="black"/>
        </w:rPr>
        <w:t>xxxxxxxxxxxxxxxxxxxxxxxxxxxxxxxxx</w:t>
      </w:r>
      <w:proofErr w:type="spellEnd"/>
      <w:r w:rsidRPr="00244A47">
        <w:rPr>
          <w:rFonts w:ascii="Times New Roman" w:hAnsi="Times New Roman" w:cs="Arial"/>
        </w:rPr>
        <w:t>,</w:t>
      </w:r>
      <w:r w:rsidRPr="00244A47">
        <w:rPr>
          <w:rFonts w:ascii="Times New Roman" w:hAnsi="Times New Roman"/>
        </w:rPr>
        <w:t xml:space="preserve"> odstavci peněžní prostředky - jistotu</w:t>
      </w:r>
      <w:r w:rsidRPr="00244A47">
        <w:rPr>
          <w:rFonts w:ascii="Times New Roman" w:hAnsi="Times New Roman"/>
        </w:rPr>
        <w:br/>
        <w:t>- k zajištění nájemného a úhrady za plnění poskytovaná v souvislosti s užíváním předmětu nájmu a k úhradě jiných svých závazků v souvislosti s nájmem (dále jen "jistota")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5C00DF42" w14:textId="77777777" w:rsidR="001D2971" w:rsidRPr="00244A47" w:rsidRDefault="001D2971" w:rsidP="001D2971">
      <w:pPr>
        <w:pStyle w:val="Odstavecseseznamem"/>
        <w:ind w:left="1428"/>
        <w:rPr>
          <w:rFonts w:ascii="Times New Roman" w:hAnsi="Times New Roman"/>
        </w:rPr>
      </w:pPr>
    </w:p>
    <w:p w14:paraId="2881DEB7" w14:textId="77777777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1949D000" w14:textId="77777777" w:rsidR="001D2971" w:rsidRPr="00244A47" w:rsidRDefault="001D2971" w:rsidP="001D2971">
      <w:pPr>
        <w:pStyle w:val="Odstavecseseznamem"/>
        <w:ind w:left="1428"/>
        <w:rPr>
          <w:rFonts w:ascii="Times New Roman" w:hAnsi="Times New Roman"/>
        </w:rPr>
      </w:pPr>
    </w:p>
    <w:p w14:paraId="3FBD4859" w14:textId="77777777" w:rsidR="001D2971" w:rsidRPr="00244A47" w:rsidRDefault="001D2971" w:rsidP="001D2971">
      <w:pPr>
        <w:numPr>
          <w:ilvl w:val="0"/>
          <w:numId w:val="10"/>
        </w:numPr>
        <w:tabs>
          <w:tab w:val="left" w:pos="284"/>
        </w:tabs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</w:rPr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5B8D4896" w14:textId="77777777" w:rsidR="001D2971" w:rsidRPr="00244A47" w:rsidRDefault="001D2971" w:rsidP="001D2971">
      <w:pPr>
        <w:pStyle w:val="Default"/>
        <w:keepLines/>
        <w:numPr>
          <w:ilvl w:val="0"/>
          <w:numId w:val="10"/>
        </w:numPr>
        <w:tabs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 w:rsidRPr="00244A47"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 w:rsidRPr="00244A47"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56267C8E" w14:textId="77777777" w:rsidR="001D2971" w:rsidRPr="00244A47" w:rsidRDefault="001D2971" w:rsidP="001D2971">
      <w:pPr>
        <w:widowControl w:val="0"/>
        <w:numPr>
          <w:ilvl w:val="0"/>
          <w:numId w:val="10"/>
        </w:numPr>
        <w:tabs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 w:rsidRPr="00244A47">
        <w:rPr>
          <w:rFonts w:ascii="Times New Roman" w:hAnsi="Times New Roman" w:cs="Courier New"/>
          <w:color w:val="000000"/>
        </w:rPr>
        <w:t>Nájemné může být každoročně zvyšováno rozhodnutím pronajímatele (Rady města Znojma) o koeficient inflace oficiálně sdělený ČSÚ.</w:t>
      </w:r>
    </w:p>
    <w:p w14:paraId="6B4307A2" w14:textId="77777777" w:rsidR="00015926" w:rsidRDefault="00015926" w:rsidP="00015926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152A49" w14:textId="32907771" w:rsidR="001D2971" w:rsidRPr="00244A47" w:rsidRDefault="001D2971" w:rsidP="00015926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</w:t>
      </w:r>
      <w:r w:rsidR="00B0316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4A47">
        <w:rPr>
          <w:rFonts w:ascii="Times New Roman" w:hAnsi="Times New Roman" w:cs="Times New Roman"/>
          <w:b/>
          <w:bCs/>
          <w:color w:val="000000"/>
        </w:rPr>
        <w:t>V.</w:t>
      </w:r>
    </w:p>
    <w:p w14:paraId="160401DF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2C88933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Pronajímatel je povinen:</w:t>
      </w:r>
    </w:p>
    <w:p w14:paraId="5244446A" w14:textId="77777777" w:rsidR="001D2971" w:rsidRPr="00244A47" w:rsidRDefault="001D2971" w:rsidP="001D2971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0017D03" w14:textId="77777777" w:rsidR="001D2971" w:rsidRPr="00244A47" w:rsidRDefault="001D2971" w:rsidP="001D2971">
      <w:pPr>
        <w:numPr>
          <w:ilvl w:val="0"/>
          <w:numId w:val="3"/>
        </w:numPr>
        <w:tabs>
          <w:tab w:val="left" w:pos="284"/>
        </w:tabs>
        <w:ind w:left="1134" w:hanging="425"/>
        <w:jc w:val="both"/>
      </w:pPr>
      <w:r w:rsidRPr="00244A47">
        <w:rPr>
          <w:rFonts w:ascii="Times New Roman" w:hAnsi="Times New Roman" w:cs="Courier New"/>
        </w:rPr>
        <w:t>umožnit nájemci plný a nerušený výkon práv spojených s nájmem</w:t>
      </w:r>
      <w:r w:rsidRPr="00244A47">
        <w:rPr>
          <w:rFonts w:ascii="Times New Roman" w:hAnsi="Times New Roman" w:cs="Courier New"/>
          <w:color w:val="FF0000"/>
        </w:rPr>
        <w:t xml:space="preserve"> </w:t>
      </w:r>
      <w:r w:rsidRPr="00244A47">
        <w:rPr>
          <w:rFonts w:ascii="Times New Roman" w:hAnsi="Times New Roman" w:cs="Courier New"/>
        </w:rPr>
        <w:t>po celou dobu trvání nájmu (umožnit nájemci vstup do pronajatých prostor);</w:t>
      </w:r>
    </w:p>
    <w:p w14:paraId="7425A225" w14:textId="77777777" w:rsidR="001D2971" w:rsidRPr="00244A47" w:rsidRDefault="001D2971" w:rsidP="001D2971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 dobu trvání pronájmu neužívat předmět nájmu a nerušit v jeho užívání nájemce.</w:t>
      </w:r>
    </w:p>
    <w:p w14:paraId="62CA5F46" w14:textId="77777777" w:rsidR="001D2971" w:rsidRPr="00244A47" w:rsidRDefault="001D2971" w:rsidP="001D2971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08B5E7C2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Nájemce je povinen: </w:t>
      </w:r>
    </w:p>
    <w:p w14:paraId="4588C376" w14:textId="77777777" w:rsidR="001D2971" w:rsidRPr="00244A47" w:rsidRDefault="001D2971" w:rsidP="001D2971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2ABF525F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hradit řádně a včas nájemné a další platby dle této smlouvy;</w:t>
      </w:r>
    </w:p>
    <w:p w14:paraId="08C7CB73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lastRenderedPageBreak/>
        <w:t>užívat předmět nájmu s péčí řádného hospodáře a to v rozsahu a k účelu dle této smlouvy, a to po celou dobu nájemního vztahu;</w:t>
      </w:r>
    </w:p>
    <w:p w14:paraId="73D4B272" w14:textId="535A1931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pojistit prostory v rozsahu pojištění způsobeném odpovědností za škody s užíváním prostor.</w:t>
      </w:r>
    </w:p>
    <w:p w14:paraId="41CEBE0B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zajistit na své náklady běžnou údržbu a úklid předmětu nájmu a jeho bezprostředního okolí, provádět revize elektrického vedení a rozvodů, hasičských přístrojů apod.;</w:t>
      </w:r>
    </w:p>
    <w:p w14:paraId="335D84F0" w14:textId="0E38D026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nést na svůj náklad drobné opravy předaných prostor, a to až do výše 10.000,- Kč </w:t>
      </w:r>
      <w:r w:rsidR="00015926">
        <w:rPr>
          <w:rFonts w:ascii="Times New Roman" w:hAnsi="Times New Roman" w:cs="Courier New"/>
        </w:rPr>
        <w:br/>
      </w:r>
      <w:r w:rsidRPr="00244A47">
        <w:rPr>
          <w:rFonts w:ascii="Times New Roman" w:hAnsi="Times New Roman" w:cs="Courier New"/>
        </w:rPr>
        <w:t>pro jednotlivý případ;</w:t>
      </w:r>
    </w:p>
    <w:p w14:paraId="25C1B5F8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umožnit pronajímateli přístup do předmětu nájmu za doprovodu nájemce (nebo jím pověřené osoby) – na základě předchozího oznámení nejpozději tři pracovní dny předem;</w:t>
      </w:r>
    </w:p>
    <w:p w14:paraId="136EA936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neprodleně oznámit pronajímateli potřeby oprav; při porušení této povinnosti odpovídají nájemci za vzniklou škodu;</w:t>
      </w:r>
    </w:p>
    <w:p w14:paraId="175E4659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 w:rsidRPr="00244A47"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16BD93FC" w14:textId="77777777" w:rsidR="001D2971" w:rsidRPr="00244A47" w:rsidRDefault="001D2971" w:rsidP="001D2971">
      <w:pPr>
        <w:numPr>
          <w:ilvl w:val="0"/>
          <w:numId w:val="1"/>
        </w:numPr>
        <w:tabs>
          <w:tab w:val="left" w:pos="284"/>
        </w:tabs>
        <w:ind w:left="1134" w:hanging="425"/>
        <w:jc w:val="both"/>
        <w:rPr>
          <w:rFonts w:ascii="Times New Roman" w:hAnsi="Times New Roman" w:cs="Courier New"/>
          <w:lang w:eastAsia="ar-SA"/>
        </w:rPr>
      </w:pPr>
      <w:r w:rsidRPr="00244A47"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pronajímatele;</w:t>
      </w:r>
    </w:p>
    <w:p w14:paraId="01E2E140" w14:textId="77777777" w:rsidR="001D2971" w:rsidRPr="00244A47" w:rsidRDefault="001D2971" w:rsidP="001D2971">
      <w:p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</w:p>
    <w:p w14:paraId="77E7F84A" w14:textId="77777777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 xml:space="preserve"> Nájemce není oprávněn dát předmět nájmu třetí osobě do podnájmu. Podnájem</w:t>
      </w:r>
      <w:r w:rsidRPr="00244A47"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192D16E3" w14:textId="77777777" w:rsidR="001D2971" w:rsidRPr="00244A47" w:rsidRDefault="001D2971" w:rsidP="001D2971">
      <w:pPr>
        <w:tabs>
          <w:tab w:val="left" w:pos="284"/>
        </w:tabs>
        <w:ind w:left="1117"/>
        <w:jc w:val="both"/>
        <w:rPr>
          <w:rFonts w:ascii="Times New Roman" w:hAnsi="Times New Roman" w:cs="Courier New"/>
        </w:rPr>
      </w:pPr>
    </w:p>
    <w:p w14:paraId="71D3D183" w14:textId="3EC77CFD" w:rsidR="001D2971" w:rsidRPr="00244A47" w:rsidRDefault="001D2971" w:rsidP="001D2971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 w:rsidRPr="00244A47"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</w:t>
      </w:r>
      <w:r w:rsidRPr="00244A47">
        <w:rPr>
          <w:rFonts w:ascii="Times New Roman" w:hAnsi="Times New Roman" w:cs="Courier New"/>
        </w:rPr>
        <w:br/>
        <w:t xml:space="preserve"> v den uplynutí smluvené doby nájmu. Pokud nájemce ve výše uvedené lhůtě předmět nájmu nevyklidí a nevyklidí ho ani v dodatečné lhůtě 15 dnů od skončení nájemního vztahu je pronajímatel oprávněn předmět nájmu vyklidit s tím, že se má za to,</w:t>
      </w:r>
      <w:r w:rsidR="00BD480D">
        <w:rPr>
          <w:rFonts w:ascii="Times New Roman" w:hAnsi="Times New Roman" w:cs="Courier New"/>
        </w:rPr>
        <w:t xml:space="preserve"> </w:t>
      </w:r>
      <w:r w:rsidRPr="00244A47">
        <w:rPr>
          <w:rFonts w:ascii="Times New Roman" w:hAnsi="Times New Roman" w:cs="Courier New"/>
        </w:rPr>
        <w:t>že věci v předmětu nájmu k tomuto datu se nacházející jsou určeny k likvidaci. K tomu dává nájemce pronajímateli tímto výslovný souhlas a zmocnění.</w:t>
      </w:r>
    </w:p>
    <w:p w14:paraId="661980A1" w14:textId="77777777" w:rsidR="001D2971" w:rsidRPr="00244A47" w:rsidRDefault="001D2971" w:rsidP="001D2971">
      <w:pPr>
        <w:pStyle w:val="Odstavecseseznamem"/>
        <w:rPr>
          <w:rFonts w:ascii="Times New Roman" w:hAnsi="Times New Roman" w:cs="Courier New"/>
          <w:b/>
          <w:bCs/>
        </w:rPr>
      </w:pPr>
    </w:p>
    <w:p w14:paraId="7B688C02" w14:textId="77777777" w:rsidR="001D2971" w:rsidRPr="00244A47" w:rsidRDefault="001D2971" w:rsidP="001D2971">
      <w:pPr>
        <w:keepNext/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74D01BAA" w14:textId="77777777" w:rsidR="001D2971" w:rsidRPr="00B03165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</w:rPr>
      </w:pPr>
      <w:r w:rsidRPr="00B03165">
        <w:rPr>
          <w:rFonts w:ascii="Times New Roman" w:hAnsi="Times New Roman" w:cs="Courier New"/>
          <w:b/>
          <w:bCs/>
          <w:color w:val="000000"/>
        </w:rPr>
        <w:t>Čl. VI.</w:t>
      </w:r>
    </w:p>
    <w:p w14:paraId="7A096B92" w14:textId="07168FEC" w:rsidR="00BD480D" w:rsidRPr="00D469C4" w:rsidRDefault="00BD480D" w:rsidP="00BD480D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D469C4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dnem jejího podpisu poslední ze smluvních stran a účinnosti dnem zveřejnění v registru smluv souladu s ustanoveními zákona č. 340/2015 Sb., </w:t>
      </w:r>
      <w:r w:rsidRPr="00D469C4">
        <w:rPr>
          <w:rFonts w:ascii="Times New Roman" w:eastAsia="Times New Roman" w:hAnsi="Times New Roman" w:cs="Times New Roman"/>
          <w:color w:val="000000"/>
          <w:lang w:eastAsia="cs-CZ"/>
        </w:rPr>
        <w:br/>
        <w:t>o zvláštních podmínkách účinnosti některých smluv, uveřejňování těchto smluv a o registru smluv (zákon o registru smluv), ve znění pozdějších předpisů.</w:t>
      </w:r>
    </w:p>
    <w:p w14:paraId="5670AE55" w14:textId="77777777" w:rsidR="00BD480D" w:rsidRPr="006C12E4" w:rsidRDefault="00BD480D" w:rsidP="00BD480D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Smlouva je vyhotovena ve </w:t>
      </w:r>
      <w:r>
        <w:rPr>
          <w:rFonts w:ascii="Times New Roman" w:hAnsi="Times New Roman" w:cs="Times New Roman"/>
          <w:color w:val="000000"/>
        </w:rPr>
        <w:t>třech</w:t>
      </w:r>
      <w:r w:rsidRPr="006C12E4">
        <w:rPr>
          <w:rFonts w:ascii="Times New Roman" w:hAnsi="Times New Roman" w:cs="Times New Roman"/>
          <w:color w:val="000000"/>
        </w:rPr>
        <w:t xml:space="preserve"> stejnopisech s tím, že </w:t>
      </w:r>
      <w:r>
        <w:rPr>
          <w:rFonts w:ascii="Times New Roman" w:hAnsi="Times New Roman" w:cs="Times New Roman"/>
          <w:color w:val="000000"/>
        </w:rPr>
        <w:t xml:space="preserve">pronajímatel obdrží dva výtisky </w:t>
      </w:r>
      <w:r>
        <w:rPr>
          <w:rFonts w:ascii="Times New Roman" w:hAnsi="Times New Roman" w:cs="Times New Roman"/>
          <w:color w:val="000000"/>
        </w:rPr>
        <w:br/>
        <w:t>a nájemce jeden výtisk.</w:t>
      </w:r>
    </w:p>
    <w:p w14:paraId="3BDCDB1B" w14:textId="77777777" w:rsidR="00BD480D" w:rsidRPr="006C12E4" w:rsidRDefault="00BD480D" w:rsidP="00BD480D">
      <w:pPr>
        <w:pStyle w:val="Odstavecseseznamem"/>
        <w:numPr>
          <w:ilvl w:val="0"/>
          <w:numId w:val="16"/>
        </w:numPr>
        <w:spacing w:before="24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12E4">
        <w:rPr>
          <w:rFonts w:ascii="Times New Roman" w:hAnsi="Times New Roman" w:cs="Times New Roman"/>
          <w:color w:val="000000"/>
        </w:rPr>
        <w:t xml:space="preserve">Smluvní strany prohlašují, </w:t>
      </w:r>
      <w:r w:rsidRPr="006C12E4">
        <w:rPr>
          <w:rFonts w:ascii="Times New Roman" w:hAnsi="Times New Roman" w:cs="Verdana"/>
          <w:color w:val="000000"/>
        </w:rPr>
        <w:t xml:space="preserve">že tuto smlouvu uzavřely svobodně a vážně, nikoliv v tísni </w:t>
      </w:r>
      <w:r w:rsidRPr="006C12E4"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032A7CDC" w14:textId="22CE67B0" w:rsidR="001D2971" w:rsidRPr="00244A47" w:rsidRDefault="001D2971" w:rsidP="00BD480D">
      <w:pPr>
        <w:pStyle w:val="Odstavecseseznamem"/>
        <w:widowControl w:val="0"/>
        <w:spacing w:before="120"/>
        <w:ind w:left="425"/>
        <w:jc w:val="both"/>
        <w:rPr>
          <w:rFonts w:ascii="Times New Roman" w:hAnsi="Times New Roman" w:cs="Times New Roman"/>
          <w:color w:val="000000"/>
        </w:rPr>
      </w:pPr>
    </w:p>
    <w:p w14:paraId="6365A49E" w14:textId="4D693BD5" w:rsidR="00B97596" w:rsidRPr="00244A47" w:rsidRDefault="00B97596" w:rsidP="00B97596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B869E40" w14:textId="642A608D" w:rsidR="00075824" w:rsidRPr="00244A47" w:rsidRDefault="00075824" w:rsidP="00075824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244A47">
        <w:rPr>
          <w:rFonts w:ascii="Times New Roman" w:hAnsi="Times New Roman" w:cs="Times New Roman"/>
          <w:b/>
          <w:color w:val="000000"/>
          <w:lang w:eastAsia="cs-CZ"/>
        </w:rPr>
        <w:t>V</w:t>
      </w:r>
      <w:r w:rsidR="00B216C9">
        <w:rPr>
          <w:rFonts w:ascii="Times New Roman" w:hAnsi="Times New Roman" w:cs="Times New Roman"/>
          <w:b/>
          <w:color w:val="000000"/>
          <w:lang w:eastAsia="cs-CZ"/>
        </w:rPr>
        <w:t>e</w:t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 xml:space="preserve"> Znojmě dne</w:t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</w:r>
      <w:r w:rsidRPr="00244A47">
        <w:rPr>
          <w:rFonts w:ascii="Times New Roman" w:hAnsi="Times New Roman" w:cs="Times New Roman"/>
          <w:b/>
          <w:color w:val="000000"/>
          <w:lang w:eastAsia="cs-CZ"/>
        </w:rPr>
        <w:tab/>
        <w:t>Ve Znojmě dne</w:t>
      </w:r>
    </w:p>
    <w:p w14:paraId="5671E639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6A9A04E7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6C9CB001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52191A03" w14:textId="77777777" w:rsidR="00075824" w:rsidRPr="00244A47" w:rsidRDefault="00075824" w:rsidP="00075824">
      <w:pPr>
        <w:rPr>
          <w:rFonts w:ascii="Times New Roman" w:hAnsi="Times New Roman" w:cs="Times New Roman"/>
          <w:b/>
        </w:rPr>
      </w:pPr>
    </w:p>
    <w:p w14:paraId="2807C47A" w14:textId="77777777" w:rsidR="00075824" w:rsidRPr="00244A47" w:rsidRDefault="00075824" w:rsidP="00075824">
      <w:pPr>
        <w:tabs>
          <w:tab w:val="left" w:pos="4962"/>
        </w:tabs>
        <w:rPr>
          <w:rFonts w:ascii="Times New Roman" w:hAnsi="Times New Roman" w:cs="Times New Roman"/>
          <w:b/>
        </w:rPr>
      </w:pPr>
      <w:r w:rsidRPr="00244A47">
        <w:rPr>
          <w:rFonts w:ascii="Times New Roman" w:hAnsi="Times New Roman" w:cs="Times New Roman"/>
          <w:b/>
        </w:rPr>
        <w:t xml:space="preserve">____________________________                                    </w:t>
      </w:r>
      <w:r w:rsidRPr="00244A47">
        <w:rPr>
          <w:rFonts w:ascii="Times New Roman" w:hAnsi="Times New Roman" w:cs="Times New Roman"/>
          <w:b/>
        </w:rPr>
        <w:tab/>
        <w:t>__________________________</w:t>
      </w:r>
    </w:p>
    <w:p w14:paraId="4D093890" w14:textId="288E0DA7" w:rsidR="00075824" w:rsidRPr="00244A47" w:rsidRDefault="00075824" w:rsidP="00075824">
      <w:pPr>
        <w:pStyle w:val="western"/>
        <w:spacing w:before="0" w:after="0"/>
        <w:rPr>
          <w:b/>
          <w:bCs/>
        </w:rPr>
      </w:pPr>
      <w:r w:rsidRPr="00244A47">
        <w:rPr>
          <w:b/>
          <w:bCs/>
        </w:rPr>
        <w:t>pronajímatel</w:t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Pr="00244A47">
        <w:rPr>
          <w:b/>
          <w:bCs/>
        </w:rPr>
        <w:tab/>
      </w:r>
      <w:r w:rsidR="000F6B2B">
        <w:rPr>
          <w:b/>
          <w:bCs/>
        </w:rPr>
        <w:tab/>
      </w:r>
      <w:r w:rsidR="000F6B2B">
        <w:rPr>
          <w:b/>
          <w:bCs/>
        </w:rPr>
        <w:tab/>
      </w:r>
      <w:r w:rsidRPr="00244A47">
        <w:rPr>
          <w:b/>
          <w:bCs/>
        </w:rPr>
        <w:t>nájemce</w:t>
      </w:r>
    </w:p>
    <w:p w14:paraId="75CBC7A6" w14:textId="784578FA" w:rsidR="00075824" w:rsidRPr="00244A47" w:rsidRDefault="00075824" w:rsidP="00075824">
      <w:pPr>
        <w:pStyle w:val="western"/>
        <w:spacing w:before="0" w:after="0"/>
      </w:pPr>
      <w:r w:rsidRPr="00244A47">
        <w:t xml:space="preserve">Bc. Marek Vodák </w:t>
      </w:r>
      <w:r w:rsidRPr="00244A47">
        <w:tab/>
      </w:r>
      <w:r w:rsidRPr="00244A47">
        <w:tab/>
      </w:r>
      <w:r w:rsidRPr="00244A47">
        <w:tab/>
      </w:r>
      <w:r w:rsidRPr="00244A47">
        <w:tab/>
      </w:r>
      <w:r w:rsidRPr="00244A47">
        <w:tab/>
        <w:t xml:space="preserve">      </w:t>
      </w:r>
      <w:r w:rsidRPr="00244A47">
        <w:tab/>
      </w:r>
      <w:r w:rsidR="00BD480D">
        <w:t xml:space="preserve">Drahomíra </w:t>
      </w:r>
      <w:proofErr w:type="spellStart"/>
      <w:r w:rsidR="00BD480D">
        <w:t>Vozábalová</w:t>
      </w:r>
      <w:proofErr w:type="spellEnd"/>
    </w:p>
    <w:p w14:paraId="25B71541" w14:textId="654D683C" w:rsidR="00075824" w:rsidRPr="00B03165" w:rsidRDefault="00075824" w:rsidP="00B03165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 w:rsidRPr="00244A47">
        <w:t xml:space="preserve">Správa nemovitostí města Znojma, </w:t>
      </w:r>
      <w:r w:rsidRPr="00244A47">
        <w:tab/>
      </w:r>
      <w:r w:rsidRPr="00244A47">
        <w:tab/>
      </w:r>
      <w:r w:rsidRPr="00244A47">
        <w:tab/>
        <w:t xml:space="preserve">          </w:t>
      </w:r>
      <w:r w:rsidRPr="00244A47">
        <w:tab/>
      </w:r>
    </w:p>
    <w:p w14:paraId="7BB73274" w14:textId="6856CEEE" w:rsidR="00075824" w:rsidRPr="00244A47" w:rsidRDefault="00075824" w:rsidP="00075824">
      <w:pPr>
        <w:pStyle w:val="western"/>
        <w:tabs>
          <w:tab w:val="left" w:pos="5670"/>
        </w:tabs>
        <w:spacing w:before="0" w:after="0"/>
      </w:pPr>
      <w:r w:rsidRPr="00244A47">
        <w:t xml:space="preserve">příspěvková organizace                                                        </w:t>
      </w:r>
      <w:r w:rsidRPr="00244A47">
        <w:tab/>
      </w:r>
    </w:p>
    <w:p w14:paraId="485D26F8" w14:textId="6DA0CEF1" w:rsidR="00B97596" w:rsidRPr="00B97596" w:rsidRDefault="00075824" w:rsidP="00BD480D">
      <w:pPr>
        <w:pStyle w:val="western"/>
        <w:tabs>
          <w:tab w:val="left" w:pos="5670"/>
        </w:tabs>
        <w:spacing w:before="0" w:after="0"/>
      </w:pPr>
      <w:r w:rsidRPr="00244A47">
        <w:t xml:space="preserve">ředitel organizace                                                                      </w:t>
      </w:r>
    </w:p>
    <w:sectPr w:rsidR="00B97596" w:rsidRPr="00B97596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14954" w14:textId="77777777" w:rsidR="00802199" w:rsidRDefault="00802199">
      <w:r>
        <w:separator/>
      </w:r>
    </w:p>
  </w:endnote>
  <w:endnote w:type="continuationSeparator" w:id="0">
    <w:p w14:paraId="7A6FB1CA" w14:textId="77777777" w:rsidR="00802199" w:rsidRDefault="0080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9C647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BB4BE" w14:textId="77777777" w:rsidR="00802199" w:rsidRDefault="00802199">
      <w:r>
        <w:separator/>
      </w:r>
    </w:p>
  </w:footnote>
  <w:footnote w:type="continuationSeparator" w:id="0">
    <w:p w14:paraId="6C8BC031" w14:textId="77777777" w:rsidR="00802199" w:rsidRDefault="0080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9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1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2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9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6"/>
  </w:num>
  <w:num w:numId="5">
    <w:abstractNumId w:val="13"/>
  </w:num>
  <w:num w:numId="6">
    <w:abstractNumId w:val="20"/>
  </w:num>
  <w:num w:numId="7">
    <w:abstractNumId w:val="3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17"/>
  </w:num>
  <w:num w:numId="16">
    <w:abstractNumId w:val="5"/>
  </w:num>
  <w:num w:numId="17">
    <w:abstractNumId w:val="19"/>
  </w:num>
  <w:num w:numId="18">
    <w:abstractNumId w:val="1"/>
  </w:num>
  <w:num w:numId="19">
    <w:abstractNumId w:val="1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BD"/>
    <w:rsid w:val="00015926"/>
    <w:rsid w:val="0002119B"/>
    <w:rsid w:val="00022BDC"/>
    <w:rsid w:val="000506B4"/>
    <w:rsid w:val="00056CAE"/>
    <w:rsid w:val="00075824"/>
    <w:rsid w:val="0008075D"/>
    <w:rsid w:val="000F1EA7"/>
    <w:rsid w:val="000F6B2B"/>
    <w:rsid w:val="0012468F"/>
    <w:rsid w:val="001246BE"/>
    <w:rsid w:val="00132280"/>
    <w:rsid w:val="001432B2"/>
    <w:rsid w:val="0016254B"/>
    <w:rsid w:val="00197BB1"/>
    <w:rsid w:val="001B0223"/>
    <w:rsid w:val="001D2971"/>
    <w:rsid w:val="001E6D37"/>
    <w:rsid w:val="00244A47"/>
    <w:rsid w:val="0027509B"/>
    <w:rsid w:val="002B3518"/>
    <w:rsid w:val="002D1F0C"/>
    <w:rsid w:val="002F4F0E"/>
    <w:rsid w:val="00325CFB"/>
    <w:rsid w:val="00366A9B"/>
    <w:rsid w:val="003A198B"/>
    <w:rsid w:val="00422569"/>
    <w:rsid w:val="004323CB"/>
    <w:rsid w:val="0047720F"/>
    <w:rsid w:val="004A140D"/>
    <w:rsid w:val="004B4AC5"/>
    <w:rsid w:val="005054BD"/>
    <w:rsid w:val="005263B7"/>
    <w:rsid w:val="005339BD"/>
    <w:rsid w:val="005B6520"/>
    <w:rsid w:val="005C46B5"/>
    <w:rsid w:val="005D1236"/>
    <w:rsid w:val="005D7B4D"/>
    <w:rsid w:val="005E70EC"/>
    <w:rsid w:val="005F3A79"/>
    <w:rsid w:val="00611B11"/>
    <w:rsid w:val="006364C4"/>
    <w:rsid w:val="0066020F"/>
    <w:rsid w:val="006A356C"/>
    <w:rsid w:val="006A5C6F"/>
    <w:rsid w:val="006B5B70"/>
    <w:rsid w:val="006C12E4"/>
    <w:rsid w:val="006D7AAE"/>
    <w:rsid w:val="00767684"/>
    <w:rsid w:val="00780C7C"/>
    <w:rsid w:val="00802199"/>
    <w:rsid w:val="00825DA5"/>
    <w:rsid w:val="008420AB"/>
    <w:rsid w:val="00854544"/>
    <w:rsid w:val="00871742"/>
    <w:rsid w:val="008756CC"/>
    <w:rsid w:val="00884280"/>
    <w:rsid w:val="008A3763"/>
    <w:rsid w:val="008C1140"/>
    <w:rsid w:val="008D0DDC"/>
    <w:rsid w:val="00911173"/>
    <w:rsid w:val="00923D96"/>
    <w:rsid w:val="009C5559"/>
    <w:rsid w:val="009C647E"/>
    <w:rsid w:val="009C7F1E"/>
    <w:rsid w:val="00A01096"/>
    <w:rsid w:val="00A070E1"/>
    <w:rsid w:val="00A35890"/>
    <w:rsid w:val="00A81F38"/>
    <w:rsid w:val="00AD1746"/>
    <w:rsid w:val="00AD542E"/>
    <w:rsid w:val="00B03165"/>
    <w:rsid w:val="00B050E1"/>
    <w:rsid w:val="00B216C9"/>
    <w:rsid w:val="00B81821"/>
    <w:rsid w:val="00B97596"/>
    <w:rsid w:val="00BB719A"/>
    <w:rsid w:val="00BD480D"/>
    <w:rsid w:val="00CA7A9B"/>
    <w:rsid w:val="00CE2665"/>
    <w:rsid w:val="00CF19E5"/>
    <w:rsid w:val="00D12E69"/>
    <w:rsid w:val="00D26CAC"/>
    <w:rsid w:val="00D359E1"/>
    <w:rsid w:val="00D65D84"/>
    <w:rsid w:val="00D74A97"/>
    <w:rsid w:val="00DB5BBB"/>
    <w:rsid w:val="00DB6530"/>
    <w:rsid w:val="00E56CC9"/>
    <w:rsid w:val="00E664DE"/>
    <w:rsid w:val="00E74F3D"/>
    <w:rsid w:val="00E826AC"/>
    <w:rsid w:val="00EB27DD"/>
    <w:rsid w:val="00F00B34"/>
    <w:rsid w:val="00F229CB"/>
    <w:rsid w:val="00F37DF1"/>
    <w:rsid w:val="00F6070F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rsid w:val="00015926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rsid w:val="00015926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1415</Words>
  <Characters>8349</Characters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2023-07-10T12:14:00Z</cp:lastPrinted>
  <dcterms:created xsi:type="dcterms:W3CDTF">2023-07-10T12:15:00Z</dcterms:created>
  <dcterms:modified xsi:type="dcterms:W3CDTF">2023-07-13T06:18:00Z</dcterms:modified>
</cp:coreProperties>
</file>