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418"/>
        <w:gridCol w:w="283"/>
        <w:gridCol w:w="1560"/>
        <w:gridCol w:w="850"/>
        <w:gridCol w:w="2121"/>
        <w:gridCol w:w="9"/>
      </w:tblGrid>
      <w:tr w:rsidR="00653170" w:rsidTr="00A97E14">
        <w:trPr>
          <w:gridAfter w:val="1"/>
          <w:wAfter w:w="9" w:type="dxa"/>
          <w:trHeight w:val="992"/>
        </w:trPr>
        <w:tc>
          <w:tcPr>
            <w:tcW w:w="9062" w:type="dxa"/>
            <w:gridSpan w:val="6"/>
            <w:vAlign w:val="center"/>
          </w:tcPr>
          <w:p w:rsidR="00653170" w:rsidRPr="008E6CE8" w:rsidRDefault="008E6CE8" w:rsidP="008E6CE8">
            <w:pPr>
              <w:pStyle w:val="Odstavecseseznamem"/>
              <w:numPr>
                <w:ilvl w:val="0"/>
                <w:numId w:val="1"/>
              </w:numPr>
              <w:rPr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 xml:space="preserve">             </w:t>
            </w:r>
            <w:r w:rsidR="00653170" w:rsidRPr="008E6CE8">
              <w:rPr>
                <w:b/>
                <w:sz w:val="36"/>
                <w:szCs w:val="36"/>
              </w:rPr>
              <w:t>Objednávka</w:t>
            </w:r>
            <w:r>
              <w:rPr>
                <w:b/>
                <w:sz w:val="36"/>
                <w:szCs w:val="36"/>
              </w:rPr>
              <w:t xml:space="preserve">                                </w:t>
            </w:r>
            <w:r>
              <w:rPr>
                <w:noProof/>
                <w:lang w:eastAsia="cs-CZ"/>
              </w:rPr>
              <w:drawing>
                <wp:inline distT="0" distB="0" distL="0" distR="0" wp14:anchorId="5BDFAE22" wp14:editId="2F2831C8">
                  <wp:extent cx="536666" cy="323850"/>
                  <wp:effectExtent l="0" t="0" r="0" b="0"/>
                  <wp:docPr id="2" name="Objec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666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170" w:rsidTr="00A97E14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411"/>
        </w:trPr>
        <w:tc>
          <w:tcPr>
            <w:tcW w:w="4531" w:type="dxa"/>
            <w:gridSpan w:val="3"/>
          </w:tcPr>
          <w:p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Objednatel:</w:t>
            </w:r>
          </w:p>
        </w:tc>
        <w:tc>
          <w:tcPr>
            <w:tcW w:w="4531" w:type="dxa"/>
            <w:gridSpan w:val="3"/>
          </w:tcPr>
          <w:p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Dodavatel:</w:t>
            </w:r>
          </w:p>
        </w:tc>
      </w:tr>
      <w:tr w:rsidR="00653170" w:rsidTr="00A97E14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684"/>
        </w:trPr>
        <w:tc>
          <w:tcPr>
            <w:tcW w:w="4531" w:type="dxa"/>
            <w:gridSpan w:val="3"/>
          </w:tcPr>
          <w:p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Střední zdravotnická škola</w:t>
            </w:r>
          </w:p>
          <w:p w:rsidR="002F7948" w:rsidRDefault="002F7948">
            <w:r>
              <w:t>Ruská 2200/91</w:t>
            </w:r>
          </w:p>
          <w:p w:rsidR="002F7948" w:rsidRDefault="002F7948">
            <w:r>
              <w:t>100 00  Praha 10</w:t>
            </w:r>
          </w:p>
          <w:p w:rsidR="002F7948" w:rsidRDefault="002F7948"/>
          <w:p w:rsidR="002F7948" w:rsidRDefault="002F7948">
            <w:r>
              <w:t>IČ:                00638765</w:t>
            </w:r>
          </w:p>
          <w:p w:rsidR="00055C43" w:rsidRDefault="00055C43"/>
          <w:p w:rsidR="002F7948" w:rsidRDefault="002F7948">
            <w:r>
              <w:t>Tel.:             246 090</w:t>
            </w:r>
            <w:r w:rsidR="005D747A">
              <w:t> </w:t>
            </w:r>
            <w:r>
              <w:t>805</w:t>
            </w:r>
          </w:p>
          <w:p w:rsidR="005D747A" w:rsidRDefault="005D747A"/>
          <w:p w:rsidR="002F7948" w:rsidRDefault="002F7948">
            <w:r>
              <w:t>Banka:         PPF banka a.s.</w:t>
            </w:r>
          </w:p>
          <w:p w:rsidR="002F7948" w:rsidRDefault="002F7948">
            <w:r>
              <w:t>Číslo účtu:   2003780005/6000</w:t>
            </w:r>
          </w:p>
        </w:tc>
        <w:tc>
          <w:tcPr>
            <w:tcW w:w="4531" w:type="dxa"/>
            <w:gridSpan w:val="3"/>
          </w:tcPr>
          <w:p w:rsidR="00653170" w:rsidRPr="002F7948" w:rsidRDefault="00EF4759">
            <w:pPr>
              <w:rPr>
                <w:b/>
              </w:rPr>
            </w:pPr>
            <w:r>
              <w:rPr>
                <w:b/>
              </w:rPr>
              <w:t>In.Point s.r.o.</w:t>
            </w:r>
            <w:r w:rsidR="005D747A">
              <w:rPr>
                <w:b/>
              </w:rPr>
              <w:t xml:space="preserve"> </w:t>
            </w:r>
          </w:p>
          <w:p w:rsidR="002F7948" w:rsidRDefault="00EF4759">
            <w:r>
              <w:t>Čajkovského 1710/26</w:t>
            </w:r>
          </w:p>
          <w:p w:rsidR="002F7948" w:rsidRDefault="00EF4759">
            <w:r>
              <w:t>130 00 Praha 3</w:t>
            </w:r>
            <w:r w:rsidR="005D747A">
              <w:t xml:space="preserve"> </w:t>
            </w:r>
          </w:p>
          <w:p w:rsidR="002F7948" w:rsidRDefault="002F7948"/>
          <w:p w:rsidR="002F7948" w:rsidRDefault="002F7948" w:rsidP="002F7948">
            <w:r>
              <w:t xml:space="preserve">IČ:               </w:t>
            </w:r>
            <w:r w:rsidR="00EF4759">
              <w:t>26203987</w:t>
            </w:r>
          </w:p>
          <w:p w:rsidR="002F7948" w:rsidRDefault="002F7948" w:rsidP="002F7948">
            <w:r>
              <w:t>DIČ:            CZ</w:t>
            </w:r>
            <w:r w:rsidR="00EF4759">
              <w:t>26203987</w:t>
            </w:r>
          </w:p>
          <w:p w:rsidR="002F7948" w:rsidRDefault="002F7948" w:rsidP="002F7948">
            <w:r>
              <w:t xml:space="preserve">Tel.:            </w:t>
            </w:r>
            <w:r w:rsidR="00EF4759">
              <w:t xml:space="preserve">777 569 250 </w:t>
            </w:r>
          </w:p>
          <w:p w:rsidR="005D747A" w:rsidRDefault="005D747A" w:rsidP="002F7948">
            <w:r>
              <w:t>E-mai</w:t>
            </w:r>
            <w:r w:rsidR="00EF4759">
              <w:t xml:space="preserve">l:       </w:t>
            </w:r>
            <w:hyperlink r:id="rId6" w:history="1">
              <w:r w:rsidR="00EF4759" w:rsidRPr="00A37F20">
                <w:rPr>
                  <w:rStyle w:val="Hypertextovodkaz"/>
                </w:rPr>
                <w:t>wild@inpoint.cz</w:t>
              </w:r>
            </w:hyperlink>
          </w:p>
          <w:p w:rsidR="002F7948" w:rsidRDefault="002F7948" w:rsidP="002F7948">
            <w:r>
              <w:t xml:space="preserve">Banka:        </w:t>
            </w:r>
            <w:r w:rsidR="00EF4759">
              <w:t>ČSOB</w:t>
            </w:r>
          </w:p>
          <w:p w:rsidR="002F7948" w:rsidRDefault="002F7948" w:rsidP="00055C43">
            <w:r>
              <w:t xml:space="preserve">Číslo účtu:  </w:t>
            </w:r>
            <w:r w:rsidR="00EF4759">
              <w:t xml:space="preserve">168502397/0300 </w:t>
            </w:r>
          </w:p>
        </w:tc>
      </w:tr>
      <w:tr w:rsidR="00653170" w:rsidTr="00A97E14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1398"/>
        </w:trPr>
        <w:tc>
          <w:tcPr>
            <w:tcW w:w="9062" w:type="dxa"/>
            <w:gridSpan w:val="6"/>
          </w:tcPr>
          <w:p w:rsidR="001374AE" w:rsidRDefault="00224945" w:rsidP="004273FA">
            <w:pPr>
              <w:rPr>
                <w:b/>
              </w:rPr>
            </w:pPr>
            <w:r>
              <w:t xml:space="preserve">                                                                                                             </w:t>
            </w:r>
          </w:p>
          <w:p w:rsidR="00AA626B" w:rsidRDefault="00EF4759" w:rsidP="00AA626B">
            <w:pPr>
              <w:rPr>
                <w:b/>
              </w:rPr>
            </w:pPr>
            <w:r>
              <w:rPr>
                <w:b/>
              </w:rPr>
              <w:t xml:space="preserve">Objednáváme u Vás </w:t>
            </w:r>
            <w:r w:rsidR="00537ACB">
              <w:rPr>
                <w:b/>
              </w:rPr>
              <w:t xml:space="preserve">projektovou dokumentaci pro </w:t>
            </w:r>
            <w:r>
              <w:rPr>
                <w:b/>
              </w:rPr>
              <w:t>venkovní</w:t>
            </w:r>
            <w:r w:rsidR="00537ACB">
              <w:rPr>
                <w:b/>
              </w:rPr>
              <w:t xml:space="preserve"> </w:t>
            </w:r>
            <w:r w:rsidR="00025588">
              <w:rPr>
                <w:b/>
              </w:rPr>
              <w:t>výukový pavilon</w:t>
            </w:r>
            <w:r>
              <w:rPr>
                <w:b/>
              </w:rPr>
              <w:t xml:space="preserve"> v objektu Střední zdravotnické školy: </w:t>
            </w:r>
          </w:p>
          <w:p w:rsidR="00AA626B" w:rsidRPr="003C5691" w:rsidRDefault="00AA626B" w:rsidP="00A513ED"/>
        </w:tc>
      </w:tr>
      <w:tr w:rsidR="00A513ED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A513ED" w:rsidRPr="00A32DB9" w:rsidRDefault="00A513ED" w:rsidP="00A513ED">
            <w:pPr>
              <w:rPr>
                <w:b/>
              </w:rPr>
            </w:pPr>
            <w:r w:rsidRPr="00A32DB9">
              <w:rPr>
                <w:b/>
              </w:rPr>
              <w:t>Název p</w:t>
            </w:r>
            <w:r w:rsidR="00A32DB9" w:rsidRPr="00A32DB9">
              <w:rPr>
                <w:b/>
              </w:rPr>
              <w:t>roduktu</w:t>
            </w:r>
          </w:p>
        </w:tc>
        <w:tc>
          <w:tcPr>
            <w:tcW w:w="1418" w:type="dxa"/>
          </w:tcPr>
          <w:p w:rsidR="00A513ED" w:rsidRPr="00A32DB9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Počet ks</w:t>
            </w:r>
          </w:p>
        </w:tc>
        <w:tc>
          <w:tcPr>
            <w:tcW w:w="1843" w:type="dxa"/>
            <w:gridSpan w:val="2"/>
          </w:tcPr>
          <w:p w:rsidR="00A207EC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Cena/ks</w:t>
            </w:r>
            <w:r>
              <w:rPr>
                <w:b/>
              </w:rPr>
              <w:t xml:space="preserve"> </w:t>
            </w:r>
            <w:r w:rsidR="004273FA">
              <w:rPr>
                <w:b/>
              </w:rPr>
              <w:t>bez DPH</w:t>
            </w:r>
          </w:p>
          <w:p w:rsidR="00A513ED" w:rsidRPr="00A32DB9" w:rsidRDefault="004273FA" w:rsidP="00A207EC">
            <w:pPr>
              <w:jc w:val="center"/>
              <w:rPr>
                <w:b/>
              </w:rPr>
            </w:pPr>
            <w:r>
              <w:rPr>
                <w:b/>
              </w:rPr>
              <w:t>(v Kč)</w:t>
            </w:r>
          </w:p>
        </w:tc>
        <w:tc>
          <w:tcPr>
            <w:tcW w:w="850" w:type="dxa"/>
          </w:tcPr>
          <w:p w:rsidR="00A513ED" w:rsidRPr="00A32DB9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DPH</w:t>
            </w:r>
          </w:p>
        </w:tc>
        <w:tc>
          <w:tcPr>
            <w:tcW w:w="2130" w:type="dxa"/>
            <w:gridSpan w:val="2"/>
          </w:tcPr>
          <w:p w:rsidR="00A207EC" w:rsidRDefault="00A207EC" w:rsidP="00A207EC">
            <w:pPr>
              <w:jc w:val="center"/>
              <w:rPr>
                <w:b/>
              </w:rPr>
            </w:pPr>
            <w:r>
              <w:rPr>
                <w:b/>
              </w:rPr>
              <w:t>Cena c</w:t>
            </w:r>
            <w:r w:rsidR="00A32DB9" w:rsidRPr="00A32DB9">
              <w:rPr>
                <w:b/>
              </w:rPr>
              <w:t>elkem</w:t>
            </w:r>
          </w:p>
          <w:p w:rsidR="00A513ED" w:rsidRPr="00A32DB9" w:rsidRDefault="00A207EC" w:rsidP="00A207EC">
            <w:pPr>
              <w:jc w:val="center"/>
              <w:rPr>
                <w:b/>
              </w:rPr>
            </w:pPr>
            <w:r>
              <w:rPr>
                <w:b/>
              </w:rPr>
              <w:t>(v Kč)</w:t>
            </w:r>
          </w:p>
        </w:tc>
      </w:tr>
      <w:tr w:rsidR="00A97E14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A97E14" w:rsidRPr="005D747A" w:rsidRDefault="00025588" w:rsidP="00A513ED">
            <w:pPr>
              <w:rPr>
                <w:b/>
              </w:rPr>
            </w:pPr>
            <w:r>
              <w:rPr>
                <w:b/>
              </w:rPr>
              <w:t>Architektonická studie</w:t>
            </w:r>
            <w:r w:rsidR="00E07A4E"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A97E14" w:rsidRDefault="00E07A4E" w:rsidP="00A207EC">
            <w:pPr>
              <w:jc w:val="right"/>
            </w:pPr>
            <w:r>
              <w:t>1</w:t>
            </w:r>
          </w:p>
        </w:tc>
        <w:tc>
          <w:tcPr>
            <w:tcW w:w="1843" w:type="dxa"/>
            <w:gridSpan w:val="2"/>
          </w:tcPr>
          <w:p w:rsidR="00A97E14" w:rsidRDefault="00025588" w:rsidP="005D747A">
            <w:pPr>
              <w:jc w:val="right"/>
            </w:pPr>
            <w:r>
              <w:t>65</w:t>
            </w:r>
            <w:r w:rsidR="00E07A4E">
              <w:t>000,00</w:t>
            </w:r>
          </w:p>
        </w:tc>
        <w:tc>
          <w:tcPr>
            <w:tcW w:w="850" w:type="dxa"/>
          </w:tcPr>
          <w:p w:rsidR="00A97E14" w:rsidRDefault="003F2D93" w:rsidP="00A207EC">
            <w:pPr>
              <w:jc w:val="right"/>
            </w:pPr>
            <w:r>
              <w:t>21%</w:t>
            </w:r>
          </w:p>
        </w:tc>
        <w:tc>
          <w:tcPr>
            <w:tcW w:w="2130" w:type="dxa"/>
            <w:gridSpan w:val="2"/>
          </w:tcPr>
          <w:p w:rsidR="00A97E14" w:rsidRDefault="00025588" w:rsidP="005D747A">
            <w:pPr>
              <w:jc w:val="right"/>
            </w:pPr>
            <w:r>
              <w:t>78650,00</w:t>
            </w:r>
          </w:p>
        </w:tc>
      </w:tr>
      <w:tr w:rsidR="00E07A4E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E07A4E" w:rsidRPr="005D747A" w:rsidRDefault="00025588" w:rsidP="00E07A4E">
            <w:pPr>
              <w:rPr>
                <w:b/>
              </w:rPr>
            </w:pPr>
            <w:r>
              <w:rPr>
                <w:b/>
              </w:rPr>
              <w:t xml:space="preserve">Předběžný odhad nákladů </w:t>
            </w:r>
          </w:p>
        </w:tc>
        <w:tc>
          <w:tcPr>
            <w:tcW w:w="1418" w:type="dxa"/>
          </w:tcPr>
          <w:p w:rsidR="00E07A4E" w:rsidRDefault="00FD3BAB" w:rsidP="00E07A4E">
            <w:pPr>
              <w:jc w:val="right"/>
            </w:pPr>
            <w:r>
              <w:t>1</w:t>
            </w:r>
          </w:p>
        </w:tc>
        <w:tc>
          <w:tcPr>
            <w:tcW w:w="1843" w:type="dxa"/>
            <w:gridSpan w:val="2"/>
          </w:tcPr>
          <w:p w:rsidR="00E07A4E" w:rsidRDefault="00025588" w:rsidP="00E07A4E">
            <w:pPr>
              <w:jc w:val="right"/>
            </w:pPr>
            <w:r>
              <w:t>7500</w:t>
            </w:r>
            <w:r w:rsidR="00FD3BAB">
              <w:t>,00</w:t>
            </w:r>
          </w:p>
        </w:tc>
        <w:tc>
          <w:tcPr>
            <w:tcW w:w="850" w:type="dxa"/>
          </w:tcPr>
          <w:p w:rsidR="00E07A4E" w:rsidRDefault="00FD3BAB" w:rsidP="00E07A4E">
            <w:pPr>
              <w:jc w:val="right"/>
            </w:pPr>
            <w:r>
              <w:t>21%</w:t>
            </w:r>
          </w:p>
        </w:tc>
        <w:tc>
          <w:tcPr>
            <w:tcW w:w="2130" w:type="dxa"/>
            <w:gridSpan w:val="2"/>
          </w:tcPr>
          <w:p w:rsidR="00E07A4E" w:rsidRDefault="00025588" w:rsidP="00E07A4E">
            <w:pPr>
              <w:jc w:val="right"/>
            </w:pPr>
            <w:r>
              <w:t>9075,</w:t>
            </w:r>
            <w:r w:rsidR="00FD3BAB">
              <w:t>00</w:t>
            </w:r>
          </w:p>
        </w:tc>
      </w:tr>
      <w:tr w:rsidR="00E07A4E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E07A4E" w:rsidRPr="005D747A" w:rsidRDefault="00E07A4E" w:rsidP="00E07A4E">
            <w:pPr>
              <w:rPr>
                <w:b/>
              </w:rPr>
            </w:pPr>
          </w:p>
        </w:tc>
        <w:tc>
          <w:tcPr>
            <w:tcW w:w="1418" w:type="dxa"/>
          </w:tcPr>
          <w:p w:rsidR="00E07A4E" w:rsidRDefault="00E07A4E" w:rsidP="00E07A4E">
            <w:pPr>
              <w:jc w:val="right"/>
            </w:pPr>
          </w:p>
        </w:tc>
        <w:tc>
          <w:tcPr>
            <w:tcW w:w="1843" w:type="dxa"/>
            <w:gridSpan w:val="2"/>
          </w:tcPr>
          <w:p w:rsidR="00E07A4E" w:rsidRDefault="00E07A4E" w:rsidP="00E07A4E">
            <w:pPr>
              <w:jc w:val="right"/>
            </w:pPr>
          </w:p>
        </w:tc>
        <w:tc>
          <w:tcPr>
            <w:tcW w:w="850" w:type="dxa"/>
          </w:tcPr>
          <w:p w:rsidR="00E07A4E" w:rsidRDefault="00E07A4E" w:rsidP="00E07A4E">
            <w:pPr>
              <w:jc w:val="right"/>
            </w:pPr>
          </w:p>
        </w:tc>
        <w:tc>
          <w:tcPr>
            <w:tcW w:w="2130" w:type="dxa"/>
            <w:gridSpan w:val="2"/>
          </w:tcPr>
          <w:p w:rsidR="00E07A4E" w:rsidRDefault="00E07A4E" w:rsidP="00E07A4E">
            <w:pPr>
              <w:jc w:val="right"/>
            </w:pPr>
          </w:p>
        </w:tc>
      </w:tr>
      <w:tr w:rsidR="00E07A4E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E07A4E" w:rsidRPr="005D747A" w:rsidRDefault="00E07A4E" w:rsidP="00E07A4E">
            <w:pPr>
              <w:rPr>
                <w:b/>
              </w:rPr>
            </w:pPr>
          </w:p>
        </w:tc>
        <w:tc>
          <w:tcPr>
            <w:tcW w:w="1418" w:type="dxa"/>
          </w:tcPr>
          <w:p w:rsidR="00E07A4E" w:rsidRDefault="00E07A4E" w:rsidP="00E07A4E">
            <w:pPr>
              <w:jc w:val="right"/>
            </w:pPr>
          </w:p>
        </w:tc>
        <w:tc>
          <w:tcPr>
            <w:tcW w:w="1843" w:type="dxa"/>
            <w:gridSpan w:val="2"/>
          </w:tcPr>
          <w:p w:rsidR="00E07A4E" w:rsidRDefault="00E07A4E" w:rsidP="00E07A4E">
            <w:pPr>
              <w:jc w:val="right"/>
            </w:pPr>
          </w:p>
        </w:tc>
        <w:tc>
          <w:tcPr>
            <w:tcW w:w="850" w:type="dxa"/>
          </w:tcPr>
          <w:p w:rsidR="00E07A4E" w:rsidRDefault="00E07A4E" w:rsidP="00E07A4E">
            <w:pPr>
              <w:jc w:val="right"/>
            </w:pPr>
          </w:p>
        </w:tc>
        <w:tc>
          <w:tcPr>
            <w:tcW w:w="2130" w:type="dxa"/>
            <w:gridSpan w:val="2"/>
          </w:tcPr>
          <w:p w:rsidR="00E07A4E" w:rsidRDefault="00E07A4E" w:rsidP="00E07A4E">
            <w:pPr>
              <w:jc w:val="right"/>
            </w:pPr>
          </w:p>
        </w:tc>
      </w:tr>
      <w:tr w:rsidR="00E07A4E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E07A4E" w:rsidRPr="005D747A" w:rsidRDefault="00E07A4E" w:rsidP="00E07A4E">
            <w:pPr>
              <w:rPr>
                <w:b/>
              </w:rPr>
            </w:pPr>
          </w:p>
        </w:tc>
        <w:tc>
          <w:tcPr>
            <w:tcW w:w="1418" w:type="dxa"/>
          </w:tcPr>
          <w:p w:rsidR="00E07A4E" w:rsidRDefault="00E07A4E" w:rsidP="00E07A4E">
            <w:pPr>
              <w:jc w:val="right"/>
            </w:pPr>
          </w:p>
        </w:tc>
        <w:tc>
          <w:tcPr>
            <w:tcW w:w="1843" w:type="dxa"/>
            <w:gridSpan w:val="2"/>
          </w:tcPr>
          <w:p w:rsidR="00E07A4E" w:rsidRDefault="00E07A4E" w:rsidP="00E07A4E">
            <w:pPr>
              <w:jc w:val="right"/>
            </w:pPr>
          </w:p>
        </w:tc>
        <w:tc>
          <w:tcPr>
            <w:tcW w:w="850" w:type="dxa"/>
          </w:tcPr>
          <w:p w:rsidR="00E07A4E" w:rsidRDefault="00E07A4E" w:rsidP="00E07A4E">
            <w:pPr>
              <w:jc w:val="right"/>
            </w:pPr>
          </w:p>
        </w:tc>
        <w:tc>
          <w:tcPr>
            <w:tcW w:w="2130" w:type="dxa"/>
            <w:gridSpan w:val="2"/>
          </w:tcPr>
          <w:p w:rsidR="00E07A4E" w:rsidRDefault="00E07A4E" w:rsidP="00E07A4E">
            <w:pPr>
              <w:jc w:val="right"/>
            </w:pPr>
          </w:p>
        </w:tc>
      </w:tr>
      <w:tr w:rsidR="00E07A4E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E07A4E" w:rsidRPr="005D747A" w:rsidRDefault="00E07A4E" w:rsidP="00E07A4E">
            <w:pPr>
              <w:rPr>
                <w:b/>
              </w:rPr>
            </w:pPr>
          </w:p>
        </w:tc>
        <w:tc>
          <w:tcPr>
            <w:tcW w:w="1418" w:type="dxa"/>
          </w:tcPr>
          <w:p w:rsidR="00E07A4E" w:rsidRDefault="00E07A4E" w:rsidP="00E07A4E">
            <w:pPr>
              <w:jc w:val="right"/>
            </w:pPr>
          </w:p>
        </w:tc>
        <w:tc>
          <w:tcPr>
            <w:tcW w:w="1843" w:type="dxa"/>
            <w:gridSpan w:val="2"/>
          </w:tcPr>
          <w:p w:rsidR="00E07A4E" w:rsidRDefault="00E07A4E" w:rsidP="00E07A4E">
            <w:pPr>
              <w:jc w:val="right"/>
            </w:pPr>
          </w:p>
        </w:tc>
        <w:tc>
          <w:tcPr>
            <w:tcW w:w="850" w:type="dxa"/>
          </w:tcPr>
          <w:p w:rsidR="00E07A4E" w:rsidRDefault="00E07A4E" w:rsidP="00E07A4E">
            <w:pPr>
              <w:jc w:val="right"/>
            </w:pPr>
          </w:p>
        </w:tc>
        <w:tc>
          <w:tcPr>
            <w:tcW w:w="2130" w:type="dxa"/>
            <w:gridSpan w:val="2"/>
          </w:tcPr>
          <w:p w:rsidR="00E07A4E" w:rsidRDefault="00E07A4E" w:rsidP="00E07A4E">
            <w:pPr>
              <w:jc w:val="right"/>
            </w:pPr>
          </w:p>
        </w:tc>
      </w:tr>
      <w:tr w:rsidR="00E07A4E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E07A4E" w:rsidRPr="005D747A" w:rsidRDefault="00E07A4E" w:rsidP="00E07A4E">
            <w:pPr>
              <w:rPr>
                <w:b/>
              </w:rPr>
            </w:pPr>
          </w:p>
        </w:tc>
        <w:tc>
          <w:tcPr>
            <w:tcW w:w="1418" w:type="dxa"/>
          </w:tcPr>
          <w:p w:rsidR="00E07A4E" w:rsidRDefault="00E07A4E" w:rsidP="00E07A4E">
            <w:pPr>
              <w:jc w:val="right"/>
            </w:pPr>
          </w:p>
        </w:tc>
        <w:tc>
          <w:tcPr>
            <w:tcW w:w="1843" w:type="dxa"/>
            <w:gridSpan w:val="2"/>
          </w:tcPr>
          <w:p w:rsidR="00E07A4E" w:rsidRDefault="00E07A4E" w:rsidP="00E07A4E">
            <w:pPr>
              <w:jc w:val="right"/>
            </w:pPr>
          </w:p>
        </w:tc>
        <w:tc>
          <w:tcPr>
            <w:tcW w:w="850" w:type="dxa"/>
          </w:tcPr>
          <w:p w:rsidR="00E07A4E" w:rsidRDefault="00E07A4E" w:rsidP="00E07A4E">
            <w:pPr>
              <w:jc w:val="right"/>
            </w:pPr>
          </w:p>
        </w:tc>
        <w:tc>
          <w:tcPr>
            <w:tcW w:w="2130" w:type="dxa"/>
            <w:gridSpan w:val="2"/>
          </w:tcPr>
          <w:p w:rsidR="00E07A4E" w:rsidRDefault="00E07A4E" w:rsidP="00E07A4E">
            <w:pPr>
              <w:jc w:val="right"/>
            </w:pPr>
          </w:p>
        </w:tc>
      </w:tr>
      <w:tr w:rsidR="00F877C9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F877C9" w:rsidRDefault="00E07A4E">
            <w:r>
              <w:t xml:space="preserve">Celkem bez DPH </w:t>
            </w:r>
          </w:p>
        </w:tc>
        <w:tc>
          <w:tcPr>
            <w:tcW w:w="1418" w:type="dxa"/>
          </w:tcPr>
          <w:p w:rsidR="00F877C9" w:rsidRDefault="00F877C9" w:rsidP="00A207EC">
            <w:pPr>
              <w:jc w:val="right"/>
            </w:pPr>
          </w:p>
        </w:tc>
        <w:tc>
          <w:tcPr>
            <w:tcW w:w="1843" w:type="dxa"/>
            <w:gridSpan w:val="2"/>
          </w:tcPr>
          <w:p w:rsidR="00F877C9" w:rsidRDefault="00F877C9" w:rsidP="00A207EC">
            <w:pPr>
              <w:jc w:val="right"/>
            </w:pPr>
          </w:p>
        </w:tc>
        <w:tc>
          <w:tcPr>
            <w:tcW w:w="850" w:type="dxa"/>
          </w:tcPr>
          <w:p w:rsidR="00F877C9" w:rsidRDefault="00F877C9" w:rsidP="00A207EC">
            <w:pPr>
              <w:jc w:val="right"/>
            </w:pPr>
          </w:p>
        </w:tc>
        <w:tc>
          <w:tcPr>
            <w:tcW w:w="2130" w:type="dxa"/>
            <w:gridSpan w:val="2"/>
          </w:tcPr>
          <w:p w:rsidR="00F877C9" w:rsidRDefault="00FD3BAB" w:rsidP="00FD3BAB">
            <w:pPr>
              <w:jc w:val="center"/>
            </w:pPr>
            <w:r>
              <w:t xml:space="preserve">                  </w:t>
            </w:r>
            <w:r w:rsidR="00025588">
              <w:t>72 5</w:t>
            </w:r>
            <w:r>
              <w:t>00,00</w:t>
            </w:r>
          </w:p>
        </w:tc>
      </w:tr>
      <w:tr w:rsidR="00A97E14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A97E14" w:rsidRPr="004273FA" w:rsidRDefault="00E07A4E">
            <w:pPr>
              <w:rPr>
                <w:b/>
              </w:rPr>
            </w:pPr>
            <w:r>
              <w:rPr>
                <w:b/>
              </w:rPr>
              <w:t>DPH 21%</w:t>
            </w:r>
          </w:p>
        </w:tc>
        <w:tc>
          <w:tcPr>
            <w:tcW w:w="1418" w:type="dxa"/>
          </w:tcPr>
          <w:p w:rsidR="00A97E14" w:rsidRPr="004273FA" w:rsidRDefault="00A97E14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A97E14" w:rsidRPr="004273FA" w:rsidRDefault="00A97E14">
            <w:pPr>
              <w:rPr>
                <w:b/>
              </w:rPr>
            </w:pPr>
          </w:p>
        </w:tc>
        <w:tc>
          <w:tcPr>
            <w:tcW w:w="850" w:type="dxa"/>
          </w:tcPr>
          <w:p w:rsidR="00A97E14" w:rsidRPr="004273FA" w:rsidRDefault="00A97E14">
            <w:pPr>
              <w:rPr>
                <w:b/>
              </w:rPr>
            </w:pPr>
          </w:p>
        </w:tc>
        <w:tc>
          <w:tcPr>
            <w:tcW w:w="2130" w:type="dxa"/>
            <w:gridSpan w:val="2"/>
          </w:tcPr>
          <w:p w:rsidR="00A97E14" w:rsidRPr="004273FA" w:rsidRDefault="00025588" w:rsidP="00A207EC">
            <w:pPr>
              <w:jc w:val="right"/>
              <w:rPr>
                <w:b/>
              </w:rPr>
            </w:pPr>
            <w:r>
              <w:rPr>
                <w:b/>
              </w:rPr>
              <w:t>15 225</w:t>
            </w:r>
            <w:r w:rsidR="009143CA">
              <w:rPr>
                <w:b/>
              </w:rPr>
              <w:t>,00</w:t>
            </w:r>
          </w:p>
        </w:tc>
      </w:tr>
      <w:tr w:rsidR="00B45E14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B45E14" w:rsidRPr="004273FA" w:rsidRDefault="00B45E14">
            <w:pPr>
              <w:rPr>
                <w:b/>
              </w:rPr>
            </w:pPr>
            <w:r>
              <w:rPr>
                <w:b/>
              </w:rPr>
              <w:t>Celkem k úhradě</w:t>
            </w:r>
          </w:p>
        </w:tc>
        <w:tc>
          <w:tcPr>
            <w:tcW w:w="1418" w:type="dxa"/>
          </w:tcPr>
          <w:p w:rsidR="00B45E14" w:rsidRPr="004273FA" w:rsidRDefault="00B45E14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B45E14" w:rsidRPr="004273FA" w:rsidRDefault="00B45E14">
            <w:pPr>
              <w:rPr>
                <w:b/>
              </w:rPr>
            </w:pPr>
          </w:p>
        </w:tc>
        <w:tc>
          <w:tcPr>
            <w:tcW w:w="850" w:type="dxa"/>
          </w:tcPr>
          <w:p w:rsidR="00B45E14" w:rsidRPr="004273FA" w:rsidRDefault="00B45E14">
            <w:pPr>
              <w:rPr>
                <w:b/>
              </w:rPr>
            </w:pPr>
          </w:p>
        </w:tc>
        <w:tc>
          <w:tcPr>
            <w:tcW w:w="2130" w:type="dxa"/>
            <w:gridSpan w:val="2"/>
          </w:tcPr>
          <w:p w:rsidR="005D747A" w:rsidRDefault="00025588" w:rsidP="005D747A">
            <w:pPr>
              <w:jc w:val="right"/>
              <w:rPr>
                <w:b/>
              </w:rPr>
            </w:pPr>
            <w:r>
              <w:rPr>
                <w:b/>
              </w:rPr>
              <w:t>87 725</w:t>
            </w:r>
            <w:r w:rsidR="00E07A4E">
              <w:rPr>
                <w:b/>
              </w:rPr>
              <w:t>,00</w:t>
            </w:r>
          </w:p>
        </w:tc>
      </w:tr>
    </w:tbl>
    <w:p w:rsidR="00807A79" w:rsidRDefault="00807A79"/>
    <w:p w:rsidR="004273FA" w:rsidRDefault="004273FA"/>
    <w:p w:rsidR="004273FA" w:rsidRDefault="004273FA"/>
    <w:p w:rsidR="004273FA" w:rsidRDefault="004273FA"/>
    <w:p w:rsidR="004273FA" w:rsidRDefault="004273FA"/>
    <w:p w:rsidR="004273FA" w:rsidRDefault="004273FA">
      <w:r>
        <w:t xml:space="preserve">V Praze </w:t>
      </w:r>
      <w:r w:rsidRPr="003C5691">
        <w:t xml:space="preserve">dne: </w:t>
      </w:r>
      <w:r w:rsidR="009143CA">
        <w:t>27</w:t>
      </w:r>
      <w:r w:rsidR="005D747A">
        <w:t>.</w:t>
      </w:r>
      <w:r w:rsidR="009143CA">
        <w:t>06</w:t>
      </w:r>
      <w:r w:rsidRPr="003C5691">
        <w:t>.20</w:t>
      </w:r>
      <w:r w:rsidR="005D747A">
        <w:t>2</w:t>
      </w:r>
      <w:r w:rsidR="009143CA">
        <w:t>3</w:t>
      </w:r>
    </w:p>
    <w:sectPr w:rsidR="00427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3.5pt;height:27pt;visibility:visible" o:bullet="t">
        <v:imagedata r:id="rId1" o:title=""/>
      </v:shape>
    </w:pict>
  </w:numPicBullet>
  <w:abstractNum w:abstractNumId="0" w15:restartNumberingAfterBreak="0">
    <w:nsid w:val="453F3F9B"/>
    <w:multiLevelType w:val="hybridMultilevel"/>
    <w:tmpl w:val="01BCD044"/>
    <w:lvl w:ilvl="0" w:tplc="5E1CE3CE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56"/>
        <w:szCs w:val="56"/>
      </w:rPr>
    </w:lvl>
    <w:lvl w:ilvl="1" w:tplc="FEAE203E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41EA24EE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16367D68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8BD0500E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BBCAC3BC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A3766EE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408583C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76061DBA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170"/>
    <w:rsid w:val="00007BB4"/>
    <w:rsid w:val="00025588"/>
    <w:rsid w:val="00055C43"/>
    <w:rsid w:val="00104DE3"/>
    <w:rsid w:val="001374AE"/>
    <w:rsid w:val="00200CE9"/>
    <w:rsid w:val="00224945"/>
    <w:rsid w:val="002F7948"/>
    <w:rsid w:val="00344EF0"/>
    <w:rsid w:val="003A3B0A"/>
    <w:rsid w:val="003C5691"/>
    <w:rsid w:val="003F2D93"/>
    <w:rsid w:val="004273FA"/>
    <w:rsid w:val="00430765"/>
    <w:rsid w:val="00537ACB"/>
    <w:rsid w:val="005D747A"/>
    <w:rsid w:val="00653170"/>
    <w:rsid w:val="00705070"/>
    <w:rsid w:val="00721146"/>
    <w:rsid w:val="007E5DC7"/>
    <w:rsid w:val="00807A79"/>
    <w:rsid w:val="008E6CE8"/>
    <w:rsid w:val="009143CA"/>
    <w:rsid w:val="009921E0"/>
    <w:rsid w:val="00A11981"/>
    <w:rsid w:val="00A207EC"/>
    <w:rsid w:val="00A32DB9"/>
    <w:rsid w:val="00A513ED"/>
    <w:rsid w:val="00A97E14"/>
    <w:rsid w:val="00AA626B"/>
    <w:rsid w:val="00AD291A"/>
    <w:rsid w:val="00B45E14"/>
    <w:rsid w:val="00C06643"/>
    <w:rsid w:val="00E07A4E"/>
    <w:rsid w:val="00EF4759"/>
    <w:rsid w:val="00F112D4"/>
    <w:rsid w:val="00F877C9"/>
    <w:rsid w:val="00FD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56A95-99F9-4746-9419-048DB84B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3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6C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5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69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D747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F4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ld@inpoint.cz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Semerová Irena</dc:creator>
  <cp:keywords/>
  <dc:description/>
  <cp:lastModifiedBy>RNDr. Semerová Irena</cp:lastModifiedBy>
  <cp:revision>2</cp:revision>
  <cp:lastPrinted>2023-06-30T06:47:00Z</cp:lastPrinted>
  <dcterms:created xsi:type="dcterms:W3CDTF">2023-07-11T10:09:00Z</dcterms:created>
  <dcterms:modified xsi:type="dcterms:W3CDTF">2023-07-11T10:09:00Z</dcterms:modified>
</cp:coreProperties>
</file>