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B80A" w14:textId="77777777" w:rsidR="001D13CA" w:rsidRPr="001D13CA" w:rsidRDefault="001D13CA" w:rsidP="001D13CA">
      <w:pPr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Národní památkový ústav</w:t>
      </w:r>
    </w:p>
    <w:p w14:paraId="246831A0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státní příspěvková organizace</w:t>
      </w:r>
    </w:p>
    <w:p w14:paraId="4C44805F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IČO: 750 32 333, DIČ CZ75032333</w:t>
      </w:r>
    </w:p>
    <w:p w14:paraId="7AFD8DA8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se sídlem: Valdštejnské nám. 162/3, 118 01 Praha 1 – Malá Strana</w:t>
      </w:r>
    </w:p>
    <w:p w14:paraId="6C305B5E" w14:textId="77777777" w:rsidR="001D13CA" w:rsidRPr="001D13CA" w:rsidRDefault="001D13CA" w:rsidP="001D13CA">
      <w:pPr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zastoupený Mgr. Petrem Pavelcem, Ph.D., ředitelem Územní památkové správy v Českých</w:t>
      </w:r>
    </w:p>
    <w:p w14:paraId="162E1060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Budějovicích</w:t>
      </w:r>
    </w:p>
    <w:p w14:paraId="0036E3A8" w14:textId="77777777" w:rsid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</w:p>
    <w:p w14:paraId="54C86106" w14:textId="77777777" w:rsidR="001D13CA" w:rsidRPr="001D13CA" w:rsidRDefault="001D13CA" w:rsidP="001D13CA">
      <w:pPr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Doručovací adresa:</w:t>
      </w:r>
    </w:p>
    <w:p w14:paraId="263EF77A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Národní památkový ústav</w:t>
      </w:r>
    </w:p>
    <w:p w14:paraId="58A8D272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Územní památková správa v Českých Budějovicích,</w:t>
      </w:r>
    </w:p>
    <w:p w14:paraId="5F9E320F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Náměstí Přemysla Otakara II. 34</w:t>
      </w:r>
    </w:p>
    <w:p w14:paraId="52F350B3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370 21 České Budějovice</w:t>
      </w:r>
    </w:p>
    <w:p w14:paraId="5B6BC867" w14:textId="77777777" w:rsidR="001D13CA" w:rsidRPr="001D13CA" w:rsidRDefault="001D13CA" w:rsidP="001D13CA">
      <w:pPr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 xml:space="preserve">Osoby oprávněné k jednání ve věcech smluvních: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1D13CA">
        <w:rPr>
          <w:rFonts w:asciiTheme="minorHAnsi" w:hAnsiTheme="minorHAnsi" w:cstheme="minorHAnsi"/>
          <w:b/>
          <w:sz w:val="22"/>
          <w:szCs w:val="22"/>
        </w:rPr>
        <w:t>Mgr. Petr Pavelec, Ph.D., ředitel</w:t>
      </w:r>
    </w:p>
    <w:p w14:paraId="50F40E67" w14:textId="2CCD97B2" w:rsidR="001D13CA" w:rsidRPr="001D13CA" w:rsidRDefault="001D13CA" w:rsidP="001D13CA">
      <w:pPr>
        <w:ind w:right="-426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 xml:space="preserve">Osoby oprávněné k jednání ve věcech technických: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E77AF">
        <w:rPr>
          <w:rFonts w:asciiTheme="minorHAnsi" w:hAnsiTheme="minorHAnsi" w:cstheme="minorHAnsi"/>
          <w:b/>
          <w:sz w:val="22"/>
          <w:szCs w:val="22"/>
        </w:rPr>
        <w:t>XXXXXXXXXXXXXXXX</w:t>
      </w:r>
      <w:r w:rsidRPr="001D13CA">
        <w:rPr>
          <w:rFonts w:asciiTheme="minorHAnsi" w:hAnsiTheme="minorHAnsi" w:cstheme="minorHAnsi"/>
          <w:b/>
          <w:sz w:val="22"/>
          <w:szCs w:val="22"/>
        </w:rPr>
        <w:t>, investiční referentka</w:t>
      </w:r>
    </w:p>
    <w:p w14:paraId="3DD97057" w14:textId="0413A2DA" w:rsidR="001D13CA" w:rsidRPr="001D13CA" w:rsidRDefault="00EE77AF" w:rsidP="001D13CA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XXXXXXXXXXXXXXX</w:t>
      </w:r>
      <w:r w:rsidR="001D13CA" w:rsidRPr="001D13CA">
        <w:rPr>
          <w:rFonts w:asciiTheme="minorHAnsi" w:hAnsiTheme="minorHAnsi" w:cstheme="minorHAnsi"/>
          <w:b/>
          <w:sz w:val="22"/>
          <w:szCs w:val="22"/>
        </w:rPr>
        <w:t>, správce kláštera</w:t>
      </w:r>
    </w:p>
    <w:p w14:paraId="59B79B29" w14:textId="2A0B1629" w:rsidR="001D13CA" w:rsidRPr="001D13CA" w:rsidRDefault="00EE77AF" w:rsidP="001D13CA">
      <w:pPr>
        <w:ind w:left="4248" w:right="-42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XXXXXXXXXXXXXXXXXX</w:t>
      </w:r>
      <w:r w:rsidR="001D13CA" w:rsidRPr="001D13CA">
        <w:rPr>
          <w:rFonts w:asciiTheme="minorHAnsi" w:hAnsiTheme="minorHAnsi" w:cstheme="minorHAnsi"/>
          <w:b/>
          <w:sz w:val="22"/>
          <w:szCs w:val="22"/>
        </w:rPr>
        <w:t>, kurátorka expozic</w:t>
      </w:r>
    </w:p>
    <w:p w14:paraId="73C860C3" w14:textId="77777777" w:rsidR="001D13CA" w:rsidRPr="001D13CA" w:rsidRDefault="001D13CA" w:rsidP="001D13CA">
      <w:pPr>
        <w:rPr>
          <w:rFonts w:asciiTheme="minorHAnsi" w:hAnsiTheme="minorHAnsi" w:cstheme="minorHAnsi"/>
          <w:i/>
          <w:sz w:val="22"/>
          <w:szCs w:val="22"/>
        </w:rPr>
      </w:pPr>
      <w:r w:rsidRPr="001D13CA">
        <w:rPr>
          <w:rFonts w:asciiTheme="minorHAnsi" w:hAnsiTheme="minorHAnsi" w:cstheme="minorHAnsi"/>
          <w:i/>
          <w:sz w:val="22"/>
          <w:szCs w:val="22"/>
        </w:rPr>
        <w:t>(dále jen „objednatel“)</w:t>
      </w:r>
    </w:p>
    <w:p w14:paraId="6935161E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a</w:t>
      </w:r>
    </w:p>
    <w:p w14:paraId="349E71B6" w14:textId="77777777" w:rsid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</w:p>
    <w:p w14:paraId="3D7D33C6" w14:textId="77777777" w:rsidR="001D13CA" w:rsidRPr="001D13CA" w:rsidRDefault="001D13CA" w:rsidP="001D13C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D13CA">
        <w:rPr>
          <w:rFonts w:asciiTheme="minorHAnsi" w:hAnsiTheme="minorHAnsi" w:cstheme="minorHAnsi"/>
          <w:b/>
          <w:sz w:val="22"/>
          <w:szCs w:val="22"/>
        </w:rPr>
        <w:t>Alupress</w:t>
      </w:r>
      <w:proofErr w:type="spellEnd"/>
      <w:r w:rsidRPr="001D13CA">
        <w:rPr>
          <w:rFonts w:asciiTheme="minorHAnsi" w:hAnsiTheme="minorHAnsi" w:cstheme="minorHAnsi"/>
          <w:b/>
          <w:sz w:val="22"/>
          <w:szCs w:val="22"/>
        </w:rPr>
        <w:t xml:space="preserve"> Design s.r.o.</w:t>
      </w:r>
    </w:p>
    <w:p w14:paraId="073818E9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IČ: 26742276 DIČ: CZ26742276</w:t>
      </w:r>
    </w:p>
    <w:p w14:paraId="0E205E4A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Se sídlem: Na Sypkém 1461/8, 180 00, Praha 8 - Libeň</w:t>
      </w:r>
    </w:p>
    <w:p w14:paraId="0ACE06D7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Bankovní spojení: 2107697468/2700</w:t>
      </w:r>
    </w:p>
    <w:p w14:paraId="1CE9244C" w14:textId="232C7665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EE77AF">
        <w:rPr>
          <w:rFonts w:asciiTheme="minorHAnsi" w:hAnsiTheme="minorHAnsi" w:cstheme="minorHAnsi"/>
          <w:sz w:val="22"/>
          <w:szCs w:val="22"/>
        </w:rPr>
        <w:t>XXXXXXXXXXX</w:t>
      </w:r>
      <w:r w:rsidRPr="001D13CA">
        <w:rPr>
          <w:rFonts w:asciiTheme="minorHAnsi" w:hAnsiTheme="minorHAnsi" w:cstheme="minorHAnsi"/>
          <w:sz w:val="22"/>
          <w:szCs w:val="22"/>
        </w:rPr>
        <w:t>, jednatelem společnosti</w:t>
      </w:r>
    </w:p>
    <w:p w14:paraId="3722484F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Právnická osoba zapsaná u Městského soudu v Praze, oddíl C vložka 90913</w:t>
      </w:r>
    </w:p>
    <w:p w14:paraId="393CCA3A" w14:textId="77777777" w:rsid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</w:p>
    <w:p w14:paraId="6C26F081" w14:textId="77777777" w:rsidR="001D13CA" w:rsidRPr="001D13CA" w:rsidRDefault="001D13CA" w:rsidP="001D13CA">
      <w:pPr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Doručovací adresa:</w:t>
      </w:r>
    </w:p>
    <w:p w14:paraId="2CE5721C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Náchodská 2479/63, 193 00 Praha 9 - Horní Počernice</w:t>
      </w:r>
    </w:p>
    <w:p w14:paraId="79576FB7" w14:textId="77777777" w:rsid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</w:p>
    <w:p w14:paraId="2A65ADA0" w14:textId="3BF540F2" w:rsidR="001D13CA" w:rsidRPr="001D13CA" w:rsidRDefault="001D13CA" w:rsidP="001D13CA">
      <w:pPr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 xml:space="preserve">Osoby oprávněné k jednání ve věcech smluvních: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E77AF">
        <w:rPr>
          <w:rFonts w:asciiTheme="minorHAnsi" w:hAnsiTheme="minorHAnsi" w:cstheme="minorHAnsi"/>
          <w:b/>
          <w:sz w:val="22"/>
          <w:szCs w:val="22"/>
        </w:rPr>
        <w:t>XXXXXXXXX</w:t>
      </w:r>
      <w:r w:rsidRPr="001D13CA">
        <w:rPr>
          <w:rFonts w:asciiTheme="minorHAnsi" w:hAnsiTheme="minorHAnsi" w:cstheme="minorHAnsi"/>
          <w:b/>
          <w:sz w:val="22"/>
          <w:szCs w:val="22"/>
        </w:rPr>
        <w:t>, jednatel společnosti</w:t>
      </w:r>
    </w:p>
    <w:p w14:paraId="19C2AD91" w14:textId="43D78934" w:rsidR="001D13CA" w:rsidRPr="001D13CA" w:rsidRDefault="001D13CA" w:rsidP="001D13CA">
      <w:pPr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 xml:space="preserve">Osoby oprávněné k jednání ve věcech technických: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E77AF">
        <w:rPr>
          <w:rFonts w:asciiTheme="minorHAnsi" w:hAnsiTheme="minorHAnsi" w:cstheme="minorHAnsi"/>
          <w:b/>
          <w:sz w:val="22"/>
          <w:szCs w:val="22"/>
        </w:rPr>
        <w:t>XXXXXXXXX</w:t>
      </w:r>
      <w:r w:rsidRPr="001D13CA">
        <w:rPr>
          <w:rFonts w:asciiTheme="minorHAnsi" w:hAnsiTheme="minorHAnsi" w:cstheme="minorHAnsi"/>
          <w:b/>
          <w:sz w:val="22"/>
          <w:szCs w:val="22"/>
        </w:rPr>
        <w:t>, obchodní ředitel</w:t>
      </w:r>
    </w:p>
    <w:p w14:paraId="5C89505E" w14:textId="77777777" w:rsidR="001D13CA" w:rsidRPr="001D13CA" w:rsidRDefault="001D13CA" w:rsidP="001D13CA">
      <w:pPr>
        <w:rPr>
          <w:rFonts w:asciiTheme="minorHAnsi" w:hAnsiTheme="minorHAnsi" w:cstheme="minorHAnsi"/>
          <w:i/>
          <w:sz w:val="22"/>
          <w:szCs w:val="22"/>
        </w:rPr>
      </w:pPr>
      <w:r w:rsidRPr="001D13CA">
        <w:rPr>
          <w:rFonts w:asciiTheme="minorHAnsi" w:hAnsiTheme="minorHAnsi" w:cstheme="minorHAnsi"/>
          <w:i/>
          <w:sz w:val="22"/>
          <w:szCs w:val="22"/>
        </w:rPr>
        <w:t>(dále jen „zhotovitel“)</w:t>
      </w:r>
    </w:p>
    <w:p w14:paraId="1ADD04EF" w14:textId="77777777" w:rsid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</w:p>
    <w:p w14:paraId="2C13160C" w14:textId="77777777" w:rsidR="001D13CA" w:rsidRPr="001D13CA" w:rsidRDefault="001D13CA" w:rsidP="001D13CA">
      <w:pPr>
        <w:jc w:val="center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výše uvedené smluvní strany uzavírají níže uvedeného dne, měsíce a roku tento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 xml:space="preserve">dodatek č. 1 ke smlouvě č. </w:t>
      </w:r>
      <w:proofErr w:type="spellStart"/>
      <w:r w:rsidRPr="001D13CA">
        <w:rPr>
          <w:rFonts w:asciiTheme="minorHAnsi" w:hAnsiTheme="minorHAnsi" w:cstheme="minorHAnsi"/>
          <w:sz w:val="22"/>
          <w:szCs w:val="22"/>
        </w:rPr>
        <w:t>sml</w:t>
      </w:r>
      <w:proofErr w:type="spellEnd"/>
      <w:r w:rsidRPr="001D13CA">
        <w:rPr>
          <w:rFonts w:asciiTheme="minorHAnsi" w:hAnsiTheme="minorHAnsi" w:cstheme="minorHAnsi"/>
          <w:sz w:val="22"/>
          <w:szCs w:val="22"/>
        </w:rPr>
        <w:t xml:space="preserve">. </w:t>
      </w:r>
      <w:r w:rsidRPr="001D13CA">
        <w:rPr>
          <w:rFonts w:asciiTheme="minorHAnsi" w:hAnsiTheme="minorHAnsi" w:cstheme="minorHAnsi"/>
          <w:b/>
          <w:sz w:val="24"/>
          <w:szCs w:val="22"/>
        </w:rPr>
        <w:t>3025H1230005</w:t>
      </w:r>
    </w:p>
    <w:p w14:paraId="7341A04D" w14:textId="77777777" w:rsidR="001D13CA" w:rsidRDefault="001D13CA" w:rsidP="001D13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F90ED" w14:textId="77777777" w:rsidR="001D13CA" w:rsidRPr="001D13CA" w:rsidRDefault="001D13CA" w:rsidP="001D13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I.</w:t>
      </w:r>
    </w:p>
    <w:p w14:paraId="65579DC0" w14:textId="77777777" w:rsidR="001D13CA" w:rsidRPr="001D13CA" w:rsidRDefault="001D13CA" w:rsidP="001D13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D4BBDCB" w14:textId="77777777" w:rsidR="001D13CA" w:rsidRDefault="001D13CA" w:rsidP="00552F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 xml:space="preserve">Dne 20.3.2023 uzavřely výše uvedené smluvní strany smlouvu č. j. NPU-430/22307/2023, č. </w:t>
      </w:r>
      <w:proofErr w:type="spellStart"/>
      <w:r w:rsidRPr="001D13CA">
        <w:rPr>
          <w:rFonts w:asciiTheme="minorHAnsi" w:hAnsiTheme="minorHAnsi" w:cstheme="minorHAnsi"/>
          <w:sz w:val="22"/>
          <w:szCs w:val="22"/>
        </w:rPr>
        <w:t>sml</w:t>
      </w:r>
      <w:proofErr w:type="spellEnd"/>
      <w:r w:rsidRPr="001D13C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3025H1230005, kterou se zhotovitel v čl. II. zavázal pro objednatele vyrobit a dodat soubor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informačních nosičů, sedacího nábytku, zařízení návštěvnického centra s prodejním pultem. Soubor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13CA">
        <w:rPr>
          <w:rFonts w:asciiTheme="minorHAnsi" w:hAnsiTheme="minorHAnsi" w:cstheme="minorHAnsi"/>
          <w:sz w:val="22"/>
          <w:szCs w:val="22"/>
        </w:rPr>
        <w:t>fundusu</w:t>
      </w:r>
      <w:proofErr w:type="spellEnd"/>
      <w:r w:rsidRPr="001D13CA">
        <w:rPr>
          <w:rFonts w:asciiTheme="minorHAnsi" w:hAnsiTheme="minorHAnsi" w:cstheme="minorHAnsi"/>
          <w:sz w:val="22"/>
          <w:szCs w:val="22"/>
        </w:rPr>
        <w:t xml:space="preserve"> specifikovaný v přílohách smlouvy </w:t>
      </w:r>
      <w:proofErr w:type="gramStart"/>
      <w:r w:rsidRPr="001D13CA">
        <w:rPr>
          <w:rFonts w:asciiTheme="minorHAnsi" w:hAnsiTheme="minorHAnsi" w:cstheme="minorHAnsi"/>
          <w:sz w:val="22"/>
          <w:szCs w:val="22"/>
        </w:rPr>
        <w:t>1 - 3</w:t>
      </w:r>
      <w:proofErr w:type="gramEnd"/>
      <w:r w:rsidRPr="001D13CA">
        <w:rPr>
          <w:rFonts w:asciiTheme="minorHAnsi" w:hAnsiTheme="minorHAnsi" w:cstheme="minorHAnsi"/>
          <w:sz w:val="22"/>
          <w:szCs w:val="22"/>
        </w:rPr>
        <w:t>. Jedná se o vybavení nové prohlídkové trasy, která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 xml:space="preserve">je součástí projektu </w:t>
      </w:r>
      <w:proofErr w:type="spellStart"/>
      <w:r w:rsidRPr="001D13CA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1D13CA">
        <w:rPr>
          <w:rFonts w:asciiTheme="minorHAnsi" w:hAnsiTheme="minorHAnsi" w:cstheme="minorHAnsi"/>
          <w:sz w:val="22"/>
          <w:szCs w:val="22"/>
        </w:rPr>
        <w:t>. č. CZ.06.3.33/0.0/0.0/16_059/0004496 „Cisterciácký klášter Plasy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Obnova opatské rezidence." Objednatel se zavázal bezvadné dílo převzít a zaplatit cenu dle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podmínek stanovených smlouvou.</w:t>
      </w:r>
    </w:p>
    <w:p w14:paraId="0DBCF5EE" w14:textId="77777777" w:rsidR="001D13CA" w:rsidRDefault="001D13CA" w:rsidP="001D1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337591" w14:textId="77777777" w:rsidR="001D13CA" w:rsidRPr="001D13CA" w:rsidRDefault="001D13CA" w:rsidP="001D13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14:paraId="423207CE" w14:textId="77777777" w:rsidR="001D13CA" w:rsidRPr="001D13CA" w:rsidRDefault="001D13CA" w:rsidP="001D13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Předmět dodatku - změna předmětu díla a změna termínu dokončení díla</w:t>
      </w:r>
    </w:p>
    <w:p w14:paraId="1462324B" w14:textId="77777777" w:rsidR="001D13CA" w:rsidRPr="001D13CA" w:rsidRDefault="001D13CA" w:rsidP="00552F4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1. Předmět díla je specifikovaný v čl. I smlouvy o dílo a v přílohách 1-3 smlouvy. Předmět díla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dodatkem č. 1 rozšiřuje o dodatečně požadované vícepráce definované v příloze č. 1</w:t>
      </w:r>
      <w:r>
        <w:rPr>
          <w:rFonts w:asciiTheme="minorHAnsi" w:hAnsiTheme="minorHAnsi" w:cstheme="minorHAnsi"/>
          <w:sz w:val="22"/>
          <w:szCs w:val="22"/>
        </w:rPr>
        <w:t xml:space="preserve"> a 2</w:t>
      </w:r>
      <w:r w:rsidRPr="001D13CA">
        <w:rPr>
          <w:rFonts w:asciiTheme="minorHAnsi" w:hAnsiTheme="minorHAnsi" w:cstheme="minorHAnsi"/>
          <w:sz w:val="22"/>
          <w:szCs w:val="22"/>
        </w:rPr>
        <w:t xml:space="preserve"> tohoto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dodatku. Rozšíření předmětu díla se týká na vývoje a dodávky softwaru vč. elektronického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zařízení pro audio panely, které jsou předmětem dodávky. Samotné zařízení nebylo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13CA">
        <w:rPr>
          <w:rFonts w:asciiTheme="minorHAnsi" w:hAnsiTheme="minorHAnsi" w:cstheme="minorHAnsi"/>
          <w:sz w:val="22"/>
          <w:szCs w:val="22"/>
        </w:rPr>
        <w:t>zadání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definováno, není volně na trhu. Pro konkrétní použití je nutné jej vyrobit, naprogramovat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vestavět do telefonního přístroje.</w:t>
      </w:r>
      <w:r>
        <w:rPr>
          <w:rFonts w:asciiTheme="minorHAnsi" w:hAnsiTheme="minorHAnsi" w:cstheme="minorHAnsi"/>
          <w:sz w:val="22"/>
          <w:szCs w:val="22"/>
        </w:rPr>
        <w:t xml:space="preserve"> Dále se rozšíření předmětu díla týká doplnění architektury litinové části prodejního pultu. </w:t>
      </w:r>
    </w:p>
    <w:p w14:paraId="16303387" w14:textId="77777777" w:rsidR="001D13CA" w:rsidRPr="001D13CA" w:rsidRDefault="001D13CA" w:rsidP="00552F4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2. Během realizace díla probíhají pravidelné konzultace a kontrolní dny na dílně zhotovitele.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základě předložených vzorků byly upřesněny požadavky na provedení dílčích prací a úpravy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vyráběných předmětů.</w:t>
      </w:r>
    </w:p>
    <w:p w14:paraId="52357212" w14:textId="77777777" w:rsidR="001D13CA" w:rsidRPr="001D13CA" w:rsidRDefault="001D13CA" w:rsidP="00552F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3. Dokončení předmětu díla se s ohledem na rozšíření rozsahu požadovaných prací prodlužuje.</w:t>
      </w:r>
    </w:p>
    <w:p w14:paraId="676606EF" w14:textId="77777777" w:rsidR="001D13CA" w:rsidRDefault="001D13CA" w:rsidP="001D13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24FC54" w14:textId="77777777" w:rsidR="001D13CA" w:rsidRPr="001D13CA" w:rsidRDefault="001D13CA" w:rsidP="001D13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5F105DF" w14:textId="77777777" w:rsidR="001D13CA" w:rsidRPr="001D13CA" w:rsidRDefault="001D13CA" w:rsidP="001D13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Cena díla – způsob platby</w:t>
      </w:r>
    </w:p>
    <w:p w14:paraId="7A7B104E" w14:textId="77777777" w:rsidR="001D13CA" w:rsidRPr="001D13CA" w:rsidRDefault="001D13CA" w:rsidP="00552F4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1. Tímto dodatkem č. 1 se mění smluvní cena díla – navyšuje se o hodnotu dodatečně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požadovaných víceprací – ceny prací za vývoj, programování a montáž audio zařízení. Smluvní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cena dle Smlouvy o dílo činí:</w:t>
      </w:r>
    </w:p>
    <w:p w14:paraId="5E2D6770" w14:textId="77777777" w:rsidR="001D13CA" w:rsidRP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1 695 490,- Kč bez DPH + DPH 21% 356 052,90,- Kč = 2 051 542,90,- Kč vč. DPH</w:t>
      </w:r>
    </w:p>
    <w:p w14:paraId="0EE60B22" w14:textId="77777777" w:rsidR="001D13CA" w:rsidRP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 xml:space="preserve">slovy: </w:t>
      </w:r>
      <w:proofErr w:type="spellStart"/>
      <w:r w:rsidRPr="001D13CA">
        <w:rPr>
          <w:rFonts w:asciiTheme="minorHAnsi" w:hAnsiTheme="minorHAnsi" w:cstheme="minorHAnsi"/>
          <w:b/>
          <w:sz w:val="22"/>
          <w:szCs w:val="22"/>
        </w:rPr>
        <w:t>dvamilionypadesátjednatisícpětsečtyřicetdva</w:t>
      </w:r>
      <w:proofErr w:type="spellEnd"/>
      <w:r w:rsidRPr="001D13CA">
        <w:rPr>
          <w:rFonts w:asciiTheme="minorHAnsi" w:hAnsiTheme="minorHAnsi" w:cstheme="minorHAnsi"/>
          <w:b/>
          <w:sz w:val="22"/>
          <w:szCs w:val="22"/>
        </w:rPr>
        <w:t xml:space="preserve"> korun českých </w:t>
      </w:r>
      <w:proofErr w:type="spellStart"/>
      <w:r w:rsidRPr="001D13CA">
        <w:rPr>
          <w:rFonts w:asciiTheme="minorHAnsi" w:hAnsiTheme="minorHAnsi" w:cstheme="minorHAnsi"/>
          <w:b/>
          <w:sz w:val="22"/>
          <w:szCs w:val="22"/>
        </w:rPr>
        <w:t>devadesáthaléřů</w:t>
      </w:r>
      <w:proofErr w:type="spellEnd"/>
      <w:r w:rsidRPr="001D13CA">
        <w:rPr>
          <w:rFonts w:asciiTheme="minorHAnsi" w:hAnsiTheme="minorHAnsi" w:cstheme="minorHAnsi"/>
          <w:b/>
          <w:sz w:val="22"/>
          <w:szCs w:val="22"/>
        </w:rPr>
        <w:t xml:space="preserve"> včetně DPH.</w:t>
      </w:r>
    </w:p>
    <w:p w14:paraId="2A45C9DB" w14:textId="77777777" w:rsid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25D9A5E" w14:textId="77777777" w:rsidR="001D13CA" w:rsidRP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dodatečně požadované práce</w:t>
      </w:r>
    </w:p>
    <w:p w14:paraId="6BF7F0BF" w14:textId="77777777" w:rsidR="001D13CA" w:rsidRP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86 4</w:t>
      </w:r>
      <w:r w:rsidRPr="001D13CA">
        <w:rPr>
          <w:rFonts w:asciiTheme="minorHAnsi" w:hAnsiTheme="minorHAnsi" w:cstheme="minorHAnsi"/>
          <w:sz w:val="22"/>
          <w:szCs w:val="22"/>
        </w:rPr>
        <w:t>00,- Kč bez DPH + DPH 21% 18 144,- Kč = 104 544,- Kč vč. DPH</w:t>
      </w:r>
    </w:p>
    <w:p w14:paraId="21DBBF1B" w14:textId="77777777" w:rsidR="001D13CA" w:rsidRP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>
        <w:rPr>
          <w:rFonts w:asciiTheme="minorHAnsi" w:hAnsiTheme="minorHAnsi" w:cstheme="minorHAnsi"/>
          <w:sz w:val="22"/>
          <w:szCs w:val="22"/>
        </w:rPr>
        <w:t>stočtyřitisícpětsetčtyřicetčtyři</w:t>
      </w:r>
      <w:proofErr w:type="spellEnd"/>
      <w:r w:rsidRPr="001D13CA">
        <w:rPr>
          <w:rFonts w:asciiTheme="minorHAnsi" w:hAnsiTheme="minorHAnsi" w:cstheme="minorHAnsi"/>
          <w:sz w:val="22"/>
          <w:szCs w:val="22"/>
        </w:rPr>
        <w:t xml:space="preserve"> korun českých)</w:t>
      </w:r>
    </w:p>
    <w:p w14:paraId="063F420F" w14:textId="77777777" w:rsidR="001D13CA" w:rsidRP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D5E55B" w14:textId="77777777" w:rsidR="001D13CA" w:rsidRP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Cena po započtení dodatečně požadovaných prací:</w:t>
      </w:r>
    </w:p>
    <w:p w14:paraId="7FCCBED4" w14:textId="77777777" w:rsidR="001D13CA" w:rsidRP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1 781 890,- Kč bez DPH + 21% DPH 374 196,90,- Kč = 2 156 086,90,- Kč vč. DPH</w:t>
      </w:r>
    </w:p>
    <w:p w14:paraId="6CC1C4FF" w14:textId="77777777" w:rsidR="001D13CA" w:rsidRP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 xml:space="preserve">(slovy: </w:t>
      </w:r>
      <w:proofErr w:type="spellStart"/>
      <w:r w:rsidRPr="001D13CA">
        <w:rPr>
          <w:rFonts w:asciiTheme="minorHAnsi" w:hAnsiTheme="minorHAnsi" w:cstheme="minorHAnsi"/>
          <w:b/>
          <w:sz w:val="22"/>
          <w:szCs w:val="22"/>
        </w:rPr>
        <w:t>dvamilionystopadesátšesttisícosmdesátšest</w:t>
      </w:r>
      <w:proofErr w:type="spellEnd"/>
      <w:r w:rsidRPr="001D13CA">
        <w:rPr>
          <w:rFonts w:asciiTheme="minorHAnsi" w:hAnsiTheme="minorHAnsi" w:cstheme="minorHAnsi"/>
          <w:b/>
          <w:sz w:val="22"/>
          <w:szCs w:val="22"/>
        </w:rPr>
        <w:t xml:space="preserve"> korun českých devadesát haléřů)</w:t>
      </w:r>
    </w:p>
    <w:p w14:paraId="60AF5FBF" w14:textId="77777777" w:rsid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F91EFE" w14:textId="77777777" w:rsidR="001D13CA" w:rsidRP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IV.</w:t>
      </w:r>
    </w:p>
    <w:p w14:paraId="6A26D2BC" w14:textId="77777777" w:rsidR="001D13CA" w:rsidRPr="001D13CA" w:rsidRDefault="001D13CA" w:rsidP="00552F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3CA">
        <w:rPr>
          <w:rFonts w:asciiTheme="minorHAnsi" w:hAnsiTheme="minorHAnsi" w:cstheme="minorHAnsi"/>
          <w:b/>
          <w:sz w:val="22"/>
          <w:szCs w:val="22"/>
        </w:rPr>
        <w:t>Provedení díla – lhůty plnění</w:t>
      </w:r>
    </w:p>
    <w:p w14:paraId="6E6F55AE" w14:textId="77777777" w:rsidR="001D13CA" w:rsidRPr="001D13CA" w:rsidRDefault="001D13CA" w:rsidP="00552F4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1. Ve smyslu čl. IV smlouvy o dílo je Zhotovitel povinen celé dílo dokončit a předat do 31.5.2023.</w:t>
      </w:r>
    </w:p>
    <w:p w14:paraId="4036D6D1" w14:textId="77777777" w:rsidR="001D13CA" w:rsidRPr="001D13CA" w:rsidRDefault="001D13CA" w:rsidP="00552F4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2. Ve smyslu čl. II bodu 4 smlouvy upozornil zhotovitel na nové skutečnosti, které mají vliv na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provádění díla – skutečnost, že na trhu není dostupný komponent, který by umožnil splnit zadání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 xml:space="preserve">zadavatele - přehrávání vlastního </w:t>
      </w:r>
      <w:proofErr w:type="spellStart"/>
      <w:r w:rsidRPr="001D13CA">
        <w:rPr>
          <w:rFonts w:asciiTheme="minorHAnsi" w:hAnsiTheme="minorHAnsi" w:cstheme="minorHAnsi"/>
          <w:sz w:val="22"/>
          <w:szCs w:val="22"/>
        </w:rPr>
        <w:t>playlistu</w:t>
      </w:r>
      <w:proofErr w:type="spellEnd"/>
      <w:r w:rsidRPr="001D13CA">
        <w:rPr>
          <w:rFonts w:asciiTheme="minorHAnsi" w:hAnsiTheme="minorHAnsi" w:cstheme="minorHAnsi"/>
          <w:sz w:val="22"/>
          <w:szCs w:val="22"/>
        </w:rPr>
        <w:t xml:space="preserve"> audio v audio pointech, tj. v telefonech s vytáčením.</w:t>
      </w:r>
    </w:p>
    <w:p w14:paraId="12DBEB44" w14:textId="77777777" w:rsidR="00552F45" w:rsidRPr="001D13CA" w:rsidRDefault="001D13CA" w:rsidP="00552F4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Zhotovitel nabídl objednateli vývoj, výrobu a programování prototypu zařízení na zakázku.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Z důvodu koordinace výroby, provedení vzorku do vybraného telefonu a vyzkoušení vzorku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dochází k časovému posunu prací.</w:t>
      </w:r>
    </w:p>
    <w:p w14:paraId="19DD534B" w14:textId="77777777" w:rsidR="001D13CA" w:rsidRPr="001D13CA" w:rsidRDefault="001D13CA" w:rsidP="00552F4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3. Termín provedení díla dle čl. IV odst. 2 smlouvy se dodatkem č. 1 upravuje následovně:</w:t>
      </w:r>
    </w:p>
    <w:p w14:paraId="5AD11194" w14:textId="77777777" w:rsidR="001D13CA" w:rsidRPr="001D13CA" w:rsidRDefault="001D13CA" w:rsidP="00552F4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lastRenderedPageBreak/>
        <w:t xml:space="preserve">Zhotovitel je povinen dílo, vyjma předmětu změny dle dodatku </w:t>
      </w:r>
      <w:proofErr w:type="gramStart"/>
      <w:r w:rsidRPr="001D13CA">
        <w:rPr>
          <w:rFonts w:asciiTheme="minorHAnsi" w:hAnsiTheme="minorHAnsi" w:cstheme="minorHAnsi"/>
          <w:sz w:val="22"/>
          <w:szCs w:val="22"/>
        </w:rPr>
        <w:t>1</w:t>
      </w:r>
      <w:r w:rsidR="00552F45">
        <w:rPr>
          <w:rFonts w:asciiTheme="minorHAnsi" w:hAnsiTheme="minorHAnsi" w:cstheme="minorHAnsi"/>
          <w:sz w:val="22"/>
          <w:szCs w:val="22"/>
        </w:rPr>
        <w:t>,tzn.</w:t>
      </w:r>
      <w:proofErr w:type="gramEnd"/>
      <w:r w:rsidRPr="001D13CA">
        <w:rPr>
          <w:rFonts w:asciiTheme="minorHAnsi" w:hAnsiTheme="minorHAnsi" w:cstheme="minorHAnsi"/>
          <w:sz w:val="22"/>
          <w:szCs w:val="22"/>
        </w:rPr>
        <w:t xml:space="preserve"> 6 kusů </w:t>
      </w:r>
      <w:proofErr w:type="spellStart"/>
      <w:r w:rsidRPr="001D13CA">
        <w:rPr>
          <w:rFonts w:asciiTheme="minorHAnsi" w:hAnsiTheme="minorHAnsi" w:cstheme="minorHAnsi"/>
          <w:sz w:val="22"/>
          <w:szCs w:val="22"/>
        </w:rPr>
        <w:t>audiopointů</w:t>
      </w:r>
      <w:proofErr w:type="spellEnd"/>
      <w:r w:rsidR="00552F45">
        <w:rPr>
          <w:rFonts w:asciiTheme="minorHAnsi" w:hAnsiTheme="minorHAnsi" w:cstheme="minorHAnsi"/>
          <w:sz w:val="22"/>
          <w:szCs w:val="22"/>
        </w:rPr>
        <w:t xml:space="preserve"> a prodejního pultu</w:t>
      </w:r>
      <w:r w:rsidRPr="001D13CA">
        <w:rPr>
          <w:rFonts w:asciiTheme="minorHAnsi" w:hAnsiTheme="minorHAnsi" w:cstheme="minorHAnsi"/>
          <w:sz w:val="22"/>
          <w:szCs w:val="22"/>
        </w:rPr>
        <w:t>,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 xml:space="preserve">dokončit a předat za podmínek stanovených touto smlouvou </w:t>
      </w:r>
      <w:r w:rsidRPr="00552F45">
        <w:rPr>
          <w:rFonts w:asciiTheme="minorHAnsi" w:hAnsiTheme="minorHAnsi" w:cstheme="minorHAnsi"/>
          <w:b/>
          <w:sz w:val="22"/>
          <w:szCs w:val="22"/>
        </w:rPr>
        <w:t xml:space="preserve">nejpozději do 31.5.2023 </w:t>
      </w:r>
      <w:r w:rsidRPr="001D13CA">
        <w:rPr>
          <w:rFonts w:asciiTheme="minorHAnsi" w:hAnsiTheme="minorHAnsi" w:cstheme="minorHAnsi"/>
          <w:sz w:val="22"/>
          <w:szCs w:val="22"/>
        </w:rPr>
        <w:t>na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adrese Klášter Plasy, Pivovarská 1, Plasy 331 01.</w:t>
      </w:r>
    </w:p>
    <w:p w14:paraId="219C307C" w14:textId="77777777" w:rsidR="001D13CA" w:rsidRPr="001D13CA" w:rsidRDefault="001D13CA" w:rsidP="00552F45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 xml:space="preserve">Zhotovitel je povinen dokončit a předat 6 kusů </w:t>
      </w:r>
      <w:proofErr w:type="spellStart"/>
      <w:r w:rsidRPr="001D13CA">
        <w:rPr>
          <w:rFonts w:asciiTheme="minorHAnsi" w:hAnsiTheme="minorHAnsi" w:cstheme="minorHAnsi"/>
          <w:sz w:val="22"/>
          <w:szCs w:val="22"/>
        </w:rPr>
        <w:t>audiopointů</w:t>
      </w:r>
      <w:proofErr w:type="spellEnd"/>
      <w:r w:rsidRPr="001D13CA">
        <w:rPr>
          <w:rFonts w:asciiTheme="minorHAnsi" w:hAnsiTheme="minorHAnsi" w:cstheme="minorHAnsi"/>
          <w:sz w:val="22"/>
          <w:szCs w:val="22"/>
        </w:rPr>
        <w:t xml:space="preserve"> s funkčním audiozařízením, které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je předmětem rozšíření díla dle dodatku č. 1,</w:t>
      </w:r>
      <w:r w:rsidR="00552F45">
        <w:rPr>
          <w:rFonts w:asciiTheme="minorHAnsi" w:hAnsiTheme="minorHAnsi" w:cstheme="minorHAnsi"/>
          <w:sz w:val="22"/>
          <w:szCs w:val="22"/>
        </w:rPr>
        <w:t xml:space="preserve"> a dodat prodejní pult</w:t>
      </w:r>
      <w:r w:rsidRPr="001D13CA">
        <w:rPr>
          <w:rFonts w:asciiTheme="minorHAnsi" w:hAnsiTheme="minorHAnsi" w:cstheme="minorHAnsi"/>
          <w:sz w:val="22"/>
          <w:szCs w:val="22"/>
        </w:rPr>
        <w:t xml:space="preserve"> </w:t>
      </w:r>
      <w:r w:rsidRPr="00552F45">
        <w:rPr>
          <w:rFonts w:asciiTheme="minorHAnsi" w:hAnsiTheme="minorHAnsi" w:cstheme="minorHAnsi"/>
          <w:b/>
          <w:sz w:val="22"/>
          <w:szCs w:val="22"/>
        </w:rPr>
        <w:t>v termínu do 30.6.2023</w:t>
      </w:r>
      <w:r w:rsidRPr="001D13CA">
        <w:rPr>
          <w:rFonts w:asciiTheme="minorHAnsi" w:hAnsiTheme="minorHAnsi" w:cstheme="minorHAnsi"/>
          <w:sz w:val="22"/>
          <w:szCs w:val="22"/>
        </w:rPr>
        <w:t xml:space="preserve"> na adrese Klášter Plasy,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Pivovarská 1, Plasy 331 01.</w:t>
      </w:r>
    </w:p>
    <w:p w14:paraId="7FFCD717" w14:textId="77777777" w:rsidR="001D13CA" w:rsidRPr="001D13CA" w:rsidRDefault="001D13CA" w:rsidP="00552F45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Smluvní strany se dohodly na tom, že fakturace za provedené části bude rozdělena do dvou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faktur. Faktury budou vystaveny na základě objednatelem potvrzeného protokolu o předání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konkrétní části díla.</w:t>
      </w:r>
    </w:p>
    <w:p w14:paraId="21D48997" w14:textId="77777777" w:rsidR="001D13CA" w:rsidRPr="00552F45" w:rsidRDefault="001D13CA" w:rsidP="00552F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F45">
        <w:rPr>
          <w:rFonts w:asciiTheme="minorHAnsi" w:hAnsiTheme="minorHAnsi" w:cstheme="minorHAnsi"/>
          <w:b/>
          <w:sz w:val="22"/>
          <w:szCs w:val="22"/>
        </w:rPr>
        <w:t>V.</w:t>
      </w:r>
    </w:p>
    <w:p w14:paraId="71AF1F9F" w14:textId="77777777" w:rsidR="001D13CA" w:rsidRPr="00552F45" w:rsidRDefault="001D13CA" w:rsidP="00552F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F45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65D18AF" w14:textId="77777777" w:rsidR="001D13CA" w:rsidRPr="001D13CA" w:rsidRDefault="001D13CA" w:rsidP="00552F4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1. V ostatních ujednáních zůstává smlouva o dílo č. 3025H1230005 beze změn.</w:t>
      </w:r>
    </w:p>
    <w:p w14:paraId="1C88F095" w14:textId="77777777" w:rsidR="001D13CA" w:rsidRPr="001D13CA" w:rsidRDefault="001D13CA" w:rsidP="00552F4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 xml:space="preserve">2. Dodatek je vyhotoven a podepsán </w:t>
      </w:r>
      <w:r w:rsidR="00552F45">
        <w:rPr>
          <w:rFonts w:asciiTheme="minorHAnsi" w:hAnsiTheme="minorHAnsi" w:cstheme="minorHAnsi"/>
          <w:sz w:val="22"/>
          <w:szCs w:val="22"/>
        </w:rPr>
        <w:t xml:space="preserve">ve čtyřech vyhotoveních. Každá ze smluvních stran obdrží po dvou vyhotoveních. </w:t>
      </w:r>
    </w:p>
    <w:p w14:paraId="4C823309" w14:textId="77777777" w:rsidR="001D13CA" w:rsidRPr="001D13CA" w:rsidRDefault="001D13CA" w:rsidP="00552F4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3. Tento dodatek nabývá platnosti a účinnosti podpisem smluvních stran. Tento dodatek podléhá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povinnosti uveřejnění dle zákona č. 340/2015 Sb., o zvláštních podmínkách účinnosti některých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smluv, uveřejňování těchto smluv a o registru smluv (zákon o registru smluv), nabude účinnosti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dnem uveřejnění a jeho uveřejnění zajistí objednatel.</w:t>
      </w:r>
    </w:p>
    <w:p w14:paraId="39ECAEDF" w14:textId="77777777" w:rsidR="001D13CA" w:rsidRPr="001D13CA" w:rsidRDefault="001D13CA" w:rsidP="00552F4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4. Informace k ochraně osobních údajů jsou ze strany NPÚ uveřejněny na webových stránkách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www.npu.cz v sekci „Ochrana osobních údajů“.</w:t>
      </w:r>
    </w:p>
    <w:p w14:paraId="47FD693E" w14:textId="77777777" w:rsidR="001D13CA" w:rsidRPr="001D13CA" w:rsidRDefault="001D13CA" w:rsidP="00552F4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5. Smluvní strany shodně prohlašují, že si dodatek před jeho podepsáním přečetly, že byl uzavřen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po vzájemném projednání podle jejich pravé a svobodné vůle určitě, vážně a srozumitelně,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nikoliv v tísni nebo za nápadně nevýhodných podmínek a jeho autentičnost stvrzují svými</w:t>
      </w:r>
      <w:r w:rsidR="00552F45">
        <w:rPr>
          <w:rFonts w:asciiTheme="minorHAnsi" w:hAnsiTheme="minorHAnsi" w:cstheme="minorHAnsi"/>
          <w:sz w:val="22"/>
          <w:szCs w:val="22"/>
        </w:rPr>
        <w:t xml:space="preserve"> </w:t>
      </w:r>
      <w:r w:rsidRPr="001D13CA">
        <w:rPr>
          <w:rFonts w:asciiTheme="minorHAnsi" w:hAnsiTheme="minorHAnsi" w:cstheme="minorHAnsi"/>
          <w:sz w:val="22"/>
          <w:szCs w:val="22"/>
        </w:rPr>
        <w:t>podpisy.</w:t>
      </w:r>
    </w:p>
    <w:p w14:paraId="5FBB4D42" w14:textId="77777777" w:rsidR="00552F45" w:rsidRDefault="00552F45" w:rsidP="001D13CA">
      <w:pPr>
        <w:rPr>
          <w:rFonts w:asciiTheme="minorHAnsi" w:hAnsiTheme="minorHAnsi" w:cstheme="minorHAnsi"/>
          <w:sz w:val="22"/>
          <w:szCs w:val="22"/>
        </w:rPr>
      </w:pPr>
    </w:p>
    <w:p w14:paraId="2F8FBFBC" w14:textId="77777777" w:rsidR="00552F45" w:rsidRDefault="00552F45" w:rsidP="001D13CA">
      <w:pPr>
        <w:rPr>
          <w:rFonts w:asciiTheme="minorHAnsi" w:hAnsiTheme="minorHAnsi" w:cstheme="minorHAnsi"/>
          <w:sz w:val="22"/>
          <w:szCs w:val="22"/>
        </w:rPr>
      </w:pPr>
    </w:p>
    <w:p w14:paraId="38BB5235" w14:textId="4166A562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>V Českých Budějovicích dne</w:t>
      </w:r>
      <w:r w:rsidR="00452D0F">
        <w:rPr>
          <w:rFonts w:asciiTheme="minorHAnsi" w:hAnsiTheme="minorHAnsi" w:cstheme="minorHAnsi"/>
          <w:sz w:val="22"/>
          <w:szCs w:val="22"/>
        </w:rPr>
        <w:t xml:space="preserve"> 24. 5. 2023</w:t>
      </w:r>
      <w:r w:rsidRPr="001D13CA">
        <w:rPr>
          <w:rFonts w:asciiTheme="minorHAnsi" w:hAnsiTheme="minorHAnsi" w:cstheme="minorHAnsi"/>
          <w:sz w:val="22"/>
          <w:szCs w:val="22"/>
        </w:rPr>
        <w:t xml:space="preserve"> </w:t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Pr="001D13CA">
        <w:rPr>
          <w:rFonts w:asciiTheme="minorHAnsi" w:hAnsiTheme="minorHAnsi" w:cstheme="minorHAnsi"/>
          <w:sz w:val="22"/>
          <w:szCs w:val="22"/>
        </w:rPr>
        <w:t>V Praze dne</w:t>
      </w:r>
      <w:r w:rsidR="00452D0F">
        <w:rPr>
          <w:rFonts w:asciiTheme="minorHAnsi" w:hAnsiTheme="minorHAnsi" w:cstheme="minorHAnsi"/>
          <w:sz w:val="22"/>
          <w:szCs w:val="22"/>
        </w:rPr>
        <w:t xml:space="preserve"> 22. 5. 2023</w:t>
      </w:r>
    </w:p>
    <w:p w14:paraId="054D9CF7" w14:textId="77777777" w:rsidR="00552F45" w:rsidRDefault="00552F45" w:rsidP="001D13CA">
      <w:pPr>
        <w:rPr>
          <w:rFonts w:asciiTheme="minorHAnsi" w:hAnsiTheme="minorHAnsi" w:cstheme="minorHAnsi"/>
          <w:sz w:val="22"/>
          <w:szCs w:val="22"/>
        </w:rPr>
      </w:pPr>
    </w:p>
    <w:p w14:paraId="0D8B5DD1" w14:textId="77777777" w:rsidR="00552F45" w:rsidRDefault="00552F45" w:rsidP="001D13CA">
      <w:pPr>
        <w:rPr>
          <w:rFonts w:asciiTheme="minorHAnsi" w:hAnsiTheme="minorHAnsi" w:cstheme="minorHAnsi"/>
          <w:sz w:val="22"/>
          <w:szCs w:val="22"/>
        </w:rPr>
      </w:pPr>
    </w:p>
    <w:p w14:paraId="369AC33D" w14:textId="77777777" w:rsidR="00552F45" w:rsidRDefault="00552F45" w:rsidP="001D13CA">
      <w:pPr>
        <w:rPr>
          <w:rFonts w:asciiTheme="minorHAnsi" w:hAnsiTheme="minorHAnsi" w:cstheme="minorHAnsi"/>
          <w:sz w:val="22"/>
          <w:szCs w:val="22"/>
        </w:rPr>
      </w:pPr>
    </w:p>
    <w:p w14:paraId="6A40CA5B" w14:textId="77777777" w:rsidR="00552F45" w:rsidRDefault="00552F45" w:rsidP="001D13CA">
      <w:pPr>
        <w:rPr>
          <w:rFonts w:asciiTheme="minorHAnsi" w:hAnsiTheme="minorHAnsi" w:cstheme="minorHAnsi"/>
          <w:sz w:val="22"/>
          <w:szCs w:val="22"/>
        </w:rPr>
      </w:pPr>
    </w:p>
    <w:p w14:paraId="52A00509" w14:textId="77777777" w:rsidR="00552F45" w:rsidRDefault="00552F45" w:rsidP="001D13CA">
      <w:pPr>
        <w:rPr>
          <w:rFonts w:asciiTheme="minorHAnsi" w:hAnsiTheme="minorHAnsi" w:cstheme="minorHAnsi"/>
          <w:sz w:val="22"/>
          <w:szCs w:val="22"/>
        </w:rPr>
      </w:pPr>
    </w:p>
    <w:p w14:paraId="5FEE0D66" w14:textId="77777777" w:rsidR="00552F45" w:rsidRDefault="00552F45" w:rsidP="001D13CA">
      <w:pPr>
        <w:rPr>
          <w:rFonts w:asciiTheme="minorHAnsi" w:hAnsiTheme="minorHAnsi" w:cstheme="minorHAnsi"/>
          <w:sz w:val="22"/>
          <w:szCs w:val="22"/>
        </w:rPr>
      </w:pPr>
    </w:p>
    <w:p w14:paraId="4A84E7CF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 </w:t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Pr="001D13CA">
        <w:rPr>
          <w:rFonts w:asciiTheme="minorHAnsi" w:hAnsiTheme="minorHAnsi" w:cstheme="minorHAnsi"/>
          <w:sz w:val="22"/>
          <w:szCs w:val="22"/>
        </w:rPr>
        <w:t>….....................................................</w:t>
      </w:r>
    </w:p>
    <w:p w14:paraId="67BDBD4C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Pr="001D13CA">
        <w:rPr>
          <w:rFonts w:asciiTheme="minorHAnsi" w:hAnsiTheme="minorHAnsi" w:cstheme="minorHAnsi"/>
          <w:sz w:val="22"/>
          <w:szCs w:val="22"/>
        </w:rPr>
        <w:t>Zhotovitel</w:t>
      </w:r>
    </w:p>
    <w:p w14:paraId="7514094A" w14:textId="5611A74F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 xml:space="preserve">Mgr. Petr Pavelec, Ph.D. </w:t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452D0F">
        <w:rPr>
          <w:rFonts w:asciiTheme="minorHAnsi" w:hAnsiTheme="minorHAnsi" w:cstheme="minorHAnsi"/>
          <w:sz w:val="22"/>
          <w:szCs w:val="22"/>
        </w:rPr>
        <w:t>XXXXXXXXXX</w:t>
      </w:r>
    </w:p>
    <w:p w14:paraId="1CB53F51" w14:textId="77777777" w:rsidR="001D13CA" w:rsidRPr="001D13CA" w:rsidRDefault="001D13CA" w:rsidP="001D13CA">
      <w:pPr>
        <w:rPr>
          <w:rFonts w:asciiTheme="minorHAnsi" w:hAnsiTheme="minorHAnsi" w:cstheme="minorHAnsi"/>
          <w:sz w:val="22"/>
          <w:szCs w:val="22"/>
        </w:rPr>
      </w:pPr>
      <w:r w:rsidRPr="001D13CA">
        <w:rPr>
          <w:rFonts w:asciiTheme="minorHAnsi" w:hAnsiTheme="minorHAnsi" w:cstheme="minorHAnsi"/>
          <w:sz w:val="22"/>
          <w:szCs w:val="22"/>
        </w:rPr>
        <w:t xml:space="preserve">ředitel </w:t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="00552F45">
        <w:rPr>
          <w:rFonts w:asciiTheme="minorHAnsi" w:hAnsiTheme="minorHAnsi" w:cstheme="minorHAnsi"/>
          <w:sz w:val="22"/>
          <w:szCs w:val="22"/>
        </w:rPr>
        <w:tab/>
      </w:r>
      <w:r w:rsidRPr="001D13CA">
        <w:rPr>
          <w:rFonts w:asciiTheme="minorHAnsi" w:hAnsiTheme="minorHAnsi" w:cstheme="minorHAnsi"/>
          <w:sz w:val="22"/>
          <w:szCs w:val="22"/>
        </w:rPr>
        <w:t>jednatel</w:t>
      </w:r>
    </w:p>
    <w:p w14:paraId="704ABB66" w14:textId="77777777" w:rsidR="00552F45" w:rsidRDefault="00552F45" w:rsidP="001D13CA">
      <w:pPr>
        <w:rPr>
          <w:rFonts w:asciiTheme="minorHAnsi" w:hAnsiTheme="minorHAnsi" w:cstheme="minorHAnsi"/>
          <w:sz w:val="22"/>
          <w:szCs w:val="22"/>
        </w:rPr>
      </w:pPr>
    </w:p>
    <w:p w14:paraId="7E042200" w14:textId="77777777" w:rsidR="00552F45" w:rsidRDefault="00552F45" w:rsidP="001D13CA">
      <w:pPr>
        <w:rPr>
          <w:rFonts w:asciiTheme="minorHAnsi" w:hAnsiTheme="minorHAnsi" w:cstheme="minorHAnsi"/>
          <w:i/>
          <w:sz w:val="22"/>
          <w:szCs w:val="22"/>
        </w:rPr>
      </w:pPr>
    </w:p>
    <w:p w14:paraId="7F995434" w14:textId="77777777" w:rsidR="00552F45" w:rsidRDefault="00552F45" w:rsidP="001D13CA">
      <w:pPr>
        <w:rPr>
          <w:rFonts w:asciiTheme="minorHAnsi" w:hAnsiTheme="minorHAnsi" w:cstheme="minorHAnsi"/>
          <w:i/>
          <w:sz w:val="22"/>
          <w:szCs w:val="22"/>
        </w:rPr>
      </w:pPr>
    </w:p>
    <w:p w14:paraId="384058FC" w14:textId="77777777" w:rsidR="00552F45" w:rsidRDefault="00552F45" w:rsidP="001D13CA">
      <w:pPr>
        <w:rPr>
          <w:rFonts w:asciiTheme="minorHAnsi" w:hAnsiTheme="minorHAnsi" w:cstheme="minorHAnsi"/>
          <w:i/>
          <w:sz w:val="22"/>
          <w:szCs w:val="22"/>
        </w:rPr>
      </w:pPr>
    </w:p>
    <w:p w14:paraId="17A28C66" w14:textId="77777777" w:rsidR="00552F45" w:rsidRDefault="00552F45" w:rsidP="001D13CA">
      <w:pPr>
        <w:rPr>
          <w:rFonts w:asciiTheme="minorHAnsi" w:hAnsiTheme="minorHAnsi" w:cstheme="minorHAnsi"/>
          <w:i/>
          <w:sz w:val="22"/>
          <w:szCs w:val="22"/>
        </w:rPr>
      </w:pPr>
    </w:p>
    <w:p w14:paraId="51F0D828" w14:textId="77777777" w:rsidR="00273885" w:rsidRPr="00552F45" w:rsidRDefault="001D13CA" w:rsidP="001D13CA">
      <w:pPr>
        <w:rPr>
          <w:rFonts w:asciiTheme="minorHAnsi" w:hAnsiTheme="minorHAnsi" w:cstheme="minorHAnsi"/>
          <w:i/>
          <w:sz w:val="22"/>
          <w:szCs w:val="22"/>
        </w:rPr>
      </w:pPr>
      <w:r w:rsidRPr="00552F45">
        <w:rPr>
          <w:rFonts w:asciiTheme="minorHAnsi" w:hAnsiTheme="minorHAnsi" w:cstheme="minorHAnsi"/>
          <w:i/>
          <w:sz w:val="22"/>
          <w:szCs w:val="22"/>
        </w:rPr>
        <w:t>Příloha: Nabídka dodatečně požadovaných prací</w:t>
      </w:r>
    </w:p>
    <w:p w14:paraId="1FA14BBA" w14:textId="77777777" w:rsidR="00552F45" w:rsidRPr="00552F45" w:rsidRDefault="00552F45" w:rsidP="001D13CA">
      <w:pPr>
        <w:rPr>
          <w:rFonts w:asciiTheme="minorHAnsi" w:hAnsiTheme="minorHAnsi" w:cstheme="minorHAnsi"/>
          <w:i/>
          <w:sz w:val="22"/>
          <w:szCs w:val="22"/>
        </w:rPr>
      </w:pPr>
      <w:r w:rsidRPr="00552F45">
        <w:rPr>
          <w:rFonts w:asciiTheme="minorHAnsi" w:hAnsiTheme="minorHAnsi" w:cstheme="minorHAnsi"/>
          <w:i/>
          <w:sz w:val="22"/>
          <w:szCs w:val="22"/>
        </w:rPr>
        <w:t xml:space="preserve">Změnové listy 1 a 2 </w:t>
      </w:r>
    </w:p>
    <w:p w14:paraId="09E2E635" w14:textId="77777777" w:rsidR="001D13CA" w:rsidRPr="001D13CA" w:rsidRDefault="001D13CA">
      <w:pPr>
        <w:rPr>
          <w:rFonts w:asciiTheme="minorHAnsi" w:hAnsiTheme="minorHAnsi" w:cstheme="minorHAnsi"/>
          <w:sz w:val="22"/>
          <w:szCs w:val="22"/>
        </w:rPr>
      </w:pPr>
    </w:p>
    <w:sectPr w:rsidR="001D13CA" w:rsidRPr="001D13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87F1" w14:textId="77777777" w:rsidR="009327AA" w:rsidRDefault="009327AA" w:rsidP="001D13CA">
      <w:r>
        <w:separator/>
      </w:r>
    </w:p>
  </w:endnote>
  <w:endnote w:type="continuationSeparator" w:id="0">
    <w:p w14:paraId="79D5D0DA" w14:textId="77777777" w:rsidR="009327AA" w:rsidRDefault="009327AA" w:rsidP="001D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253E" w14:textId="77777777" w:rsidR="009327AA" w:rsidRDefault="009327AA" w:rsidP="001D13CA">
      <w:r>
        <w:separator/>
      </w:r>
    </w:p>
  </w:footnote>
  <w:footnote w:type="continuationSeparator" w:id="0">
    <w:p w14:paraId="62C8FC60" w14:textId="77777777" w:rsidR="009327AA" w:rsidRDefault="009327AA" w:rsidP="001D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425" w14:textId="77777777" w:rsidR="001D13CA" w:rsidRDefault="001D13CA">
    <w:pPr>
      <w:pStyle w:val="Zhlav"/>
    </w:pPr>
    <w:r>
      <w:rPr>
        <w:noProof/>
        <w:lang w:eastAsia="cs-CZ"/>
      </w:rPr>
      <w:drawing>
        <wp:inline distT="0" distB="0" distL="0" distR="0" wp14:anchorId="14CC4BE8" wp14:editId="7C88CB0F">
          <wp:extent cx="5760720" cy="948801"/>
          <wp:effectExtent l="0" t="0" r="0" b="3810"/>
          <wp:docPr id="1" name="Obrázek 1" descr="C:\Users\zelinkova\AppData\Local\Temp\Temp1_Logo-IROP-a-MMR-v-JPG.zip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linkova\AppData\Local\Temp\Temp1_Logo-IROP-a-MMR-v-JPG.zip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8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34694" w14:textId="77777777" w:rsidR="001D13CA" w:rsidRPr="001D13CA" w:rsidRDefault="001D13CA" w:rsidP="001D13CA">
    <w:pPr>
      <w:pStyle w:val="Zhlav"/>
      <w:jc w:val="right"/>
      <w:rPr>
        <w:i/>
      </w:rPr>
    </w:pPr>
    <w:r w:rsidRPr="001D13CA">
      <w:rPr>
        <w:i/>
      </w:rPr>
      <w:t>NPU-430/45938/2023</w:t>
    </w:r>
  </w:p>
  <w:p w14:paraId="7DB76E68" w14:textId="77777777" w:rsidR="001D13CA" w:rsidRDefault="001D13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49E7"/>
    <w:multiLevelType w:val="hybridMultilevel"/>
    <w:tmpl w:val="508EE262"/>
    <w:lvl w:ilvl="0" w:tplc="81367BF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C777A"/>
    <w:multiLevelType w:val="multilevel"/>
    <w:tmpl w:val="5980D48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0"/>
        </w:tabs>
        <w:ind w:left="1850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sz w:val="24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709D75C1"/>
    <w:multiLevelType w:val="hybridMultilevel"/>
    <w:tmpl w:val="8A7E74D4"/>
    <w:lvl w:ilvl="0" w:tplc="883E4F7E">
      <w:start w:val="1"/>
      <w:numFmt w:val="decimal"/>
      <w:pStyle w:val="Nadpis8"/>
      <w:lvlText w:val="%1_"/>
      <w:lvlJc w:val="left"/>
      <w:pPr>
        <w:tabs>
          <w:tab w:val="num" w:pos="57"/>
        </w:tabs>
        <w:ind w:left="360" w:hanging="303"/>
      </w:pPr>
      <w:rPr>
        <w:rFonts w:hint="default"/>
      </w:rPr>
    </w:lvl>
    <w:lvl w:ilvl="1" w:tplc="268AC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23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A0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ED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08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23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89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8E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A3FD6"/>
    <w:multiLevelType w:val="hybridMultilevel"/>
    <w:tmpl w:val="7B248E02"/>
    <w:lvl w:ilvl="0" w:tplc="EEC0EA0C">
      <w:start w:val="1"/>
      <w:numFmt w:val="ordinal"/>
      <w:pStyle w:val="Nadpis2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CA"/>
    <w:rsid w:val="001D13CA"/>
    <w:rsid w:val="00273885"/>
    <w:rsid w:val="00393CB9"/>
    <w:rsid w:val="00452D0F"/>
    <w:rsid w:val="00552F45"/>
    <w:rsid w:val="007A420F"/>
    <w:rsid w:val="009327AA"/>
    <w:rsid w:val="00E05AFA"/>
    <w:rsid w:val="00E90AB9"/>
    <w:rsid w:val="00E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5DA3"/>
  <w15:docId w15:val="{89A1E61F-E182-41F2-BCCC-22E45A33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20F"/>
    <w:rPr>
      <w:rFonts w:ascii="Arial" w:hAnsi="Arial"/>
    </w:rPr>
  </w:style>
  <w:style w:type="paragraph" w:styleId="Nadpis1">
    <w:name w:val="heading 1"/>
    <w:aliases w:val="Hlavní nadpis,Nadpis spec1,Za A,kapitola,Nadpis 1 Char2,Nadpis1-kapitola,cp_Nadpis 1,Kp,Kapitola,PhD1,H1,Nadpis 1.úrovni"/>
    <w:basedOn w:val="Normln"/>
    <w:next w:val="Zkladntext"/>
    <w:link w:val="Nadpis1Char1"/>
    <w:qFormat/>
    <w:rsid w:val="007A420F"/>
    <w:pPr>
      <w:keepNext/>
      <w:keepLines/>
      <w:numPr>
        <w:numId w:val="6"/>
      </w:numPr>
      <w:shd w:val="pct10" w:color="auto" w:fill="auto"/>
      <w:spacing w:before="480" w:after="120" w:line="280" w:lineRule="atLeast"/>
      <w:jc w:val="both"/>
      <w:outlineLvl w:val="0"/>
    </w:pPr>
    <w:rPr>
      <w:b/>
      <w:spacing w:val="-10"/>
      <w:kern w:val="28"/>
      <w:position w:val="6"/>
      <w:sz w:val="30"/>
    </w:rPr>
  </w:style>
  <w:style w:type="paragraph" w:styleId="Nadpis2">
    <w:name w:val="heading 2"/>
    <w:aliases w:val="Nadpis nižší úrovně,Nadpisspec2,1.1 Nadpis 2,Za 1.,clanek,Nadpis_2,podkapitola,cp_Nadpis 2,ČL,EL,Podkapitola,PhD2,Hab2,podnadpis,Nadpis 2.úrovni,Nadpis_2 Char Char Char"/>
    <w:basedOn w:val="Normln"/>
    <w:next w:val="Zkladntext"/>
    <w:link w:val="Nadpis2Char"/>
    <w:uiPriority w:val="99"/>
    <w:qFormat/>
    <w:rsid w:val="007A420F"/>
    <w:pPr>
      <w:keepNext/>
      <w:numPr>
        <w:numId w:val="2"/>
      </w:numPr>
      <w:tabs>
        <w:tab w:val="left" w:pos="1021"/>
      </w:tabs>
      <w:spacing w:before="240" w:after="60" w:line="360" w:lineRule="auto"/>
      <w:outlineLvl w:val="1"/>
    </w:pPr>
    <w:rPr>
      <w:rFonts w:asciiTheme="minorHAnsi" w:hAnsiTheme="minorHAnsi"/>
      <w:bCs/>
      <w:i/>
      <w:iCs/>
      <w:sz w:val="28"/>
      <w:u w:val="single"/>
    </w:rPr>
  </w:style>
  <w:style w:type="paragraph" w:styleId="Nadpis3">
    <w:name w:val="heading 3"/>
    <w:aliases w:val="Titul1,Za a),podclanek,cp_Nadpis 3,Odstavce,Clanek Char"/>
    <w:basedOn w:val="Normln"/>
    <w:next w:val="Zkladntext"/>
    <w:link w:val="Nadpis3Char"/>
    <w:autoRedefine/>
    <w:qFormat/>
    <w:rsid w:val="007A420F"/>
    <w:pPr>
      <w:keepNext/>
      <w:tabs>
        <w:tab w:val="left" w:pos="1560"/>
      </w:tabs>
      <w:spacing w:before="480" w:after="60"/>
      <w:ind w:left="720" w:hanging="360"/>
      <w:outlineLvl w:val="2"/>
    </w:pPr>
    <w:rPr>
      <w:rFonts w:asciiTheme="minorHAnsi" w:hAnsiTheme="minorHAnsi"/>
      <w:b/>
      <w:bCs/>
      <w:i/>
      <w:iCs/>
      <w:sz w:val="24"/>
    </w:rPr>
  </w:style>
  <w:style w:type="paragraph" w:styleId="Nadpis4">
    <w:name w:val="heading 4"/>
    <w:basedOn w:val="Normln"/>
    <w:next w:val="Zkladntext"/>
    <w:link w:val="Nadpis4Char"/>
    <w:qFormat/>
    <w:rsid w:val="007A420F"/>
    <w:pPr>
      <w:keepNext/>
      <w:numPr>
        <w:ilvl w:val="3"/>
        <w:numId w:val="6"/>
      </w:numPr>
      <w:spacing w:before="240" w:after="60"/>
      <w:outlineLvl w:val="3"/>
    </w:pPr>
    <w:rPr>
      <w:rFonts w:cs="Tahoma"/>
      <w:b/>
      <w:i/>
      <w:sz w:val="24"/>
    </w:rPr>
  </w:style>
  <w:style w:type="paragraph" w:styleId="Nadpis5">
    <w:name w:val="heading 5"/>
    <w:basedOn w:val="Zkladntext"/>
    <w:next w:val="Zkladntext"/>
    <w:link w:val="Nadpis5Char"/>
    <w:qFormat/>
    <w:rsid w:val="007A420F"/>
    <w:pPr>
      <w:spacing w:before="60" w:after="60"/>
      <w:jc w:val="both"/>
      <w:outlineLvl w:val="4"/>
    </w:pPr>
    <w:rPr>
      <w:i/>
    </w:rPr>
  </w:style>
  <w:style w:type="paragraph" w:styleId="Nadpis6">
    <w:name w:val="heading 6"/>
    <w:basedOn w:val="Normln"/>
    <w:next w:val="Zkladntext"/>
    <w:link w:val="Nadpis6Char"/>
    <w:qFormat/>
    <w:rsid w:val="007A420F"/>
    <w:pPr>
      <w:spacing w:before="240"/>
      <w:outlineLvl w:val="5"/>
    </w:pPr>
    <w:rPr>
      <w:rFonts w:cs="Tahoma"/>
      <w:szCs w:val="22"/>
      <w:u w:val="single"/>
    </w:rPr>
  </w:style>
  <w:style w:type="paragraph" w:styleId="Nadpis7">
    <w:name w:val="heading 7"/>
    <w:basedOn w:val="Normln"/>
    <w:next w:val="Zkladntext"/>
    <w:link w:val="Nadpis7Char"/>
    <w:qFormat/>
    <w:rsid w:val="007A420F"/>
    <w:pPr>
      <w:spacing w:before="120" w:after="60"/>
      <w:outlineLvl w:val="6"/>
    </w:pPr>
    <w:rPr>
      <w:b/>
      <w:szCs w:val="24"/>
    </w:rPr>
  </w:style>
  <w:style w:type="paragraph" w:styleId="Nadpis8">
    <w:name w:val="heading 8"/>
    <w:basedOn w:val="Normln"/>
    <w:next w:val="Zkladntext"/>
    <w:link w:val="Nadpis8Char"/>
    <w:qFormat/>
    <w:rsid w:val="007A420F"/>
    <w:pPr>
      <w:numPr>
        <w:numId w:val="5"/>
      </w:numPr>
      <w:spacing w:before="480" w:after="60"/>
      <w:outlineLvl w:val="7"/>
    </w:pPr>
    <w:rPr>
      <w:b/>
      <w:szCs w:val="24"/>
    </w:rPr>
  </w:style>
  <w:style w:type="paragraph" w:styleId="Nadpis9">
    <w:name w:val="heading 9"/>
    <w:basedOn w:val="Normln"/>
    <w:next w:val="Normln"/>
    <w:link w:val="Nadpis9Char"/>
    <w:qFormat/>
    <w:rsid w:val="007A420F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Zkladntext"/>
    <w:qFormat/>
    <w:rsid w:val="007A420F"/>
    <w:pPr>
      <w:spacing w:after="0"/>
      <w:jc w:val="both"/>
    </w:pPr>
    <w:rPr>
      <w:i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2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20F"/>
  </w:style>
  <w:style w:type="paragraph" w:customStyle="1" w:styleId="Odstavecseseznamem1">
    <w:name w:val="Odstavec se seznamem1"/>
    <w:basedOn w:val="Normln"/>
    <w:uiPriority w:val="34"/>
    <w:qFormat/>
    <w:rsid w:val="007A420F"/>
    <w:pPr>
      <w:suppressAutoHyphens/>
      <w:ind w:left="720"/>
      <w:contextualSpacing/>
      <w:jc w:val="both"/>
    </w:pPr>
    <w:rPr>
      <w:rFonts w:eastAsia="Calibri"/>
      <w:sz w:val="22"/>
      <w:szCs w:val="24"/>
      <w:lang w:eastAsia="ar-SA"/>
    </w:rPr>
  </w:style>
  <w:style w:type="character" w:customStyle="1" w:styleId="Nadpis1Char">
    <w:name w:val="Nadpis 1 Char"/>
    <w:basedOn w:val="Standardnpsmoodstavce"/>
    <w:uiPriority w:val="9"/>
    <w:rsid w:val="007A42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1Char1">
    <w:name w:val="Nadpis 1 Char1"/>
    <w:aliases w:val="Hlavní nadpis Char,Nadpis spec1 Char,Za A Char,kapitola Char,Nadpis 1 Char2 Char,Nadpis1-kapitola Char,cp_Nadpis 1 Char,Kp Char,Kapitola Char,PhD1 Char,H1 Char,Nadpis 1.úrovni Char"/>
    <w:link w:val="Nadpis1"/>
    <w:rsid w:val="007A420F"/>
    <w:rPr>
      <w:rFonts w:ascii="Arial" w:hAnsi="Arial"/>
      <w:b/>
      <w:spacing w:val="-10"/>
      <w:kern w:val="28"/>
      <w:position w:val="6"/>
      <w:sz w:val="30"/>
      <w:shd w:val="pct10" w:color="auto" w:fill="auto"/>
    </w:rPr>
  </w:style>
  <w:style w:type="character" w:customStyle="1" w:styleId="Nadpis2Char">
    <w:name w:val="Nadpis 2 Char"/>
    <w:aliases w:val="Nadpis nižší úrovně Char,Nadpisspec2 Char,1.1 Nadpis 2 Char,Za 1. Char,clanek Char,Nadpis_2 Char,podkapitola Char,cp_Nadpis 2 Char,ČL Char,EL Char,Podkapitola Char,PhD2 Char,Hab2 Char,podnadpis Char,Nadpis 2.úrovni Char"/>
    <w:basedOn w:val="Standardnpsmoodstavce"/>
    <w:link w:val="Nadpis2"/>
    <w:uiPriority w:val="99"/>
    <w:rsid w:val="007A420F"/>
    <w:rPr>
      <w:rFonts w:asciiTheme="minorHAnsi" w:hAnsiTheme="minorHAnsi"/>
      <w:bCs/>
      <w:i/>
      <w:iCs/>
      <w:sz w:val="28"/>
      <w:u w:val="single"/>
    </w:rPr>
  </w:style>
  <w:style w:type="character" w:customStyle="1" w:styleId="Nadpis3Char">
    <w:name w:val="Nadpis 3 Char"/>
    <w:aliases w:val="Titul1 Char,Za a) Char,podclanek Char,cp_Nadpis 3 Char,Odstavce Char,Clanek Char Char"/>
    <w:link w:val="Nadpis3"/>
    <w:rsid w:val="007A420F"/>
    <w:rPr>
      <w:rFonts w:asciiTheme="minorHAnsi" w:hAnsiTheme="minorHAnsi"/>
      <w:b/>
      <w:bCs/>
      <w:i/>
      <w:iCs/>
      <w:sz w:val="24"/>
    </w:rPr>
  </w:style>
  <w:style w:type="character" w:customStyle="1" w:styleId="Nadpis4Char">
    <w:name w:val="Nadpis 4 Char"/>
    <w:link w:val="Nadpis4"/>
    <w:rsid w:val="007A420F"/>
    <w:rPr>
      <w:rFonts w:ascii="Arial" w:hAnsi="Arial" w:cs="Tahoma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7A420F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"/>
    <w:rsid w:val="007A420F"/>
    <w:rPr>
      <w:rFonts w:ascii="Arial" w:hAnsi="Arial" w:cs="Tahoma"/>
      <w:szCs w:val="22"/>
      <w:u w:val="single"/>
    </w:rPr>
  </w:style>
  <w:style w:type="character" w:customStyle="1" w:styleId="Nadpis7Char">
    <w:name w:val="Nadpis 7 Char"/>
    <w:link w:val="Nadpis7"/>
    <w:rsid w:val="007A420F"/>
    <w:rPr>
      <w:rFonts w:ascii="Arial" w:hAnsi="Arial"/>
      <w:b/>
      <w:szCs w:val="24"/>
    </w:rPr>
  </w:style>
  <w:style w:type="character" w:customStyle="1" w:styleId="Nadpis8Char">
    <w:name w:val="Nadpis 8 Char"/>
    <w:basedOn w:val="Standardnpsmoodstavce"/>
    <w:link w:val="Nadpis8"/>
    <w:rsid w:val="007A420F"/>
    <w:rPr>
      <w:rFonts w:ascii="Arial" w:hAnsi="Arial"/>
      <w:b/>
      <w:szCs w:val="24"/>
    </w:rPr>
  </w:style>
  <w:style w:type="character" w:customStyle="1" w:styleId="Nadpis9Char">
    <w:name w:val="Nadpis 9 Char"/>
    <w:basedOn w:val="Standardnpsmoodstavce"/>
    <w:link w:val="Nadpis9"/>
    <w:rsid w:val="007A420F"/>
    <w:rPr>
      <w:rFonts w:ascii="Arial" w:hAnsi="Arial" w:cs="Arial"/>
      <w:sz w:val="22"/>
      <w:szCs w:val="22"/>
    </w:rPr>
  </w:style>
  <w:style w:type="paragraph" w:styleId="Titulek">
    <w:name w:val="caption"/>
    <w:aliases w:val="cp_TitulekObrazek"/>
    <w:basedOn w:val="Normln"/>
    <w:next w:val="Normln"/>
    <w:uiPriority w:val="99"/>
    <w:qFormat/>
    <w:rsid w:val="007A420F"/>
    <w:pPr>
      <w:keepNext/>
      <w:spacing w:before="120" w:after="120"/>
    </w:pPr>
    <w:rPr>
      <w:b/>
      <w:bCs/>
      <w:sz w:val="18"/>
    </w:rPr>
  </w:style>
  <w:style w:type="paragraph" w:styleId="Nzev">
    <w:name w:val="Title"/>
    <w:basedOn w:val="Normln"/>
    <w:link w:val="NzevChar"/>
    <w:qFormat/>
    <w:rsid w:val="007A420F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7A420F"/>
    <w:rPr>
      <w:rFonts w:ascii="Arial" w:hAnsi="Arial"/>
      <w:b/>
      <w:kern w:val="28"/>
      <w:sz w:val="32"/>
    </w:rPr>
  </w:style>
  <w:style w:type="paragraph" w:styleId="Podnadpis">
    <w:name w:val="Subtitle"/>
    <w:basedOn w:val="Normln"/>
    <w:link w:val="PodnadpisChar"/>
    <w:qFormat/>
    <w:rsid w:val="007A420F"/>
    <w:pPr>
      <w:spacing w:after="60"/>
      <w:jc w:val="center"/>
    </w:pPr>
    <w:rPr>
      <w:sz w:val="24"/>
    </w:rPr>
  </w:style>
  <w:style w:type="character" w:customStyle="1" w:styleId="PodnadpisChar">
    <w:name w:val="Podnadpis Char"/>
    <w:basedOn w:val="Standardnpsmoodstavce"/>
    <w:link w:val="Podnadpis"/>
    <w:rsid w:val="007A420F"/>
    <w:rPr>
      <w:rFonts w:ascii="Arial" w:hAnsi="Arial"/>
      <w:sz w:val="24"/>
    </w:rPr>
  </w:style>
  <w:style w:type="character" w:styleId="Siln">
    <w:name w:val="Strong"/>
    <w:uiPriority w:val="22"/>
    <w:qFormat/>
    <w:rsid w:val="007A420F"/>
    <w:rPr>
      <w:b/>
      <w:bCs/>
    </w:rPr>
  </w:style>
  <w:style w:type="paragraph" w:styleId="Odstavecseseznamem">
    <w:name w:val="List Paragraph"/>
    <w:aliases w:val="Nad,cp_Odstavec se seznamem,List Paragraph,Odstavec cíl se seznamem,Odstavec se seznamem5,Odstavec_muj"/>
    <w:basedOn w:val="Normln"/>
    <w:link w:val="OdstavecseseznamemChar"/>
    <w:uiPriority w:val="34"/>
    <w:qFormat/>
    <w:rsid w:val="007A420F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OdstavecseseznamemChar">
    <w:name w:val="Odstavec se seznamem Char"/>
    <w:aliases w:val="Nad Char,cp_Odstavec se seznamem Char,List Paragraph Char,Odstavec cíl se seznamem Char,Odstavec se seznamem5 Char,Odstavec_muj Char"/>
    <w:basedOn w:val="Standardnpsmoodstavce"/>
    <w:link w:val="Odstavecseseznamem"/>
    <w:uiPriority w:val="34"/>
    <w:rsid w:val="007A420F"/>
    <w:rPr>
      <w:rFonts w:ascii="Arial" w:eastAsia="Calibri" w:hAnsi="Arial"/>
      <w:szCs w:val="22"/>
    </w:rPr>
  </w:style>
  <w:style w:type="paragraph" w:styleId="Zhlav">
    <w:name w:val="header"/>
    <w:basedOn w:val="Normln"/>
    <w:link w:val="ZhlavChar"/>
    <w:uiPriority w:val="99"/>
    <w:unhideWhenUsed/>
    <w:rsid w:val="001D1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13CA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1D13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3CA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3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zelinkova</dc:creator>
  <cp:lastModifiedBy>frankova</cp:lastModifiedBy>
  <cp:revision>9</cp:revision>
  <dcterms:created xsi:type="dcterms:W3CDTF">2023-07-11T12:39:00Z</dcterms:created>
  <dcterms:modified xsi:type="dcterms:W3CDTF">2023-07-11T13:37:00Z</dcterms:modified>
</cp:coreProperties>
</file>