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FCE7" w14:textId="7328B571" w:rsidR="003518D3" w:rsidRPr="003518D3" w:rsidRDefault="003518D3" w:rsidP="003518D3">
      <w:pPr>
        <w:spacing w:after="0"/>
        <w:rPr>
          <w:b/>
          <w:bCs/>
        </w:rPr>
      </w:pPr>
      <w:r w:rsidRPr="003518D3">
        <w:rPr>
          <w:b/>
          <w:bCs/>
        </w:rPr>
        <w:t xml:space="preserve">MR </w:t>
      </w:r>
      <w:proofErr w:type="spellStart"/>
      <w:r w:rsidRPr="003518D3">
        <w:rPr>
          <w:b/>
          <w:bCs/>
        </w:rPr>
        <w:t>Diagnostic</w:t>
      </w:r>
      <w:proofErr w:type="spellEnd"/>
      <w:r w:rsidRPr="003518D3">
        <w:rPr>
          <w:b/>
          <w:bCs/>
        </w:rPr>
        <w:t xml:space="preserve"> s.r.o.</w:t>
      </w:r>
      <w:r w:rsidRPr="003518D3">
        <w:rPr>
          <w:b/>
          <w:bCs/>
        </w:rPr>
        <w:tab/>
      </w:r>
      <w:r w:rsidRPr="003518D3">
        <w:rPr>
          <w:b/>
          <w:bCs/>
        </w:rPr>
        <w:tab/>
      </w:r>
      <w:r w:rsidRPr="003518D3">
        <w:rPr>
          <w:b/>
          <w:bCs/>
        </w:rPr>
        <w:tab/>
      </w:r>
      <w:r w:rsidRPr="003518D3">
        <w:rPr>
          <w:b/>
          <w:bCs/>
        </w:rPr>
        <w:tab/>
      </w:r>
      <w:r w:rsidRPr="003518D3">
        <w:rPr>
          <w:b/>
          <w:bCs/>
        </w:rPr>
        <w:tab/>
        <w:t>Karlovarská krajská nemocnice a.s.</w:t>
      </w:r>
    </w:p>
    <w:p w14:paraId="7AF51C27" w14:textId="7BC59AAC" w:rsidR="003518D3" w:rsidRDefault="003518D3" w:rsidP="003518D3">
      <w:pPr>
        <w:spacing w:after="0"/>
      </w:pPr>
      <w:r>
        <w:t>Pod Višňovkou 1662/21 Praha 4, 140 00</w:t>
      </w:r>
      <w:r>
        <w:tab/>
      </w:r>
      <w:r>
        <w:tab/>
        <w:t>Bezručova 1190/19, 360 01 Karlova Vary</w:t>
      </w:r>
    </w:p>
    <w:p w14:paraId="2D76AC58" w14:textId="7E0834FA" w:rsidR="003518D3" w:rsidRDefault="003518D3" w:rsidP="003518D3">
      <w:pPr>
        <w:spacing w:after="0"/>
      </w:pPr>
      <w:r>
        <w:t>IČ: 25245791</w:t>
      </w:r>
      <w:r>
        <w:tab/>
      </w:r>
      <w:r>
        <w:tab/>
      </w:r>
      <w:r>
        <w:tab/>
      </w:r>
      <w:r>
        <w:tab/>
      </w:r>
      <w:r>
        <w:tab/>
      </w:r>
      <w:r>
        <w:tab/>
        <w:t>IČ: 26365804</w:t>
      </w:r>
    </w:p>
    <w:p w14:paraId="45A8CBF8" w14:textId="7F7D599C" w:rsidR="003518D3" w:rsidRDefault="003518D3" w:rsidP="003518D3">
      <w:pPr>
        <w:spacing w:after="0"/>
      </w:pPr>
      <w:r>
        <w:t>DIČ: CZ25245791</w:t>
      </w:r>
      <w:r>
        <w:tab/>
      </w:r>
      <w:r>
        <w:tab/>
      </w:r>
      <w:r>
        <w:tab/>
      </w:r>
      <w:r>
        <w:tab/>
      </w:r>
      <w:r>
        <w:tab/>
        <w:t>DIČ: CZ26365804</w:t>
      </w:r>
    </w:p>
    <w:p w14:paraId="6677DEB5" w14:textId="77777777" w:rsidR="003518D3" w:rsidRDefault="003518D3"/>
    <w:p w14:paraId="7EC76330" w14:textId="77777777" w:rsidR="003518D3" w:rsidRPr="003518D3" w:rsidRDefault="003518D3" w:rsidP="003518D3">
      <w:pPr>
        <w:jc w:val="both"/>
        <w:rPr>
          <w:b/>
          <w:bCs/>
        </w:rPr>
      </w:pPr>
    </w:p>
    <w:p w14:paraId="0959F04D" w14:textId="23F2E7A1" w:rsidR="003518D3" w:rsidRPr="003518D3" w:rsidRDefault="003518D3" w:rsidP="003518D3">
      <w:pPr>
        <w:jc w:val="both"/>
        <w:rPr>
          <w:b/>
          <w:bCs/>
        </w:rPr>
      </w:pPr>
      <w:r w:rsidRPr="003518D3">
        <w:rPr>
          <w:b/>
          <w:bCs/>
        </w:rPr>
        <w:t>Čestně prohlašuji, že výše uvedený dodavatel provede veřejnou zakázku samostatně bez poddodavatelů.</w:t>
      </w:r>
    </w:p>
    <w:p w14:paraId="58FB3AD0" w14:textId="77777777" w:rsidR="003518D3" w:rsidRDefault="003518D3"/>
    <w:p w14:paraId="1F71E186" w14:textId="77777777" w:rsidR="003518D3" w:rsidRDefault="003518D3"/>
    <w:p w14:paraId="79120018" w14:textId="77777777" w:rsidR="003518D3" w:rsidRDefault="003518D3"/>
    <w:p w14:paraId="3CFE091B" w14:textId="02CF7619" w:rsidR="003518D3" w:rsidRDefault="003518D3">
      <w:r>
        <w:t>V Praze dne 3.7.2023</w:t>
      </w:r>
    </w:p>
    <w:p w14:paraId="4B1A6356" w14:textId="77777777" w:rsidR="003518D3" w:rsidRDefault="003518D3"/>
    <w:p w14:paraId="1779C1F5" w14:textId="77777777" w:rsidR="003518D3" w:rsidRDefault="003518D3"/>
    <w:p w14:paraId="22828FC1" w14:textId="7921E589" w:rsidR="003518D3" w:rsidRDefault="00351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Radek Černý – jednatel</w:t>
      </w:r>
    </w:p>
    <w:p w14:paraId="5C39FD76" w14:textId="6F1164DD" w:rsidR="003518D3" w:rsidRDefault="00351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osoba oprávněná zastupovat dodavatele</w:t>
      </w:r>
    </w:p>
    <w:sectPr w:rsidR="003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D3"/>
    <w:rsid w:val="003518D3"/>
    <w:rsid w:val="004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ACC5"/>
  <w15:chartTrackingRefBased/>
  <w15:docId w15:val="{FF7D1C6A-888A-48C0-84F8-7748018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2023-07-12T07:59:00Z</dcterms:created>
  <dcterms:modified xsi:type="dcterms:W3CDTF">2023-07-12T08:03:00Z</dcterms:modified>
</cp:coreProperties>
</file>