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3933"/>
      </w:tblGrid>
      <w:tr w:rsidR="007226A0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4825FC">
            <w:pPr>
              <w:pStyle w:val="Zkladntex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90A4E">
              <w:rPr>
                <w:b/>
                <w:sz w:val="32"/>
              </w:rPr>
              <w:t>TECHNICKÁ UNIVERZITA v</w:t>
            </w:r>
            <w:r w:rsidR="00574826">
              <w:rPr>
                <w:b/>
                <w:sz w:val="32"/>
              </w:rPr>
              <w:t> </w:t>
            </w:r>
            <w:r w:rsidR="00E90A4E">
              <w:rPr>
                <w:b/>
                <w:sz w:val="32"/>
              </w:rPr>
              <w:t>LIBERCI</w:t>
            </w:r>
          </w:p>
          <w:p w:rsidR="00574826" w:rsidRDefault="00574826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 xml:space="preserve">Fakulta strojní, Katedra materiálů </w:t>
            </w:r>
          </w:p>
          <w:p w:rsidR="00E90A4E" w:rsidRDefault="00E90A4E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r w:rsidR="001A5982">
              <w:rPr>
                <w:b/>
              </w:rPr>
              <w:t>CZ</w:t>
            </w:r>
            <w:r>
              <w:rPr>
                <w:b/>
              </w:rPr>
              <w:t>46747885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7A33E4" w:rsidTr="004C0372">
        <w:trPr>
          <w:trHeight w:val="1218"/>
        </w:trPr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3E4" w:rsidRPr="00AF2633" w:rsidRDefault="007A33E4" w:rsidP="008F0F5E">
            <w:pPr>
              <w:pStyle w:val="Zkladntext"/>
              <w:jc w:val="left"/>
            </w:pPr>
            <w:r w:rsidRPr="000A1F10">
              <w:rPr>
                <w:i/>
              </w:rPr>
              <w:t>Číslo objednávky:</w:t>
            </w:r>
            <w:r>
              <w:rPr>
                <w:b/>
              </w:rPr>
              <w:t xml:space="preserve">  2210_16_0</w:t>
            </w:r>
            <w:r w:rsidR="00025CB0">
              <w:rPr>
                <w:b/>
              </w:rPr>
              <w:t>2</w:t>
            </w:r>
            <w:r w:rsidR="008F0F5E">
              <w:rPr>
                <w:b/>
              </w:rPr>
              <w:t>9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70CED" w:rsidRDefault="008F0F5E" w:rsidP="001A2F49">
            <w:pP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>ULBRICH HYDROAUTOMATIK s r.o.</w:t>
            </w:r>
            <w:r w:rsidR="00070CED"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F0F5E" w:rsidRDefault="008F0F5E" w:rsidP="001A2F49">
            <w:pP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 xml:space="preserve">Pflegrova 9 </w:t>
            </w:r>
          </w:p>
          <w:p w:rsidR="008F0F5E" w:rsidRDefault="008F0F5E" w:rsidP="001A2F49">
            <w:pP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</w:pPr>
          </w:p>
          <w:p w:rsidR="008F0F5E" w:rsidRPr="008A7B84" w:rsidRDefault="008F0F5E" w:rsidP="008F0F5E">
            <w:r>
              <w:rPr>
                <w:rFonts w:ascii="Tahoma" w:hAnsi="Tahoma" w:cs="Tahoma"/>
                <w:color w:val="333333"/>
                <w:sz w:val="23"/>
                <w:szCs w:val="23"/>
                <w:shd w:val="clear" w:color="auto" w:fill="FFFFFF"/>
              </w:rPr>
              <w:t xml:space="preserve">613 00 Brno </w:t>
            </w:r>
          </w:p>
        </w:tc>
      </w:tr>
      <w:tr w:rsidR="007A33E4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3E4" w:rsidRPr="006814D2" w:rsidRDefault="007A33E4" w:rsidP="000E7FEA">
            <w:pPr>
              <w:pStyle w:val="Zkladntext"/>
              <w:jc w:val="left"/>
              <w:rPr>
                <w:i/>
              </w:rPr>
            </w:pPr>
            <w:r w:rsidRPr="00B30949">
              <w:rPr>
                <w:i/>
              </w:rPr>
              <w:t xml:space="preserve">Hradí útvar: </w:t>
            </w:r>
            <w:r w:rsidR="008F0F5E">
              <w:rPr>
                <w:i/>
              </w:rPr>
              <w:t>FRIM KMT 2210/106</w:t>
            </w:r>
          </w:p>
          <w:p w:rsidR="007A33E4" w:rsidRPr="006814D2" w:rsidRDefault="007A33E4" w:rsidP="009D5B02">
            <w:pPr>
              <w:pStyle w:val="Zkladntext"/>
              <w:jc w:val="left"/>
              <w:rPr>
                <w:i/>
              </w:rPr>
            </w:pP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7A33E4" w:rsidRPr="00FE7901" w:rsidRDefault="007A33E4" w:rsidP="007B6558">
            <w:pPr>
              <w:rPr>
                <w:sz w:val="24"/>
                <w:szCs w:val="24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8F0F5E">
            <w:pPr>
              <w:pStyle w:val="Zkladntext"/>
              <w:jc w:val="left"/>
            </w:pPr>
            <w:r>
              <w:rPr>
                <w:i/>
              </w:rPr>
              <w:t>Datum</w:t>
            </w:r>
            <w:r w:rsidR="00E32596">
              <w:rPr>
                <w:i/>
              </w:rPr>
              <w:t>:</w:t>
            </w:r>
            <w:r w:rsidR="00BD5A50">
              <w:rPr>
                <w:i/>
              </w:rPr>
              <w:t>1</w:t>
            </w:r>
            <w:r w:rsidR="008F0F5E">
              <w:rPr>
                <w:i/>
              </w:rPr>
              <w:t>2.9</w:t>
            </w:r>
            <w:r w:rsidR="007A33E4">
              <w:rPr>
                <w:i/>
              </w:rPr>
              <w:t>.2016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Pr="001F0A12" w:rsidRDefault="00E90A4E" w:rsidP="00AF2633">
            <w:pPr>
              <w:rPr>
                <w:sz w:val="24"/>
                <w:szCs w:val="24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8F0F5E">
            <w:pPr>
              <w:pStyle w:val="Zkladntext"/>
              <w:jc w:val="left"/>
            </w:pPr>
            <w:r>
              <w:rPr>
                <w:i/>
              </w:rPr>
              <w:t>Vyřizuje</w:t>
            </w:r>
            <w:r w:rsidR="00070CED">
              <w:rPr>
                <w:i/>
              </w:rPr>
              <w:t xml:space="preserve"> </w:t>
            </w:r>
            <w:r w:rsidR="008F0F5E">
              <w:rPr>
                <w:i/>
              </w:rPr>
              <w:t xml:space="preserve">: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716F3C" w:rsidP="001F0A12">
            <w:r>
              <w:t xml:space="preserve">         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8F0F5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 w:rsidR="008F0F5E">
              <w:t xml:space="preserve">x </w:t>
            </w:r>
            <w:r>
              <w:t xml:space="preserve">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>Č      Jiný</w:t>
            </w:r>
          </w:p>
        </w:tc>
      </w:tr>
      <w:tr w:rsidR="007226A0">
        <w:trPr>
          <w:trHeight w:val="3733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076744" w:rsidRDefault="000767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Objednáváme u Vás:</w:t>
            </w:r>
          </w:p>
          <w:p w:rsidR="00574826" w:rsidRDefault="00574826" w:rsidP="003962F3">
            <w:pPr>
              <w:rPr>
                <w:b/>
                <w:i/>
                <w:sz w:val="22"/>
                <w:szCs w:val="22"/>
              </w:rPr>
            </w:pPr>
          </w:p>
          <w:p w:rsidR="008F0F5E" w:rsidRPr="003962F3" w:rsidRDefault="008F0F5E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ks Piezobrush PZ 2 Handgerät – plazmový čistič katalogové označení 1000280401</w:t>
            </w:r>
          </w:p>
          <w:p w:rsidR="00E90A4E" w:rsidRDefault="00E90A4E"/>
          <w:p w:rsidR="008F0F5E" w:rsidRDefault="008F0F5E"/>
          <w:p w:rsidR="008F0F5E" w:rsidRDefault="008F0F5E"/>
          <w:p w:rsidR="008F0F5E" w:rsidRDefault="008F0F5E"/>
          <w:p w:rsidR="008F0F5E" w:rsidRDefault="008F0F5E"/>
          <w:p w:rsidR="008F0F5E" w:rsidRDefault="008F0F5E"/>
          <w:p w:rsidR="008F0F5E" w:rsidRDefault="008F0F5E"/>
          <w:p w:rsidR="008F0F5E" w:rsidRDefault="008F0F5E"/>
          <w:p w:rsidR="008F0F5E" w:rsidRDefault="008F0F5E"/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3E4D" w:rsidRPr="00886164" w:rsidRDefault="00E90A4E" w:rsidP="004D3E4D">
            <w:pPr>
              <w:pStyle w:val="Zkladntext"/>
              <w:jc w:val="left"/>
            </w:pPr>
            <w:r>
              <w:t xml:space="preserve"> </w:t>
            </w:r>
          </w:p>
          <w:p w:rsidR="00716F3C" w:rsidRPr="00886164" w:rsidRDefault="00716F3C" w:rsidP="00886164"/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1666E" w:rsidP="00B451DE">
            <w:pPr>
              <w:pStyle w:val="Zkladntex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F44526" w:rsidRDefault="00F44526" w:rsidP="00F44526">
            <w:pPr>
              <w:pStyle w:val="Zkladntext"/>
              <w:rPr>
                <w:i/>
                <w:sz w:val="20"/>
              </w:rPr>
            </w:pPr>
          </w:p>
          <w:p w:rsidR="00E90A4E" w:rsidRDefault="00E90A4E" w:rsidP="00886164">
            <w:pPr>
              <w:pStyle w:val="Zkladntext"/>
              <w:jc w:val="center"/>
            </w:pPr>
          </w:p>
          <w:p w:rsidR="00E90A4E" w:rsidRDefault="00E90A4E">
            <w:pPr>
              <w:pStyle w:val="Zkladntext"/>
              <w:jc w:val="center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AB05A8" w:rsidP="008F0F5E">
            <w:pPr>
              <w:pStyle w:val="Zkladntext"/>
              <w:jc w:val="left"/>
            </w:pPr>
            <w:r>
              <w:t>T</w:t>
            </w:r>
            <w:r w:rsidR="00E90A4E">
              <w:t>el</w:t>
            </w:r>
            <w:r w:rsidR="00716F3C">
              <w:t xml:space="preserve">: </w:t>
            </w:r>
            <w:r w:rsidR="00F44526">
              <w:t>485 35</w:t>
            </w:r>
            <w:r w:rsidR="008F0F5E">
              <w:t>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27399B">
            <w:r>
              <w:t>Správce rozpočtu:</w:t>
            </w:r>
          </w:p>
          <w:p w:rsidR="00E90A4E" w:rsidRPr="00B065C9" w:rsidRDefault="00E90A4E" w:rsidP="0090643F">
            <w:pPr>
              <w:rPr>
                <w:sz w:val="24"/>
                <w:szCs w:val="24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B065C9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  <w:r w:rsidR="00EB7562">
              <w:t xml:space="preserve"> </w:t>
            </w:r>
            <w:r w:rsidR="00AB05A8">
              <w:t xml:space="preserve"> 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69461B" w:rsidRDefault="00E90A4E" w:rsidP="008F0F5E">
            <w:pPr>
              <w:pStyle w:val="Zkladntext"/>
              <w:jc w:val="left"/>
              <w:rPr>
                <w:i/>
              </w:rPr>
            </w:pPr>
            <w:r w:rsidRPr="001F0A12">
              <w:rPr>
                <w:i/>
              </w:rPr>
              <w:t>Předpokládaná cena:</w:t>
            </w:r>
            <w:r w:rsidR="008F0F5E">
              <w:rPr>
                <w:i/>
              </w:rPr>
              <w:t xml:space="preserve"> xxxxxxx </w:t>
            </w:r>
            <w:r w:rsidR="004C0372">
              <w:rPr>
                <w:i/>
              </w:rPr>
              <w:t>DPH</w:t>
            </w:r>
            <w:r w:rsidRPr="001F0A12">
              <w:t xml:space="preserve"> </w:t>
            </w:r>
            <w:r w:rsidR="00AB05A8" w:rsidRPr="001F0A12">
              <w:t xml:space="preserve"> </w:t>
            </w:r>
            <w:r w:rsidR="000E7FEA">
              <w:t>Kč</w:t>
            </w:r>
            <w:r w:rsidR="00BD5A50">
              <w:t xml:space="preserve">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Pr="001F0A12" w:rsidRDefault="00E90A4E" w:rsidP="00F44526">
            <w:pPr>
              <w:pStyle w:val="Zkladntext"/>
              <w:jc w:val="left"/>
              <w:rPr>
                <w:i/>
              </w:rPr>
            </w:pPr>
            <w:r w:rsidRPr="001F0A12">
              <w:rPr>
                <w:i/>
              </w:rPr>
              <w:t>Způsob dopravy:</w:t>
            </w:r>
            <w:r w:rsidR="00CC54FC" w:rsidRPr="001F0A12">
              <w:rPr>
                <w:i/>
              </w:rPr>
              <w:t xml:space="preserve"> 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E634D3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1A5982">
              <w:rPr>
                <w:b/>
                <w:i/>
              </w:rPr>
              <w:t>ČSOB Liberec</w:t>
            </w:r>
            <w:r w:rsidR="0024059D">
              <w:rPr>
                <w:b/>
                <w:i/>
              </w:rPr>
              <w:t>,1.máje 18,Lbc</w:t>
            </w:r>
          </w:p>
          <w:p w:rsidR="00E90A4E" w:rsidRPr="00AF2633" w:rsidRDefault="001A5982" w:rsidP="007266CC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</w:t>
            </w:r>
            <w:r w:rsidR="0024059D">
              <w:rPr>
                <w:i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1A5982" w:rsidRDefault="001A5982">
            <w:pPr>
              <w:rPr>
                <w:sz w:val="24"/>
              </w:rPr>
            </w:pP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Pr="00AF2633" w:rsidRDefault="00E90A4E" w:rsidP="0027576F"/>
    <w:sectPr w:rsidR="00E90A4E" w:rsidRPr="00AF2633" w:rsidSect="00B41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23" w:rsidRDefault="00053F23">
      <w:r>
        <w:separator/>
      </w:r>
    </w:p>
  </w:endnote>
  <w:endnote w:type="continuationSeparator" w:id="0">
    <w:p w:rsidR="00053F23" w:rsidRDefault="0005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D3" w:rsidRDefault="00303C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D3" w:rsidRDefault="00303CD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D3" w:rsidRDefault="00303C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23" w:rsidRDefault="00053F23">
      <w:r>
        <w:separator/>
      </w:r>
    </w:p>
  </w:footnote>
  <w:footnote w:type="continuationSeparator" w:id="0">
    <w:p w:rsidR="00053F23" w:rsidRDefault="0005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D3" w:rsidRDefault="00303C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4E" w:rsidRDefault="00E90A4E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D3" w:rsidRDefault="00303C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A0"/>
    <w:rsid w:val="0001046A"/>
    <w:rsid w:val="00025CB0"/>
    <w:rsid w:val="00053F23"/>
    <w:rsid w:val="00063DC4"/>
    <w:rsid w:val="00070CED"/>
    <w:rsid w:val="00076744"/>
    <w:rsid w:val="00094611"/>
    <w:rsid w:val="000A1F10"/>
    <w:rsid w:val="000A2E06"/>
    <w:rsid w:val="000C261B"/>
    <w:rsid w:val="000D25F1"/>
    <w:rsid w:val="000D3CBA"/>
    <w:rsid w:val="000E139D"/>
    <w:rsid w:val="000E7FEA"/>
    <w:rsid w:val="000F0CDF"/>
    <w:rsid w:val="00140FC5"/>
    <w:rsid w:val="00151784"/>
    <w:rsid w:val="001940BD"/>
    <w:rsid w:val="001A1C13"/>
    <w:rsid w:val="001A2F49"/>
    <w:rsid w:val="001A5982"/>
    <w:rsid w:val="001D2A64"/>
    <w:rsid w:val="001F0A12"/>
    <w:rsid w:val="00220682"/>
    <w:rsid w:val="0024059D"/>
    <w:rsid w:val="00243E7B"/>
    <w:rsid w:val="0027399B"/>
    <w:rsid w:val="0027576F"/>
    <w:rsid w:val="00280AD3"/>
    <w:rsid w:val="00282002"/>
    <w:rsid w:val="00285EF8"/>
    <w:rsid w:val="002B7A77"/>
    <w:rsid w:val="002C6A10"/>
    <w:rsid w:val="003024D2"/>
    <w:rsid w:val="00303CD3"/>
    <w:rsid w:val="00310940"/>
    <w:rsid w:val="00337D3C"/>
    <w:rsid w:val="00352001"/>
    <w:rsid w:val="00354EB8"/>
    <w:rsid w:val="00362483"/>
    <w:rsid w:val="003849C3"/>
    <w:rsid w:val="00394FDA"/>
    <w:rsid w:val="003958B6"/>
    <w:rsid w:val="003962F3"/>
    <w:rsid w:val="003B38F7"/>
    <w:rsid w:val="003D6937"/>
    <w:rsid w:val="0042006B"/>
    <w:rsid w:val="00442B2F"/>
    <w:rsid w:val="00443558"/>
    <w:rsid w:val="00444E3B"/>
    <w:rsid w:val="00456CCA"/>
    <w:rsid w:val="004825FC"/>
    <w:rsid w:val="00492020"/>
    <w:rsid w:val="004C0372"/>
    <w:rsid w:val="004D36B8"/>
    <w:rsid w:val="004D3E4D"/>
    <w:rsid w:val="005125F8"/>
    <w:rsid w:val="00516351"/>
    <w:rsid w:val="00556D67"/>
    <w:rsid w:val="00574826"/>
    <w:rsid w:val="0058792D"/>
    <w:rsid w:val="005E6E5F"/>
    <w:rsid w:val="005F361B"/>
    <w:rsid w:val="0060179A"/>
    <w:rsid w:val="006034CF"/>
    <w:rsid w:val="006130AD"/>
    <w:rsid w:val="0062503A"/>
    <w:rsid w:val="00631C17"/>
    <w:rsid w:val="006470AD"/>
    <w:rsid w:val="00647D9D"/>
    <w:rsid w:val="00654C25"/>
    <w:rsid w:val="006814D2"/>
    <w:rsid w:val="00690251"/>
    <w:rsid w:val="0069461B"/>
    <w:rsid w:val="0069688F"/>
    <w:rsid w:val="006E793D"/>
    <w:rsid w:val="00716A98"/>
    <w:rsid w:val="00716F3C"/>
    <w:rsid w:val="0072075B"/>
    <w:rsid w:val="007226A0"/>
    <w:rsid w:val="007266CC"/>
    <w:rsid w:val="007652A4"/>
    <w:rsid w:val="00794926"/>
    <w:rsid w:val="007A33E4"/>
    <w:rsid w:val="007A694C"/>
    <w:rsid w:val="007B6558"/>
    <w:rsid w:val="007C0D7B"/>
    <w:rsid w:val="007E6D89"/>
    <w:rsid w:val="007F7C2F"/>
    <w:rsid w:val="00845667"/>
    <w:rsid w:val="008857FB"/>
    <w:rsid w:val="00886164"/>
    <w:rsid w:val="008A7B84"/>
    <w:rsid w:val="008C2E41"/>
    <w:rsid w:val="008C776C"/>
    <w:rsid w:val="008F0F5E"/>
    <w:rsid w:val="008F46DE"/>
    <w:rsid w:val="0090643F"/>
    <w:rsid w:val="00921B8E"/>
    <w:rsid w:val="009D064A"/>
    <w:rsid w:val="009D24BC"/>
    <w:rsid w:val="009D33D8"/>
    <w:rsid w:val="009D5B02"/>
    <w:rsid w:val="009D6C4B"/>
    <w:rsid w:val="009E7576"/>
    <w:rsid w:val="009F1F37"/>
    <w:rsid w:val="00A1109C"/>
    <w:rsid w:val="00A37AA2"/>
    <w:rsid w:val="00A53ADD"/>
    <w:rsid w:val="00A75905"/>
    <w:rsid w:val="00A822B7"/>
    <w:rsid w:val="00A92B70"/>
    <w:rsid w:val="00AA7067"/>
    <w:rsid w:val="00AB05A8"/>
    <w:rsid w:val="00AF2633"/>
    <w:rsid w:val="00AF7DC1"/>
    <w:rsid w:val="00B065C9"/>
    <w:rsid w:val="00B30949"/>
    <w:rsid w:val="00B417B7"/>
    <w:rsid w:val="00B451DE"/>
    <w:rsid w:val="00B55EC0"/>
    <w:rsid w:val="00B578BA"/>
    <w:rsid w:val="00B62753"/>
    <w:rsid w:val="00B905D4"/>
    <w:rsid w:val="00BA6516"/>
    <w:rsid w:val="00BB13D9"/>
    <w:rsid w:val="00BB3414"/>
    <w:rsid w:val="00BC756E"/>
    <w:rsid w:val="00BD5A50"/>
    <w:rsid w:val="00BE3566"/>
    <w:rsid w:val="00C430A9"/>
    <w:rsid w:val="00C6503B"/>
    <w:rsid w:val="00C91C83"/>
    <w:rsid w:val="00CA63E9"/>
    <w:rsid w:val="00CC54FC"/>
    <w:rsid w:val="00D17640"/>
    <w:rsid w:val="00D223EC"/>
    <w:rsid w:val="00D2664F"/>
    <w:rsid w:val="00D31A25"/>
    <w:rsid w:val="00D605AA"/>
    <w:rsid w:val="00D60893"/>
    <w:rsid w:val="00D62592"/>
    <w:rsid w:val="00D715B1"/>
    <w:rsid w:val="00D72C08"/>
    <w:rsid w:val="00D75429"/>
    <w:rsid w:val="00D91896"/>
    <w:rsid w:val="00DA188B"/>
    <w:rsid w:val="00E11065"/>
    <w:rsid w:val="00E1666E"/>
    <w:rsid w:val="00E27527"/>
    <w:rsid w:val="00E32596"/>
    <w:rsid w:val="00E36477"/>
    <w:rsid w:val="00E634D3"/>
    <w:rsid w:val="00E75D9A"/>
    <w:rsid w:val="00E90A4E"/>
    <w:rsid w:val="00EB3F18"/>
    <w:rsid w:val="00EB7562"/>
    <w:rsid w:val="00EC60C2"/>
    <w:rsid w:val="00ED5CCF"/>
    <w:rsid w:val="00EF1372"/>
    <w:rsid w:val="00F2114D"/>
    <w:rsid w:val="00F34408"/>
    <w:rsid w:val="00F36403"/>
    <w:rsid w:val="00F44526"/>
    <w:rsid w:val="00F44DBF"/>
    <w:rsid w:val="00F728CD"/>
    <w:rsid w:val="00F81DBD"/>
    <w:rsid w:val="00F92019"/>
    <w:rsid w:val="00FA62BB"/>
    <w:rsid w:val="00FC4ED7"/>
    <w:rsid w:val="00FC7574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7B7"/>
    <w:rPr>
      <w:noProof/>
    </w:rPr>
  </w:style>
  <w:style w:type="paragraph" w:styleId="Nadpis1">
    <w:name w:val="heading 1"/>
    <w:next w:val="Normln"/>
    <w:qFormat/>
    <w:rsid w:val="00B417B7"/>
    <w:pPr>
      <w:outlineLvl w:val="0"/>
    </w:pPr>
    <w:rPr>
      <w:noProof/>
    </w:rPr>
  </w:style>
  <w:style w:type="paragraph" w:styleId="Nadpis2">
    <w:name w:val="heading 2"/>
    <w:next w:val="Normln"/>
    <w:qFormat/>
    <w:rsid w:val="00B417B7"/>
    <w:pPr>
      <w:outlineLvl w:val="1"/>
    </w:pPr>
    <w:rPr>
      <w:noProof/>
    </w:rPr>
  </w:style>
  <w:style w:type="paragraph" w:styleId="Nadpis3">
    <w:name w:val="heading 3"/>
    <w:next w:val="Normln"/>
    <w:qFormat/>
    <w:rsid w:val="00B417B7"/>
    <w:pPr>
      <w:outlineLvl w:val="2"/>
    </w:pPr>
    <w:rPr>
      <w:noProof/>
    </w:rPr>
  </w:style>
  <w:style w:type="paragraph" w:styleId="Nadpis4">
    <w:name w:val="heading 4"/>
    <w:next w:val="Normln"/>
    <w:qFormat/>
    <w:rsid w:val="00B417B7"/>
    <w:pPr>
      <w:outlineLvl w:val="3"/>
    </w:pPr>
    <w:rPr>
      <w:noProof/>
    </w:rPr>
  </w:style>
  <w:style w:type="paragraph" w:styleId="Nadpis5">
    <w:name w:val="heading 5"/>
    <w:next w:val="Normln"/>
    <w:qFormat/>
    <w:rsid w:val="00B417B7"/>
    <w:pPr>
      <w:outlineLvl w:val="4"/>
    </w:pPr>
    <w:rPr>
      <w:noProof/>
    </w:rPr>
  </w:style>
  <w:style w:type="paragraph" w:styleId="Nadpis6">
    <w:name w:val="heading 6"/>
    <w:next w:val="Normln"/>
    <w:qFormat/>
    <w:rsid w:val="00B417B7"/>
    <w:pPr>
      <w:outlineLvl w:val="5"/>
    </w:pPr>
    <w:rPr>
      <w:noProof/>
    </w:rPr>
  </w:style>
  <w:style w:type="paragraph" w:styleId="Nadpis7">
    <w:name w:val="heading 7"/>
    <w:next w:val="Normln"/>
    <w:qFormat/>
    <w:rsid w:val="00B417B7"/>
    <w:pPr>
      <w:outlineLvl w:val="6"/>
    </w:pPr>
    <w:rPr>
      <w:noProof/>
    </w:rPr>
  </w:style>
  <w:style w:type="paragraph" w:styleId="Nadpis8">
    <w:name w:val="heading 8"/>
    <w:next w:val="Normln"/>
    <w:qFormat/>
    <w:rsid w:val="00B417B7"/>
    <w:pPr>
      <w:outlineLvl w:val="7"/>
    </w:pPr>
    <w:rPr>
      <w:noProof/>
    </w:rPr>
  </w:style>
  <w:style w:type="paragraph" w:styleId="Nadpis9">
    <w:name w:val="heading 9"/>
    <w:next w:val="Normln"/>
    <w:qFormat/>
    <w:rsid w:val="00B417B7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17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17B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417B7"/>
    <w:pPr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5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</w:rPr>
  </w:style>
  <w:style w:type="character" w:customStyle="1" w:styleId="FormtovanvHTMLChar">
    <w:name w:val="Formátovaný v HTML Char"/>
    <w:link w:val="FormtovanvHTML"/>
    <w:uiPriority w:val="99"/>
    <w:semiHidden/>
    <w:rsid w:val="00B451DE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64A"/>
    <w:rPr>
      <w:rFonts w:ascii="Tahoma" w:hAnsi="Tahoma" w:cs="Tahoma"/>
      <w:noProof/>
      <w:sz w:val="16"/>
      <w:szCs w:val="16"/>
    </w:rPr>
  </w:style>
  <w:style w:type="character" w:styleId="Siln">
    <w:name w:val="Strong"/>
    <w:basedOn w:val="Standardnpsmoodstavce"/>
    <w:uiPriority w:val="22"/>
    <w:qFormat/>
    <w:rsid w:val="00303CD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D5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7B7"/>
    <w:rPr>
      <w:noProof/>
    </w:rPr>
  </w:style>
  <w:style w:type="paragraph" w:styleId="Nadpis1">
    <w:name w:val="heading 1"/>
    <w:next w:val="Normln"/>
    <w:qFormat/>
    <w:rsid w:val="00B417B7"/>
    <w:pPr>
      <w:outlineLvl w:val="0"/>
    </w:pPr>
    <w:rPr>
      <w:noProof/>
    </w:rPr>
  </w:style>
  <w:style w:type="paragraph" w:styleId="Nadpis2">
    <w:name w:val="heading 2"/>
    <w:next w:val="Normln"/>
    <w:qFormat/>
    <w:rsid w:val="00B417B7"/>
    <w:pPr>
      <w:outlineLvl w:val="1"/>
    </w:pPr>
    <w:rPr>
      <w:noProof/>
    </w:rPr>
  </w:style>
  <w:style w:type="paragraph" w:styleId="Nadpis3">
    <w:name w:val="heading 3"/>
    <w:next w:val="Normln"/>
    <w:qFormat/>
    <w:rsid w:val="00B417B7"/>
    <w:pPr>
      <w:outlineLvl w:val="2"/>
    </w:pPr>
    <w:rPr>
      <w:noProof/>
    </w:rPr>
  </w:style>
  <w:style w:type="paragraph" w:styleId="Nadpis4">
    <w:name w:val="heading 4"/>
    <w:next w:val="Normln"/>
    <w:qFormat/>
    <w:rsid w:val="00B417B7"/>
    <w:pPr>
      <w:outlineLvl w:val="3"/>
    </w:pPr>
    <w:rPr>
      <w:noProof/>
    </w:rPr>
  </w:style>
  <w:style w:type="paragraph" w:styleId="Nadpis5">
    <w:name w:val="heading 5"/>
    <w:next w:val="Normln"/>
    <w:qFormat/>
    <w:rsid w:val="00B417B7"/>
    <w:pPr>
      <w:outlineLvl w:val="4"/>
    </w:pPr>
    <w:rPr>
      <w:noProof/>
    </w:rPr>
  </w:style>
  <w:style w:type="paragraph" w:styleId="Nadpis6">
    <w:name w:val="heading 6"/>
    <w:next w:val="Normln"/>
    <w:qFormat/>
    <w:rsid w:val="00B417B7"/>
    <w:pPr>
      <w:outlineLvl w:val="5"/>
    </w:pPr>
    <w:rPr>
      <w:noProof/>
    </w:rPr>
  </w:style>
  <w:style w:type="paragraph" w:styleId="Nadpis7">
    <w:name w:val="heading 7"/>
    <w:next w:val="Normln"/>
    <w:qFormat/>
    <w:rsid w:val="00B417B7"/>
    <w:pPr>
      <w:outlineLvl w:val="6"/>
    </w:pPr>
    <w:rPr>
      <w:noProof/>
    </w:rPr>
  </w:style>
  <w:style w:type="paragraph" w:styleId="Nadpis8">
    <w:name w:val="heading 8"/>
    <w:next w:val="Normln"/>
    <w:qFormat/>
    <w:rsid w:val="00B417B7"/>
    <w:pPr>
      <w:outlineLvl w:val="7"/>
    </w:pPr>
    <w:rPr>
      <w:noProof/>
    </w:rPr>
  </w:style>
  <w:style w:type="paragraph" w:styleId="Nadpis9">
    <w:name w:val="heading 9"/>
    <w:next w:val="Normln"/>
    <w:qFormat/>
    <w:rsid w:val="00B417B7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17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17B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417B7"/>
    <w:pPr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5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</w:rPr>
  </w:style>
  <w:style w:type="character" w:customStyle="1" w:styleId="FormtovanvHTMLChar">
    <w:name w:val="Formátovaný v HTML Char"/>
    <w:link w:val="FormtovanvHTML"/>
    <w:uiPriority w:val="99"/>
    <w:semiHidden/>
    <w:rsid w:val="00B451DE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64A"/>
    <w:rPr>
      <w:rFonts w:ascii="Tahoma" w:hAnsi="Tahoma" w:cs="Tahoma"/>
      <w:noProof/>
      <w:sz w:val="16"/>
      <w:szCs w:val="16"/>
    </w:rPr>
  </w:style>
  <w:style w:type="character" w:styleId="Siln">
    <w:name w:val="Strong"/>
    <w:basedOn w:val="Standardnpsmoodstavce"/>
    <w:uiPriority w:val="22"/>
    <w:qFormat/>
    <w:rsid w:val="00303CD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D5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051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775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Pavla Kholová</cp:lastModifiedBy>
  <cp:revision>3</cp:revision>
  <cp:lastPrinted>2016-09-12T12:33:00Z</cp:lastPrinted>
  <dcterms:created xsi:type="dcterms:W3CDTF">2016-09-12T12:33:00Z</dcterms:created>
  <dcterms:modified xsi:type="dcterms:W3CDTF">2016-09-12T12:34:00Z</dcterms:modified>
</cp:coreProperties>
</file>