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0BE5714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</w:t>
      </w:r>
      <w:r w:rsidRPr="00444DBE">
        <w:rPr>
          <w:rFonts w:eastAsia="Times New Roman"/>
          <w:lang w:eastAsia="cs-CZ"/>
        </w:rPr>
        <w:t>uvy: KK</w:t>
      </w:r>
      <w:r w:rsidR="00444DBE" w:rsidRPr="00444DBE">
        <w:rPr>
          <w:rFonts w:eastAsia="Times New Roman"/>
          <w:lang w:eastAsia="cs-CZ"/>
        </w:rPr>
        <w:t>02152/2023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B35158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B7796" w:rsidRPr="00C95498">
        <w:rPr>
          <w:rFonts w:eastAsia="Times New Roman"/>
          <w:lang w:eastAsia="cs-CZ"/>
        </w:rPr>
        <w:t>Patrik Pizinger, člen Rady Karlovarského kraje</w:t>
      </w:r>
    </w:p>
    <w:p w14:paraId="73B5A85F" w14:textId="77777777" w:rsidR="00C131A4" w:rsidRDefault="00CC11A9" w:rsidP="00C131A4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C131A4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5D348EFB" w:rsidR="00CC11A9" w:rsidRPr="005178F2" w:rsidRDefault="00C131A4" w:rsidP="00C131A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54FFB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5B7796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4370E907" w:rsidR="00CC11A9" w:rsidRPr="006B6C95" w:rsidRDefault="006B6C9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6B6C95">
        <w:rPr>
          <w:rFonts w:eastAsia="Times New Roman"/>
          <w:b/>
          <w:bCs/>
          <w:lang w:eastAsia="cs-CZ"/>
        </w:rPr>
        <w:t>Město Ostrov</w:t>
      </w:r>
    </w:p>
    <w:p w14:paraId="7152572C" w14:textId="7E29B560" w:rsidR="00CC11A9" w:rsidRPr="006B6C9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B6C95">
        <w:rPr>
          <w:rFonts w:eastAsia="Times New Roman"/>
          <w:bCs/>
          <w:lang w:eastAsia="cs-CZ"/>
        </w:rPr>
        <w:t>Adresa sídla:</w:t>
      </w:r>
      <w:r w:rsidRPr="006B6C95">
        <w:rPr>
          <w:rFonts w:eastAsia="Times New Roman"/>
          <w:bCs/>
          <w:lang w:eastAsia="cs-CZ"/>
        </w:rPr>
        <w:tab/>
      </w:r>
      <w:r w:rsidR="006B6C95" w:rsidRPr="006B6C95">
        <w:rPr>
          <w:rFonts w:eastAsia="Times New Roman"/>
          <w:bCs/>
          <w:lang w:eastAsia="cs-CZ"/>
        </w:rPr>
        <w:t>Jáchymovská 1, 363 01 Ostrov</w:t>
      </w:r>
    </w:p>
    <w:p w14:paraId="7EE718E2" w14:textId="0C3464AA" w:rsidR="00CC11A9" w:rsidRPr="006B6C9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B6C95">
        <w:rPr>
          <w:rFonts w:eastAsia="Times New Roman"/>
          <w:bCs/>
          <w:lang w:eastAsia="cs-CZ"/>
        </w:rPr>
        <w:t>Identifikační číslo:</w:t>
      </w:r>
      <w:r w:rsidRPr="006B6C95">
        <w:rPr>
          <w:rFonts w:eastAsia="Times New Roman"/>
          <w:bCs/>
          <w:lang w:eastAsia="cs-CZ"/>
        </w:rPr>
        <w:tab/>
      </w:r>
      <w:r w:rsidR="006B6C95" w:rsidRPr="006B6C95">
        <w:rPr>
          <w:rFonts w:eastAsia="Times New Roman"/>
          <w:bCs/>
          <w:lang w:eastAsia="cs-CZ"/>
        </w:rPr>
        <w:t>00254843</w:t>
      </w:r>
    </w:p>
    <w:p w14:paraId="02B29782" w14:textId="041C8F81" w:rsidR="00CC11A9" w:rsidRPr="006B6C9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B6C95">
        <w:rPr>
          <w:rFonts w:eastAsia="Times New Roman"/>
          <w:bCs/>
          <w:lang w:eastAsia="cs-CZ"/>
        </w:rPr>
        <w:t>DIČ:</w:t>
      </w:r>
      <w:r w:rsidRPr="006B6C95">
        <w:rPr>
          <w:rFonts w:eastAsia="Times New Roman"/>
          <w:bCs/>
          <w:lang w:eastAsia="cs-CZ"/>
        </w:rPr>
        <w:tab/>
      </w:r>
      <w:r w:rsidR="006B6C95" w:rsidRPr="006B6C95">
        <w:rPr>
          <w:rFonts w:eastAsia="Times New Roman"/>
          <w:bCs/>
          <w:lang w:eastAsia="cs-CZ"/>
        </w:rPr>
        <w:t>-</w:t>
      </w:r>
    </w:p>
    <w:p w14:paraId="5B9FA43D" w14:textId="4BA866D1" w:rsidR="00CC11A9" w:rsidRPr="006B6C95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6B6C95">
        <w:rPr>
          <w:rFonts w:eastAsia="Times New Roman"/>
          <w:lang w:eastAsia="cs-CZ"/>
        </w:rPr>
        <w:t>Zastoupený:</w:t>
      </w:r>
      <w:r w:rsidRPr="006B6C95">
        <w:rPr>
          <w:rFonts w:eastAsia="Times New Roman"/>
          <w:lang w:eastAsia="cs-CZ"/>
        </w:rPr>
        <w:tab/>
      </w:r>
      <w:r w:rsidR="006B6C95" w:rsidRPr="006B6C95">
        <w:rPr>
          <w:rFonts w:eastAsia="Times New Roman"/>
          <w:lang w:eastAsia="cs-CZ"/>
        </w:rPr>
        <w:t xml:space="preserve">Mgr. David </w:t>
      </w:r>
      <w:proofErr w:type="spellStart"/>
      <w:r w:rsidR="006B6C95" w:rsidRPr="006B6C95">
        <w:rPr>
          <w:rFonts w:eastAsia="Times New Roman"/>
          <w:lang w:eastAsia="cs-CZ"/>
        </w:rPr>
        <w:t>Hanakovič</w:t>
      </w:r>
      <w:proofErr w:type="spellEnd"/>
      <w:r w:rsidR="006B6C95" w:rsidRPr="006B6C95">
        <w:rPr>
          <w:rFonts w:eastAsia="Times New Roman"/>
          <w:lang w:eastAsia="cs-CZ"/>
        </w:rPr>
        <w:t>. starosta</w:t>
      </w:r>
    </w:p>
    <w:p w14:paraId="47A5C5E1" w14:textId="77777777" w:rsidR="00C131A4" w:rsidRDefault="00CC11A9" w:rsidP="00C131A4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6B6C95">
        <w:rPr>
          <w:rFonts w:eastAsia="Times New Roman"/>
          <w:lang w:eastAsia="cs-CZ"/>
        </w:rPr>
        <w:t>Bankovní spojení:</w:t>
      </w:r>
      <w:r w:rsidR="00C131A4">
        <w:rPr>
          <w:rFonts w:eastAsia="Times New Roman"/>
          <w:lang w:eastAsia="cs-CZ"/>
        </w:rPr>
        <w:tab/>
      </w:r>
      <w:r w:rsidR="006B6C95" w:rsidRPr="006B6C95">
        <w:rPr>
          <w:rFonts w:eastAsia="Times New Roman"/>
          <w:lang w:eastAsia="cs-CZ"/>
        </w:rPr>
        <w:t>Česká národní banka</w:t>
      </w:r>
      <w:r w:rsidRPr="006B6C95">
        <w:rPr>
          <w:rFonts w:eastAsia="Times New Roman"/>
          <w:lang w:eastAsia="cs-CZ"/>
        </w:rPr>
        <w:tab/>
      </w:r>
      <w:r w:rsidRPr="006B6C95">
        <w:rPr>
          <w:rFonts w:eastAsia="Times New Roman"/>
          <w:lang w:eastAsia="cs-CZ"/>
        </w:rPr>
        <w:tab/>
      </w:r>
      <w:r w:rsidRPr="006B6C95">
        <w:rPr>
          <w:rFonts w:eastAsia="Times New Roman"/>
          <w:lang w:eastAsia="cs-CZ"/>
        </w:rPr>
        <w:tab/>
      </w:r>
      <w:r w:rsidR="005178F2" w:rsidRPr="006B6C95">
        <w:rPr>
          <w:rFonts w:eastAsia="Times New Roman"/>
          <w:lang w:eastAsia="cs-CZ"/>
        </w:rPr>
        <w:tab/>
      </w:r>
      <w:r w:rsidR="005178F2" w:rsidRPr="006B6C95">
        <w:rPr>
          <w:rFonts w:eastAsia="Times New Roman"/>
          <w:lang w:eastAsia="cs-CZ"/>
        </w:rPr>
        <w:tab/>
      </w:r>
    </w:p>
    <w:p w14:paraId="6026A4C8" w14:textId="03297992" w:rsidR="00CC11A9" w:rsidRPr="006B6C95" w:rsidRDefault="00C131A4" w:rsidP="00C131A4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6B6C95">
        <w:rPr>
          <w:rFonts w:eastAsia="Times New Roman"/>
          <w:lang w:eastAsia="cs-CZ"/>
        </w:rPr>
        <w:t>íslo účtu:</w:t>
      </w:r>
      <w:r w:rsidR="00CC11A9" w:rsidRPr="006B6C95">
        <w:rPr>
          <w:rFonts w:eastAsia="Times New Roman"/>
          <w:lang w:eastAsia="cs-CZ"/>
        </w:rPr>
        <w:tab/>
      </w:r>
      <w:r w:rsidR="006B6C95" w:rsidRPr="006B6C95">
        <w:rPr>
          <w:rFonts w:eastAsia="Times New Roman"/>
          <w:lang w:eastAsia="cs-CZ"/>
        </w:rPr>
        <w:t>94-100729341/0710</w:t>
      </w:r>
    </w:p>
    <w:p w14:paraId="458C6585" w14:textId="2503BFD2" w:rsidR="00CC11A9" w:rsidRPr="006B6C9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B6C95">
        <w:rPr>
          <w:rFonts w:eastAsia="Times New Roman"/>
          <w:lang w:eastAsia="cs-CZ"/>
        </w:rPr>
        <w:t>E-mail:</w:t>
      </w:r>
      <w:r w:rsidRPr="006B6C95">
        <w:rPr>
          <w:rFonts w:eastAsia="Times New Roman"/>
          <w:lang w:eastAsia="cs-CZ"/>
        </w:rPr>
        <w:tab/>
      </w:r>
      <w:r w:rsidRPr="006B6C95">
        <w:rPr>
          <w:rFonts w:eastAsia="Times New Roman"/>
          <w:lang w:eastAsia="cs-CZ"/>
        </w:rPr>
        <w:tab/>
      </w:r>
      <w:r w:rsidRPr="006B6C95">
        <w:rPr>
          <w:rFonts w:eastAsia="Times New Roman"/>
          <w:lang w:eastAsia="cs-CZ"/>
        </w:rPr>
        <w:tab/>
      </w:r>
      <w:r w:rsidR="006B6C95" w:rsidRPr="006B6C95">
        <w:rPr>
          <w:rFonts w:eastAsia="Times New Roman"/>
          <w:lang w:eastAsia="cs-CZ"/>
        </w:rPr>
        <w:t>dhanakovic@ostrov.cz</w:t>
      </w:r>
    </w:p>
    <w:p w14:paraId="361F897E" w14:textId="63F02B47" w:rsidR="00560154" w:rsidRPr="006B6C95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6B6C95">
        <w:rPr>
          <w:rFonts w:eastAsia="Times New Roman"/>
          <w:lang w:eastAsia="cs-CZ"/>
        </w:rPr>
        <w:t>Datová schránka:</w:t>
      </w:r>
      <w:r w:rsidRPr="006B6C95">
        <w:rPr>
          <w:rFonts w:eastAsia="Times New Roman"/>
          <w:lang w:eastAsia="cs-CZ"/>
        </w:rPr>
        <w:tab/>
      </w:r>
      <w:r w:rsidR="006B6C95" w:rsidRPr="006B6C95">
        <w:rPr>
          <w:rFonts w:eastAsia="Times New Roman"/>
          <w:lang w:eastAsia="cs-CZ"/>
        </w:rPr>
        <w:t>d5zbgz2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377A91" w:rsidR="00CC11A9" w:rsidRPr="0096502F" w:rsidRDefault="00EA1DD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A1DD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E354AC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A1DD8" w:rsidRPr="00C95498">
        <w:rPr>
          <w:rFonts w:eastAsia="Arial Unicode MS"/>
          <w:lang w:eastAsia="cs-CZ"/>
        </w:rPr>
        <w:t>“Podpora rozvoje cyklistické infrastruktury“</w:t>
      </w:r>
      <w:r w:rsidRPr="00C95498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93744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407D77A7" w14:textId="77777777" w:rsidR="00F17837" w:rsidRDefault="00F17837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D6395F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CD416C5" w:rsidR="00CC11A9" w:rsidRPr="00C131A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6B6C95">
        <w:rPr>
          <w:sz w:val="22"/>
          <w:szCs w:val="22"/>
        </w:rPr>
        <w:t>Dotace se poskytuje v kalendářním roce:</w:t>
      </w:r>
      <w:r w:rsidRPr="006B6C95">
        <w:rPr>
          <w:sz w:val="22"/>
          <w:szCs w:val="22"/>
        </w:rPr>
        <w:tab/>
      </w:r>
      <w:r w:rsidRPr="006B6C95">
        <w:rPr>
          <w:sz w:val="22"/>
          <w:szCs w:val="22"/>
        </w:rPr>
        <w:tab/>
      </w:r>
      <w:r w:rsidRPr="006B6C95">
        <w:rPr>
          <w:sz w:val="22"/>
          <w:szCs w:val="22"/>
        </w:rPr>
        <w:tab/>
      </w:r>
      <w:r w:rsidR="00EA1DD8" w:rsidRPr="00C131A4">
        <w:rPr>
          <w:b/>
          <w:sz w:val="22"/>
          <w:szCs w:val="22"/>
        </w:rPr>
        <w:t>2023</w:t>
      </w:r>
    </w:p>
    <w:p w14:paraId="041A388D" w14:textId="69E3F797" w:rsidR="00CC11A9" w:rsidRPr="00C131A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6B6C95">
        <w:rPr>
          <w:sz w:val="22"/>
          <w:szCs w:val="22"/>
        </w:rPr>
        <w:t>Dotace se poskytuje ve výši:</w:t>
      </w:r>
      <w:r w:rsidRPr="006B6C95">
        <w:rPr>
          <w:sz w:val="22"/>
          <w:szCs w:val="22"/>
        </w:rPr>
        <w:tab/>
      </w:r>
      <w:r w:rsidRPr="006B6C95">
        <w:rPr>
          <w:sz w:val="22"/>
          <w:szCs w:val="22"/>
        </w:rPr>
        <w:tab/>
      </w:r>
      <w:r w:rsidRPr="006B6C95">
        <w:rPr>
          <w:sz w:val="22"/>
          <w:szCs w:val="22"/>
        </w:rPr>
        <w:tab/>
      </w:r>
      <w:r w:rsidRPr="006B6C95">
        <w:rPr>
          <w:sz w:val="22"/>
          <w:szCs w:val="22"/>
        </w:rPr>
        <w:tab/>
      </w:r>
      <w:r w:rsidR="006B6C95" w:rsidRPr="00C131A4">
        <w:rPr>
          <w:b/>
          <w:sz w:val="22"/>
          <w:szCs w:val="22"/>
        </w:rPr>
        <w:t>291.000</w:t>
      </w:r>
      <w:r w:rsidRPr="00C131A4">
        <w:rPr>
          <w:b/>
          <w:sz w:val="22"/>
          <w:szCs w:val="22"/>
        </w:rPr>
        <w:t xml:space="preserve"> Kč</w:t>
      </w:r>
    </w:p>
    <w:p w14:paraId="7CF831B7" w14:textId="5FB24EA6" w:rsidR="00CC11A9" w:rsidRPr="006B6C95" w:rsidRDefault="00CC11A9" w:rsidP="00CC11A9">
      <w:pPr>
        <w:pStyle w:val="Normlnweb"/>
        <w:ind w:left="426"/>
        <w:rPr>
          <w:sz w:val="22"/>
          <w:szCs w:val="22"/>
        </w:rPr>
      </w:pPr>
      <w:r w:rsidRPr="006B6C95">
        <w:rPr>
          <w:sz w:val="22"/>
          <w:szCs w:val="22"/>
        </w:rPr>
        <w:tab/>
        <w:t>(</w:t>
      </w:r>
      <w:r w:rsidR="005C4E9D" w:rsidRPr="006B6C95">
        <w:rPr>
          <w:sz w:val="22"/>
          <w:szCs w:val="22"/>
        </w:rPr>
        <w:t>s</w:t>
      </w:r>
      <w:r w:rsidRPr="006B6C95">
        <w:rPr>
          <w:sz w:val="22"/>
          <w:szCs w:val="22"/>
        </w:rPr>
        <w:t xml:space="preserve">lovy: </w:t>
      </w:r>
      <w:r w:rsidR="006B6C95" w:rsidRPr="006B6C95">
        <w:rPr>
          <w:sz w:val="22"/>
          <w:szCs w:val="22"/>
        </w:rPr>
        <w:t>dvě stě devadesát jedna tisíc</w:t>
      </w:r>
      <w:r w:rsidRPr="006B6C95">
        <w:rPr>
          <w:sz w:val="22"/>
          <w:szCs w:val="22"/>
        </w:rPr>
        <w:t xml:space="preserve"> korun českých)</w:t>
      </w:r>
    </w:p>
    <w:p w14:paraId="58983808" w14:textId="6D0EACAF" w:rsidR="00CC11A9" w:rsidRPr="00C131A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6B6C95">
        <w:rPr>
          <w:sz w:val="22"/>
          <w:szCs w:val="22"/>
        </w:rPr>
        <w:t>Dotace se poskytuje na účel:</w:t>
      </w:r>
      <w:r w:rsidRPr="006B6C95">
        <w:rPr>
          <w:sz w:val="22"/>
          <w:szCs w:val="22"/>
        </w:rPr>
        <w:tab/>
      </w:r>
      <w:r w:rsidRPr="006B6C95">
        <w:rPr>
          <w:sz w:val="22"/>
          <w:szCs w:val="22"/>
        </w:rPr>
        <w:tab/>
      </w:r>
      <w:r w:rsidRPr="006B6C95">
        <w:rPr>
          <w:sz w:val="22"/>
          <w:szCs w:val="22"/>
        </w:rPr>
        <w:tab/>
      </w:r>
      <w:r w:rsidRPr="006B6C95">
        <w:rPr>
          <w:sz w:val="22"/>
          <w:szCs w:val="22"/>
        </w:rPr>
        <w:tab/>
      </w:r>
      <w:r w:rsidR="006B6C95" w:rsidRPr="00C131A4">
        <w:rPr>
          <w:b/>
          <w:sz w:val="22"/>
          <w:szCs w:val="22"/>
        </w:rPr>
        <w:t xml:space="preserve">Projektová dokumentace k územnímu řízení cyklotrasy </w:t>
      </w:r>
      <w:r w:rsidR="00D936D9" w:rsidRPr="00C131A4">
        <w:rPr>
          <w:b/>
          <w:sz w:val="22"/>
          <w:szCs w:val="22"/>
        </w:rPr>
        <w:t>Ostrov – Hájek</w:t>
      </w:r>
    </w:p>
    <w:p w14:paraId="62AA832A" w14:textId="4B19E287" w:rsidR="00CC11A9" w:rsidRPr="00C131A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2F5FD2" w:rsidRPr="00C131A4">
        <w:rPr>
          <w:b/>
          <w:sz w:val="22"/>
          <w:szCs w:val="22"/>
        </w:rPr>
        <w:t>2391605012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95498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7EB3C5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A372F2">
        <w:rPr>
          <w:rFonts w:eastAsia="Arial Unicode MS"/>
          <w:lang w:eastAsia="cs-CZ"/>
        </w:rPr>
        <w:t>do </w:t>
      </w:r>
      <w:r w:rsidR="00896A72" w:rsidRPr="00C95498">
        <w:rPr>
          <w:rFonts w:eastAsia="Arial Unicode MS"/>
          <w:b/>
          <w:lang w:eastAsia="cs-CZ"/>
        </w:rPr>
        <w:t>31.12.2023</w:t>
      </w:r>
      <w:r w:rsidR="00896A72">
        <w:rPr>
          <w:rFonts w:eastAsia="Arial Unicode MS"/>
          <w:color w:val="FF0000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E25DB65" w14:textId="1FAD1503" w:rsidR="00A372F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A372F2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E0BC744" w14:textId="77777777" w:rsidR="00A372F2" w:rsidRPr="0096502F" w:rsidDel="00A372F2" w:rsidRDefault="00A372F2" w:rsidP="00C95498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A372F2" w:rsidRPr="00BC3F18" w14:paraId="30C2B7F3" w14:textId="77777777" w:rsidTr="00223117">
        <w:tc>
          <w:tcPr>
            <w:tcW w:w="4316" w:type="dxa"/>
            <w:shd w:val="clear" w:color="auto" w:fill="auto"/>
          </w:tcPr>
          <w:p w14:paraId="7D5E86A8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E60DA7C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54AA9FD6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A372F2" w:rsidRPr="00BC3F18" w14:paraId="152BF278" w14:textId="77777777" w:rsidTr="00223117">
        <w:tc>
          <w:tcPr>
            <w:tcW w:w="4316" w:type="dxa"/>
            <w:shd w:val="clear" w:color="auto" w:fill="auto"/>
          </w:tcPr>
          <w:p w14:paraId="3917ABA3" w14:textId="4458D176" w:rsidR="00A372F2" w:rsidRPr="00976A8F" w:rsidRDefault="006B6C95" w:rsidP="00223117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dokumentace k územnímu řízení</w:t>
            </w:r>
          </w:p>
        </w:tc>
        <w:tc>
          <w:tcPr>
            <w:tcW w:w="2900" w:type="dxa"/>
            <w:shd w:val="clear" w:color="auto" w:fill="auto"/>
          </w:tcPr>
          <w:p w14:paraId="5C205532" w14:textId="7B5EF7CF" w:rsidR="00A372F2" w:rsidRPr="00976A8F" w:rsidRDefault="006B6C95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ks</w:t>
            </w:r>
          </w:p>
        </w:tc>
        <w:tc>
          <w:tcPr>
            <w:tcW w:w="1494" w:type="dxa"/>
            <w:shd w:val="clear" w:color="auto" w:fill="auto"/>
          </w:tcPr>
          <w:p w14:paraId="5F7135DB" w14:textId="08A8D1D6" w:rsidR="00A372F2" w:rsidRPr="00976A8F" w:rsidRDefault="006B6C95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1</w:t>
            </w: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61B013F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A372F2" w:rsidRPr="00C95498">
        <w:rPr>
          <w:lang w:eastAsia="cs-CZ"/>
        </w:rPr>
        <w:t>Programem pro poskytování dotací z rozpočtu Karlovarského kraje uvedeným v odst. 1 čl. I smlouvy</w:t>
      </w:r>
      <w:r w:rsidR="00A372F2" w:rsidRPr="00A372F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E0B6B">
        <w:rPr>
          <w:lang w:eastAsia="cs-CZ"/>
        </w:rPr>
        <w:t xml:space="preserve">57/02/23 </w:t>
      </w:r>
      <w:r w:rsidRPr="001E0B6B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1E0B6B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03DDE6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F5756A" w:rsidRPr="00C95498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CEC806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2810B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1EEF1E39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5667296D" w14:textId="048865C0" w:rsidR="00A372F2" w:rsidRPr="00A372F2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13D12C40" w:rsidR="004F5509" w:rsidRPr="00C95498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úhradě (faktury, bankovní výpisy, pokladní doklady);</w:t>
      </w:r>
    </w:p>
    <w:p w14:paraId="34249B22" w14:textId="7B6028FC" w:rsidR="00CE1A9A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evidence;</w:t>
      </w:r>
    </w:p>
    <w:p w14:paraId="43986552" w14:textId="15C49A03" w:rsidR="00360CD1" w:rsidRPr="00CE1A9A" w:rsidRDefault="00A372F2" w:rsidP="00CE1A9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E1A9A">
        <w:rPr>
          <w:rFonts w:eastAsia="Arial Unicode MS"/>
          <w:lang w:eastAsia="cs-CZ"/>
        </w:rPr>
        <w:t>kopie smlouvy o dílo/objednávky</w:t>
      </w:r>
      <w:r w:rsidR="00A201B4" w:rsidRPr="00CE1A9A">
        <w:rPr>
          <w:rFonts w:eastAsia="Arial Unicode MS"/>
          <w:lang w:eastAsia="cs-CZ"/>
        </w:rPr>
        <w:t>;</w:t>
      </w:r>
    </w:p>
    <w:p w14:paraId="2E126C1E" w14:textId="1AE0B316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0" w:name="_Hlk130986192"/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3C6F95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6C2DA4A6" w14:textId="51F810FC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 xml:space="preserve">informace o časovém využívání a přístupnosti (v případě pořízení nabíjecí stanice pro </w:t>
      </w:r>
      <w:proofErr w:type="spellStart"/>
      <w:r w:rsidRPr="00360CD1">
        <w:rPr>
          <w:rFonts w:eastAsia="Arial Unicode MS"/>
          <w:lang w:eastAsia="cs-CZ"/>
        </w:rPr>
        <w:t>elektrokola</w:t>
      </w:r>
      <w:proofErr w:type="spellEnd"/>
      <w:r w:rsidRPr="00360CD1">
        <w:rPr>
          <w:rFonts w:eastAsia="Arial Unicode MS"/>
          <w:lang w:eastAsia="cs-CZ"/>
        </w:rPr>
        <w:t>).</w:t>
      </w:r>
    </w:p>
    <w:bookmarkEnd w:id="0"/>
    <w:p w14:paraId="34B07674" w14:textId="77777777" w:rsidR="00360CD1" w:rsidRPr="00360CD1" w:rsidRDefault="00360CD1" w:rsidP="00360CD1">
      <w:pPr>
        <w:spacing w:after="0" w:line="240" w:lineRule="auto"/>
        <w:ind w:left="360"/>
        <w:rPr>
          <w:rFonts w:eastAsia="Arial Unicode MS"/>
          <w:highlight w:val="yellow"/>
          <w:lang w:eastAsia="cs-CZ"/>
        </w:rPr>
      </w:pPr>
    </w:p>
    <w:p w14:paraId="601EEBD9" w14:textId="77777777" w:rsidR="00476C23" w:rsidRPr="00476C23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95498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02771B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2311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95498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lastRenderedPageBreak/>
        <w:t>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95498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DDF03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2311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23117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8C33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23117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2311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06DCA2D6" w14:textId="77777777" w:rsidR="00444DBE" w:rsidRDefault="00444DBE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2A47282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FBE68D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314B6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C314B6">
        <w:rPr>
          <w:rFonts w:eastAsia="Times New Roman"/>
          <w:lang w:eastAsia="cs-CZ"/>
        </w:rPr>
        <w:t xml:space="preserve">zveřejnění </w:t>
      </w:r>
      <w:r w:rsidRPr="00C314B6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E4C12C5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lastRenderedPageBreak/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3C6F9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</w:t>
      </w:r>
      <w:r w:rsidRPr="00C131A4">
        <w:rPr>
          <w:rFonts w:eastAsia="Times New Roman"/>
          <w:lang w:eastAsia="cs-CZ"/>
        </w:rPr>
        <w:t xml:space="preserve">ZK </w:t>
      </w:r>
      <w:r w:rsidR="00C131A4" w:rsidRPr="00C131A4">
        <w:rPr>
          <w:rFonts w:eastAsia="Times New Roman"/>
          <w:lang w:eastAsia="cs-CZ"/>
        </w:rPr>
        <w:t xml:space="preserve">324/06/23 </w:t>
      </w:r>
      <w:r w:rsidRPr="00C131A4">
        <w:rPr>
          <w:rFonts w:eastAsia="Times New Roman"/>
          <w:lang w:eastAsia="cs-CZ"/>
        </w:rPr>
        <w:t xml:space="preserve">ze dne </w:t>
      </w:r>
      <w:r w:rsidR="00C131A4" w:rsidRPr="00C131A4">
        <w:rPr>
          <w:rFonts w:eastAsia="Times New Roman"/>
          <w:lang w:eastAsia="cs-CZ"/>
        </w:rPr>
        <w:t>19.06.2023</w:t>
      </w:r>
      <w:r w:rsidRPr="00C131A4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A781D5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D0B1B2D" w14:textId="77777777" w:rsidR="00C95498" w:rsidRPr="0096502F" w:rsidRDefault="00C954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7354C3C" w14:textId="77777777" w:rsidR="00C131A4" w:rsidRDefault="00C131A4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DFB6A2" w14:textId="52C00B9A" w:rsidR="008F0B23" w:rsidRPr="006B6C95" w:rsidRDefault="006B6C95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6B6C95">
              <w:rPr>
                <w:rFonts w:eastAsia="Times New Roman"/>
                <w:lang w:eastAsia="cs-CZ"/>
              </w:rPr>
              <w:t>Patrik Pizinger</w:t>
            </w:r>
            <w:r w:rsidR="00C131A4">
              <w:rPr>
                <w:rFonts w:eastAsia="Times New Roman"/>
                <w:lang w:eastAsia="cs-CZ"/>
              </w:rPr>
              <w:t>, v.r.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2C38764" w14:textId="77777777" w:rsidR="00C131A4" w:rsidRDefault="00C131A4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66E71A0C" w14:textId="7FAF6D8D" w:rsidR="006B6C95" w:rsidRDefault="006B6C95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6B6C95">
              <w:rPr>
                <w:rFonts w:eastAsia="Times New Roman"/>
                <w:lang w:eastAsia="cs-CZ"/>
              </w:rPr>
              <w:t xml:space="preserve">Mgr. David </w:t>
            </w:r>
            <w:proofErr w:type="spellStart"/>
            <w:r w:rsidRPr="006B6C95">
              <w:rPr>
                <w:rFonts w:eastAsia="Times New Roman"/>
                <w:lang w:eastAsia="cs-CZ"/>
              </w:rPr>
              <w:t>Hanakovič</w:t>
            </w:r>
            <w:proofErr w:type="spellEnd"/>
            <w:r w:rsidR="00444DBE">
              <w:rPr>
                <w:rFonts w:eastAsia="Times New Roman"/>
                <w:lang w:eastAsia="cs-CZ"/>
              </w:rPr>
              <w:t>,</w:t>
            </w:r>
            <w:r w:rsidRPr="006B6C95">
              <w:rPr>
                <w:rFonts w:eastAsia="Times New Roman"/>
                <w:lang w:eastAsia="cs-CZ"/>
              </w:rPr>
              <w:t xml:space="preserve"> </w:t>
            </w:r>
            <w:r w:rsidR="00444DBE">
              <w:rPr>
                <w:rFonts w:eastAsia="Times New Roman"/>
                <w:lang w:eastAsia="cs-CZ"/>
              </w:rPr>
              <w:t>s</w:t>
            </w:r>
            <w:r w:rsidRPr="006B6C95">
              <w:rPr>
                <w:rFonts w:eastAsia="Times New Roman"/>
                <w:lang w:eastAsia="cs-CZ"/>
              </w:rPr>
              <w:t>tarosta</w:t>
            </w:r>
            <w:r w:rsidR="00C131A4">
              <w:rPr>
                <w:rFonts w:eastAsia="Times New Roman"/>
                <w:lang w:eastAsia="cs-CZ"/>
              </w:rPr>
              <w:t>, v.r.</w:t>
            </w:r>
          </w:p>
          <w:p w14:paraId="4B83B585" w14:textId="6A5C02DF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F884065" w14:textId="68C723F7" w:rsidR="00300D1B" w:rsidRPr="000717F9" w:rsidRDefault="00C131A4" w:rsidP="00C131A4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  <w:bookmarkStart w:id="1" w:name="_GoBack"/>
      <w:bookmarkEnd w:id="1"/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223117" w:rsidRDefault="00223117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223117" w:rsidRDefault="0022311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223117" w:rsidRDefault="00223117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223117" w:rsidRDefault="00223117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5B2283D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F99"/>
    <w:multiLevelType w:val="hybridMultilevel"/>
    <w:tmpl w:val="23E2F524"/>
    <w:lvl w:ilvl="0" w:tplc="6344A7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4C8AB598"/>
    <w:lvl w:ilvl="0" w:tplc="F86C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1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31A6"/>
    <w:rsid w:val="00117A22"/>
    <w:rsid w:val="0015202A"/>
    <w:rsid w:val="001817D7"/>
    <w:rsid w:val="001A3CCC"/>
    <w:rsid w:val="001E0B6B"/>
    <w:rsid w:val="00223117"/>
    <w:rsid w:val="00244366"/>
    <w:rsid w:val="00247572"/>
    <w:rsid w:val="00251951"/>
    <w:rsid w:val="002525C2"/>
    <w:rsid w:val="00266773"/>
    <w:rsid w:val="00276765"/>
    <w:rsid w:val="002810B1"/>
    <w:rsid w:val="00281566"/>
    <w:rsid w:val="0029215C"/>
    <w:rsid w:val="002B67D8"/>
    <w:rsid w:val="002C3670"/>
    <w:rsid w:val="002E4E97"/>
    <w:rsid w:val="002F5FD2"/>
    <w:rsid w:val="00300D1B"/>
    <w:rsid w:val="00320C36"/>
    <w:rsid w:val="00325592"/>
    <w:rsid w:val="00360CD1"/>
    <w:rsid w:val="00365113"/>
    <w:rsid w:val="003767E2"/>
    <w:rsid w:val="00385583"/>
    <w:rsid w:val="00393659"/>
    <w:rsid w:val="003A477E"/>
    <w:rsid w:val="003B6DE9"/>
    <w:rsid w:val="003C6F95"/>
    <w:rsid w:val="003D28B6"/>
    <w:rsid w:val="003D6BBB"/>
    <w:rsid w:val="003E2204"/>
    <w:rsid w:val="003F1A9E"/>
    <w:rsid w:val="00401FF7"/>
    <w:rsid w:val="00404DE1"/>
    <w:rsid w:val="00444DBE"/>
    <w:rsid w:val="0046096F"/>
    <w:rsid w:val="00476C23"/>
    <w:rsid w:val="004B7CA6"/>
    <w:rsid w:val="004F3493"/>
    <w:rsid w:val="004F5509"/>
    <w:rsid w:val="005178F2"/>
    <w:rsid w:val="00517DCD"/>
    <w:rsid w:val="00560154"/>
    <w:rsid w:val="005865FA"/>
    <w:rsid w:val="005B7796"/>
    <w:rsid w:val="005B7AC8"/>
    <w:rsid w:val="005C4E9D"/>
    <w:rsid w:val="005D78CC"/>
    <w:rsid w:val="005E6AC0"/>
    <w:rsid w:val="00600785"/>
    <w:rsid w:val="00640D63"/>
    <w:rsid w:val="00686ECC"/>
    <w:rsid w:val="006A6B01"/>
    <w:rsid w:val="006B6C95"/>
    <w:rsid w:val="006C53A1"/>
    <w:rsid w:val="007018CB"/>
    <w:rsid w:val="0071229F"/>
    <w:rsid w:val="007153E3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96A72"/>
    <w:rsid w:val="008B547E"/>
    <w:rsid w:val="008C1197"/>
    <w:rsid w:val="008C6878"/>
    <w:rsid w:val="008D4B53"/>
    <w:rsid w:val="008F0B23"/>
    <w:rsid w:val="00972169"/>
    <w:rsid w:val="00983D69"/>
    <w:rsid w:val="009929D2"/>
    <w:rsid w:val="009C6F84"/>
    <w:rsid w:val="00A07F55"/>
    <w:rsid w:val="00A201B4"/>
    <w:rsid w:val="00A22E47"/>
    <w:rsid w:val="00A372F2"/>
    <w:rsid w:val="00A47F4B"/>
    <w:rsid w:val="00A562B2"/>
    <w:rsid w:val="00B25AF9"/>
    <w:rsid w:val="00B341FE"/>
    <w:rsid w:val="00B56620"/>
    <w:rsid w:val="00B766F2"/>
    <w:rsid w:val="00BA0C3B"/>
    <w:rsid w:val="00BC1DA4"/>
    <w:rsid w:val="00BD446B"/>
    <w:rsid w:val="00BD66AB"/>
    <w:rsid w:val="00C131A4"/>
    <w:rsid w:val="00C314B6"/>
    <w:rsid w:val="00C707E0"/>
    <w:rsid w:val="00C75871"/>
    <w:rsid w:val="00C8481B"/>
    <w:rsid w:val="00C91027"/>
    <w:rsid w:val="00C95498"/>
    <w:rsid w:val="00CB6319"/>
    <w:rsid w:val="00CC11A9"/>
    <w:rsid w:val="00CD7089"/>
    <w:rsid w:val="00CE1A9A"/>
    <w:rsid w:val="00CF660D"/>
    <w:rsid w:val="00D570E6"/>
    <w:rsid w:val="00D72289"/>
    <w:rsid w:val="00D733D2"/>
    <w:rsid w:val="00D80E8F"/>
    <w:rsid w:val="00D936D9"/>
    <w:rsid w:val="00D9675B"/>
    <w:rsid w:val="00DB55D3"/>
    <w:rsid w:val="00DF5E91"/>
    <w:rsid w:val="00DF7ECE"/>
    <w:rsid w:val="00E1635C"/>
    <w:rsid w:val="00E35F29"/>
    <w:rsid w:val="00EA1DD8"/>
    <w:rsid w:val="00EB14DC"/>
    <w:rsid w:val="00EE5502"/>
    <w:rsid w:val="00EF4C48"/>
    <w:rsid w:val="00EF57A1"/>
    <w:rsid w:val="00F0440D"/>
    <w:rsid w:val="00F04A51"/>
    <w:rsid w:val="00F069E7"/>
    <w:rsid w:val="00F17837"/>
    <w:rsid w:val="00F40594"/>
    <w:rsid w:val="00F54944"/>
    <w:rsid w:val="00F5756A"/>
    <w:rsid w:val="00F73D78"/>
    <w:rsid w:val="00FA04D0"/>
    <w:rsid w:val="00FA63A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84B2-B7F8-4FC5-8A89-2466D03A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2248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7</cp:revision>
  <cp:lastPrinted>2020-08-12T11:20:00Z</cp:lastPrinted>
  <dcterms:created xsi:type="dcterms:W3CDTF">2023-05-26T10:57:00Z</dcterms:created>
  <dcterms:modified xsi:type="dcterms:W3CDTF">2023-06-23T12:16:00Z</dcterms:modified>
</cp:coreProperties>
</file>