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53803" w14:textId="77777777" w:rsidR="00200A4E" w:rsidRDefault="00200A4E" w:rsidP="00200A4E">
      <w:pPr>
        <w:spacing w:after="0" w:line="240" w:lineRule="auto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Arial" w:eastAsia="Times New Roman" w:hAnsi="Arial" w:cs="Times New Roman"/>
          <w:sz w:val="60"/>
          <w:szCs w:val="60"/>
          <w:lang w:eastAsia="cs-CZ"/>
        </w:rPr>
        <w:t>Smlouva o výpůjčce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Smluvní strany:</w:t>
      </w:r>
    </w:p>
    <w:p w14:paraId="59107E07" w14:textId="77777777" w:rsidR="00200A4E" w:rsidRDefault="00200A4E" w:rsidP="00200A4E">
      <w:pPr>
        <w:spacing w:after="0" w:line="240" w:lineRule="auto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Židovská obec Plzeň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Smetanovy sady 80/5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301 00 Plzeň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IČO: 49777122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DIČ: CZ49777122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Zastupuje: Jiří Löwy – předseda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Dále jen „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“ na straně jedné</w:t>
      </w:r>
    </w:p>
    <w:p w14:paraId="1BFA40A3" w14:textId="77777777" w:rsidR="00200A4E" w:rsidRDefault="00200A4E" w:rsidP="00200A4E">
      <w:pPr>
        <w:spacing w:after="0" w:line="240" w:lineRule="auto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a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Muzeum Šumavy Sušice, příspěvková organizace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nám. Svobody 40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342 01 Sušice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IČO: 00075116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Zastupuje: Mgr. Josef Hais – ředitel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Dále jen „vypůjčitel“ na straně druhé</w:t>
      </w:r>
    </w:p>
    <w:p w14:paraId="779E043D" w14:textId="77777777" w:rsidR="00200A4E" w:rsidRDefault="00200A4E" w:rsidP="00200A4E">
      <w:pPr>
        <w:spacing w:after="0" w:line="240" w:lineRule="auto"/>
        <w:jc w:val="center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uzavřely níže uvedeného dne, měsíce a roku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ve smyslu § 2193 až § 2200 zákona č. 89/2012 Sb., občanského zákoníku, v platném znění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tuto</w:t>
      </w:r>
    </w:p>
    <w:p w14:paraId="4B9FB83D" w14:textId="77777777" w:rsidR="00200A4E" w:rsidRDefault="00200A4E" w:rsidP="00200A4E">
      <w:pPr>
        <w:spacing w:after="0" w:line="240" w:lineRule="auto"/>
        <w:jc w:val="center"/>
        <w:rPr>
          <w:rFonts w:ascii="Arial" w:eastAsia="Times New Roman" w:hAnsi="Arial" w:cs="Times New Roman"/>
          <w:sz w:val="30"/>
          <w:szCs w:val="30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30"/>
          <w:szCs w:val="30"/>
          <w:lang w:eastAsia="cs-CZ"/>
        </w:rPr>
        <w:t>smlouvu o výpůjčce</w:t>
      </w:r>
    </w:p>
    <w:p w14:paraId="00366DAD" w14:textId="77777777" w:rsidR="00200A4E" w:rsidRDefault="00200A4E" w:rsidP="00200A4E">
      <w:pPr>
        <w:spacing w:after="0" w:line="240" w:lineRule="auto"/>
        <w:jc w:val="center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I.</w:t>
      </w:r>
    </w:p>
    <w:p w14:paraId="498A6956" w14:textId="27804DD3" w:rsidR="00200A4E" w:rsidRDefault="00200A4E" w:rsidP="00200A4E">
      <w:pPr>
        <w:spacing w:after="0" w:line="240" w:lineRule="auto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tímto přenechává vypůjčiteli do bezplatné výpůjčky předměty, které jsou v jeho vlastnictví a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předmět výpůjčky touto smlouvou přejímá.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Předmětem výpůjčky je dvojice celodřevěných desek Desatera (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š‘nej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luchot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habrit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) o rozměrech 167 x 75 cm,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z lícové strany opatřených polychromií (na zeleném podkladu zlatě vyvedený hebrejský text). Desky pocházejí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z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aronu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bývalé sušické synagogy, stržené v roce 1964. (Dále jen „předmět výpůjčky“.)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Stav vypůjčených předmětů: dřevní hmota částečně napadena dřevokazným hmyzem. V letech 2014 a 2015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restaurováno a konzervováno v konzervátorské dílně Západočeského muzea v Plzni. U jedné z desek (v pořadí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druhé) chybí oba zadní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svlaky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, nahrazené v průběhu restaurování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parketáží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.</w:t>
      </w:r>
    </w:p>
    <w:p w14:paraId="319B2251" w14:textId="77777777" w:rsidR="00200A4E" w:rsidRDefault="00200A4E" w:rsidP="00200A4E">
      <w:pPr>
        <w:spacing w:after="0" w:line="240" w:lineRule="auto"/>
        <w:jc w:val="center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II.</w:t>
      </w:r>
    </w:p>
    <w:p w14:paraId="0813C38A" w14:textId="562DAEE3" w:rsidR="00200A4E" w:rsidRDefault="00200A4E" w:rsidP="00200A4E">
      <w:pPr>
        <w:spacing w:after="0" w:line="240" w:lineRule="auto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přenechává vypůjčiteli předmět výpůjčky do 31.8.2030.</w:t>
      </w:r>
    </w:p>
    <w:p w14:paraId="3A61D4CE" w14:textId="77777777" w:rsidR="00200A4E" w:rsidRDefault="00200A4E" w:rsidP="00200A4E">
      <w:pPr>
        <w:spacing w:after="0" w:line="240" w:lineRule="auto"/>
        <w:jc w:val="center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III.</w:t>
      </w:r>
    </w:p>
    <w:p w14:paraId="242005E4" w14:textId="6D74F181" w:rsidR="00200A4E" w:rsidRPr="00200A4E" w:rsidRDefault="00200A4E" w:rsidP="00200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Vypůjčitel je oprávněn užívat předměty výpůjčky v souladu s toto smlouvou a s přihlédnutím ke kulturnímu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a náboženskému významu zapůjčených předmětů. Vypůjčitel se zavazuje umístit předmět výpůjčky v prostředí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odpovídajícímu jeho významu a stavu, učinit dostatečná bezpečnostní, klimatizační a další opatření, aby nedošlo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k poškození nebo ztrátě předmětu výpůjčky.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Vypůjčitel se zavazuje chránit předmět výpůjčky před poškozením, ztrátou nebo zničením.</w:t>
      </w:r>
    </w:p>
    <w:p w14:paraId="04D5B483" w14:textId="77777777" w:rsidR="00200A4E" w:rsidRDefault="00200A4E" w:rsidP="00200A4E">
      <w:pPr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Vypůjčitel s</w:t>
      </w:r>
      <w:r>
        <w:rPr>
          <w:rFonts w:ascii="Arial" w:eastAsia="Times New Roman" w:hAnsi="Arial" w:cs="Times New Roman"/>
          <w:sz w:val="25"/>
          <w:szCs w:val="25"/>
          <w:lang w:eastAsia="cs-CZ"/>
        </w:rPr>
        <w:t>w</w:t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zavazuje, na vlastní náklady provést na předmětu výpůjčky nutné konzervační a restaurátorské práce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 rozsahu, aby bylo možné předmět výpůjčky nadále uchovat a užívat k výstavním účelům.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Vypůjčitel hradí veškeré náklady spojené s vystavováním a ochranou předmětu výpůjčky.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Vypůjčitel se zavazuje uhradit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půjčiteli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škodu, která by vznikla poškozením, zničením nebo zcizením předmětu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výpůjčky.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Vypůjčitel je oprávněn předmět výpůjčky vystavovat, začleňovat do edukačních programů a zpřístupňovat jej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k odbornému studiu.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Vypůjčitel je oprávněn předmět výpůjčky dočasně instalovat v objektech jiných právních subjektů, avšak pouze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k účelům a za podmínek, uvedených v této smlouvě.</w:t>
      </w:r>
    </w:p>
    <w:p w14:paraId="2134462D" w14:textId="77777777" w:rsidR="00200A4E" w:rsidRDefault="00200A4E" w:rsidP="00200A4E">
      <w:pPr>
        <w:jc w:val="center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IV.</w:t>
      </w:r>
    </w:p>
    <w:p w14:paraId="5D589661" w14:textId="77777777" w:rsidR="00200A4E" w:rsidRDefault="00200A4E" w:rsidP="00200A4E">
      <w:pPr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je oprávněn požadovat po vypůjčiteli vrácení předmětu výpůjčky bez udání důvodu. V takovém případě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činí výpovědní doba 2 měsíce.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předkládá požadavek na vrácení předmětu výpůjčky a vypovězení této smlouvy písemnou formou na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adresu vypůjčitele.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Požádá-li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o navrácení předmětu výpůjčky, a dodrží-li při tom stanovenou dvouměsíční výpovědní dobu,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je vypůjčitel povinen předmět výpůjčky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půjčiteli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bezodkladně navrátit, a to i v případě, je-li předmět vypůjčitelem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instalován v některé ze stálých expozic muzea.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Pokud by však byl předmět ke dni vznesení písemného požadavku o vypovězení této smlouvy vypůjčitelem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zahrnut do dočasné výstavy (nevztahuje se na instalaci předmětu ve stálých expozicích), je vypůjčitel povinen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předmět výpůjčky navrátit do čtyř měsíců, od vznesení požadavku na vypovězení této smlouvy. O této skutečnosti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však musí vypůjčitel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půjčitele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informovat v co nejkratším termínu od přijetí požadavku na vypovězení této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smlouvy.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Předmět výpůjčky bude předán vypůjčitelem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půjčiteli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Protokolem o předání předmětu výpůjčky.</w:t>
      </w:r>
    </w:p>
    <w:p w14:paraId="234DA7EB" w14:textId="77777777" w:rsidR="00200A4E" w:rsidRDefault="00200A4E" w:rsidP="00200A4E">
      <w:pPr>
        <w:jc w:val="center"/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V.</w:t>
      </w:r>
    </w:p>
    <w:p w14:paraId="3FEA5C9B" w14:textId="77777777" w:rsidR="00200A4E" w:rsidRDefault="00200A4E" w:rsidP="00200A4E">
      <w:pPr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Smluvní strany prohlašují, že tato smlouva byla uzavřena vážně, srozumitelně, nikoliv v tísni, potvrzují, že se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s obsahem smlouvy seznámily a s obsahem souhlasí, což stvrzují svými podpisy.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Smlouva je vyhotovena ve 3 exemplářích, z nichž </w:t>
      </w:r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obdrží 1 exemplář a vypůjčitel 2 exempláře.</w:t>
      </w:r>
    </w:p>
    <w:p w14:paraId="0F22C989" w14:textId="77777777" w:rsidR="00200A4E" w:rsidRDefault="00200A4E" w:rsidP="00200A4E">
      <w:pPr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V Sušici dne ....................... </w:t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V Plzni dne .......................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B942E95" w14:textId="77777777" w:rsidR="00200A4E" w:rsidRDefault="00200A4E" w:rsidP="00200A4E">
      <w:pPr>
        <w:rPr>
          <w:rFonts w:ascii="Arial" w:eastAsia="Times New Roman" w:hAnsi="Arial" w:cs="Times New Roman"/>
          <w:sz w:val="25"/>
          <w:szCs w:val="25"/>
          <w:lang w:eastAsia="cs-CZ"/>
        </w:rPr>
      </w:pPr>
    </w:p>
    <w:p w14:paraId="00BAE786" w14:textId="41D70EF3" w:rsidR="00503BFD" w:rsidRPr="00200A4E" w:rsidRDefault="00200A4E" w:rsidP="00200A4E">
      <w:pPr>
        <w:rPr>
          <w:rFonts w:ascii="Arial" w:eastAsia="Times New Roman" w:hAnsi="Arial" w:cs="Times New Roman"/>
          <w:sz w:val="25"/>
          <w:szCs w:val="25"/>
          <w:lang w:eastAsia="cs-CZ"/>
        </w:rPr>
      </w:pP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------------------------------------</w:t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 ------------------------------------</w:t>
      </w:r>
      <w:r w:rsidRPr="00200A4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 xml:space="preserve">vypůjčitel </w:t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r>
        <w:rPr>
          <w:rFonts w:ascii="Arial" w:eastAsia="Times New Roman" w:hAnsi="Arial" w:cs="Times New Roman"/>
          <w:sz w:val="25"/>
          <w:szCs w:val="25"/>
          <w:lang w:eastAsia="cs-CZ"/>
        </w:rPr>
        <w:tab/>
      </w:r>
      <w:bookmarkStart w:id="0" w:name="_GoBack"/>
      <w:bookmarkEnd w:id="0"/>
      <w:proofErr w:type="spellStart"/>
      <w:r w:rsidRPr="00200A4E">
        <w:rPr>
          <w:rFonts w:ascii="Arial" w:eastAsia="Times New Roman" w:hAnsi="Arial" w:cs="Times New Roman"/>
          <w:sz w:val="25"/>
          <w:szCs w:val="25"/>
          <w:lang w:eastAsia="cs-CZ"/>
        </w:rPr>
        <w:t>půjčitel</w:t>
      </w:r>
      <w:proofErr w:type="spellEnd"/>
    </w:p>
    <w:sectPr w:rsidR="00503BFD" w:rsidRPr="002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FD"/>
    <w:rsid w:val="00200A4E"/>
    <w:rsid w:val="0050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CB"/>
  <w15:chartTrackingRefBased/>
  <w15:docId w15:val="{2277291D-519B-46A8-ADD3-6EBFD4D6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20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2023-07-11T12:57:00Z</dcterms:created>
  <dcterms:modified xsi:type="dcterms:W3CDTF">2023-07-11T12:59:00Z</dcterms:modified>
</cp:coreProperties>
</file>