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0B91" w14:textId="71A5478E" w:rsidR="00FE157D" w:rsidRDefault="00FE157D" w:rsidP="00FE1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DOHODA č. </w:t>
      </w:r>
      <w:r w:rsidR="00B6636A" w:rsidRPr="001532B4">
        <w:rPr>
          <w:rFonts w:ascii="Times New Roman" w:hAnsi="Times New Roman" w:cs="Times New Roman"/>
          <w:b/>
          <w:sz w:val="32"/>
          <w:szCs w:val="32"/>
        </w:rPr>
        <w:t>2</w:t>
      </w:r>
      <w:r w:rsidR="000B401D">
        <w:rPr>
          <w:rFonts w:ascii="Times New Roman" w:hAnsi="Times New Roman" w:cs="Times New Roman"/>
          <w:b/>
          <w:sz w:val="32"/>
          <w:szCs w:val="32"/>
        </w:rPr>
        <w:t>30</w:t>
      </w:r>
      <w:r w:rsidR="00BB555A">
        <w:rPr>
          <w:rFonts w:ascii="Times New Roman" w:hAnsi="Times New Roman" w:cs="Times New Roman"/>
          <w:b/>
          <w:sz w:val="32"/>
          <w:szCs w:val="32"/>
        </w:rPr>
        <w:t>7</w:t>
      </w:r>
      <w:r w:rsidR="00C151CE">
        <w:rPr>
          <w:rFonts w:ascii="Times New Roman" w:hAnsi="Times New Roman" w:cs="Times New Roman"/>
          <w:b/>
          <w:sz w:val="32"/>
          <w:szCs w:val="32"/>
        </w:rPr>
        <w:t>8</w:t>
      </w:r>
    </w:p>
    <w:p w14:paraId="7860AC8A" w14:textId="6658B604" w:rsidR="00FE157D" w:rsidRDefault="00FE157D" w:rsidP="000B3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UKONČENÍ </w:t>
      </w:r>
      <w:r w:rsidR="00631BA2">
        <w:rPr>
          <w:rFonts w:ascii="Times New Roman" w:hAnsi="Times New Roman" w:cs="Times New Roman"/>
          <w:b/>
          <w:sz w:val="32"/>
          <w:szCs w:val="32"/>
        </w:rPr>
        <w:t xml:space="preserve">SMLOUVY </w:t>
      </w:r>
      <w:r w:rsidR="00AA6571">
        <w:rPr>
          <w:rFonts w:ascii="Times New Roman" w:hAnsi="Times New Roman" w:cs="Times New Roman"/>
          <w:b/>
          <w:sz w:val="32"/>
          <w:szCs w:val="32"/>
        </w:rPr>
        <w:t xml:space="preserve">č. </w:t>
      </w:r>
      <w:r w:rsidR="00BB555A">
        <w:rPr>
          <w:rFonts w:ascii="Times New Roman" w:hAnsi="Times New Roman" w:cs="Times New Roman"/>
          <w:b/>
          <w:sz w:val="32"/>
          <w:szCs w:val="32"/>
        </w:rPr>
        <w:t>801/82</w:t>
      </w:r>
      <w:r w:rsidR="00C151CE">
        <w:rPr>
          <w:rFonts w:ascii="Times New Roman" w:hAnsi="Times New Roman" w:cs="Times New Roman"/>
          <w:b/>
          <w:sz w:val="32"/>
          <w:szCs w:val="32"/>
        </w:rPr>
        <w:t>0</w:t>
      </w:r>
      <w:r w:rsidR="00AA65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1BA2">
        <w:rPr>
          <w:rFonts w:ascii="Times New Roman" w:hAnsi="Times New Roman" w:cs="Times New Roman"/>
          <w:b/>
          <w:sz w:val="32"/>
          <w:szCs w:val="32"/>
        </w:rPr>
        <w:t xml:space="preserve">O </w:t>
      </w:r>
      <w:r w:rsidR="00C151CE">
        <w:rPr>
          <w:rFonts w:ascii="Times New Roman" w:hAnsi="Times New Roman" w:cs="Times New Roman"/>
          <w:b/>
          <w:sz w:val="32"/>
          <w:szCs w:val="32"/>
        </w:rPr>
        <w:t>POSKYTNUTÍ PROSTOR K PROVOZOVÁNÍ SPORTOVNÍ ČINNOSTI</w:t>
      </w:r>
    </w:p>
    <w:p w14:paraId="2FC8156E" w14:textId="77777777" w:rsidR="000B3E64" w:rsidRDefault="000B3E64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EAFAFF" w14:textId="77777777" w:rsidR="00FE157D" w:rsidRPr="0029500C" w:rsidRDefault="00FE157D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00C">
        <w:rPr>
          <w:rFonts w:ascii="Times New Roman" w:hAnsi="Times New Roman" w:cs="Times New Roman"/>
          <w:b/>
        </w:rPr>
        <w:t>(dále jen „dohoda“)</w:t>
      </w:r>
    </w:p>
    <w:p w14:paraId="36ABE0E7" w14:textId="17A37BC6" w:rsidR="00FE157D" w:rsidRPr="0029500C" w:rsidRDefault="00FE157D" w:rsidP="00FE157D">
      <w:pPr>
        <w:spacing w:before="2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níže uvedeného dne, měsíce a roku, na základě usnesení Rady města Znojma č. </w:t>
      </w:r>
      <w:r w:rsidR="00BB5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27</w:t>
      </w:r>
      <w:r w:rsidR="00001E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/202</w:t>
      </w:r>
      <w:r w:rsidR="000B40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3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ze dne </w:t>
      </w:r>
      <w:r w:rsidR="00BB5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15.05</w:t>
      </w:r>
      <w:r w:rsidR="000B40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.2023</w:t>
      </w:r>
      <w:r w:rsidR="00DB4AA3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, bod </w:t>
      </w:r>
      <w:r w:rsidR="00BB5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843/</w:t>
      </w:r>
      <w:r w:rsidR="00C151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2</w:t>
      </w:r>
      <w:r w:rsidR="00584B44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,</w:t>
      </w:r>
      <w:r w:rsidR="00631BA2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v souladu s § 2201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a násl. zákona č. 89/2012 Sb., občanského zákoníku, ve znění pozdějších předpisů, uzavřená mezi těmito smluvními stranami:</w:t>
      </w:r>
    </w:p>
    <w:p w14:paraId="7ADFD6B4" w14:textId="77777777" w:rsidR="00FE157D" w:rsidRPr="0029500C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3CC0F5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4DC363B9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5BD59FA0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Město Znojmo</w:t>
      </w:r>
    </w:p>
    <w:p w14:paraId="2D599AC9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Obroková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1/12, 669 02 Znojmo</w:t>
      </w:r>
    </w:p>
    <w:p w14:paraId="6193ECCE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IČ: 00293881, DIČ CZ00293881</w:t>
      </w:r>
    </w:p>
    <w:p w14:paraId="02F0883C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zastoupené v souladu s její Zřizovací listinou</w:t>
      </w:r>
    </w:p>
    <w:p w14:paraId="60A720C4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Správou nemovitostí města Znojma, příspěvkovou organizací,</w:t>
      </w:r>
    </w:p>
    <w:p w14:paraId="06A0D72D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organizací založenou usnesením Zastupitelstva města Znojma č. 25/91 odst. </w:t>
      </w:r>
      <w:proofErr w:type="gram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2b</w:t>
      </w:r>
      <w:proofErr w:type="gram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br/>
        <w:t>ze dne 19. 11. 1991</w:t>
      </w:r>
    </w:p>
    <w:p w14:paraId="636B86E7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2F23368B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IČO: 00839060</w:t>
      </w:r>
    </w:p>
    <w:p w14:paraId="74F0382D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zastoupená ředitelem organizace Bc. Markem Vodákem</w:t>
      </w:r>
    </w:p>
    <w:p w14:paraId="3EA813B4" w14:textId="77777777" w:rsidR="00FE157D" w:rsidRPr="009D2245" w:rsidRDefault="00FE157D" w:rsidP="00CC41D0">
      <w:pPr>
        <w:pStyle w:val="Normlnweb"/>
        <w:spacing w:before="0" w:after="0"/>
        <w:rPr>
          <w:sz w:val="22"/>
          <w:szCs w:val="22"/>
        </w:rPr>
      </w:pPr>
    </w:p>
    <w:p w14:paraId="5108B5E2" w14:textId="77777777" w:rsidR="00FE157D" w:rsidRPr="009D2245" w:rsidRDefault="00FE157D" w:rsidP="00FE157D">
      <w:pPr>
        <w:pStyle w:val="Normlnweb"/>
        <w:spacing w:before="0" w:after="0"/>
        <w:ind w:left="357" w:hanging="357"/>
        <w:rPr>
          <w:sz w:val="22"/>
          <w:szCs w:val="22"/>
        </w:rPr>
      </w:pPr>
      <w:r w:rsidRPr="009D2245">
        <w:rPr>
          <w:sz w:val="22"/>
          <w:szCs w:val="22"/>
        </w:rPr>
        <w:t>jako „</w:t>
      </w:r>
      <w:r w:rsidRPr="009D2245">
        <w:rPr>
          <w:i/>
          <w:iCs/>
          <w:sz w:val="22"/>
          <w:szCs w:val="22"/>
        </w:rPr>
        <w:t>pronajímatel“</w:t>
      </w:r>
      <w:r w:rsidRPr="009D2245">
        <w:rPr>
          <w:sz w:val="22"/>
          <w:szCs w:val="22"/>
        </w:rPr>
        <w:t xml:space="preserve"> </w:t>
      </w:r>
    </w:p>
    <w:p w14:paraId="5636829B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3D568B" w14:textId="77777777" w:rsidR="000B3E64" w:rsidRPr="009D2245" w:rsidRDefault="000B3E64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2DCAFE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a</w:t>
      </w:r>
    </w:p>
    <w:p w14:paraId="37D14A77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22890D" w14:textId="77777777" w:rsidR="000B3E64" w:rsidRPr="009D2245" w:rsidRDefault="000B3E64" w:rsidP="00CC41D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0EF09F0D" w14:textId="7ABF5D7E" w:rsidR="00CC41D0" w:rsidRPr="00324925" w:rsidRDefault="00C151CE" w:rsidP="00CC41D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AQUASCHOOL Znojmo s. r. o.</w:t>
      </w:r>
    </w:p>
    <w:p w14:paraId="40127BC8" w14:textId="6E22B33D" w:rsidR="00011FE5" w:rsidRPr="00324925" w:rsidRDefault="00011FE5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24925">
        <w:rPr>
          <w:rFonts w:ascii="Times New Roman" w:eastAsia="Times New Roman" w:hAnsi="Times New Roman" w:cs="Times New Roman"/>
          <w:lang w:eastAsia="cs-CZ"/>
        </w:rPr>
        <w:t xml:space="preserve">sídlo: </w:t>
      </w:r>
      <w:r w:rsidR="00C151CE">
        <w:rPr>
          <w:rFonts w:ascii="Times New Roman" w:eastAsia="Times New Roman" w:hAnsi="Times New Roman" w:cs="Times New Roman"/>
          <w:lang w:eastAsia="cs-CZ"/>
        </w:rPr>
        <w:t xml:space="preserve">Nová Přímětická 400/53, 669 04 </w:t>
      </w:r>
      <w:proofErr w:type="gramStart"/>
      <w:r w:rsidR="00C151CE">
        <w:rPr>
          <w:rFonts w:ascii="Times New Roman" w:eastAsia="Times New Roman" w:hAnsi="Times New Roman" w:cs="Times New Roman"/>
          <w:lang w:eastAsia="cs-CZ"/>
        </w:rPr>
        <w:t>Znojmo - Přímětice</w:t>
      </w:r>
      <w:proofErr w:type="gramEnd"/>
    </w:p>
    <w:p w14:paraId="20237B21" w14:textId="28BEFFFC" w:rsidR="00CC41D0" w:rsidRPr="00324925" w:rsidRDefault="00DB4AA3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24925">
        <w:rPr>
          <w:rFonts w:ascii="Times New Roman" w:eastAsia="Times New Roman" w:hAnsi="Times New Roman" w:cs="Times New Roman"/>
          <w:lang w:eastAsia="cs-CZ"/>
        </w:rPr>
        <w:t>IČ</w:t>
      </w:r>
      <w:r w:rsidR="00306BC3" w:rsidRPr="00324925">
        <w:rPr>
          <w:rFonts w:ascii="Times New Roman" w:eastAsia="Times New Roman" w:hAnsi="Times New Roman" w:cs="Times New Roman"/>
          <w:lang w:eastAsia="cs-CZ"/>
        </w:rPr>
        <w:t xml:space="preserve">: </w:t>
      </w:r>
      <w:r w:rsidR="00C151CE">
        <w:rPr>
          <w:rFonts w:ascii="Times New Roman" w:eastAsia="Times New Roman" w:hAnsi="Times New Roman" w:cs="Times New Roman"/>
          <w:lang w:eastAsia="cs-CZ"/>
        </w:rPr>
        <w:t>05051444</w:t>
      </w:r>
    </w:p>
    <w:p w14:paraId="43AFD3E2" w14:textId="3DE355B2" w:rsidR="00DB4AA3" w:rsidRDefault="00C151CE" w:rsidP="00DB4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právnická osoba zapsaná v obchodním rejstříku vedeném u Krajského soudu v Brně pod spis. značkou C 93305</w:t>
      </w:r>
    </w:p>
    <w:p w14:paraId="2CAD47E9" w14:textId="3D231DB6" w:rsidR="00C151CE" w:rsidRPr="00324925" w:rsidRDefault="00C151CE" w:rsidP="00DB4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826FD8">
        <w:rPr>
          <w:rFonts w:ascii="Times New Roman" w:hAnsi="Times New Roman" w:cs="Times New Roman"/>
        </w:rPr>
        <w:t xml:space="preserve">jednatelem: Mgr. Bedřich </w:t>
      </w:r>
      <w:proofErr w:type="spellStart"/>
      <w:r w:rsidR="00826FD8">
        <w:rPr>
          <w:rFonts w:ascii="Times New Roman" w:hAnsi="Times New Roman" w:cs="Times New Roman"/>
        </w:rPr>
        <w:t>Daberger</w:t>
      </w:r>
      <w:proofErr w:type="spellEnd"/>
    </w:p>
    <w:p w14:paraId="4B6059D8" w14:textId="77777777" w:rsidR="00DB4AA3" w:rsidRPr="009D2245" w:rsidRDefault="00DB4AA3" w:rsidP="00FE157D">
      <w:pPr>
        <w:rPr>
          <w:rFonts w:ascii="Times New Roman" w:hAnsi="Times New Roman" w:cs="Times New Roman"/>
        </w:rPr>
      </w:pPr>
    </w:p>
    <w:p w14:paraId="4A639E04" w14:textId="77777777" w:rsidR="00FE157D" w:rsidRPr="009D2245" w:rsidRDefault="00FE157D" w:rsidP="00FE157D">
      <w:pPr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jako „</w:t>
      </w:r>
      <w:r w:rsidR="000B3E64" w:rsidRPr="009D2245">
        <w:rPr>
          <w:rFonts w:ascii="Times New Roman" w:hAnsi="Times New Roman" w:cs="Times New Roman"/>
          <w:i/>
        </w:rPr>
        <w:t>nájemce</w:t>
      </w:r>
      <w:r w:rsidRPr="009D2245">
        <w:rPr>
          <w:rFonts w:ascii="Times New Roman" w:hAnsi="Times New Roman" w:cs="Times New Roman"/>
        </w:rPr>
        <w:t>“</w:t>
      </w:r>
      <w:r w:rsidR="00162EE7" w:rsidRPr="009D2245">
        <w:rPr>
          <w:rFonts w:ascii="Times New Roman" w:hAnsi="Times New Roman" w:cs="Times New Roman"/>
        </w:rPr>
        <w:t xml:space="preserve"> </w:t>
      </w:r>
    </w:p>
    <w:p w14:paraId="6AB1E487" w14:textId="77777777" w:rsidR="000B3E64" w:rsidRPr="009D2245" w:rsidRDefault="00FE157D" w:rsidP="009F480D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iCs/>
          <w:color w:val="000000"/>
          <w:lang w:eastAsia="cs-CZ"/>
        </w:rPr>
        <w:t>oba dále také jako</w:t>
      </w:r>
      <w:r w:rsidRPr="009D224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„smluvní strany“</w:t>
      </w:r>
    </w:p>
    <w:p w14:paraId="45991085" w14:textId="77777777" w:rsidR="00FE157D" w:rsidRPr="009D2245" w:rsidRDefault="00FE157D" w:rsidP="00FE157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Čl. I</w:t>
      </w:r>
    </w:p>
    <w:p w14:paraId="5D2A431E" w14:textId="03411DB2" w:rsidR="00306BC3" w:rsidRPr="00AE5B3F" w:rsidRDefault="00FE157D" w:rsidP="002772B4">
      <w:pPr>
        <w:widowControl w:val="0"/>
        <w:numPr>
          <w:ilvl w:val="0"/>
          <w:numId w:val="20"/>
        </w:numPr>
        <w:tabs>
          <w:tab w:val="clear" w:pos="720"/>
          <w:tab w:val="left" w:pos="-345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AE5B3F">
        <w:rPr>
          <w:rFonts w:ascii="Times New Roman" w:eastAsia="Times New Roman" w:hAnsi="Times New Roman" w:cs="Times New Roman"/>
          <w:lang w:eastAsia="cs-CZ"/>
        </w:rPr>
        <w:t>Město Znojmo je, mimo jiné, výlučným vlastníkem</w:t>
      </w:r>
      <w:r w:rsidR="000B3E64" w:rsidRPr="00AE5B3F">
        <w:rPr>
          <w:rFonts w:ascii="Times New Roman" w:eastAsia="Times New Roman" w:hAnsi="Times New Roman" w:cs="Times New Roman"/>
          <w:lang w:eastAsia="cs-CZ"/>
        </w:rPr>
        <w:t xml:space="preserve"> </w:t>
      </w:r>
      <w:r w:rsidR="00DB4AA3" w:rsidRPr="00AE5B3F">
        <w:rPr>
          <w:rFonts w:ascii="Times New Roman" w:eastAsia="Times New Roman" w:hAnsi="Times New Roman" w:cs="Times New Roman"/>
          <w:lang w:eastAsia="cs-CZ"/>
        </w:rPr>
        <w:t xml:space="preserve">nemovitosti – </w:t>
      </w:r>
      <w:r w:rsidR="000B401D">
        <w:rPr>
          <w:rFonts w:ascii="Times New Roman" w:eastAsia="Times New Roman" w:hAnsi="Times New Roman" w:cs="Times New Roman"/>
          <w:lang w:eastAsia="cs-CZ"/>
        </w:rPr>
        <w:t xml:space="preserve">budovy </w:t>
      </w:r>
      <w:r w:rsidR="00324925">
        <w:rPr>
          <w:rFonts w:ascii="Times New Roman" w:eastAsia="Times New Roman" w:hAnsi="Times New Roman" w:cs="Times New Roman"/>
          <w:lang w:eastAsia="cs-CZ"/>
        </w:rPr>
        <w:t xml:space="preserve">s číslem popisným </w:t>
      </w:r>
      <w:r w:rsidR="00BB555A">
        <w:rPr>
          <w:rFonts w:ascii="Times New Roman" w:eastAsia="Times New Roman" w:hAnsi="Times New Roman" w:cs="Times New Roman"/>
          <w:lang w:eastAsia="cs-CZ"/>
        </w:rPr>
        <w:t>2814</w:t>
      </w:r>
      <w:r w:rsidR="00324925">
        <w:rPr>
          <w:rFonts w:ascii="Times New Roman" w:eastAsia="Times New Roman" w:hAnsi="Times New Roman" w:cs="Times New Roman"/>
          <w:lang w:eastAsia="cs-CZ"/>
        </w:rPr>
        <w:t xml:space="preserve">, </w:t>
      </w:r>
      <w:r w:rsidR="00306BC3" w:rsidRPr="00AE5B3F">
        <w:rPr>
          <w:rFonts w:ascii="Times New Roman" w:hAnsi="Times New Roman" w:cs="Times New Roman"/>
        </w:rPr>
        <w:t>nacházející</w:t>
      </w:r>
      <w:r w:rsidR="00324925">
        <w:rPr>
          <w:rFonts w:ascii="Times New Roman" w:hAnsi="Times New Roman" w:cs="Times New Roman"/>
        </w:rPr>
        <w:t xml:space="preserve"> </w:t>
      </w:r>
      <w:r w:rsidR="00306BC3" w:rsidRPr="00AE5B3F">
        <w:rPr>
          <w:rFonts w:ascii="Times New Roman" w:hAnsi="Times New Roman" w:cs="Times New Roman"/>
        </w:rPr>
        <w:t>se ve Znojmě</w:t>
      </w:r>
      <w:r w:rsidR="00AE5B3F" w:rsidRPr="00AE5B3F">
        <w:rPr>
          <w:rFonts w:ascii="Times New Roman" w:hAnsi="Times New Roman" w:cs="Times New Roman"/>
        </w:rPr>
        <w:t xml:space="preserve"> </w:t>
      </w:r>
      <w:r w:rsidR="004C6F80">
        <w:rPr>
          <w:rFonts w:ascii="Times New Roman" w:hAnsi="Times New Roman" w:cs="Times New Roman"/>
        </w:rPr>
        <w:t>n</w:t>
      </w:r>
      <w:r w:rsidR="00306BC3" w:rsidRPr="00AE5B3F">
        <w:rPr>
          <w:rFonts w:ascii="Times New Roman" w:hAnsi="Times New Roman" w:cs="Times New Roman"/>
        </w:rPr>
        <w:t xml:space="preserve">a </w:t>
      </w:r>
      <w:r w:rsidR="00BB555A">
        <w:rPr>
          <w:rFonts w:ascii="Times New Roman" w:hAnsi="Times New Roman" w:cs="Times New Roman"/>
        </w:rPr>
        <w:t>náměstí Svobody</w:t>
      </w:r>
      <w:r w:rsidR="00306BC3" w:rsidRPr="00AE5B3F">
        <w:rPr>
          <w:rFonts w:ascii="Times New Roman" w:hAnsi="Times New Roman" w:cs="Times New Roman"/>
        </w:rPr>
        <w:t xml:space="preserve">, </w:t>
      </w:r>
      <w:r w:rsidR="00324925">
        <w:rPr>
          <w:rFonts w:ascii="Times New Roman" w:hAnsi="Times New Roman" w:cs="Times New Roman"/>
        </w:rPr>
        <w:t xml:space="preserve">stojící na pozemku, </w:t>
      </w:r>
      <w:r w:rsidR="00306BC3" w:rsidRPr="00AE5B3F">
        <w:rPr>
          <w:rFonts w:ascii="Times New Roman" w:hAnsi="Times New Roman" w:cs="Times New Roman"/>
        </w:rPr>
        <w:t xml:space="preserve">parcelní číslo </w:t>
      </w:r>
      <w:r w:rsidR="00BB555A">
        <w:rPr>
          <w:rFonts w:ascii="Times New Roman" w:hAnsi="Times New Roman" w:cs="Times New Roman"/>
        </w:rPr>
        <w:t>2172</w:t>
      </w:r>
      <w:r w:rsidR="00306BC3" w:rsidRPr="00AE5B3F">
        <w:rPr>
          <w:rFonts w:ascii="Times New Roman" w:hAnsi="Times New Roman" w:cs="Times New Roman"/>
        </w:rPr>
        <w:t>,</w:t>
      </w:r>
      <w:r w:rsidR="004C6F80">
        <w:rPr>
          <w:rFonts w:ascii="Times New Roman" w:hAnsi="Times New Roman" w:cs="Times New Roman"/>
        </w:rPr>
        <w:t xml:space="preserve"> zastavěná plocha a nádvoří</w:t>
      </w:r>
      <w:r w:rsidR="00306BC3" w:rsidRPr="00AE5B3F">
        <w:rPr>
          <w:rFonts w:ascii="Times New Roman" w:hAnsi="Times New Roman" w:cs="Times New Roman"/>
        </w:rPr>
        <w:t xml:space="preserve">, adresní místo </w:t>
      </w:r>
      <w:r w:rsidR="00BB555A">
        <w:rPr>
          <w:rFonts w:ascii="Times New Roman" w:hAnsi="Times New Roman" w:cs="Times New Roman"/>
        </w:rPr>
        <w:t>náměstí Svobody 2172/15</w:t>
      </w:r>
      <w:r w:rsidR="00306BC3" w:rsidRPr="00AE5B3F">
        <w:rPr>
          <w:rFonts w:ascii="Times New Roman" w:hAnsi="Times New Roman" w:cs="Times New Roman"/>
        </w:rPr>
        <w:t xml:space="preserve">, vše v katastrálním území </w:t>
      </w:r>
      <w:r w:rsidR="0015732A">
        <w:rPr>
          <w:rFonts w:ascii="Times New Roman" w:hAnsi="Times New Roman" w:cs="Times New Roman"/>
        </w:rPr>
        <w:t>Znojmo-město</w:t>
      </w:r>
      <w:r w:rsidR="00306BC3" w:rsidRPr="00AE5B3F">
        <w:rPr>
          <w:rFonts w:ascii="Times New Roman" w:hAnsi="Times New Roman" w:cs="Times New Roman"/>
        </w:rPr>
        <w:t>, zapsané na LV 10001 vedeném v územním obvodu pod správou Kat. pracoviště Znojmo Katastrálního úřadu pro Jihomoravský kraj</w:t>
      </w:r>
      <w:r w:rsidR="00835533" w:rsidRPr="00AE5B3F">
        <w:rPr>
          <w:rFonts w:ascii="Times New Roman" w:hAnsi="Times New Roman" w:cs="Times New Roman"/>
        </w:rPr>
        <w:t>.</w:t>
      </w:r>
    </w:p>
    <w:p w14:paraId="3F4D0526" w14:textId="77777777" w:rsidR="00835533" w:rsidRPr="00835533" w:rsidRDefault="00835533" w:rsidP="00835533">
      <w:pPr>
        <w:widowControl w:val="0"/>
        <w:tabs>
          <w:tab w:val="left" w:pos="-345"/>
        </w:tabs>
        <w:autoSpaceDE w:val="0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</w:rPr>
      </w:pPr>
    </w:p>
    <w:p w14:paraId="68F1107A" w14:textId="11EE19D7" w:rsidR="00FE157D" w:rsidRPr="00835533" w:rsidRDefault="00FE157D" w:rsidP="00835533">
      <w:pPr>
        <w:widowControl w:val="0"/>
        <w:numPr>
          <w:ilvl w:val="0"/>
          <w:numId w:val="20"/>
        </w:numPr>
        <w:tabs>
          <w:tab w:val="clear" w:pos="720"/>
          <w:tab w:val="left" w:pos="-345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35533">
        <w:rPr>
          <w:rFonts w:ascii="Times New Roman" w:eastAsia="Times New Roman" w:hAnsi="Times New Roman" w:cs="Times New Roman"/>
          <w:lang w:eastAsia="cs-CZ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 w:rsidR="00A70612" w:rsidRPr="0083553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 xml:space="preserve">a nebytových </w:t>
      </w:r>
      <w:r w:rsidRPr="00835533">
        <w:rPr>
          <w:rFonts w:ascii="Times New Roman" w:eastAsia="Times New Roman" w:hAnsi="Times New Roman" w:cs="Times New Roman"/>
          <w:lang w:eastAsia="cs-CZ"/>
        </w:rPr>
        <w:lastRenderedPageBreak/>
        <w:t>prostor, které jí byly svěřeny do obhospodařování, zejména uzavírat</w:t>
      </w:r>
      <w:r w:rsidR="00A70612" w:rsidRPr="0083553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a ukončovat smlouvy</w:t>
      </w:r>
      <w:r w:rsidR="00FD656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jménem zřizovatele v zastoupení příspěvkovou organizací.</w:t>
      </w:r>
    </w:p>
    <w:p w14:paraId="03121348" w14:textId="408FDE34" w:rsidR="005C3ED7" w:rsidRPr="001532B4" w:rsidRDefault="00FE157D" w:rsidP="00C324B6">
      <w:pPr>
        <w:numPr>
          <w:ilvl w:val="0"/>
          <w:numId w:val="16"/>
        </w:numPr>
        <w:tabs>
          <w:tab w:val="num" w:pos="426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cs-CZ"/>
        </w:rPr>
      </w:pPr>
      <w:r w:rsidRPr="001532B4">
        <w:rPr>
          <w:rFonts w:ascii="Times New Roman" w:eastAsia="Times New Roman" w:hAnsi="Times New Roman" w:cs="Times New Roman"/>
          <w:lang w:eastAsia="cs-CZ"/>
        </w:rPr>
        <w:t xml:space="preserve">Prostor sloužící podnikání (dále jen „předmět nájmu“) č. </w:t>
      </w:r>
      <w:r w:rsidR="00BB555A">
        <w:rPr>
          <w:rFonts w:ascii="Times New Roman" w:eastAsia="Times New Roman" w:hAnsi="Times New Roman" w:cs="Times New Roman"/>
          <w:lang w:eastAsia="cs-CZ"/>
        </w:rPr>
        <w:t>801/82</w:t>
      </w:r>
      <w:r w:rsidR="00C151CE">
        <w:rPr>
          <w:rFonts w:ascii="Times New Roman" w:eastAsia="Times New Roman" w:hAnsi="Times New Roman" w:cs="Times New Roman"/>
          <w:lang w:eastAsia="cs-CZ"/>
        </w:rPr>
        <w:t>0</w:t>
      </w:r>
      <w:r w:rsidRPr="001532B4">
        <w:rPr>
          <w:rFonts w:ascii="Times New Roman" w:eastAsia="Times New Roman" w:hAnsi="Times New Roman" w:cs="Times New Roman"/>
          <w:lang w:eastAsia="cs-CZ"/>
        </w:rPr>
        <w:t>, který je předmětem nájm</w:t>
      </w:r>
      <w:r w:rsidR="00324925">
        <w:rPr>
          <w:rFonts w:ascii="Times New Roman" w:eastAsia="Times New Roman" w:hAnsi="Times New Roman" w:cs="Times New Roman"/>
          <w:lang w:eastAsia="cs-CZ"/>
        </w:rPr>
        <w:t xml:space="preserve">u </w:t>
      </w:r>
      <w:r w:rsidR="00C324B6">
        <w:rPr>
          <w:rFonts w:ascii="Times New Roman" w:eastAsia="Times New Roman" w:hAnsi="Times New Roman" w:cs="Times New Roman"/>
          <w:lang w:eastAsia="cs-CZ"/>
        </w:rPr>
        <w:br/>
      </w:r>
      <w:r w:rsidRPr="001532B4">
        <w:rPr>
          <w:rFonts w:ascii="Times New Roman" w:eastAsia="Times New Roman" w:hAnsi="Times New Roman" w:cs="Times New Roman"/>
          <w:lang w:eastAsia="cs-CZ"/>
        </w:rPr>
        <w:t>dle</w:t>
      </w:r>
      <w:r w:rsidR="00D639C3" w:rsidRPr="001532B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532B4">
        <w:rPr>
          <w:rFonts w:ascii="Times New Roman" w:eastAsia="Times New Roman" w:hAnsi="Times New Roman" w:cs="Times New Roman"/>
          <w:lang w:eastAsia="cs-CZ"/>
        </w:rPr>
        <w:t>smlouvy</w:t>
      </w:r>
      <w:r w:rsidR="009F480D" w:rsidRPr="001532B4">
        <w:rPr>
          <w:rFonts w:ascii="Times New Roman" w:eastAsia="Times New Roman" w:hAnsi="Times New Roman" w:cs="Times New Roman"/>
          <w:lang w:eastAsia="cs-CZ"/>
        </w:rPr>
        <w:t xml:space="preserve"> o </w:t>
      </w:r>
      <w:r w:rsidR="00C151CE">
        <w:rPr>
          <w:rFonts w:ascii="Times New Roman" w:eastAsia="Times New Roman" w:hAnsi="Times New Roman" w:cs="Times New Roman"/>
          <w:lang w:eastAsia="cs-CZ"/>
        </w:rPr>
        <w:t>poskytnutí prostor k provozování sportovní činnosti</w:t>
      </w:r>
      <w:r w:rsidR="002772B4" w:rsidRPr="001532B4">
        <w:rPr>
          <w:rFonts w:ascii="Times New Roman" w:eastAsia="Times New Roman" w:hAnsi="Times New Roman" w:cs="Times New Roman"/>
          <w:lang w:eastAsia="cs-CZ"/>
        </w:rPr>
        <w:t xml:space="preserve"> </w:t>
      </w:r>
      <w:r w:rsidR="00D429D9" w:rsidRPr="001532B4">
        <w:rPr>
          <w:rFonts w:ascii="Times New Roman" w:eastAsia="Times New Roman" w:hAnsi="Times New Roman" w:cs="Times New Roman"/>
          <w:lang w:eastAsia="cs-CZ"/>
        </w:rPr>
        <w:t xml:space="preserve">ze dne </w:t>
      </w:r>
      <w:r w:rsidR="00C151CE">
        <w:rPr>
          <w:rFonts w:ascii="Times New Roman" w:eastAsia="Times New Roman" w:hAnsi="Times New Roman" w:cs="Times New Roman"/>
          <w:lang w:eastAsia="cs-CZ"/>
        </w:rPr>
        <w:t>29.09.2016</w:t>
      </w:r>
      <w:r w:rsidR="00324925">
        <w:rPr>
          <w:rFonts w:ascii="Times New Roman" w:eastAsia="Times New Roman" w:hAnsi="Times New Roman" w:cs="Times New Roman"/>
          <w:lang w:eastAsia="cs-CZ"/>
        </w:rPr>
        <w:t>,</w:t>
      </w:r>
      <w:r w:rsidR="00D639C3" w:rsidRPr="001532B4">
        <w:rPr>
          <w:rFonts w:ascii="Times New Roman" w:eastAsia="Times New Roman" w:hAnsi="Times New Roman" w:cs="Times New Roman"/>
          <w:lang w:eastAsia="cs-CZ"/>
        </w:rPr>
        <w:t xml:space="preserve"> </w:t>
      </w:r>
      <w:r w:rsidR="00C324B6">
        <w:rPr>
          <w:rFonts w:ascii="Times New Roman" w:eastAsia="Times New Roman" w:hAnsi="Times New Roman" w:cs="Times New Roman"/>
          <w:lang w:eastAsia="cs-CZ"/>
        </w:rPr>
        <w:br/>
      </w:r>
      <w:r w:rsidRPr="001532B4">
        <w:rPr>
          <w:rFonts w:ascii="Times New Roman" w:eastAsia="Times New Roman" w:hAnsi="Times New Roman" w:cs="Times New Roman"/>
          <w:lang w:eastAsia="cs-CZ"/>
        </w:rPr>
        <w:t>se nachá</w:t>
      </w:r>
      <w:r w:rsidR="000B3E64" w:rsidRPr="001532B4">
        <w:rPr>
          <w:rFonts w:ascii="Times New Roman" w:eastAsia="Times New Roman" w:hAnsi="Times New Roman" w:cs="Times New Roman"/>
          <w:lang w:eastAsia="cs-CZ"/>
        </w:rPr>
        <w:t xml:space="preserve">zí v nemovitosti specifikované </w:t>
      </w:r>
      <w:r w:rsidR="0029500C" w:rsidRPr="001532B4">
        <w:rPr>
          <w:rFonts w:ascii="Times New Roman" w:eastAsia="Times New Roman" w:hAnsi="Times New Roman" w:cs="Times New Roman"/>
          <w:lang w:eastAsia="cs-CZ"/>
        </w:rPr>
        <w:t>v čl. I odst. 1</w:t>
      </w:r>
      <w:r w:rsidR="001532B4" w:rsidRPr="001532B4">
        <w:rPr>
          <w:rFonts w:ascii="Times New Roman" w:eastAsia="Times New Roman" w:hAnsi="Times New Roman" w:cs="Times New Roman"/>
          <w:lang w:eastAsia="cs-CZ"/>
        </w:rPr>
        <w:t xml:space="preserve">, </w:t>
      </w:r>
      <w:r w:rsidR="009D2245" w:rsidRPr="001532B4">
        <w:rPr>
          <w:rFonts w:ascii="Times New Roman" w:eastAsia="Times New Roman" w:hAnsi="Times New Roman" w:cs="Times New Roman"/>
          <w:lang w:eastAsia="cs-CZ"/>
        </w:rPr>
        <w:t xml:space="preserve">o </w:t>
      </w:r>
      <w:r w:rsidR="00C151CE">
        <w:rPr>
          <w:rFonts w:ascii="Times New Roman" w:eastAsia="Times New Roman" w:hAnsi="Times New Roman" w:cs="Times New Roman"/>
          <w:lang w:eastAsia="cs-CZ"/>
        </w:rPr>
        <w:t xml:space="preserve">celkové </w:t>
      </w:r>
      <w:r w:rsidR="009D2245" w:rsidRPr="001532B4">
        <w:rPr>
          <w:rFonts w:ascii="Times New Roman" w:eastAsia="Times New Roman" w:hAnsi="Times New Roman" w:cs="Times New Roman"/>
          <w:lang w:eastAsia="cs-CZ"/>
        </w:rPr>
        <w:t xml:space="preserve">výměře </w:t>
      </w:r>
      <w:r w:rsidR="00C151CE">
        <w:rPr>
          <w:rFonts w:ascii="Times New Roman" w:eastAsia="Times New Roman" w:hAnsi="Times New Roman" w:cs="Times New Roman"/>
          <w:lang w:eastAsia="cs-CZ"/>
        </w:rPr>
        <w:t>39</w:t>
      </w:r>
      <w:r w:rsidRPr="001532B4">
        <w:rPr>
          <w:rFonts w:ascii="Times New Roman" w:eastAsia="Times New Roman" w:hAnsi="Times New Roman" w:cs="Times New Roman"/>
          <w:lang w:eastAsia="cs-CZ"/>
        </w:rPr>
        <w:t xml:space="preserve"> m</w:t>
      </w:r>
      <w:r w:rsidRPr="001532B4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  <w:r w:rsidR="00C151CE">
        <w:rPr>
          <w:rFonts w:ascii="Times New Roman" w:eastAsia="Times New Roman" w:hAnsi="Times New Roman" w:cs="Times New Roman"/>
          <w:lang w:eastAsia="cs-CZ"/>
        </w:rPr>
        <w:t xml:space="preserve"> mimo plavecký bazén.</w:t>
      </w:r>
      <w:r w:rsidRPr="001532B4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77A6767" w14:textId="761EAF13" w:rsidR="00FE157D" w:rsidRPr="009D2245" w:rsidRDefault="00FE157D" w:rsidP="000B3E64">
      <w:pPr>
        <w:numPr>
          <w:ilvl w:val="0"/>
          <w:numId w:val="16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>Shora uvedené smluvní strany uzavírají, v souladu s u</w:t>
      </w:r>
      <w:r w:rsidR="00317CB6" w:rsidRPr="009D2245">
        <w:rPr>
          <w:rFonts w:ascii="Times New Roman" w:eastAsia="Times New Roman" w:hAnsi="Times New Roman" w:cs="Times New Roman"/>
          <w:lang w:eastAsia="cs-CZ"/>
        </w:rPr>
        <w:t>s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n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 xml:space="preserve">esením Rady města Znojma 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br/>
        <w:t xml:space="preserve">č. </w:t>
      </w:r>
      <w:r w:rsidR="00BB555A">
        <w:rPr>
          <w:rFonts w:ascii="Times New Roman" w:eastAsia="Times New Roman" w:hAnsi="Times New Roman" w:cs="Times New Roman"/>
          <w:lang w:eastAsia="cs-CZ"/>
        </w:rPr>
        <w:t>27</w:t>
      </w:r>
      <w:r w:rsidR="00324925">
        <w:rPr>
          <w:rFonts w:ascii="Times New Roman" w:eastAsia="Times New Roman" w:hAnsi="Times New Roman" w:cs="Times New Roman"/>
          <w:lang w:eastAsia="cs-CZ"/>
        </w:rPr>
        <w:t>/2023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ze dne </w:t>
      </w:r>
      <w:r w:rsidR="00BB555A">
        <w:rPr>
          <w:rFonts w:ascii="Times New Roman" w:eastAsia="Times New Roman" w:hAnsi="Times New Roman" w:cs="Times New Roman"/>
          <w:lang w:eastAsia="cs-CZ"/>
        </w:rPr>
        <w:t>15.05</w:t>
      </w:r>
      <w:r w:rsidR="00324925">
        <w:rPr>
          <w:rFonts w:ascii="Times New Roman" w:eastAsia="Times New Roman" w:hAnsi="Times New Roman" w:cs="Times New Roman"/>
          <w:lang w:eastAsia="cs-CZ"/>
        </w:rPr>
        <w:t>.2023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>, bod č.</w:t>
      </w:r>
      <w:r w:rsidR="009D2245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="00BB555A">
        <w:rPr>
          <w:rFonts w:ascii="Times New Roman" w:eastAsia="Times New Roman" w:hAnsi="Times New Roman" w:cs="Times New Roman"/>
          <w:lang w:eastAsia="cs-CZ"/>
        </w:rPr>
        <w:t>843/</w:t>
      </w:r>
      <w:r w:rsidR="00C151CE">
        <w:rPr>
          <w:rFonts w:ascii="Times New Roman" w:eastAsia="Times New Roman" w:hAnsi="Times New Roman" w:cs="Times New Roman"/>
          <w:lang w:eastAsia="cs-CZ"/>
        </w:rPr>
        <w:t>2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,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tuto d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 xml:space="preserve">ohodu o ukončení smlouvy o </w:t>
      </w:r>
      <w:r w:rsidR="00C151CE">
        <w:rPr>
          <w:rFonts w:ascii="Times New Roman" w:eastAsia="Times New Roman" w:hAnsi="Times New Roman" w:cs="Times New Roman"/>
          <w:lang w:eastAsia="cs-CZ"/>
        </w:rPr>
        <w:t>poskytnutí prostor k provozování sportovní činnosti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>,</w:t>
      </w:r>
      <w:r w:rsidR="000B3E64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lang w:eastAsia="cs-CZ"/>
        </w:rPr>
        <w:t>za níže uvedených podmínek.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DDDC7BD" w14:textId="77777777" w:rsidR="000B3E64" w:rsidRPr="009D2245" w:rsidRDefault="000B3E64" w:rsidP="000B3E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0448F07" w14:textId="77777777" w:rsidR="00FE157D" w:rsidRPr="009D2245" w:rsidRDefault="00FE157D" w:rsidP="00FE157D">
      <w:pPr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</w:t>
      </w:r>
    </w:p>
    <w:p w14:paraId="012FD291" w14:textId="5E62BA36" w:rsidR="00FE157D" w:rsidRPr="00FD656C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Smluvní strany se dohodly, že nájem prostor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sloužících podnikání uvedených</w:t>
      </w:r>
      <w:r w:rsidR="00DB3896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>v č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l. I odst. 1, založený nájemní smlouvou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spec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 v čl. I. odst. 3, je u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končen dohodou ke dni </w:t>
      </w:r>
      <w:r w:rsidR="00BB555A">
        <w:rPr>
          <w:rFonts w:ascii="Times New Roman" w:eastAsia="Times New Roman" w:hAnsi="Times New Roman" w:cs="Times New Roman"/>
          <w:color w:val="000000"/>
          <w:lang w:eastAsia="cs-CZ"/>
        </w:rPr>
        <w:t>30.06</w:t>
      </w:r>
      <w:r w:rsidR="00E51C85">
        <w:rPr>
          <w:rFonts w:ascii="Times New Roman" w:eastAsia="Times New Roman" w:hAnsi="Times New Roman" w:cs="Times New Roman"/>
          <w:color w:val="000000"/>
          <w:lang w:eastAsia="cs-CZ"/>
        </w:rPr>
        <w:t>.2023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22ADC20B" w14:textId="77777777" w:rsidR="00FE157D" w:rsidRPr="009D2245" w:rsidRDefault="00FE157D" w:rsidP="007254E9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7EF9F0C4" w14:textId="3694FBE5" w:rsidR="00FE157D" w:rsidRPr="009D2245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Nájemce se zavaz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uje, že nejpozději do </w:t>
      </w:r>
      <w:r w:rsidR="00BB555A">
        <w:rPr>
          <w:rFonts w:ascii="Times New Roman" w:eastAsia="Times New Roman" w:hAnsi="Times New Roman" w:cs="Times New Roman"/>
          <w:color w:val="000000"/>
          <w:lang w:eastAsia="cs-CZ"/>
        </w:rPr>
        <w:t>30</w:t>
      </w:r>
      <w:r w:rsidR="00E51C85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BB555A">
        <w:rPr>
          <w:rFonts w:ascii="Times New Roman" w:eastAsia="Times New Roman" w:hAnsi="Times New Roman" w:cs="Times New Roman"/>
          <w:color w:val="000000"/>
          <w:lang w:eastAsia="cs-CZ"/>
        </w:rPr>
        <w:t>06.</w:t>
      </w:r>
      <w:r w:rsidR="00E51C85">
        <w:rPr>
          <w:rFonts w:ascii="Times New Roman" w:eastAsia="Times New Roman" w:hAnsi="Times New Roman" w:cs="Times New Roman"/>
          <w:color w:val="000000"/>
          <w:lang w:eastAsia="cs-CZ"/>
        </w:rPr>
        <w:t>2023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prostor vyklidí a předá pronajímateli. </w:t>
      </w:r>
    </w:p>
    <w:p w14:paraId="55969390" w14:textId="77777777" w:rsidR="00FE157D" w:rsidRPr="009D2245" w:rsidRDefault="00FE157D" w:rsidP="00FE157D">
      <w:pPr>
        <w:spacing w:after="0" w:line="240" w:lineRule="auto"/>
        <w:ind w:left="-360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0CA7E364" w14:textId="407AC67D" w:rsidR="00FE157D" w:rsidRPr="009D2245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Nájemce předá a pronajímatel převezme pronajaté prostory ve stavu, v jakém se v současné době nacházejí.</w:t>
      </w:r>
    </w:p>
    <w:p w14:paraId="1FCB3245" w14:textId="77777777" w:rsidR="00FE157D" w:rsidRPr="009D2245" w:rsidRDefault="00FE157D" w:rsidP="00FE157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29C363E4" w14:textId="299A0982" w:rsidR="0029500C" w:rsidRPr="00FD656C" w:rsidRDefault="00FE157D" w:rsidP="00FD656C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O předání prostor sepíší smluvní strany předávací protokol, v němž pronajímatel potvrdí řádné převzetí předmětu nájmu.</w:t>
      </w:r>
    </w:p>
    <w:p w14:paraId="47DBDCA6" w14:textId="77777777" w:rsidR="0029500C" w:rsidRPr="009D2245" w:rsidRDefault="0029500C" w:rsidP="0029500C">
      <w:pPr>
        <w:pStyle w:val="Odstavecseseznamem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1BC996A1" w14:textId="4C8508AD" w:rsidR="00FD656C" w:rsidRPr="00FD656C" w:rsidRDefault="00FE157D" w:rsidP="00FD6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III</w:t>
      </w:r>
    </w:p>
    <w:p w14:paraId="67F247B0" w14:textId="0C6D9D9C" w:rsidR="00DB4AA3" w:rsidRPr="009D2245" w:rsidRDefault="00FD656C" w:rsidP="009D2245">
      <w:pPr>
        <w:pStyle w:val="Odstavecseseznamem"/>
        <w:numPr>
          <w:ilvl w:val="0"/>
          <w:numId w:val="18"/>
        </w:numPr>
        <w:tabs>
          <w:tab w:val="clear" w:pos="0"/>
          <w:tab w:val="num" w:pos="-360"/>
        </w:tabs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Tato dohoda nabývá platnosti dnem podpisu všemi smluvními stranami a účinnosti dnem zveřejnění v registru smluv v souladu s ustanovením zákona č. 340/2015 Sb., o zvláštních podmínkách účinnosti některých smluv, uveřejňování těchto smluv a o registru smluv (zákon o registru smluv), ve znění pozdějších předpisů</w:t>
      </w:r>
      <w:r w:rsidR="009D2245"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54B512CA" w14:textId="77777777"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19E9FC8" w14:textId="4241805E" w:rsidR="00FE157D" w:rsidRPr="009D2245" w:rsidRDefault="00FE157D" w:rsidP="00FE157D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Dohoda je sepsána ve</w:t>
      </w:r>
      <w:r w:rsidR="005A73DB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třech v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yhotoveních, přičemž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 xml:space="preserve">pronajímatel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obdrží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dva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výtisk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y a nájemce jeden výtisk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7D6491AC" w14:textId="77777777"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6356168" w14:textId="411D7C82" w:rsidR="00FE157D" w:rsidRPr="009D2245" w:rsidRDefault="00FE157D" w:rsidP="000B3E64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Smluvní strany prohlašují, že tuto dohodu uzavřely svobodně a vážně, nikoliv v tísni za nápadně nevýhodných podmínek. Na důkaz toho připojují své vlastnoruční podpisy.</w:t>
      </w:r>
    </w:p>
    <w:p w14:paraId="18E6983E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16B449C" w14:textId="77777777" w:rsidR="00FE157D" w:rsidRPr="009D2245" w:rsidRDefault="00FE157D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Ve Znojmě, dne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Ve Znojmě, dne</w:t>
      </w:r>
    </w:p>
    <w:p w14:paraId="6B33F673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3829B8E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4966125" w14:textId="1F2A10F4" w:rsidR="00FE157D" w:rsidRPr="009D2245" w:rsidRDefault="009A1C36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____________________________</w:t>
      </w:r>
    </w:p>
    <w:p w14:paraId="181971A8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pronajímatel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nájemce</w:t>
      </w:r>
    </w:p>
    <w:p w14:paraId="2329E9C3" w14:textId="06545293" w:rsidR="005C4869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Bc. Marek Vodák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826FD8">
        <w:rPr>
          <w:rFonts w:ascii="Times New Roman" w:eastAsia="Times New Roman" w:hAnsi="Times New Roman" w:cs="Times New Roman"/>
          <w:color w:val="000000"/>
          <w:lang w:eastAsia="cs-CZ"/>
        </w:rPr>
        <w:t xml:space="preserve">Mgr. Bedřich </w:t>
      </w:r>
      <w:proofErr w:type="spellStart"/>
      <w:r w:rsidR="00826FD8">
        <w:rPr>
          <w:rFonts w:ascii="Times New Roman" w:eastAsia="Times New Roman" w:hAnsi="Times New Roman" w:cs="Times New Roman"/>
          <w:color w:val="000000"/>
          <w:lang w:eastAsia="cs-CZ"/>
        </w:rPr>
        <w:t>Daberger</w:t>
      </w:r>
      <w:proofErr w:type="spellEnd"/>
    </w:p>
    <w:p w14:paraId="19F9AC5E" w14:textId="547D5F90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Správa nemovitostí města Znojmo,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01EE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01EE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826FD8">
        <w:rPr>
          <w:rFonts w:ascii="Times New Roman" w:eastAsia="Times New Roman" w:hAnsi="Times New Roman" w:cs="Times New Roman"/>
          <w:color w:val="000000"/>
          <w:lang w:eastAsia="cs-CZ"/>
        </w:rPr>
        <w:t>AQUASCHOOL Znojmo s. r. o.</w:t>
      </w:r>
      <w:r w:rsidR="00C51CA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1A56536A" w14:textId="6F4866B1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příspěvková organizace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826FD8">
        <w:rPr>
          <w:rFonts w:ascii="Times New Roman" w:eastAsia="Times New Roman" w:hAnsi="Times New Roman" w:cs="Times New Roman"/>
          <w:color w:val="000000"/>
          <w:lang w:eastAsia="cs-CZ"/>
        </w:rPr>
        <w:t>jednatel</w:t>
      </w:r>
    </w:p>
    <w:p w14:paraId="09F47362" w14:textId="3D5EC79E" w:rsidR="00CB472C" w:rsidRPr="002B5751" w:rsidRDefault="00FE157D" w:rsidP="009D22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ředitel organizace </w:t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sectPr w:rsidR="00CB472C" w:rsidRPr="002B57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99AE" w14:textId="77777777" w:rsidR="006176A4" w:rsidRDefault="006176A4" w:rsidP="002E3E0D">
      <w:pPr>
        <w:spacing w:after="0" w:line="240" w:lineRule="auto"/>
      </w:pPr>
      <w:r>
        <w:separator/>
      </w:r>
    </w:p>
  </w:endnote>
  <w:endnote w:type="continuationSeparator" w:id="0">
    <w:p w14:paraId="6CD341C1" w14:textId="77777777" w:rsidR="006176A4" w:rsidRDefault="006176A4" w:rsidP="002E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743367"/>
      <w:docPartObj>
        <w:docPartGallery w:val="Page Numbers (Bottom of Page)"/>
        <w:docPartUnique/>
      </w:docPartObj>
    </w:sdtPr>
    <w:sdtEndPr/>
    <w:sdtContent>
      <w:p w14:paraId="244357EE" w14:textId="77777777" w:rsidR="002E3E0D" w:rsidRDefault="002E3E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245">
          <w:rPr>
            <w:noProof/>
          </w:rPr>
          <w:t>1</w:t>
        </w:r>
        <w:r>
          <w:fldChar w:fldCharType="end"/>
        </w:r>
      </w:p>
    </w:sdtContent>
  </w:sdt>
  <w:p w14:paraId="4691109D" w14:textId="77777777" w:rsidR="002E3E0D" w:rsidRDefault="002E3E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AA36" w14:textId="77777777" w:rsidR="006176A4" w:rsidRDefault="006176A4" w:rsidP="002E3E0D">
      <w:pPr>
        <w:spacing w:after="0" w:line="240" w:lineRule="auto"/>
      </w:pPr>
      <w:r>
        <w:separator/>
      </w:r>
    </w:p>
  </w:footnote>
  <w:footnote w:type="continuationSeparator" w:id="0">
    <w:p w14:paraId="6C78BF8C" w14:textId="77777777" w:rsidR="006176A4" w:rsidRDefault="006176A4" w:rsidP="002E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 w15:restartNumberingAfterBreak="0">
    <w:nsid w:val="17362AEE"/>
    <w:multiLevelType w:val="multilevel"/>
    <w:tmpl w:val="7534E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 w15:restartNumberingAfterBreak="0">
    <w:nsid w:val="20767BCA"/>
    <w:multiLevelType w:val="multilevel"/>
    <w:tmpl w:val="8A1E1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3F81C6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A176799"/>
    <w:multiLevelType w:val="multilevel"/>
    <w:tmpl w:val="4C721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A4B4750"/>
    <w:multiLevelType w:val="multilevel"/>
    <w:tmpl w:val="FDEAA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80C2CCC"/>
    <w:multiLevelType w:val="multilevel"/>
    <w:tmpl w:val="B218E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B443992"/>
    <w:multiLevelType w:val="multilevel"/>
    <w:tmpl w:val="91A28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C31D07"/>
    <w:multiLevelType w:val="multilevel"/>
    <w:tmpl w:val="774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4517C"/>
    <w:multiLevelType w:val="multilevel"/>
    <w:tmpl w:val="6F50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CC70F2"/>
    <w:multiLevelType w:val="multilevel"/>
    <w:tmpl w:val="6BA05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6E466D9"/>
    <w:multiLevelType w:val="multilevel"/>
    <w:tmpl w:val="CCDC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D3B1A"/>
    <w:multiLevelType w:val="hybridMultilevel"/>
    <w:tmpl w:val="C600AADA"/>
    <w:lvl w:ilvl="0" w:tplc="047685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2C1353"/>
    <w:multiLevelType w:val="multilevel"/>
    <w:tmpl w:val="3456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6922105">
    <w:abstractNumId w:val="13"/>
  </w:num>
  <w:num w:numId="2" w16cid:durableId="783109861">
    <w:abstractNumId w:val="8"/>
  </w:num>
  <w:num w:numId="3" w16cid:durableId="1041903093">
    <w:abstractNumId w:val="4"/>
  </w:num>
  <w:num w:numId="4" w16cid:durableId="905190335">
    <w:abstractNumId w:val="15"/>
  </w:num>
  <w:num w:numId="5" w16cid:durableId="542133009">
    <w:abstractNumId w:val="10"/>
  </w:num>
  <w:num w:numId="6" w16cid:durableId="1312439058">
    <w:abstractNumId w:val="7"/>
  </w:num>
  <w:num w:numId="7" w16cid:durableId="983192710">
    <w:abstractNumId w:val="6"/>
  </w:num>
  <w:num w:numId="8" w16cid:durableId="2096122326">
    <w:abstractNumId w:val="12"/>
  </w:num>
  <w:num w:numId="9" w16cid:durableId="1760829368">
    <w:abstractNumId w:val="0"/>
  </w:num>
  <w:num w:numId="10" w16cid:durableId="260113745">
    <w:abstractNumId w:val="14"/>
  </w:num>
  <w:num w:numId="11" w16cid:durableId="1606503004">
    <w:abstractNumId w:val="11"/>
  </w:num>
  <w:num w:numId="12" w16cid:durableId="1809929327">
    <w:abstractNumId w:val="2"/>
  </w:num>
  <w:num w:numId="13" w16cid:durableId="1717773481">
    <w:abstractNumId w:val="9"/>
  </w:num>
  <w:num w:numId="14" w16cid:durableId="7239927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759510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17836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80743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5508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2498646">
    <w:abstractNumId w:val="5"/>
  </w:num>
  <w:num w:numId="20" w16cid:durableId="500777245">
    <w:abstractNumId w:val="1"/>
  </w:num>
  <w:num w:numId="21" w16cid:durableId="1521314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F7"/>
    <w:rsid w:val="00001EE2"/>
    <w:rsid w:val="00005B0D"/>
    <w:rsid w:val="00011FE5"/>
    <w:rsid w:val="00031CBD"/>
    <w:rsid w:val="0003431E"/>
    <w:rsid w:val="00061663"/>
    <w:rsid w:val="000B3E64"/>
    <w:rsid w:val="000B401D"/>
    <w:rsid w:val="000F4974"/>
    <w:rsid w:val="001104E3"/>
    <w:rsid w:val="00125621"/>
    <w:rsid w:val="001532B4"/>
    <w:rsid w:val="0015732A"/>
    <w:rsid w:val="00162EE7"/>
    <w:rsid w:val="002012E5"/>
    <w:rsid w:val="002772B4"/>
    <w:rsid w:val="0029500C"/>
    <w:rsid w:val="002B5751"/>
    <w:rsid w:val="002E3E0D"/>
    <w:rsid w:val="00306BC3"/>
    <w:rsid w:val="00317CB6"/>
    <w:rsid w:val="00324925"/>
    <w:rsid w:val="003A2B4D"/>
    <w:rsid w:val="003B4054"/>
    <w:rsid w:val="004512CC"/>
    <w:rsid w:val="004A5378"/>
    <w:rsid w:val="004C6F80"/>
    <w:rsid w:val="005348A6"/>
    <w:rsid w:val="005461DF"/>
    <w:rsid w:val="00584847"/>
    <w:rsid w:val="00584B44"/>
    <w:rsid w:val="005A73DB"/>
    <w:rsid w:val="005C3ED7"/>
    <w:rsid w:val="005C4869"/>
    <w:rsid w:val="00601D34"/>
    <w:rsid w:val="006176A4"/>
    <w:rsid w:val="00631BA2"/>
    <w:rsid w:val="00703DD1"/>
    <w:rsid w:val="007254E9"/>
    <w:rsid w:val="00791AA6"/>
    <w:rsid w:val="00826FD8"/>
    <w:rsid w:val="00835533"/>
    <w:rsid w:val="00847940"/>
    <w:rsid w:val="008E57A8"/>
    <w:rsid w:val="00911CCF"/>
    <w:rsid w:val="009762F7"/>
    <w:rsid w:val="009A1C36"/>
    <w:rsid w:val="009D2245"/>
    <w:rsid w:val="009D6D4C"/>
    <w:rsid w:val="009F480D"/>
    <w:rsid w:val="00A675A8"/>
    <w:rsid w:val="00A70612"/>
    <w:rsid w:val="00A86141"/>
    <w:rsid w:val="00A93DC5"/>
    <w:rsid w:val="00AA6571"/>
    <w:rsid w:val="00AE5B3F"/>
    <w:rsid w:val="00B00463"/>
    <w:rsid w:val="00B0346C"/>
    <w:rsid w:val="00B6636A"/>
    <w:rsid w:val="00BB555A"/>
    <w:rsid w:val="00BD456F"/>
    <w:rsid w:val="00C06242"/>
    <w:rsid w:val="00C151CE"/>
    <w:rsid w:val="00C24C64"/>
    <w:rsid w:val="00C324B6"/>
    <w:rsid w:val="00C51CA2"/>
    <w:rsid w:val="00CB472C"/>
    <w:rsid w:val="00CC41D0"/>
    <w:rsid w:val="00CF0472"/>
    <w:rsid w:val="00D429D9"/>
    <w:rsid w:val="00D639C3"/>
    <w:rsid w:val="00DA7E51"/>
    <w:rsid w:val="00DB0003"/>
    <w:rsid w:val="00DB3896"/>
    <w:rsid w:val="00DB4AA3"/>
    <w:rsid w:val="00E51C85"/>
    <w:rsid w:val="00E57122"/>
    <w:rsid w:val="00EC3EEF"/>
    <w:rsid w:val="00EE7C13"/>
    <w:rsid w:val="00F27AFE"/>
    <w:rsid w:val="00F5240B"/>
    <w:rsid w:val="00FD656C"/>
    <w:rsid w:val="00FE157D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F33D"/>
  <w15:docId w15:val="{DE676675-0C65-4BE6-A3DF-CA4BF24D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E0D"/>
  </w:style>
  <w:style w:type="paragraph" w:styleId="Zpat">
    <w:name w:val="footer"/>
    <w:basedOn w:val="Normln"/>
    <w:link w:val="Zpat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E0D"/>
  </w:style>
  <w:style w:type="paragraph" w:styleId="Odstavecseseznamem">
    <w:name w:val="List Paragraph"/>
    <w:basedOn w:val="Normln"/>
    <w:qFormat/>
    <w:rsid w:val="00C24C6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Siln">
    <w:name w:val="Strong"/>
    <w:basedOn w:val="Standardnpsmoodstavce"/>
    <w:uiPriority w:val="22"/>
    <w:qFormat/>
    <w:rsid w:val="00061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3281</Characters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2023-05-29T05:49:00Z</cp:lastPrinted>
  <dcterms:created xsi:type="dcterms:W3CDTF">2023-05-29T06:01:00Z</dcterms:created>
  <dcterms:modified xsi:type="dcterms:W3CDTF">2023-05-29T06:01:00Z</dcterms:modified>
</cp:coreProperties>
</file>