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B9829" w14:textId="77777777" w:rsidR="00D16802" w:rsidRPr="00466F41" w:rsidRDefault="00D16802" w:rsidP="00466F41">
      <w:pPr>
        <w:jc w:val="center"/>
        <w:rPr>
          <w:rFonts w:ascii="Arial" w:hAnsi="Arial" w:cs="Arial"/>
          <w:b/>
          <w:sz w:val="28"/>
          <w:szCs w:val="28"/>
        </w:rPr>
      </w:pPr>
      <w:r w:rsidRPr="00466F41">
        <w:rPr>
          <w:rFonts w:ascii="Arial" w:hAnsi="Arial" w:cs="Arial"/>
          <w:b/>
          <w:sz w:val="28"/>
          <w:szCs w:val="28"/>
        </w:rPr>
        <w:t>Smlouva o poskytování úklidových služeb</w:t>
      </w:r>
    </w:p>
    <w:p w14:paraId="0D536502" w14:textId="77777777" w:rsidR="00D16802" w:rsidRPr="00466F41" w:rsidRDefault="00D16802" w:rsidP="00466F41">
      <w:pPr>
        <w:jc w:val="center"/>
        <w:rPr>
          <w:rFonts w:ascii="Arial" w:hAnsi="Arial" w:cs="Arial"/>
          <w:b/>
          <w:sz w:val="28"/>
          <w:szCs w:val="28"/>
        </w:rPr>
      </w:pPr>
      <w:r w:rsidRPr="00466F41">
        <w:rPr>
          <w:rFonts w:ascii="Arial" w:hAnsi="Arial" w:cs="Arial"/>
          <w:b/>
          <w:sz w:val="28"/>
          <w:szCs w:val="28"/>
        </w:rPr>
        <w:t>(dále jen „Smlouva“)</w:t>
      </w:r>
    </w:p>
    <w:p w14:paraId="52932A6E" w14:textId="09B1DB30" w:rsidR="00CB1197" w:rsidRPr="00BD6E63" w:rsidRDefault="00166F36" w:rsidP="00D16802">
      <w:pPr>
        <w:pStyle w:val="Zkladntext"/>
        <w:spacing w:line="276" w:lineRule="auto"/>
        <w:ind w:firstLine="0"/>
        <w:jc w:val="center"/>
        <w:rPr>
          <w:rFonts w:ascii="Arial" w:hAnsi="Arial" w:cs="Arial"/>
          <w:sz w:val="22"/>
          <w:szCs w:val="22"/>
        </w:rPr>
      </w:pPr>
      <w:bookmarkStart w:id="0" w:name="_Toc269728709"/>
      <w:bookmarkStart w:id="1" w:name="_Toc269728760"/>
      <w:r>
        <w:rPr>
          <w:rFonts w:ascii="Arial" w:hAnsi="Arial" w:cs="Arial"/>
          <w:sz w:val="22"/>
          <w:szCs w:val="22"/>
        </w:rPr>
        <w:t xml:space="preserve">Č.j.: </w:t>
      </w:r>
      <w:r w:rsidRPr="00166F36">
        <w:rPr>
          <w:rFonts w:ascii="Arial" w:hAnsi="Arial" w:cs="Arial"/>
          <w:sz w:val="22"/>
          <w:szCs w:val="22"/>
        </w:rPr>
        <w:t>SVS/2023/</w:t>
      </w:r>
      <w:proofErr w:type="gramStart"/>
      <w:r w:rsidRPr="00166F36">
        <w:rPr>
          <w:rFonts w:ascii="Arial" w:hAnsi="Arial" w:cs="Arial"/>
          <w:sz w:val="22"/>
          <w:szCs w:val="22"/>
        </w:rPr>
        <w:t>090622-G</w:t>
      </w:r>
      <w:proofErr w:type="gramEnd"/>
    </w:p>
    <w:p w14:paraId="72CF90E7" w14:textId="0A279505" w:rsidR="007844C9" w:rsidRPr="003E46D0" w:rsidRDefault="00466F41" w:rsidP="00BD6E63">
      <w:pPr>
        <w:jc w:val="both"/>
        <w:rPr>
          <w:rFonts w:ascii="Arial" w:hAnsi="Arial" w:cs="Arial"/>
          <w:sz w:val="20"/>
          <w:szCs w:val="20"/>
        </w:rPr>
      </w:pPr>
      <w:r w:rsidRPr="003E46D0">
        <w:rPr>
          <w:rFonts w:ascii="Arial" w:hAnsi="Arial" w:cs="Arial"/>
          <w:sz w:val="20"/>
          <w:szCs w:val="20"/>
        </w:rPr>
        <w:t>Objednatel:</w:t>
      </w:r>
      <w:r w:rsidR="007844C9" w:rsidRPr="003E46D0">
        <w:rPr>
          <w:rFonts w:ascii="Arial" w:hAnsi="Arial" w:cs="Arial"/>
          <w:sz w:val="20"/>
          <w:szCs w:val="20"/>
        </w:rPr>
        <w:t xml:space="preserve"> </w:t>
      </w:r>
      <w:r w:rsidR="007844C9" w:rsidRPr="003E46D0">
        <w:rPr>
          <w:rFonts w:ascii="Arial" w:hAnsi="Arial" w:cs="Arial"/>
          <w:sz w:val="20"/>
          <w:szCs w:val="20"/>
        </w:rPr>
        <w:tab/>
      </w:r>
      <w:r w:rsidR="00F14BEE" w:rsidRPr="003E46D0">
        <w:rPr>
          <w:rFonts w:ascii="Arial" w:hAnsi="Arial" w:cs="Arial"/>
          <w:sz w:val="20"/>
          <w:szCs w:val="20"/>
        </w:rPr>
        <w:tab/>
      </w:r>
      <w:r w:rsidR="007844C9" w:rsidRPr="003E46D0">
        <w:rPr>
          <w:rFonts w:ascii="Arial" w:hAnsi="Arial" w:cs="Arial"/>
          <w:sz w:val="20"/>
          <w:szCs w:val="20"/>
        </w:rPr>
        <w:t>Česká republika – Státní veterinární správa</w:t>
      </w:r>
    </w:p>
    <w:p w14:paraId="3B87CC97" w14:textId="1FC96A99" w:rsidR="00466F41" w:rsidRPr="003E46D0" w:rsidRDefault="00466F41" w:rsidP="00466F41">
      <w:pPr>
        <w:ind w:left="1440" w:firstLine="720"/>
        <w:jc w:val="both"/>
        <w:rPr>
          <w:rFonts w:ascii="Arial" w:hAnsi="Arial" w:cs="Arial"/>
          <w:sz w:val="20"/>
          <w:szCs w:val="20"/>
        </w:rPr>
      </w:pPr>
      <w:r w:rsidRPr="003E46D0">
        <w:rPr>
          <w:rFonts w:ascii="Arial" w:hAnsi="Arial" w:cs="Arial"/>
          <w:sz w:val="20"/>
          <w:szCs w:val="20"/>
        </w:rPr>
        <w:t>sekce Krajská veterinární správa SVS pro Moravskoslezský kraj</w:t>
      </w:r>
    </w:p>
    <w:p w14:paraId="63C0962B" w14:textId="7380A223" w:rsidR="00466F41" w:rsidRPr="003E46D0" w:rsidRDefault="00466F41" w:rsidP="00466F41">
      <w:pPr>
        <w:jc w:val="both"/>
        <w:rPr>
          <w:rFonts w:ascii="Arial" w:hAnsi="Arial" w:cs="Arial"/>
          <w:sz w:val="20"/>
          <w:szCs w:val="20"/>
        </w:rPr>
      </w:pPr>
      <w:r w:rsidRPr="003E46D0">
        <w:rPr>
          <w:rFonts w:ascii="Arial" w:hAnsi="Arial" w:cs="Arial"/>
          <w:sz w:val="20"/>
          <w:szCs w:val="20"/>
        </w:rPr>
        <w:t>se sídlem:</w:t>
      </w:r>
      <w:r w:rsidRPr="003E46D0">
        <w:rPr>
          <w:rFonts w:ascii="Arial" w:hAnsi="Arial" w:cs="Arial"/>
          <w:sz w:val="20"/>
          <w:szCs w:val="20"/>
        </w:rPr>
        <w:tab/>
      </w:r>
      <w:r w:rsidRPr="003E46D0">
        <w:rPr>
          <w:rFonts w:ascii="Arial" w:hAnsi="Arial" w:cs="Arial"/>
          <w:sz w:val="20"/>
          <w:szCs w:val="20"/>
        </w:rPr>
        <w:tab/>
        <w:t>Na Obvodu 1104/51, 70300, Ostrava</w:t>
      </w:r>
    </w:p>
    <w:p w14:paraId="74E10E9B" w14:textId="5500CF6E" w:rsidR="00466F41" w:rsidRPr="003E46D0" w:rsidRDefault="00466F41" w:rsidP="00466F41">
      <w:pPr>
        <w:ind w:left="2160" w:hanging="2160"/>
        <w:jc w:val="both"/>
        <w:rPr>
          <w:rFonts w:ascii="Arial" w:hAnsi="Arial" w:cs="Arial"/>
          <w:sz w:val="20"/>
          <w:szCs w:val="20"/>
        </w:rPr>
      </w:pPr>
      <w:r w:rsidRPr="003E46D0">
        <w:rPr>
          <w:rFonts w:ascii="Arial" w:hAnsi="Arial" w:cs="Arial"/>
          <w:sz w:val="20"/>
          <w:szCs w:val="20"/>
        </w:rPr>
        <w:t xml:space="preserve">zastoupena: </w:t>
      </w:r>
      <w:r w:rsidRPr="003E46D0">
        <w:rPr>
          <w:rFonts w:ascii="Arial" w:hAnsi="Arial" w:cs="Arial"/>
          <w:sz w:val="20"/>
          <w:szCs w:val="20"/>
        </w:rPr>
        <w:tab/>
      </w:r>
      <w:r w:rsidR="00E8459C">
        <w:rPr>
          <w:rFonts w:ascii="Arial" w:hAnsi="Arial" w:cs="Arial"/>
          <w:sz w:val="20"/>
          <w:szCs w:val="20"/>
        </w:rPr>
        <w:t>XXXXXXXXXXXXXXXXXXXXXX</w:t>
      </w:r>
      <w:r w:rsidRPr="003E46D0">
        <w:rPr>
          <w:rFonts w:ascii="Arial" w:hAnsi="Arial" w:cs="Arial"/>
          <w:sz w:val="20"/>
          <w:szCs w:val="20"/>
        </w:rPr>
        <w:t>, ředitelem sekce Krajské veterinární správy SVS pro Moravskoslezský kraj</w:t>
      </w:r>
    </w:p>
    <w:p w14:paraId="4D6347B1" w14:textId="66CD812A" w:rsidR="00CB1197" w:rsidRPr="003E46D0" w:rsidRDefault="00CB1197" w:rsidP="00466F41">
      <w:pPr>
        <w:jc w:val="both"/>
        <w:rPr>
          <w:rFonts w:ascii="Arial" w:hAnsi="Arial" w:cs="Arial"/>
          <w:sz w:val="20"/>
          <w:szCs w:val="20"/>
        </w:rPr>
      </w:pPr>
      <w:r w:rsidRPr="003E46D0">
        <w:rPr>
          <w:rFonts w:ascii="Arial" w:hAnsi="Arial" w:cs="Arial"/>
          <w:sz w:val="20"/>
          <w:szCs w:val="20"/>
        </w:rPr>
        <w:t>ID datové schránky:</w:t>
      </w:r>
      <w:r w:rsidRPr="003E46D0">
        <w:rPr>
          <w:rFonts w:ascii="Arial" w:hAnsi="Arial" w:cs="Arial"/>
          <w:sz w:val="20"/>
          <w:szCs w:val="20"/>
        </w:rPr>
        <w:tab/>
        <w:t>d2vairv</w:t>
      </w:r>
    </w:p>
    <w:p w14:paraId="74C225E4" w14:textId="77777777" w:rsidR="007844C9" w:rsidRPr="003E46D0" w:rsidRDefault="007844C9" w:rsidP="00BD6E63">
      <w:pPr>
        <w:jc w:val="both"/>
        <w:rPr>
          <w:rFonts w:ascii="Arial" w:hAnsi="Arial" w:cs="Arial"/>
          <w:sz w:val="20"/>
          <w:szCs w:val="20"/>
        </w:rPr>
      </w:pPr>
      <w:r w:rsidRPr="003E46D0">
        <w:rPr>
          <w:rFonts w:ascii="Arial" w:hAnsi="Arial" w:cs="Arial"/>
          <w:sz w:val="20"/>
          <w:szCs w:val="20"/>
        </w:rPr>
        <w:t xml:space="preserve">IČ: </w:t>
      </w:r>
      <w:r w:rsidRPr="003E46D0">
        <w:rPr>
          <w:rFonts w:ascii="Arial" w:hAnsi="Arial" w:cs="Arial"/>
          <w:sz w:val="20"/>
          <w:szCs w:val="20"/>
        </w:rPr>
        <w:tab/>
        <w:t xml:space="preserve"> </w:t>
      </w:r>
      <w:r w:rsidRPr="003E46D0">
        <w:rPr>
          <w:rFonts w:ascii="Arial" w:hAnsi="Arial" w:cs="Arial"/>
          <w:sz w:val="20"/>
          <w:szCs w:val="20"/>
        </w:rPr>
        <w:tab/>
      </w:r>
      <w:r w:rsidR="00F14BEE" w:rsidRPr="003E46D0">
        <w:rPr>
          <w:rFonts w:ascii="Arial" w:hAnsi="Arial" w:cs="Arial"/>
          <w:sz w:val="20"/>
          <w:szCs w:val="20"/>
        </w:rPr>
        <w:tab/>
      </w:r>
      <w:r w:rsidRPr="003E46D0">
        <w:rPr>
          <w:rFonts w:ascii="Arial" w:hAnsi="Arial" w:cs="Arial"/>
          <w:sz w:val="20"/>
          <w:szCs w:val="20"/>
        </w:rPr>
        <w:t>00018562</w:t>
      </w:r>
      <w:r w:rsidRPr="003E46D0">
        <w:rPr>
          <w:rFonts w:ascii="Arial" w:hAnsi="Arial" w:cs="Arial"/>
          <w:sz w:val="20"/>
          <w:szCs w:val="20"/>
        </w:rPr>
        <w:tab/>
      </w:r>
    </w:p>
    <w:p w14:paraId="57349ECD" w14:textId="77777777" w:rsidR="007844C9" w:rsidRPr="003E46D0" w:rsidRDefault="007844C9" w:rsidP="00BD6E63">
      <w:pPr>
        <w:jc w:val="both"/>
        <w:rPr>
          <w:rFonts w:ascii="Arial" w:hAnsi="Arial" w:cs="Arial"/>
          <w:sz w:val="20"/>
          <w:szCs w:val="20"/>
        </w:rPr>
      </w:pPr>
      <w:proofErr w:type="gramStart"/>
      <w:r w:rsidRPr="003E46D0">
        <w:rPr>
          <w:rFonts w:ascii="Arial" w:hAnsi="Arial" w:cs="Arial"/>
          <w:sz w:val="20"/>
          <w:szCs w:val="20"/>
        </w:rPr>
        <w:t xml:space="preserve">DIČ:  </w:t>
      </w:r>
      <w:r w:rsidRPr="003E46D0">
        <w:rPr>
          <w:rFonts w:ascii="Arial" w:hAnsi="Arial" w:cs="Arial"/>
          <w:sz w:val="20"/>
          <w:szCs w:val="20"/>
        </w:rPr>
        <w:tab/>
      </w:r>
      <w:proofErr w:type="gramEnd"/>
      <w:r w:rsidRPr="003E46D0">
        <w:rPr>
          <w:rFonts w:ascii="Arial" w:hAnsi="Arial" w:cs="Arial"/>
          <w:sz w:val="20"/>
          <w:szCs w:val="20"/>
        </w:rPr>
        <w:tab/>
      </w:r>
      <w:r w:rsidR="00F14BEE" w:rsidRPr="003E46D0">
        <w:rPr>
          <w:rFonts w:ascii="Arial" w:hAnsi="Arial" w:cs="Arial"/>
          <w:sz w:val="20"/>
          <w:szCs w:val="20"/>
        </w:rPr>
        <w:tab/>
      </w:r>
      <w:r w:rsidRPr="003E46D0">
        <w:rPr>
          <w:rFonts w:ascii="Arial" w:hAnsi="Arial" w:cs="Arial"/>
          <w:sz w:val="20"/>
          <w:szCs w:val="20"/>
        </w:rPr>
        <w:t>není plátcem</w:t>
      </w:r>
      <w:r w:rsidRPr="003E46D0">
        <w:rPr>
          <w:rFonts w:ascii="Arial" w:hAnsi="Arial" w:cs="Arial"/>
          <w:sz w:val="20"/>
          <w:szCs w:val="20"/>
        </w:rPr>
        <w:tab/>
      </w:r>
    </w:p>
    <w:p w14:paraId="18BD0BCC" w14:textId="77777777" w:rsidR="007844C9" w:rsidRPr="003E46D0" w:rsidRDefault="00F14BEE" w:rsidP="00BD6E63">
      <w:pPr>
        <w:jc w:val="both"/>
        <w:rPr>
          <w:rFonts w:ascii="Arial" w:hAnsi="Arial" w:cs="Arial"/>
          <w:sz w:val="20"/>
          <w:szCs w:val="20"/>
        </w:rPr>
      </w:pPr>
      <w:r w:rsidRPr="003E46D0">
        <w:rPr>
          <w:rFonts w:ascii="Arial" w:hAnsi="Arial" w:cs="Arial"/>
          <w:sz w:val="20"/>
          <w:szCs w:val="20"/>
        </w:rPr>
        <w:t>právní forma:</w:t>
      </w:r>
      <w:r w:rsidRPr="003E46D0">
        <w:rPr>
          <w:rFonts w:ascii="Arial" w:hAnsi="Arial" w:cs="Arial"/>
          <w:sz w:val="20"/>
          <w:szCs w:val="20"/>
        </w:rPr>
        <w:tab/>
      </w:r>
      <w:r w:rsidRPr="003E46D0">
        <w:rPr>
          <w:rFonts w:ascii="Arial" w:hAnsi="Arial" w:cs="Arial"/>
          <w:sz w:val="20"/>
          <w:szCs w:val="20"/>
        </w:rPr>
        <w:tab/>
      </w:r>
      <w:r w:rsidR="007844C9" w:rsidRPr="003E46D0">
        <w:rPr>
          <w:rFonts w:ascii="Arial" w:hAnsi="Arial" w:cs="Arial"/>
          <w:sz w:val="20"/>
          <w:szCs w:val="20"/>
        </w:rPr>
        <w:t>organizační složka státu</w:t>
      </w:r>
      <w:r w:rsidR="007844C9" w:rsidRPr="003E46D0">
        <w:rPr>
          <w:rFonts w:ascii="Arial" w:hAnsi="Arial" w:cs="Arial"/>
          <w:sz w:val="20"/>
          <w:szCs w:val="20"/>
        </w:rPr>
        <w:tab/>
      </w:r>
    </w:p>
    <w:p w14:paraId="277A451D" w14:textId="77777777" w:rsidR="007844C9" w:rsidRPr="003E46D0" w:rsidRDefault="007844C9" w:rsidP="00BD6E63">
      <w:pPr>
        <w:jc w:val="both"/>
        <w:rPr>
          <w:rFonts w:ascii="Arial" w:hAnsi="Arial" w:cs="Arial"/>
          <w:sz w:val="20"/>
          <w:szCs w:val="20"/>
        </w:rPr>
      </w:pPr>
      <w:r w:rsidRPr="003E46D0">
        <w:rPr>
          <w:rFonts w:ascii="Arial" w:hAnsi="Arial" w:cs="Arial"/>
          <w:sz w:val="20"/>
          <w:szCs w:val="20"/>
        </w:rPr>
        <w:t xml:space="preserve">bankovní </w:t>
      </w:r>
      <w:proofErr w:type="gramStart"/>
      <w:r w:rsidRPr="003E46D0">
        <w:rPr>
          <w:rFonts w:ascii="Arial" w:hAnsi="Arial" w:cs="Arial"/>
          <w:sz w:val="20"/>
          <w:szCs w:val="20"/>
        </w:rPr>
        <w:t xml:space="preserve">spojení:   </w:t>
      </w:r>
      <w:proofErr w:type="gramEnd"/>
      <w:r w:rsidR="00F14BEE" w:rsidRPr="003E46D0">
        <w:rPr>
          <w:rFonts w:ascii="Arial" w:hAnsi="Arial" w:cs="Arial"/>
          <w:sz w:val="20"/>
          <w:szCs w:val="20"/>
        </w:rPr>
        <w:tab/>
      </w:r>
      <w:r w:rsidRPr="003E46D0">
        <w:rPr>
          <w:rFonts w:ascii="Arial" w:hAnsi="Arial" w:cs="Arial"/>
          <w:sz w:val="20"/>
          <w:szCs w:val="20"/>
        </w:rPr>
        <w:t>ČNB</w:t>
      </w:r>
    </w:p>
    <w:p w14:paraId="18BA1F43" w14:textId="55E432D0" w:rsidR="00CB1197" w:rsidRPr="003E46D0" w:rsidRDefault="007844C9" w:rsidP="00BD6E63">
      <w:pPr>
        <w:jc w:val="both"/>
        <w:rPr>
          <w:rFonts w:ascii="Arial" w:hAnsi="Arial" w:cs="Arial"/>
          <w:sz w:val="20"/>
          <w:szCs w:val="20"/>
        </w:rPr>
      </w:pPr>
      <w:r w:rsidRPr="003E46D0">
        <w:rPr>
          <w:rFonts w:ascii="Arial" w:hAnsi="Arial" w:cs="Arial"/>
          <w:sz w:val="20"/>
          <w:szCs w:val="20"/>
        </w:rPr>
        <w:t xml:space="preserve">Číslo </w:t>
      </w:r>
      <w:proofErr w:type="gramStart"/>
      <w:r w:rsidRPr="003E46D0">
        <w:rPr>
          <w:rFonts w:ascii="Arial" w:hAnsi="Arial" w:cs="Arial"/>
          <w:sz w:val="20"/>
          <w:szCs w:val="20"/>
        </w:rPr>
        <w:t xml:space="preserve">účtu:   </w:t>
      </w:r>
      <w:proofErr w:type="gramEnd"/>
      <w:r w:rsidRPr="003E46D0">
        <w:rPr>
          <w:rFonts w:ascii="Arial" w:hAnsi="Arial" w:cs="Arial"/>
          <w:sz w:val="20"/>
          <w:szCs w:val="20"/>
        </w:rPr>
        <w:t xml:space="preserve">   </w:t>
      </w:r>
      <w:r w:rsidR="00F14BEE" w:rsidRPr="003E46D0">
        <w:rPr>
          <w:rFonts w:ascii="Arial" w:hAnsi="Arial" w:cs="Arial"/>
          <w:sz w:val="20"/>
          <w:szCs w:val="20"/>
        </w:rPr>
        <w:tab/>
      </w:r>
      <w:r w:rsidR="00F14BEE" w:rsidRPr="003E46D0">
        <w:rPr>
          <w:rFonts w:ascii="Arial" w:hAnsi="Arial" w:cs="Arial"/>
          <w:sz w:val="20"/>
          <w:szCs w:val="20"/>
        </w:rPr>
        <w:tab/>
      </w:r>
      <w:bookmarkEnd w:id="0"/>
      <w:bookmarkEnd w:id="1"/>
      <w:r w:rsidR="00E8459C">
        <w:rPr>
          <w:rFonts w:ascii="Arial" w:hAnsi="Arial" w:cs="Arial"/>
          <w:sz w:val="20"/>
          <w:szCs w:val="20"/>
        </w:rPr>
        <w:t>XXXXXXXXXXXX</w:t>
      </w:r>
    </w:p>
    <w:p w14:paraId="374E09E2" w14:textId="7935FE48" w:rsidR="006D3763" w:rsidRPr="003E46D0" w:rsidRDefault="00D16802" w:rsidP="00BD6E63">
      <w:pPr>
        <w:jc w:val="both"/>
        <w:rPr>
          <w:rFonts w:ascii="Arial" w:hAnsi="Arial" w:cs="Arial"/>
          <w:sz w:val="20"/>
          <w:szCs w:val="20"/>
        </w:rPr>
      </w:pPr>
      <w:r w:rsidRPr="003E46D0">
        <w:rPr>
          <w:rFonts w:ascii="Arial" w:hAnsi="Arial" w:cs="Arial"/>
          <w:sz w:val="20"/>
          <w:szCs w:val="20"/>
        </w:rPr>
        <w:t>(dále jen „</w:t>
      </w:r>
      <w:r w:rsidRPr="003E46D0">
        <w:rPr>
          <w:rFonts w:ascii="Arial" w:hAnsi="Arial" w:cs="Arial"/>
          <w:b/>
          <w:sz w:val="20"/>
          <w:szCs w:val="20"/>
        </w:rPr>
        <w:t>Objednatel</w:t>
      </w:r>
      <w:r w:rsidR="009F1B6D" w:rsidRPr="003E46D0">
        <w:rPr>
          <w:rFonts w:ascii="Arial" w:hAnsi="Arial" w:cs="Arial"/>
          <w:sz w:val="20"/>
          <w:szCs w:val="20"/>
        </w:rPr>
        <w:t>”)</w:t>
      </w:r>
    </w:p>
    <w:p w14:paraId="47DDF3F3" w14:textId="77777777" w:rsidR="00BD6E63" w:rsidRPr="003E46D0" w:rsidRDefault="00BD6E63" w:rsidP="00BD6E63">
      <w:pPr>
        <w:jc w:val="both"/>
        <w:rPr>
          <w:rFonts w:ascii="Arial" w:hAnsi="Arial" w:cs="Arial"/>
          <w:sz w:val="20"/>
          <w:szCs w:val="20"/>
        </w:rPr>
      </w:pPr>
    </w:p>
    <w:p w14:paraId="28E48ABE" w14:textId="77777777" w:rsidR="00AF0A51" w:rsidRPr="003E46D0" w:rsidRDefault="00AF0A51" w:rsidP="00BD6E63">
      <w:pPr>
        <w:jc w:val="both"/>
        <w:rPr>
          <w:rFonts w:ascii="Arial" w:hAnsi="Arial" w:cs="Arial"/>
          <w:sz w:val="20"/>
          <w:szCs w:val="20"/>
        </w:rPr>
      </w:pPr>
      <w:r w:rsidRPr="003E46D0">
        <w:rPr>
          <w:rFonts w:ascii="Arial" w:hAnsi="Arial" w:cs="Arial"/>
          <w:sz w:val="20"/>
          <w:szCs w:val="20"/>
        </w:rPr>
        <w:t xml:space="preserve">a </w:t>
      </w:r>
      <w:r w:rsidR="006D3763" w:rsidRPr="003E46D0">
        <w:rPr>
          <w:rFonts w:ascii="Arial" w:hAnsi="Arial" w:cs="Arial"/>
          <w:sz w:val="20"/>
          <w:szCs w:val="20"/>
        </w:rPr>
        <w:tab/>
      </w:r>
    </w:p>
    <w:p w14:paraId="62AB7037" w14:textId="77777777" w:rsidR="00BD6E63" w:rsidRPr="003E46D0" w:rsidRDefault="00BD6E63" w:rsidP="00BD6E63">
      <w:pPr>
        <w:jc w:val="both"/>
        <w:rPr>
          <w:rFonts w:ascii="Arial" w:hAnsi="Arial" w:cs="Arial"/>
          <w:sz w:val="20"/>
          <w:szCs w:val="20"/>
        </w:rPr>
      </w:pPr>
    </w:p>
    <w:p w14:paraId="23C0E58E" w14:textId="7091CCB7" w:rsidR="009F7B01" w:rsidRPr="009F7B01" w:rsidRDefault="00466F41" w:rsidP="009F7B01">
      <w:pPr>
        <w:jc w:val="both"/>
        <w:rPr>
          <w:rFonts w:ascii="Arial" w:hAnsi="Arial" w:cs="Arial"/>
          <w:sz w:val="20"/>
          <w:szCs w:val="20"/>
        </w:rPr>
      </w:pPr>
      <w:r w:rsidRPr="003E46D0">
        <w:rPr>
          <w:rFonts w:ascii="Arial" w:hAnsi="Arial" w:cs="Arial"/>
          <w:sz w:val="20"/>
          <w:szCs w:val="20"/>
        </w:rPr>
        <w:t>Poskytovatel</w:t>
      </w:r>
      <w:r w:rsidR="007844C9" w:rsidRPr="003E46D0">
        <w:rPr>
          <w:rFonts w:ascii="Arial" w:hAnsi="Arial" w:cs="Arial"/>
          <w:sz w:val="20"/>
          <w:szCs w:val="20"/>
        </w:rPr>
        <w:t>:</w:t>
      </w:r>
      <w:r w:rsidR="009F1B6D" w:rsidRPr="003E46D0">
        <w:rPr>
          <w:rFonts w:ascii="Arial" w:hAnsi="Arial" w:cs="Arial"/>
          <w:sz w:val="20"/>
          <w:szCs w:val="20"/>
        </w:rPr>
        <w:tab/>
      </w:r>
      <w:r w:rsidR="009F7B01">
        <w:rPr>
          <w:rFonts w:ascii="Arial" w:hAnsi="Arial" w:cs="Arial"/>
          <w:sz w:val="20"/>
          <w:szCs w:val="20"/>
        </w:rPr>
        <w:tab/>
      </w:r>
      <w:r w:rsidR="009F7B01" w:rsidRPr="009F7B01">
        <w:rPr>
          <w:rFonts w:ascii="Arial" w:hAnsi="Arial" w:cs="Arial"/>
          <w:sz w:val="20"/>
          <w:szCs w:val="20"/>
        </w:rPr>
        <w:t>FORCORP GROUP spol. s r. o.</w:t>
      </w:r>
    </w:p>
    <w:p w14:paraId="3A334517" w14:textId="77777777" w:rsidR="009F7B01" w:rsidRPr="009F7B01" w:rsidRDefault="009F7B01" w:rsidP="009F7B01">
      <w:pPr>
        <w:jc w:val="both"/>
        <w:rPr>
          <w:rFonts w:ascii="Arial" w:hAnsi="Arial" w:cs="Arial"/>
          <w:sz w:val="20"/>
          <w:szCs w:val="20"/>
        </w:rPr>
      </w:pPr>
      <w:r w:rsidRPr="009F7B01">
        <w:rPr>
          <w:rFonts w:ascii="Arial" w:hAnsi="Arial" w:cs="Arial"/>
          <w:sz w:val="20"/>
          <w:szCs w:val="20"/>
        </w:rPr>
        <w:t>se sídlem</w:t>
      </w:r>
      <w:r w:rsidRPr="009F7B01">
        <w:rPr>
          <w:rFonts w:ascii="Arial" w:hAnsi="Arial" w:cs="Arial"/>
          <w:sz w:val="20"/>
          <w:szCs w:val="20"/>
        </w:rPr>
        <w:tab/>
      </w:r>
      <w:r w:rsidRPr="009F7B01">
        <w:rPr>
          <w:rFonts w:ascii="Arial" w:hAnsi="Arial" w:cs="Arial"/>
          <w:sz w:val="20"/>
          <w:szCs w:val="20"/>
        </w:rPr>
        <w:tab/>
        <w:t xml:space="preserve">Hodolanská 413/32, 779 00 </w:t>
      </w:r>
      <w:proofErr w:type="gramStart"/>
      <w:r w:rsidRPr="009F7B01">
        <w:rPr>
          <w:rFonts w:ascii="Arial" w:hAnsi="Arial" w:cs="Arial"/>
          <w:sz w:val="20"/>
          <w:szCs w:val="20"/>
        </w:rPr>
        <w:t>Olomouc - Hodolany</w:t>
      </w:r>
      <w:proofErr w:type="gramEnd"/>
    </w:p>
    <w:p w14:paraId="5BEE484A" w14:textId="0CF09D9C" w:rsidR="009F7B01" w:rsidRPr="009F7B01" w:rsidRDefault="009F7B01" w:rsidP="009F7B01">
      <w:pPr>
        <w:jc w:val="both"/>
        <w:rPr>
          <w:rFonts w:ascii="Arial" w:hAnsi="Arial" w:cs="Arial"/>
          <w:sz w:val="20"/>
          <w:szCs w:val="20"/>
        </w:rPr>
      </w:pPr>
      <w:r w:rsidRPr="009F7B01">
        <w:rPr>
          <w:rFonts w:ascii="Arial" w:hAnsi="Arial" w:cs="Arial"/>
          <w:sz w:val="20"/>
          <w:szCs w:val="20"/>
        </w:rPr>
        <w:t>zastoupena:</w:t>
      </w:r>
      <w:r w:rsidRPr="009F7B01">
        <w:rPr>
          <w:rFonts w:ascii="Arial" w:hAnsi="Arial" w:cs="Arial"/>
          <w:sz w:val="20"/>
          <w:szCs w:val="20"/>
        </w:rPr>
        <w:tab/>
      </w:r>
      <w:r w:rsidRPr="009F7B01">
        <w:rPr>
          <w:rFonts w:ascii="Arial" w:hAnsi="Arial" w:cs="Arial"/>
          <w:sz w:val="20"/>
          <w:szCs w:val="20"/>
        </w:rPr>
        <w:tab/>
      </w:r>
      <w:r w:rsidR="00E8459C">
        <w:rPr>
          <w:rFonts w:ascii="Arial" w:hAnsi="Arial" w:cs="Arial"/>
          <w:sz w:val="20"/>
          <w:szCs w:val="20"/>
        </w:rPr>
        <w:t>XXXXXXXXXXXXXXXXX</w:t>
      </w:r>
      <w:r w:rsidRPr="009F7B01">
        <w:rPr>
          <w:rFonts w:ascii="Arial" w:hAnsi="Arial" w:cs="Arial"/>
          <w:sz w:val="20"/>
          <w:szCs w:val="20"/>
        </w:rPr>
        <w:t>, jednatelkou společnosti</w:t>
      </w:r>
    </w:p>
    <w:p w14:paraId="5F581CEB" w14:textId="77777777" w:rsidR="009F7B01" w:rsidRPr="009F7B01" w:rsidRDefault="009F7B01" w:rsidP="009F7B01">
      <w:pPr>
        <w:jc w:val="both"/>
        <w:rPr>
          <w:rFonts w:ascii="Arial" w:hAnsi="Arial" w:cs="Arial"/>
          <w:sz w:val="20"/>
          <w:szCs w:val="20"/>
        </w:rPr>
      </w:pPr>
      <w:r w:rsidRPr="009F7B01">
        <w:rPr>
          <w:rFonts w:ascii="Arial" w:hAnsi="Arial" w:cs="Arial"/>
          <w:sz w:val="20"/>
          <w:szCs w:val="20"/>
        </w:rPr>
        <w:t>ID datové schránky:</w:t>
      </w:r>
      <w:r w:rsidRPr="009F7B01">
        <w:rPr>
          <w:rFonts w:ascii="Arial" w:hAnsi="Arial" w:cs="Arial"/>
          <w:sz w:val="20"/>
          <w:szCs w:val="20"/>
        </w:rPr>
        <w:tab/>
        <w:t>gdx6vdp</w:t>
      </w:r>
    </w:p>
    <w:p w14:paraId="525A3BA3" w14:textId="77777777" w:rsidR="009F7B01" w:rsidRPr="009F7B01" w:rsidRDefault="009F7B01" w:rsidP="009F7B01">
      <w:pPr>
        <w:jc w:val="both"/>
        <w:rPr>
          <w:rFonts w:ascii="Arial" w:hAnsi="Arial" w:cs="Arial"/>
          <w:sz w:val="20"/>
          <w:szCs w:val="20"/>
        </w:rPr>
      </w:pPr>
      <w:r w:rsidRPr="009F7B01">
        <w:rPr>
          <w:rFonts w:ascii="Arial" w:hAnsi="Arial" w:cs="Arial"/>
          <w:sz w:val="20"/>
          <w:szCs w:val="20"/>
        </w:rPr>
        <w:t>IČ:</w:t>
      </w:r>
      <w:r w:rsidRPr="009F7B01">
        <w:rPr>
          <w:rFonts w:ascii="Arial" w:hAnsi="Arial" w:cs="Arial"/>
          <w:sz w:val="20"/>
          <w:szCs w:val="20"/>
        </w:rPr>
        <w:tab/>
      </w:r>
      <w:r w:rsidRPr="009F7B01">
        <w:rPr>
          <w:rFonts w:ascii="Arial" w:hAnsi="Arial" w:cs="Arial"/>
          <w:sz w:val="20"/>
          <w:szCs w:val="20"/>
        </w:rPr>
        <w:tab/>
      </w:r>
      <w:r w:rsidRPr="009F7B01">
        <w:rPr>
          <w:rFonts w:ascii="Arial" w:hAnsi="Arial" w:cs="Arial"/>
          <w:sz w:val="20"/>
          <w:szCs w:val="20"/>
        </w:rPr>
        <w:tab/>
        <w:t>27841031</w:t>
      </w:r>
    </w:p>
    <w:p w14:paraId="6AAEB501" w14:textId="77777777" w:rsidR="009F7B01" w:rsidRPr="009F7B01" w:rsidRDefault="009F7B01" w:rsidP="009F7B01">
      <w:pPr>
        <w:jc w:val="both"/>
        <w:rPr>
          <w:rFonts w:ascii="Arial" w:hAnsi="Arial" w:cs="Arial"/>
          <w:sz w:val="20"/>
          <w:szCs w:val="20"/>
        </w:rPr>
      </w:pPr>
      <w:r w:rsidRPr="009F7B01">
        <w:rPr>
          <w:rFonts w:ascii="Arial" w:hAnsi="Arial" w:cs="Arial"/>
          <w:sz w:val="20"/>
          <w:szCs w:val="20"/>
        </w:rPr>
        <w:t>DIČ:</w:t>
      </w:r>
      <w:r w:rsidRPr="009F7B01">
        <w:rPr>
          <w:rFonts w:ascii="Arial" w:hAnsi="Arial" w:cs="Arial"/>
          <w:sz w:val="20"/>
          <w:szCs w:val="20"/>
        </w:rPr>
        <w:tab/>
      </w:r>
      <w:r w:rsidRPr="009F7B01">
        <w:rPr>
          <w:rFonts w:ascii="Arial" w:hAnsi="Arial" w:cs="Arial"/>
          <w:sz w:val="20"/>
          <w:szCs w:val="20"/>
        </w:rPr>
        <w:tab/>
      </w:r>
      <w:r w:rsidRPr="009F7B01">
        <w:rPr>
          <w:rFonts w:ascii="Arial" w:hAnsi="Arial" w:cs="Arial"/>
          <w:sz w:val="20"/>
          <w:szCs w:val="20"/>
        </w:rPr>
        <w:tab/>
        <w:t>CZ27841031</w:t>
      </w:r>
    </w:p>
    <w:p w14:paraId="4B62CA91" w14:textId="7F743DE1" w:rsidR="009F7B01" w:rsidRPr="009F7B01" w:rsidRDefault="00166F36" w:rsidP="009F7B01">
      <w:pPr>
        <w:jc w:val="both"/>
        <w:rPr>
          <w:rFonts w:ascii="Arial" w:hAnsi="Arial" w:cs="Arial"/>
          <w:sz w:val="20"/>
          <w:szCs w:val="20"/>
        </w:rPr>
      </w:pPr>
      <w:r>
        <w:rPr>
          <w:rFonts w:ascii="Arial" w:hAnsi="Arial" w:cs="Arial"/>
          <w:sz w:val="20"/>
          <w:szCs w:val="20"/>
        </w:rPr>
        <w:t xml:space="preserve">zápis v obchodním rejstříku: </w:t>
      </w:r>
      <w:r w:rsidR="009F7B01" w:rsidRPr="009F7B01">
        <w:rPr>
          <w:rFonts w:ascii="Arial" w:hAnsi="Arial" w:cs="Arial"/>
          <w:sz w:val="20"/>
          <w:szCs w:val="20"/>
        </w:rPr>
        <w:t>u Krajského soudu v Ostravě, oddíl C, vložka 43244</w:t>
      </w:r>
      <w:r w:rsidR="009F7B01" w:rsidRPr="009F7B01">
        <w:rPr>
          <w:rFonts w:ascii="Arial" w:hAnsi="Arial" w:cs="Arial"/>
          <w:sz w:val="20"/>
          <w:szCs w:val="20"/>
        </w:rPr>
        <w:tab/>
      </w:r>
    </w:p>
    <w:p w14:paraId="28020966" w14:textId="77777777" w:rsidR="009F7B01" w:rsidRPr="009F7B01" w:rsidRDefault="009F7B01" w:rsidP="009F7B01">
      <w:pPr>
        <w:jc w:val="both"/>
        <w:rPr>
          <w:rFonts w:ascii="Arial" w:hAnsi="Arial" w:cs="Arial"/>
          <w:sz w:val="20"/>
          <w:szCs w:val="20"/>
        </w:rPr>
      </w:pPr>
      <w:r w:rsidRPr="009F7B01">
        <w:rPr>
          <w:rFonts w:ascii="Arial" w:hAnsi="Arial" w:cs="Arial"/>
          <w:sz w:val="20"/>
          <w:szCs w:val="20"/>
        </w:rPr>
        <w:t>bankovní spojení:</w:t>
      </w:r>
      <w:r w:rsidRPr="009F7B01">
        <w:rPr>
          <w:rFonts w:ascii="Arial" w:hAnsi="Arial" w:cs="Arial"/>
          <w:sz w:val="20"/>
          <w:szCs w:val="20"/>
        </w:rPr>
        <w:tab/>
        <w:t>Komerční banka, a.s.</w:t>
      </w:r>
    </w:p>
    <w:p w14:paraId="5A3D171C" w14:textId="4417B03E" w:rsidR="006D3763" w:rsidRPr="003E46D0" w:rsidRDefault="009F7B01" w:rsidP="009F7B01">
      <w:pPr>
        <w:jc w:val="both"/>
        <w:rPr>
          <w:rFonts w:ascii="Arial" w:hAnsi="Arial" w:cs="Arial"/>
          <w:sz w:val="20"/>
          <w:szCs w:val="20"/>
        </w:rPr>
      </w:pPr>
      <w:r w:rsidRPr="009F7B01">
        <w:rPr>
          <w:rFonts w:ascii="Arial" w:hAnsi="Arial" w:cs="Arial"/>
          <w:sz w:val="20"/>
          <w:szCs w:val="20"/>
        </w:rPr>
        <w:t>číslo účtu:</w:t>
      </w:r>
      <w:r w:rsidRPr="009F7B01">
        <w:rPr>
          <w:rFonts w:ascii="Arial" w:hAnsi="Arial" w:cs="Arial"/>
          <w:sz w:val="20"/>
          <w:szCs w:val="20"/>
        </w:rPr>
        <w:tab/>
      </w:r>
      <w:r w:rsidRPr="009F7B01">
        <w:rPr>
          <w:rFonts w:ascii="Arial" w:hAnsi="Arial" w:cs="Arial"/>
          <w:sz w:val="20"/>
          <w:szCs w:val="20"/>
        </w:rPr>
        <w:tab/>
      </w:r>
      <w:r w:rsidR="00E8459C">
        <w:rPr>
          <w:rFonts w:ascii="Arial" w:hAnsi="Arial" w:cs="Arial"/>
          <w:sz w:val="20"/>
          <w:szCs w:val="20"/>
        </w:rPr>
        <w:t>XXXXXXXXXXXXXX</w:t>
      </w:r>
    </w:p>
    <w:p w14:paraId="74AC7D99" w14:textId="5C80E0AA" w:rsidR="00AF0A51" w:rsidRPr="003E46D0" w:rsidRDefault="009F1B6D" w:rsidP="00BD6E63">
      <w:pPr>
        <w:jc w:val="both"/>
        <w:rPr>
          <w:rFonts w:ascii="Arial" w:eastAsia="Arial Unicode MS" w:hAnsi="Arial" w:cs="Arial"/>
          <w:sz w:val="20"/>
          <w:szCs w:val="20"/>
        </w:rPr>
      </w:pPr>
      <w:r w:rsidRPr="003E46D0">
        <w:rPr>
          <w:rFonts w:ascii="Arial" w:eastAsia="Arial Unicode MS" w:hAnsi="Arial" w:cs="Arial"/>
          <w:sz w:val="20"/>
          <w:szCs w:val="20"/>
        </w:rPr>
        <w:t>(dále jen „</w:t>
      </w:r>
      <w:r w:rsidR="00D16802" w:rsidRPr="003E46D0">
        <w:rPr>
          <w:rFonts w:ascii="Arial" w:eastAsia="Arial Unicode MS" w:hAnsi="Arial" w:cs="Arial"/>
          <w:b/>
          <w:sz w:val="20"/>
          <w:szCs w:val="20"/>
        </w:rPr>
        <w:t>Poskytovatel</w:t>
      </w:r>
      <w:r w:rsidRPr="003E46D0">
        <w:rPr>
          <w:rFonts w:ascii="Arial" w:eastAsia="Arial Unicode MS" w:hAnsi="Arial" w:cs="Arial"/>
          <w:sz w:val="20"/>
          <w:szCs w:val="20"/>
        </w:rPr>
        <w:t>“)</w:t>
      </w:r>
    </w:p>
    <w:p w14:paraId="185B58CF" w14:textId="77777777" w:rsidR="00F3214D" w:rsidRPr="003E46D0" w:rsidRDefault="00F3214D" w:rsidP="00BD6E63">
      <w:pPr>
        <w:jc w:val="both"/>
        <w:rPr>
          <w:rFonts w:ascii="Arial" w:hAnsi="Arial" w:cs="Arial"/>
          <w:sz w:val="20"/>
          <w:szCs w:val="20"/>
        </w:rPr>
      </w:pPr>
    </w:p>
    <w:p w14:paraId="036ACB5A" w14:textId="0D3D27CB" w:rsidR="00686FD9" w:rsidRPr="003E46D0" w:rsidRDefault="00D16802" w:rsidP="00BD6E63">
      <w:pPr>
        <w:spacing w:after="120" w:line="276" w:lineRule="auto"/>
        <w:jc w:val="both"/>
        <w:rPr>
          <w:rFonts w:ascii="Arial" w:hAnsi="Arial" w:cs="Arial"/>
          <w:sz w:val="20"/>
          <w:szCs w:val="20"/>
        </w:rPr>
      </w:pPr>
      <w:r w:rsidRPr="003E46D0">
        <w:rPr>
          <w:rFonts w:ascii="Arial" w:hAnsi="Arial" w:cs="Arial"/>
          <w:sz w:val="20"/>
          <w:szCs w:val="20"/>
        </w:rPr>
        <w:t>(Objednatel a Poskytovatel</w:t>
      </w:r>
      <w:r w:rsidR="00AF0A51" w:rsidRPr="003E46D0">
        <w:rPr>
          <w:rFonts w:ascii="Arial" w:hAnsi="Arial" w:cs="Arial"/>
          <w:sz w:val="20"/>
          <w:szCs w:val="20"/>
        </w:rPr>
        <w:t xml:space="preserve"> společně dále jen „</w:t>
      </w:r>
      <w:r w:rsidR="00E747F3" w:rsidRPr="003E46D0">
        <w:rPr>
          <w:rFonts w:ascii="Arial" w:hAnsi="Arial" w:cs="Arial"/>
          <w:b/>
          <w:sz w:val="20"/>
          <w:szCs w:val="20"/>
        </w:rPr>
        <w:t>s</w:t>
      </w:r>
      <w:r w:rsidR="00AF0A51" w:rsidRPr="003E46D0">
        <w:rPr>
          <w:rFonts w:ascii="Arial" w:hAnsi="Arial" w:cs="Arial"/>
          <w:b/>
          <w:sz w:val="20"/>
          <w:szCs w:val="20"/>
        </w:rPr>
        <w:t>mluvní strany</w:t>
      </w:r>
      <w:r w:rsidR="00AF0A51" w:rsidRPr="003E46D0">
        <w:rPr>
          <w:rFonts w:ascii="Arial" w:hAnsi="Arial" w:cs="Arial"/>
          <w:sz w:val="20"/>
          <w:szCs w:val="20"/>
        </w:rPr>
        <w:t>“ nebo každý samostatně jen „</w:t>
      </w:r>
      <w:r w:rsidR="00E747F3" w:rsidRPr="003E46D0">
        <w:rPr>
          <w:rFonts w:ascii="Arial" w:hAnsi="Arial" w:cs="Arial"/>
          <w:b/>
          <w:sz w:val="20"/>
          <w:szCs w:val="20"/>
        </w:rPr>
        <w:t>s</w:t>
      </w:r>
      <w:r w:rsidR="00AF0A51" w:rsidRPr="003E46D0">
        <w:rPr>
          <w:rFonts w:ascii="Arial" w:hAnsi="Arial" w:cs="Arial"/>
          <w:b/>
          <w:sz w:val="20"/>
          <w:szCs w:val="20"/>
        </w:rPr>
        <w:t>mluvní strana</w:t>
      </w:r>
      <w:r w:rsidR="00AF0A51" w:rsidRPr="003E46D0">
        <w:rPr>
          <w:rFonts w:ascii="Arial" w:hAnsi="Arial" w:cs="Arial"/>
          <w:sz w:val="20"/>
          <w:szCs w:val="20"/>
        </w:rPr>
        <w:t>“)</w:t>
      </w:r>
    </w:p>
    <w:p w14:paraId="355312A8" w14:textId="6B76270A" w:rsidR="00D16802" w:rsidRPr="003E46D0" w:rsidRDefault="00466F41" w:rsidP="00D16802">
      <w:pPr>
        <w:rPr>
          <w:rFonts w:ascii="Arial" w:hAnsi="Arial" w:cs="Arial"/>
          <w:sz w:val="20"/>
          <w:szCs w:val="20"/>
        </w:rPr>
      </w:pPr>
      <w:r w:rsidRPr="003E46D0">
        <w:rPr>
          <w:rFonts w:ascii="Arial" w:hAnsi="Arial" w:cs="Arial"/>
          <w:sz w:val="20"/>
          <w:szCs w:val="20"/>
        </w:rPr>
        <w:t xml:space="preserve">uzavřely </w:t>
      </w:r>
      <w:r w:rsidR="00D16802" w:rsidRPr="003E46D0">
        <w:rPr>
          <w:rFonts w:ascii="Arial" w:hAnsi="Arial" w:cs="Arial"/>
          <w:sz w:val="20"/>
          <w:szCs w:val="20"/>
        </w:rPr>
        <w:t xml:space="preserve">níže uvedeného dne, měsíce a roku tuto smlouvu o provádění pravidelných úklidových služeb dle § 1746 odst. 2 ve spojení s § 2586 a násl. zákona č. 89/2012 Sb., občanského zákoníku, ve znění pozdějších předpisů (dále jen </w:t>
      </w:r>
      <w:r w:rsidR="00D16802" w:rsidRPr="003E46D0">
        <w:rPr>
          <w:rFonts w:ascii="Arial" w:hAnsi="Arial" w:cs="Arial"/>
          <w:b/>
          <w:sz w:val="20"/>
          <w:szCs w:val="20"/>
        </w:rPr>
        <w:t>„OZ</w:t>
      </w:r>
      <w:r w:rsidR="00D16802" w:rsidRPr="003E46D0">
        <w:rPr>
          <w:rFonts w:ascii="Arial" w:hAnsi="Arial" w:cs="Arial"/>
          <w:sz w:val="20"/>
          <w:szCs w:val="20"/>
        </w:rPr>
        <w:t>“).</w:t>
      </w:r>
    </w:p>
    <w:p w14:paraId="4EFF8A33" w14:textId="37E108D4" w:rsidR="00D16802" w:rsidRPr="003E46D0" w:rsidRDefault="00D16802" w:rsidP="00D16802">
      <w:pPr>
        <w:rPr>
          <w:rFonts w:ascii="Arial" w:hAnsi="Arial" w:cs="Arial"/>
          <w:sz w:val="20"/>
          <w:szCs w:val="20"/>
        </w:rPr>
      </w:pPr>
    </w:p>
    <w:p w14:paraId="4F1C7A1E" w14:textId="513A8A57" w:rsidR="00D16802" w:rsidRPr="003E46D0" w:rsidRDefault="00D16802" w:rsidP="00A37EB6">
      <w:pPr>
        <w:jc w:val="center"/>
        <w:rPr>
          <w:rFonts w:ascii="Arial" w:hAnsi="Arial" w:cs="Arial"/>
          <w:b/>
          <w:sz w:val="20"/>
          <w:szCs w:val="20"/>
        </w:rPr>
      </w:pPr>
      <w:r w:rsidRPr="003E46D0">
        <w:rPr>
          <w:rFonts w:ascii="Arial" w:hAnsi="Arial" w:cs="Arial"/>
          <w:b/>
          <w:sz w:val="20"/>
          <w:szCs w:val="20"/>
        </w:rPr>
        <w:t>PREAMBULE</w:t>
      </w:r>
    </w:p>
    <w:p w14:paraId="4DDA1C39" w14:textId="77777777" w:rsidR="00D16802" w:rsidRPr="003E46D0" w:rsidRDefault="00D16802" w:rsidP="00D16802">
      <w:pPr>
        <w:rPr>
          <w:rFonts w:ascii="Arial" w:hAnsi="Arial" w:cs="Arial"/>
          <w:sz w:val="20"/>
          <w:szCs w:val="20"/>
        </w:rPr>
      </w:pPr>
    </w:p>
    <w:p w14:paraId="2DF4AA79" w14:textId="67D766F2" w:rsidR="00CB1197" w:rsidRPr="003E46D0" w:rsidRDefault="00D16802" w:rsidP="00A37EB6">
      <w:pPr>
        <w:jc w:val="both"/>
        <w:rPr>
          <w:rFonts w:ascii="Arial" w:hAnsi="Arial" w:cs="Arial"/>
          <w:sz w:val="20"/>
          <w:szCs w:val="20"/>
        </w:rPr>
      </w:pPr>
      <w:r w:rsidRPr="003E46D0">
        <w:rPr>
          <w:rFonts w:ascii="Arial" w:hAnsi="Arial" w:cs="Arial"/>
          <w:sz w:val="20"/>
          <w:szCs w:val="20"/>
        </w:rPr>
        <w:t>Tato smlouva je uzavřena na základě výsledku veřejné zakázky malého rozsa</w:t>
      </w:r>
      <w:r w:rsidR="00AE437E">
        <w:rPr>
          <w:rFonts w:ascii="Arial" w:hAnsi="Arial" w:cs="Arial"/>
          <w:sz w:val="20"/>
          <w:szCs w:val="20"/>
        </w:rPr>
        <w:t>hu s názvem „</w:t>
      </w:r>
      <w:r w:rsidR="00AE437E" w:rsidRPr="00AE437E">
        <w:rPr>
          <w:rFonts w:ascii="Arial" w:hAnsi="Arial" w:cs="Arial"/>
          <w:sz w:val="20"/>
          <w:szCs w:val="20"/>
        </w:rPr>
        <w:t>Zajištění úklidových služeb v Moravskoslezském kraji</w:t>
      </w:r>
      <w:sdt>
        <w:sdtPr>
          <w:rPr>
            <w:rFonts w:ascii="Arial" w:hAnsi="Arial" w:cs="Arial"/>
            <w:sz w:val="20"/>
            <w:szCs w:val="20"/>
          </w:rPr>
          <w:alias w:val="Název veřejné zakázky"/>
          <w:tag w:val="N_x00e1_zev_x0020_ve_x0159_ejn_x00e9__x0020_zak_x00e1_zky"/>
          <w:id w:val="-809786142"/>
          <w:placeholder>
            <w:docPart w:val="9B630A1E67F649B394A75375BF8A2404"/>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AE437E" w:rsidRPr="00AE437E">
            <w:rPr>
              <w:rFonts w:ascii="Arial" w:hAnsi="Arial" w:cs="Arial"/>
              <w:sz w:val="20"/>
              <w:szCs w:val="20"/>
            </w:rPr>
            <w:t>“</w:t>
          </w:r>
        </w:sdtContent>
      </w:sdt>
      <w:r w:rsidR="00466F41" w:rsidRPr="003E46D0">
        <w:rPr>
          <w:rFonts w:ascii="Arial" w:hAnsi="Arial" w:cs="Arial"/>
          <w:sz w:val="20"/>
          <w:szCs w:val="20"/>
        </w:rPr>
        <w:t xml:space="preserve"> </w:t>
      </w:r>
      <w:r w:rsidR="00166F36">
        <w:rPr>
          <w:rFonts w:ascii="Arial" w:hAnsi="Arial" w:cs="Arial"/>
          <w:sz w:val="20"/>
          <w:szCs w:val="20"/>
        </w:rPr>
        <w:t xml:space="preserve">č.j.: </w:t>
      </w:r>
      <w:r w:rsidR="00166F36" w:rsidRPr="00166F36">
        <w:rPr>
          <w:rFonts w:ascii="Arial" w:hAnsi="Arial" w:cs="Arial"/>
          <w:b/>
          <w:bCs/>
          <w:sz w:val="20"/>
          <w:szCs w:val="20"/>
        </w:rPr>
        <w:t>SVS/2023/</w:t>
      </w:r>
      <w:proofErr w:type="gramStart"/>
      <w:r w:rsidR="00166F36" w:rsidRPr="00166F36">
        <w:rPr>
          <w:rFonts w:ascii="Arial" w:hAnsi="Arial" w:cs="Arial"/>
          <w:b/>
          <w:bCs/>
          <w:sz w:val="20"/>
          <w:szCs w:val="20"/>
        </w:rPr>
        <w:t>055113-G</w:t>
      </w:r>
      <w:proofErr w:type="gramEnd"/>
      <w:r w:rsidR="00166F36" w:rsidRPr="00166F36">
        <w:rPr>
          <w:rFonts w:ascii="Arial" w:hAnsi="Arial" w:cs="Arial"/>
          <w:sz w:val="20"/>
          <w:szCs w:val="20"/>
        </w:rPr>
        <w:t xml:space="preserve"> </w:t>
      </w:r>
      <w:r w:rsidRPr="003E46D0">
        <w:rPr>
          <w:rFonts w:ascii="Arial" w:hAnsi="Arial" w:cs="Arial"/>
          <w:sz w:val="20"/>
          <w:szCs w:val="20"/>
        </w:rPr>
        <w:t>(dále jen „</w:t>
      </w:r>
      <w:r w:rsidRPr="003E46D0">
        <w:rPr>
          <w:rFonts w:ascii="Arial" w:hAnsi="Arial" w:cs="Arial"/>
          <w:b/>
          <w:sz w:val="20"/>
          <w:szCs w:val="20"/>
        </w:rPr>
        <w:t>VZMR</w:t>
      </w:r>
      <w:r w:rsidRPr="003E46D0">
        <w:rPr>
          <w:rFonts w:ascii="Arial" w:hAnsi="Arial" w:cs="Arial"/>
          <w:sz w:val="20"/>
          <w:szCs w:val="20"/>
        </w:rPr>
        <w:t xml:space="preserve">“) dle </w:t>
      </w:r>
      <w:proofErr w:type="spellStart"/>
      <w:r w:rsidRPr="003E46D0">
        <w:rPr>
          <w:rFonts w:ascii="Arial" w:hAnsi="Arial" w:cs="Arial"/>
          <w:sz w:val="20"/>
          <w:szCs w:val="20"/>
        </w:rPr>
        <w:t>ust</w:t>
      </w:r>
      <w:proofErr w:type="spellEnd"/>
      <w:r w:rsidRPr="003E46D0">
        <w:rPr>
          <w:rFonts w:ascii="Arial" w:hAnsi="Arial" w:cs="Arial"/>
          <w:sz w:val="20"/>
          <w:szCs w:val="20"/>
        </w:rPr>
        <w:t>. § 27 a § 31 zákona č. 134/2016 Sb., o zadávání veřejných zakázek, ve znění pozdějších předpisů, (dále jen „</w:t>
      </w:r>
      <w:r w:rsidRPr="003E46D0">
        <w:rPr>
          <w:rFonts w:ascii="Arial" w:hAnsi="Arial" w:cs="Arial"/>
          <w:b/>
          <w:sz w:val="20"/>
          <w:szCs w:val="20"/>
        </w:rPr>
        <w:t>ZZVZ</w:t>
      </w:r>
      <w:r w:rsidRPr="003E46D0">
        <w:rPr>
          <w:rFonts w:ascii="Arial" w:hAnsi="Arial" w:cs="Arial"/>
          <w:sz w:val="20"/>
          <w:szCs w:val="20"/>
        </w:rPr>
        <w:t>“).</w:t>
      </w:r>
    </w:p>
    <w:p w14:paraId="630903F4" w14:textId="2EB5C7A1" w:rsidR="00466F41" w:rsidRPr="003E46D0" w:rsidRDefault="00466F41" w:rsidP="00EA1A45">
      <w:pPr>
        <w:rPr>
          <w:rFonts w:ascii="Arial" w:hAnsi="Arial" w:cs="Arial"/>
          <w:b/>
          <w:sz w:val="20"/>
          <w:szCs w:val="20"/>
        </w:rPr>
      </w:pPr>
    </w:p>
    <w:p w14:paraId="05C85FE7" w14:textId="77777777" w:rsidR="00466F41" w:rsidRPr="003E46D0" w:rsidRDefault="00466F41" w:rsidP="00EA1A45">
      <w:pPr>
        <w:rPr>
          <w:rFonts w:ascii="Arial" w:hAnsi="Arial" w:cs="Arial"/>
          <w:b/>
          <w:sz w:val="20"/>
          <w:szCs w:val="20"/>
        </w:rPr>
      </w:pPr>
    </w:p>
    <w:p w14:paraId="1B405934" w14:textId="77777777" w:rsidR="00CB1197" w:rsidRPr="003E46D0" w:rsidRDefault="00CB1197" w:rsidP="00EA1A45">
      <w:pPr>
        <w:jc w:val="center"/>
        <w:rPr>
          <w:rFonts w:ascii="Arial" w:hAnsi="Arial" w:cs="Arial"/>
          <w:b/>
          <w:sz w:val="20"/>
          <w:szCs w:val="20"/>
        </w:rPr>
      </w:pPr>
      <w:r w:rsidRPr="003E46D0">
        <w:rPr>
          <w:rFonts w:ascii="Arial" w:hAnsi="Arial" w:cs="Arial"/>
          <w:b/>
          <w:sz w:val="20"/>
          <w:szCs w:val="20"/>
        </w:rPr>
        <w:t>Článek I.</w:t>
      </w:r>
    </w:p>
    <w:p w14:paraId="0EAAECD8" w14:textId="77777777" w:rsidR="00CB1197" w:rsidRPr="003E46D0" w:rsidRDefault="00CB1197" w:rsidP="00CB1197">
      <w:pPr>
        <w:jc w:val="center"/>
        <w:rPr>
          <w:rFonts w:ascii="Arial" w:hAnsi="Arial" w:cs="Arial"/>
          <w:b/>
          <w:sz w:val="20"/>
          <w:szCs w:val="20"/>
        </w:rPr>
      </w:pPr>
      <w:r w:rsidRPr="003E46D0">
        <w:rPr>
          <w:rFonts w:ascii="Arial" w:hAnsi="Arial" w:cs="Arial"/>
          <w:b/>
          <w:sz w:val="20"/>
          <w:szCs w:val="20"/>
        </w:rPr>
        <w:t>Úvodní ustanovení</w:t>
      </w:r>
    </w:p>
    <w:p w14:paraId="4E4CE2D9" w14:textId="77777777" w:rsidR="00CB1197" w:rsidRPr="003E46D0" w:rsidRDefault="00CB1197" w:rsidP="00CB1197">
      <w:pPr>
        <w:jc w:val="center"/>
        <w:rPr>
          <w:rFonts w:ascii="Arial" w:hAnsi="Arial" w:cs="Arial"/>
          <w:b/>
          <w:sz w:val="20"/>
          <w:szCs w:val="20"/>
        </w:rPr>
      </w:pPr>
    </w:p>
    <w:p w14:paraId="76A78A80" w14:textId="1C2013CF" w:rsidR="00CB1197" w:rsidRPr="003E46D0" w:rsidRDefault="00A37EB6" w:rsidP="00166F36">
      <w:pPr>
        <w:numPr>
          <w:ilvl w:val="0"/>
          <w:numId w:val="19"/>
        </w:numPr>
        <w:suppressAutoHyphens/>
        <w:jc w:val="both"/>
        <w:rPr>
          <w:rFonts w:ascii="Arial" w:hAnsi="Arial" w:cs="Arial"/>
          <w:sz w:val="20"/>
          <w:szCs w:val="20"/>
        </w:rPr>
      </w:pPr>
      <w:r w:rsidRPr="003E46D0">
        <w:rPr>
          <w:rFonts w:ascii="Arial" w:hAnsi="Arial" w:cs="Arial"/>
          <w:sz w:val="20"/>
          <w:szCs w:val="20"/>
        </w:rPr>
        <w:t>Objednatel</w:t>
      </w:r>
      <w:r w:rsidR="00CB1197" w:rsidRPr="003E46D0">
        <w:rPr>
          <w:rFonts w:ascii="Arial" w:hAnsi="Arial" w:cs="Arial"/>
          <w:sz w:val="20"/>
          <w:szCs w:val="20"/>
        </w:rPr>
        <w:t xml:space="preserve"> prohlašuje, že je organizační složkou státu, splňuje veškeré podmínky a požadavky v této Smlouvě stanovené a je oprávněn tuto Smlouvu uzavřít a řádně plnit závazky v ní obsažené.</w:t>
      </w:r>
    </w:p>
    <w:p w14:paraId="14795161" w14:textId="7666E223" w:rsidR="00CB1197" w:rsidRPr="003E46D0" w:rsidRDefault="00A37EB6" w:rsidP="00166F36">
      <w:pPr>
        <w:numPr>
          <w:ilvl w:val="0"/>
          <w:numId w:val="19"/>
        </w:numPr>
        <w:suppressAutoHyphens/>
        <w:jc w:val="both"/>
        <w:rPr>
          <w:rFonts w:ascii="Arial" w:hAnsi="Arial" w:cs="Arial"/>
          <w:sz w:val="20"/>
          <w:szCs w:val="20"/>
        </w:rPr>
      </w:pPr>
      <w:bookmarkStart w:id="2" w:name="_Ref331083166"/>
      <w:r w:rsidRPr="003E46D0">
        <w:rPr>
          <w:rFonts w:ascii="Arial" w:hAnsi="Arial" w:cs="Arial"/>
          <w:sz w:val="20"/>
          <w:szCs w:val="20"/>
        </w:rPr>
        <w:t>Poskytovatel</w:t>
      </w:r>
      <w:r w:rsidR="00CB1197" w:rsidRPr="003E46D0">
        <w:rPr>
          <w:rFonts w:ascii="Arial" w:hAnsi="Arial" w:cs="Arial"/>
          <w:sz w:val="20"/>
          <w:szCs w:val="20"/>
        </w:rPr>
        <w:t xml:space="preserve"> prohlašuje, že</w:t>
      </w:r>
      <w:bookmarkEnd w:id="2"/>
      <w:r w:rsidR="00CB1197" w:rsidRPr="003E46D0">
        <w:rPr>
          <w:rFonts w:ascii="Arial" w:hAnsi="Arial" w:cs="Arial"/>
          <w:sz w:val="20"/>
          <w:szCs w:val="20"/>
        </w:rPr>
        <w:t xml:space="preserve"> </w:t>
      </w:r>
    </w:p>
    <w:p w14:paraId="0D33B9E7" w14:textId="77777777" w:rsidR="00CB1197" w:rsidRPr="003E46D0" w:rsidRDefault="00CB1197" w:rsidP="00166F36">
      <w:pPr>
        <w:numPr>
          <w:ilvl w:val="0"/>
          <w:numId w:val="27"/>
        </w:numPr>
        <w:suppressAutoHyphens/>
        <w:jc w:val="both"/>
        <w:rPr>
          <w:rFonts w:ascii="Arial" w:hAnsi="Arial" w:cs="Arial"/>
          <w:sz w:val="20"/>
          <w:szCs w:val="20"/>
        </w:rPr>
      </w:pPr>
      <w:r w:rsidRPr="003E46D0">
        <w:rPr>
          <w:rFonts w:ascii="Arial" w:hAnsi="Arial" w:cs="Arial"/>
          <w:sz w:val="20"/>
          <w:szCs w:val="20"/>
        </w:rPr>
        <w:t>splňuje podmínky základní způsobilosti uvedené v </w:t>
      </w:r>
      <w:proofErr w:type="spellStart"/>
      <w:r w:rsidRPr="003E46D0">
        <w:rPr>
          <w:rFonts w:ascii="Arial" w:hAnsi="Arial" w:cs="Arial"/>
          <w:sz w:val="20"/>
          <w:szCs w:val="20"/>
        </w:rPr>
        <w:t>ust</w:t>
      </w:r>
      <w:proofErr w:type="spellEnd"/>
      <w:r w:rsidRPr="003E46D0">
        <w:rPr>
          <w:rFonts w:ascii="Arial" w:hAnsi="Arial" w:cs="Arial"/>
          <w:sz w:val="20"/>
          <w:szCs w:val="20"/>
        </w:rPr>
        <w:t>. § 74 odst. 1 ZZVZ;</w:t>
      </w:r>
    </w:p>
    <w:p w14:paraId="146F8739" w14:textId="77777777" w:rsidR="00CB1197" w:rsidRPr="003E46D0" w:rsidRDefault="00CB1197" w:rsidP="00166F36">
      <w:pPr>
        <w:numPr>
          <w:ilvl w:val="0"/>
          <w:numId w:val="27"/>
        </w:numPr>
        <w:suppressAutoHyphens/>
        <w:jc w:val="both"/>
        <w:rPr>
          <w:rFonts w:ascii="Arial" w:hAnsi="Arial" w:cs="Arial"/>
          <w:sz w:val="20"/>
          <w:szCs w:val="20"/>
        </w:rPr>
      </w:pPr>
      <w:r w:rsidRPr="003E46D0">
        <w:rPr>
          <w:rFonts w:ascii="Arial" w:hAnsi="Arial" w:cs="Arial"/>
          <w:sz w:val="20"/>
          <w:szCs w:val="20"/>
        </w:rPr>
        <w:t>splňuje podmínky profesní způsobilosti uvedené v </w:t>
      </w:r>
      <w:proofErr w:type="spellStart"/>
      <w:r w:rsidRPr="003E46D0">
        <w:rPr>
          <w:rFonts w:ascii="Arial" w:hAnsi="Arial" w:cs="Arial"/>
          <w:sz w:val="20"/>
          <w:szCs w:val="20"/>
        </w:rPr>
        <w:t>ust</w:t>
      </w:r>
      <w:proofErr w:type="spellEnd"/>
      <w:r w:rsidRPr="003E46D0">
        <w:rPr>
          <w:rFonts w:ascii="Arial" w:hAnsi="Arial" w:cs="Arial"/>
          <w:sz w:val="20"/>
          <w:szCs w:val="20"/>
        </w:rPr>
        <w:t>. § 77 odst. 1 ZZVZ;</w:t>
      </w:r>
    </w:p>
    <w:p w14:paraId="15A340F2" w14:textId="77777777" w:rsidR="00CB1197" w:rsidRPr="003E46D0" w:rsidRDefault="00CB1197" w:rsidP="00166F36">
      <w:pPr>
        <w:numPr>
          <w:ilvl w:val="0"/>
          <w:numId w:val="27"/>
        </w:numPr>
        <w:suppressAutoHyphens/>
        <w:jc w:val="both"/>
        <w:rPr>
          <w:rFonts w:ascii="Arial" w:hAnsi="Arial" w:cs="Arial"/>
          <w:sz w:val="20"/>
          <w:szCs w:val="20"/>
        </w:rPr>
      </w:pPr>
      <w:r w:rsidRPr="003E46D0">
        <w:rPr>
          <w:rFonts w:ascii="Arial" w:hAnsi="Arial" w:cs="Arial"/>
          <w:sz w:val="20"/>
          <w:szCs w:val="20"/>
        </w:rPr>
        <w:t>splňuje veškeré podmínky a požadavky ve Smlouvě stanovené a je oprávněn Smlouvu uzavřít a řádně plnit závazky v ní obsažené;</w:t>
      </w:r>
    </w:p>
    <w:p w14:paraId="32FF2FF9" w14:textId="0E63CD28" w:rsidR="00CB1197" w:rsidRPr="003E46D0" w:rsidRDefault="00CB1197" w:rsidP="00166F36">
      <w:pPr>
        <w:numPr>
          <w:ilvl w:val="0"/>
          <w:numId w:val="27"/>
        </w:numPr>
        <w:suppressAutoHyphens/>
        <w:jc w:val="both"/>
        <w:rPr>
          <w:rFonts w:ascii="Arial" w:hAnsi="Arial" w:cs="Arial"/>
          <w:sz w:val="20"/>
          <w:szCs w:val="20"/>
        </w:rPr>
      </w:pPr>
      <w:r w:rsidRPr="003E46D0">
        <w:rPr>
          <w:rFonts w:ascii="Arial" w:hAnsi="Arial" w:cs="Arial"/>
          <w:sz w:val="20"/>
          <w:szCs w:val="20"/>
        </w:rPr>
        <w:lastRenderedPageBreak/>
        <w:t>se náležitě seznámil se všemi</w:t>
      </w:r>
      <w:r w:rsidR="00A37EB6" w:rsidRPr="003E46D0">
        <w:rPr>
          <w:rFonts w:ascii="Arial" w:hAnsi="Arial" w:cs="Arial"/>
          <w:sz w:val="20"/>
          <w:szCs w:val="20"/>
        </w:rPr>
        <w:t xml:space="preserve"> podklady, které byly součástí z</w:t>
      </w:r>
      <w:r w:rsidRPr="003E46D0">
        <w:rPr>
          <w:rFonts w:ascii="Arial" w:hAnsi="Arial" w:cs="Arial"/>
          <w:sz w:val="20"/>
          <w:szCs w:val="20"/>
        </w:rPr>
        <w:t>adá</w:t>
      </w:r>
      <w:r w:rsidR="00A37EB6" w:rsidRPr="003E46D0">
        <w:rPr>
          <w:rFonts w:ascii="Arial" w:hAnsi="Arial" w:cs="Arial"/>
          <w:sz w:val="20"/>
          <w:szCs w:val="20"/>
        </w:rPr>
        <w:t>vací dokumentace VZMR včetně všech jejích příloh</w:t>
      </w:r>
      <w:r w:rsidR="00040E6B" w:rsidRPr="003E46D0">
        <w:rPr>
          <w:rFonts w:ascii="Arial" w:hAnsi="Arial" w:cs="Arial"/>
          <w:sz w:val="20"/>
          <w:szCs w:val="20"/>
        </w:rPr>
        <w:t xml:space="preserve"> a které stanovují požadavky na plnění dle této Smlouvy;</w:t>
      </w:r>
    </w:p>
    <w:p w14:paraId="6E7CEB36" w14:textId="7C4F7ADB" w:rsidR="00CB1197" w:rsidRPr="003E46D0" w:rsidRDefault="00CB1197" w:rsidP="00166F36">
      <w:pPr>
        <w:numPr>
          <w:ilvl w:val="0"/>
          <w:numId w:val="27"/>
        </w:numPr>
        <w:suppressAutoHyphens/>
        <w:jc w:val="both"/>
        <w:rPr>
          <w:rFonts w:ascii="Arial" w:hAnsi="Arial" w:cs="Arial"/>
          <w:sz w:val="20"/>
          <w:szCs w:val="20"/>
        </w:rPr>
      </w:pPr>
      <w:r w:rsidRPr="003E46D0">
        <w:rPr>
          <w:rFonts w:ascii="Arial" w:hAnsi="Arial" w:cs="Arial"/>
          <w:sz w:val="20"/>
          <w:szCs w:val="20"/>
        </w:rP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w:t>
      </w:r>
      <w:r w:rsidR="00A37EB6" w:rsidRPr="003E46D0">
        <w:rPr>
          <w:rFonts w:ascii="Arial" w:hAnsi="Arial" w:cs="Arial"/>
          <w:sz w:val="20"/>
          <w:szCs w:val="20"/>
        </w:rPr>
        <w:t>ikaci pro plnění VZMR</w:t>
      </w:r>
      <w:r w:rsidRPr="003E46D0">
        <w:rPr>
          <w:rFonts w:ascii="Arial" w:hAnsi="Arial" w:cs="Arial"/>
          <w:sz w:val="20"/>
          <w:szCs w:val="20"/>
        </w:rPr>
        <w:t>;</w:t>
      </w:r>
    </w:p>
    <w:p w14:paraId="49586C7B" w14:textId="77777777" w:rsidR="00CB1197" w:rsidRPr="003E46D0" w:rsidRDefault="00CB1197" w:rsidP="00166F36">
      <w:pPr>
        <w:numPr>
          <w:ilvl w:val="0"/>
          <w:numId w:val="27"/>
        </w:numPr>
        <w:suppressAutoHyphens/>
        <w:jc w:val="both"/>
        <w:rPr>
          <w:rFonts w:ascii="Arial" w:hAnsi="Arial" w:cs="Arial"/>
          <w:sz w:val="20"/>
          <w:szCs w:val="20"/>
        </w:rPr>
      </w:pPr>
      <w:r w:rsidRPr="003E46D0">
        <w:rPr>
          <w:rFonts w:ascii="Arial" w:hAnsi="Arial" w:cs="Arial"/>
          <w:sz w:val="20"/>
          <w:szCs w:val="20"/>
        </w:rPr>
        <w:t>že není obchodní společností, ve které veřejný funkcionář uvedený v § 2 odst. 1 písm. c) zákona č. 159/2006 Sb., o střetu zájmů, ve znění pozdějších předpisů (dále jen „</w:t>
      </w:r>
      <w:r w:rsidRPr="003E46D0">
        <w:rPr>
          <w:rFonts w:ascii="Arial" w:hAnsi="Arial" w:cs="Arial"/>
          <w:b/>
          <w:sz w:val="20"/>
          <w:szCs w:val="20"/>
        </w:rPr>
        <w:t>Zákon o střetu zájmů</w:t>
      </w:r>
      <w:r w:rsidRPr="003E46D0">
        <w:rPr>
          <w:rFonts w:ascii="Arial" w:hAnsi="Arial" w:cs="Arial"/>
          <w:sz w:val="20"/>
          <w:szCs w:val="20"/>
        </w:rPr>
        <w:t>“), člen vlády nebo vedoucí jiného ústředního správního úřadu, v jehož čele není člen vlády nebo jím ovládaná osoba vlastní podíl představující alespoň 25 % účasti společníka v obchodní společnosti;</w:t>
      </w:r>
    </w:p>
    <w:p w14:paraId="604690CF" w14:textId="77777777" w:rsidR="00CB1197" w:rsidRPr="003E46D0" w:rsidRDefault="00CB1197" w:rsidP="00166F36">
      <w:pPr>
        <w:numPr>
          <w:ilvl w:val="0"/>
          <w:numId w:val="27"/>
        </w:numPr>
        <w:suppressAutoHyphens/>
        <w:jc w:val="both"/>
        <w:rPr>
          <w:rFonts w:ascii="Arial" w:hAnsi="Arial" w:cs="Arial"/>
          <w:sz w:val="20"/>
          <w:szCs w:val="20"/>
        </w:rPr>
      </w:pPr>
      <w:r w:rsidRPr="003E46D0">
        <w:rPr>
          <w:rFonts w:ascii="Arial" w:hAnsi="Arial" w:cs="Arial"/>
          <w:sz w:val="20"/>
          <w:szCs w:val="20"/>
        </w:rPr>
        <w:t xml:space="preserve">jím poskytované plnění odpovídá všem požadavkům vyplývajícím z platných právních předpisů, které se na plnění dle této Smlouvy vztahují; </w:t>
      </w:r>
    </w:p>
    <w:p w14:paraId="0E2E4525" w14:textId="77777777" w:rsidR="00CB1197" w:rsidRPr="003E46D0" w:rsidRDefault="00CB1197" w:rsidP="00166F36">
      <w:pPr>
        <w:numPr>
          <w:ilvl w:val="0"/>
          <w:numId w:val="27"/>
        </w:numPr>
        <w:suppressAutoHyphens/>
        <w:jc w:val="both"/>
        <w:rPr>
          <w:rFonts w:ascii="Arial" w:hAnsi="Arial" w:cs="Arial"/>
          <w:sz w:val="20"/>
          <w:szCs w:val="20"/>
        </w:rPr>
      </w:pPr>
      <w:bookmarkStart w:id="3" w:name="_Ref331084034"/>
      <w:r w:rsidRPr="003E46D0">
        <w:rPr>
          <w:rFonts w:ascii="Arial" w:hAnsi="Arial" w:cs="Arial"/>
          <w:sz w:val="20"/>
          <w:szCs w:val="20"/>
        </w:rPr>
        <w:t xml:space="preserve">ke dni uzavření Smlouvy není v likvidaci ani vůči němu není vedeno řízení dle zákona č. 182/2006 Sb., o úpadku a způsobech jeho řešení (insolvenční zákon), ve znění pozdějších předpisů, </w:t>
      </w:r>
    </w:p>
    <w:p w14:paraId="201F5E28" w14:textId="1C531561" w:rsidR="00CB1197" w:rsidRPr="003E46D0" w:rsidRDefault="00CB1197" w:rsidP="00CB1197">
      <w:pPr>
        <w:ind w:left="720"/>
        <w:jc w:val="both"/>
        <w:rPr>
          <w:rFonts w:ascii="Arial" w:hAnsi="Arial" w:cs="Arial"/>
          <w:sz w:val="20"/>
          <w:szCs w:val="20"/>
        </w:rPr>
      </w:pPr>
      <w:r w:rsidRPr="003E46D0">
        <w:rPr>
          <w:rFonts w:ascii="Arial" w:hAnsi="Arial" w:cs="Arial"/>
          <w:b/>
          <w:sz w:val="20"/>
          <w:szCs w:val="20"/>
        </w:rPr>
        <w:t>a zavazuje</w:t>
      </w:r>
      <w:r w:rsidRPr="003E46D0">
        <w:rPr>
          <w:rFonts w:ascii="Arial" w:hAnsi="Arial" w:cs="Arial"/>
          <w:sz w:val="20"/>
          <w:szCs w:val="20"/>
        </w:rPr>
        <w:t xml:space="preserve"> se udržovat tato prohl</w:t>
      </w:r>
      <w:r w:rsidR="00A37EB6" w:rsidRPr="003E46D0">
        <w:rPr>
          <w:rFonts w:ascii="Arial" w:hAnsi="Arial" w:cs="Arial"/>
          <w:sz w:val="20"/>
          <w:szCs w:val="20"/>
        </w:rPr>
        <w:t>ášení v pravdivosti a Objednatele</w:t>
      </w:r>
      <w:r w:rsidRPr="003E46D0">
        <w:rPr>
          <w:rFonts w:ascii="Arial" w:hAnsi="Arial" w:cs="Arial"/>
          <w:sz w:val="20"/>
          <w:szCs w:val="20"/>
        </w:rPr>
        <w:t xml:space="preserve"> bezodkladně informovat o všech skutečnostech, které mohou mít dopad na jejich pravdivost, úplnost nebo přesnost.</w:t>
      </w:r>
      <w:bookmarkEnd w:id="3"/>
    </w:p>
    <w:p w14:paraId="6E6BE378" w14:textId="21FF11C1" w:rsidR="00CB1197" w:rsidRPr="003E46D0" w:rsidRDefault="00CB1197" w:rsidP="00166F36">
      <w:pPr>
        <w:pStyle w:val="Odstavecseseznamem"/>
        <w:numPr>
          <w:ilvl w:val="0"/>
          <w:numId w:val="19"/>
        </w:numPr>
        <w:suppressAutoHyphens/>
        <w:jc w:val="both"/>
        <w:rPr>
          <w:rFonts w:ascii="Arial" w:hAnsi="Arial" w:cs="Arial"/>
          <w:sz w:val="20"/>
          <w:szCs w:val="20"/>
        </w:rPr>
      </w:pPr>
      <w:r w:rsidRPr="003E46D0">
        <w:rPr>
          <w:rFonts w:ascii="Arial" w:hAnsi="Arial" w:cs="Arial"/>
          <w:sz w:val="20"/>
          <w:szCs w:val="20"/>
        </w:rPr>
        <w:t xml:space="preserve">Pro vyloučení jakýchkoliv pochybností o vztahu Smlouvy a </w:t>
      </w:r>
      <w:r w:rsidR="00A37EB6" w:rsidRPr="003E46D0">
        <w:rPr>
          <w:rFonts w:ascii="Arial" w:hAnsi="Arial" w:cs="Arial"/>
          <w:sz w:val="20"/>
          <w:szCs w:val="20"/>
        </w:rPr>
        <w:t>z</w:t>
      </w:r>
      <w:r w:rsidRPr="003E46D0">
        <w:rPr>
          <w:rFonts w:ascii="Arial" w:hAnsi="Arial" w:cs="Arial"/>
          <w:sz w:val="20"/>
          <w:szCs w:val="20"/>
        </w:rPr>
        <w:t>adávací</w:t>
      </w:r>
      <w:r w:rsidR="000F492F" w:rsidRPr="003E46D0">
        <w:rPr>
          <w:rFonts w:ascii="Arial" w:hAnsi="Arial" w:cs="Arial"/>
          <w:sz w:val="20"/>
          <w:szCs w:val="20"/>
        </w:rPr>
        <w:t xml:space="preserve"> dokumentace</w:t>
      </w:r>
      <w:r w:rsidR="00A37EB6" w:rsidRPr="003E46D0">
        <w:rPr>
          <w:rFonts w:ascii="Arial" w:hAnsi="Arial" w:cs="Arial"/>
          <w:sz w:val="20"/>
          <w:szCs w:val="20"/>
        </w:rPr>
        <w:t xml:space="preserve"> VZMR</w:t>
      </w:r>
      <w:r w:rsidRPr="003E46D0">
        <w:rPr>
          <w:rFonts w:ascii="Arial" w:hAnsi="Arial" w:cs="Arial"/>
          <w:sz w:val="20"/>
          <w:szCs w:val="20"/>
        </w:rPr>
        <w:t xml:space="preserve"> jsou stanovena tato výkladová pravidla:</w:t>
      </w:r>
    </w:p>
    <w:p w14:paraId="3C02629D" w14:textId="5540401A" w:rsidR="00CB1197" w:rsidRPr="003E46D0" w:rsidRDefault="00CB1197" w:rsidP="00166F36">
      <w:pPr>
        <w:pStyle w:val="Odstavecseseznamem"/>
        <w:numPr>
          <w:ilvl w:val="0"/>
          <w:numId w:val="28"/>
        </w:numPr>
        <w:suppressAutoHyphens/>
        <w:jc w:val="both"/>
        <w:rPr>
          <w:rFonts w:ascii="Arial" w:hAnsi="Arial" w:cs="Arial"/>
          <w:sz w:val="20"/>
          <w:szCs w:val="20"/>
        </w:rPr>
      </w:pPr>
      <w:r w:rsidRPr="003E46D0">
        <w:rPr>
          <w:rFonts w:ascii="Arial" w:hAnsi="Arial" w:cs="Arial"/>
          <w:sz w:val="20"/>
          <w:szCs w:val="20"/>
        </w:rPr>
        <w:t>v případě jakékoliv nejistoty ohledně výkladu ustanovení Smlouvy budou tato ustanovení vykládána tak, aby v co nejširší míře z</w:t>
      </w:r>
      <w:r w:rsidR="00A37EB6" w:rsidRPr="003E46D0">
        <w:rPr>
          <w:rFonts w:ascii="Arial" w:hAnsi="Arial" w:cs="Arial"/>
          <w:sz w:val="20"/>
          <w:szCs w:val="20"/>
        </w:rPr>
        <w:t>ohledňovala účel VZMR</w:t>
      </w:r>
      <w:r w:rsidRPr="003E46D0">
        <w:rPr>
          <w:rFonts w:ascii="Arial" w:hAnsi="Arial" w:cs="Arial"/>
          <w:sz w:val="20"/>
          <w:szCs w:val="20"/>
        </w:rPr>
        <w:t xml:space="preserve"> vyjádřený </w:t>
      </w:r>
      <w:r w:rsidR="00A37EB6" w:rsidRPr="003E46D0">
        <w:rPr>
          <w:rFonts w:ascii="Arial" w:hAnsi="Arial" w:cs="Arial"/>
          <w:sz w:val="20"/>
          <w:szCs w:val="20"/>
        </w:rPr>
        <w:t>v z</w:t>
      </w:r>
      <w:r w:rsidRPr="003E46D0">
        <w:rPr>
          <w:rFonts w:ascii="Arial" w:hAnsi="Arial" w:cs="Arial"/>
          <w:sz w:val="20"/>
          <w:szCs w:val="20"/>
        </w:rPr>
        <w:t>adávací dokumentaci;</w:t>
      </w:r>
    </w:p>
    <w:p w14:paraId="428DE9CA" w14:textId="5749BAE4" w:rsidR="00BD6E63" w:rsidRPr="003E46D0" w:rsidRDefault="00CB1197" w:rsidP="00166F36">
      <w:pPr>
        <w:pStyle w:val="Odstavecseseznamem"/>
        <w:numPr>
          <w:ilvl w:val="0"/>
          <w:numId w:val="28"/>
        </w:numPr>
        <w:suppressAutoHyphens/>
        <w:jc w:val="both"/>
        <w:rPr>
          <w:rFonts w:ascii="Arial" w:hAnsi="Arial" w:cs="Arial"/>
          <w:sz w:val="20"/>
          <w:szCs w:val="20"/>
        </w:rPr>
      </w:pPr>
      <w:r w:rsidRPr="003E46D0">
        <w:rPr>
          <w:rFonts w:ascii="Arial" w:hAnsi="Arial" w:cs="Arial"/>
          <w:sz w:val="20"/>
          <w:szCs w:val="20"/>
        </w:rPr>
        <w:t xml:space="preserve">v případě chybějících ustanovení Smlouvy budou použita dostatečně konkrétní ustanovení </w:t>
      </w:r>
      <w:r w:rsidR="00A37EB6" w:rsidRPr="003E46D0">
        <w:rPr>
          <w:rFonts w:ascii="Arial" w:hAnsi="Arial" w:cs="Arial"/>
          <w:sz w:val="20"/>
          <w:szCs w:val="20"/>
        </w:rPr>
        <w:t>z</w:t>
      </w:r>
      <w:r w:rsidRPr="003E46D0">
        <w:rPr>
          <w:rFonts w:ascii="Arial" w:hAnsi="Arial" w:cs="Arial"/>
          <w:sz w:val="20"/>
          <w:szCs w:val="20"/>
        </w:rPr>
        <w:t>adávací dokumentace;</w:t>
      </w:r>
    </w:p>
    <w:p w14:paraId="594ED288" w14:textId="0F3F4129" w:rsidR="00F3214D" w:rsidRPr="003E46D0" w:rsidRDefault="00CB1197" w:rsidP="00166F36">
      <w:pPr>
        <w:pStyle w:val="Odstavecseseznamem"/>
        <w:numPr>
          <w:ilvl w:val="0"/>
          <w:numId w:val="28"/>
        </w:numPr>
        <w:suppressAutoHyphens/>
        <w:jc w:val="both"/>
        <w:rPr>
          <w:rFonts w:ascii="Arial" w:hAnsi="Arial" w:cs="Arial"/>
          <w:sz w:val="20"/>
          <w:szCs w:val="20"/>
        </w:rPr>
      </w:pPr>
      <w:r w:rsidRPr="003E46D0">
        <w:rPr>
          <w:rFonts w:ascii="Arial" w:hAnsi="Arial" w:cs="Arial"/>
          <w:sz w:val="20"/>
          <w:szCs w:val="20"/>
        </w:rPr>
        <w:t>v případě rozpo</w:t>
      </w:r>
      <w:r w:rsidR="00A37EB6" w:rsidRPr="003E46D0">
        <w:rPr>
          <w:rFonts w:ascii="Arial" w:hAnsi="Arial" w:cs="Arial"/>
          <w:sz w:val="20"/>
          <w:szCs w:val="20"/>
        </w:rPr>
        <w:t>ru mezi ustanoveními Smlouvy a z</w:t>
      </w:r>
      <w:r w:rsidRPr="003E46D0">
        <w:rPr>
          <w:rFonts w:ascii="Arial" w:hAnsi="Arial" w:cs="Arial"/>
          <w:sz w:val="20"/>
          <w:szCs w:val="20"/>
        </w:rPr>
        <w:t>adávací dokumentací budou mít přednost ustanovení Smlouvy.</w:t>
      </w:r>
    </w:p>
    <w:p w14:paraId="3FEF97AE" w14:textId="77777777" w:rsidR="00CB1197" w:rsidRPr="003E46D0" w:rsidRDefault="00CB1197" w:rsidP="00E85A12">
      <w:pPr>
        <w:pStyle w:val="Zkladntext"/>
        <w:spacing w:after="0" w:line="276" w:lineRule="auto"/>
        <w:ind w:firstLine="0"/>
        <w:jc w:val="center"/>
        <w:rPr>
          <w:rFonts w:ascii="Arial" w:hAnsi="Arial" w:cs="Arial"/>
          <w:b/>
          <w:bCs/>
          <w:sz w:val="20"/>
          <w:szCs w:val="20"/>
        </w:rPr>
      </w:pPr>
      <w:bookmarkStart w:id="4" w:name="_DV_M53"/>
      <w:bookmarkEnd w:id="4"/>
    </w:p>
    <w:p w14:paraId="659AB3BE" w14:textId="77777777" w:rsidR="00AF0A51" w:rsidRPr="003E46D0" w:rsidRDefault="00BD6E63" w:rsidP="00BD6E63">
      <w:pPr>
        <w:jc w:val="center"/>
        <w:rPr>
          <w:rFonts w:ascii="Arial" w:hAnsi="Arial" w:cs="Arial"/>
          <w:b/>
          <w:sz w:val="20"/>
          <w:szCs w:val="20"/>
        </w:rPr>
      </w:pPr>
      <w:r w:rsidRPr="003E46D0">
        <w:rPr>
          <w:rFonts w:ascii="Arial" w:hAnsi="Arial" w:cs="Arial"/>
          <w:b/>
          <w:sz w:val="20"/>
          <w:szCs w:val="20"/>
        </w:rPr>
        <w:t xml:space="preserve">Článek </w:t>
      </w:r>
      <w:r w:rsidR="00F1362A" w:rsidRPr="003E46D0">
        <w:rPr>
          <w:rFonts w:ascii="Arial" w:hAnsi="Arial" w:cs="Arial"/>
          <w:b/>
          <w:sz w:val="20"/>
          <w:szCs w:val="20"/>
        </w:rPr>
        <w:t>II.</w:t>
      </w:r>
    </w:p>
    <w:p w14:paraId="7AEE6F70" w14:textId="77777777" w:rsidR="001F1107" w:rsidRPr="003E46D0" w:rsidRDefault="00AF0A51" w:rsidP="00BD6E63">
      <w:pPr>
        <w:jc w:val="center"/>
        <w:rPr>
          <w:rFonts w:ascii="Arial" w:hAnsi="Arial" w:cs="Arial"/>
          <w:b/>
          <w:sz w:val="20"/>
          <w:szCs w:val="20"/>
        </w:rPr>
      </w:pPr>
      <w:bookmarkStart w:id="5" w:name="_DV_M54"/>
      <w:bookmarkEnd w:id="5"/>
      <w:r w:rsidRPr="003E46D0">
        <w:rPr>
          <w:rFonts w:ascii="Arial" w:hAnsi="Arial" w:cs="Arial"/>
          <w:b/>
          <w:sz w:val="20"/>
          <w:szCs w:val="20"/>
        </w:rPr>
        <w:t>P</w:t>
      </w:r>
      <w:r w:rsidR="00BD6E63" w:rsidRPr="003E46D0">
        <w:rPr>
          <w:rFonts w:ascii="Arial" w:hAnsi="Arial" w:cs="Arial"/>
          <w:b/>
          <w:sz w:val="20"/>
          <w:szCs w:val="20"/>
        </w:rPr>
        <w:t>ředmět Smlouvy</w:t>
      </w:r>
    </w:p>
    <w:p w14:paraId="28361FB7" w14:textId="77777777" w:rsidR="00BD6E63" w:rsidRPr="003E46D0" w:rsidRDefault="00BD6E63" w:rsidP="00BD6E63">
      <w:pPr>
        <w:jc w:val="center"/>
        <w:rPr>
          <w:rFonts w:ascii="Arial" w:hAnsi="Arial" w:cs="Arial"/>
          <w:b/>
          <w:sz w:val="20"/>
          <w:szCs w:val="20"/>
        </w:rPr>
      </w:pPr>
    </w:p>
    <w:p w14:paraId="428C3075" w14:textId="392C894B" w:rsidR="00A37EB6" w:rsidRPr="001445F5" w:rsidRDefault="00A37EB6" w:rsidP="00166F36">
      <w:pPr>
        <w:pStyle w:val="Odstavecseseznamem"/>
        <w:numPr>
          <w:ilvl w:val="0"/>
          <w:numId w:val="32"/>
        </w:numPr>
        <w:rPr>
          <w:rFonts w:ascii="Arial" w:hAnsi="Arial" w:cs="Arial"/>
          <w:sz w:val="20"/>
          <w:szCs w:val="20"/>
        </w:rPr>
      </w:pPr>
      <w:bookmarkStart w:id="6" w:name="_DV_M55"/>
      <w:bookmarkStart w:id="7" w:name="_Ref269289233"/>
      <w:bookmarkEnd w:id="6"/>
      <w:r w:rsidRPr="003E46D0">
        <w:rPr>
          <w:rFonts w:ascii="Arial" w:hAnsi="Arial" w:cs="Arial"/>
          <w:sz w:val="20"/>
          <w:szCs w:val="20"/>
        </w:rPr>
        <w:t>Poskytovatel se na základě této Smlouvy zavazuje provádět pro Objednatele úklidový serv</w:t>
      </w:r>
      <w:r w:rsidR="00C07286" w:rsidRPr="003E46D0">
        <w:rPr>
          <w:rFonts w:ascii="Arial" w:hAnsi="Arial" w:cs="Arial"/>
          <w:sz w:val="20"/>
          <w:szCs w:val="20"/>
        </w:rPr>
        <w:t>is v prostorách b</w:t>
      </w:r>
      <w:r w:rsidR="002A4036" w:rsidRPr="003E46D0">
        <w:rPr>
          <w:rFonts w:ascii="Arial" w:hAnsi="Arial" w:cs="Arial"/>
          <w:sz w:val="20"/>
          <w:szCs w:val="20"/>
        </w:rPr>
        <w:t xml:space="preserve">udov Státní veterinární správy </w:t>
      </w:r>
      <w:r w:rsidR="00C07286" w:rsidRPr="003E46D0">
        <w:rPr>
          <w:rFonts w:ascii="Arial" w:hAnsi="Arial" w:cs="Arial"/>
          <w:sz w:val="20"/>
          <w:szCs w:val="20"/>
        </w:rPr>
        <w:t>(dále jen „</w:t>
      </w:r>
      <w:r w:rsidR="00C07286" w:rsidRPr="003E46D0">
        <w:rPr>
          <w:rFonts w:ascii="Arial" w:hAnsi="Arial" w:cs="Arial"/>
          <w:b/>
          <w:sz w:val="20"/>
          <w:szCs w:val="20"/>
        </w:rPr>
        <w:t>SVS</w:t>
      </w:r>
      <w:r w:rsidR="00C07286" w:rsidRPr="003E46D0">
        <w:rPr>
          <w:rFonts w:ascii="Arial" w:hAnsi="Arial" w:cs="Arial"/>
          <w:sz w:val="20"/>
          <w:szCs w:val="20"/>
        </w:rPr>
        <w:t>“</w:t>
      </w:r>
      <w:r w:rsidRPr="003E46D0">
        <w:rPr>
          <w:rFonts w:ascii="Arial" w:hAnsi="Arial" w:cs="Arial"/>
          <w:sz w:val="20"/>
          <w:szCs w:val="20"/>
        </w:rPr>
        <w:t>), dle konkrétní specifikace</w:t>
      </w:r>
      <w:r w:rsidR="00C07286" w:rsidRPr="003E46D0">
        <w:rPr>
          <w:rFonts w:ascii="Arial" w:hAnsi="Arial" w:cs="Arial"/>
          <w:sz w:val="20"/>
          <w:szCs w:val="20"/>
        </w:rPr>
        <w:t xml:space="preserve"> jednotlivých </w:t>
      </w:r>
      <w:r w:rsidRPr="003E46D0">
        <w:rPr>
          <w:rFonts w:ascii="Arial" w:hAnsi="Arial" w:cs="Arial"/>
          <w:sz w:val="20"/>
          <w:szCs w:val="20"/>
        </w:rPr>
        <w:t xml:space="preserve">úklidových činností obsažených v přílohách této smlouvy: v Příloze č. 1 </w:t>
      </w:r>
      <w:r w:rsidR="009E6E18" w:rsidRPr="003E46D0">
        <w:rPr>
          <w:rFonts w:ascii="Arial" w:hAnsi="Arial" w:cs="Arial"/>
          <w:sz w:val="20"/>
          <w:szCs w:val="20"/>
        </w:rPr>
        <w:t>–</w:t>
      </w:r>
      <w:r w:rsidRPr="003E46D0">
        <w:rPr>
          <w:rFonts w:ascii="Arial" w:hAnsi="Arial" w:cs="Arial"/>
          <w:sz w:val="20"/>
          <w:szCs w:val="20"/>
        </w:rPr>
        <w:t xml:space="preserve"> </w:t>
      </w:r>
      <w:r w:rsidR="002A4036" w:rsidRPr="003E46D0">
        <w:rPr>
          <w:rFonts w:ascii="Arial" w:hAnsi="Arial" w:cs="Arial"/>
          <w:sz w:val="20"/>
          <w:szCs w:val="20"/>
        </w:rPr>
        <w:t>Specifikace předmětu plnění</w:t>
      </w:r>
      <w:r w:rsidRPr="003E46D0">
        <w:rPr>
          <w:rFonts w:ascii="Arial" w:hAnsi="Arial" w:cs="Arial"/>
          <w:sz w:val="20"/>
          <w:szCs w:val="20"/>
        </w:rPr>
        <w:t xml:space="preserve"> a</w:t>
      </w:r>
      <w:r w:rsidR="009E6E18" w:rsidRPr="003E46D0">
        <w:rPr>
          <w:rFonts w:ascii="Arial" w:hAnsi="Arial" w:cs="Arial"/>
          <w:sz w:val="20"/>
          <w:szCs w:val="20"/>
        </w:rPr>
        <w:t xml:space="preserve"> v </w:t>
      </w:r>
      <w:r w:rsidR="00C07286" w:rsidRPr="003E46D0">
        <w:rPr>
          <w:rFonts w:ascii="Arial" w:hAnsi="Arial" w:cs="Arial"/>
          <w:sz w:val="20"/>
          <w:szCs w:val="20"/>
        </w:rPr>
        <w:t xml:space="preserve">Příloze č. 2 - </w:t>
      </w:r>
      <w:r w:rsidR="001445F5" w:rsidRPr="001445F5">
        <w:rPr>
          <w:rFonts w:ascii="Arial" w:hAnsi="Arial" w:cs="Arial"/>
          <w:sz w:val="20"/>
          <w:szCs w:val="20"/>
        </w:rPr>
        <w:t>Rozsah předmětu plnění, místa plnění a výměry úklidových lokalit, okna a žaluzie,</w:t>
      </w:r>
      <w:r w:rsidR="003A5593" w:rsidRPr="001445F5">
        <w:rPr>
          <w:rFonts w:ascii="Arial" w:hAnsi="Arial" w:cs="Arial"/>
          <w:sz w:val="20"/>
          <w:szCs w:val="20"/>
        </w:rPr>
        <w:t xml:space="preserve"> list 1 a list 2</w:t>
      </w:r>
      <w:r w:rsidR="002A4036" w:rsidRPr="001445F5">
        <w:rPr>
          <w:rFonts w:ascii="Arial" w:hAnsi="Arial" w:cs="Arial"/>
          <w:sz w:val="20"/>
          <w:szCs w:val="20"/>
        </w:rPr>
        <w:t xml:space="preserve"> </w:t>
      </w:r>
      <w:r w:rsidRPr="001445F5">
        <w:rPr>
          <w:rFonts w:ascii="Arial" w:hAnsi="Arial" w:cs="Arial"/>
          <w:sz w:val="20"/>
          <w:szCs w:val="20"/>
        </w:rPr>
        <w:t xml:space="preserve">(dále </w:t>
      </w:r>
      <w:r w:rsidR="00C07286" w:rsidRPr="001445F5">
        <w:rPr>
          <w:rFonts w:ascii="Arial" w:hAnsi="Arial" w:cs="Arial"/>
          <w:sz w:val="20"/>
          <w:szCs w:val="20"/>
        </w:rPr>
        <w:t>„</w:t>
      </w:r>
      <w:r w:rsidR="00FF4B72" w:rsidRPr="001445F5">
        <w:rPr>
          <w:rFonts w:ascii="Arial" w:hAnsi="Arial" w:cs="Arial"/>
          <w:b/>
          <w:sz w:val="20"/>
          <w:szCs w:val="20"/>
        </w:rPr>
        <w:t>Úklidové služby</w:t>
      </w:r>
      <w:r w:rsidRPr="001445F5">
        <w:rPr>
          <w:rFonts w:ascii="Arial" w:hAnsi="Arial" w:cs="Arial"/>
          <w:sz w:val="20"/>
          <w:szCs w:val="20"/>
        </w:rPr>
        <w:t>“).</w:t>
      </w:r>
    </w:p>
    <w:p w14:paraId="5DAC7055" w14:textId="3DD46A72" w:rsidR="00A37EB6" w:rsidRPr="003E46D0" w:rsidRDefault="00A37EB6" w:rsidP="00166F36">
      <w:pPr>
        <w:pStyle w:val="Odstavecseseznamem"/>
        <w:numPr>
          <w:ilvl w:val="0"/>
          <w:numId w:val="32"/>
        </w:numPr>
        <w:jc w:val="both"/>
        <w:rPr>
          <w:rFonts w:ascii="Arial" w:hAnsi="Arial" w:cs="Arial"/>
          <w:sz w:val="20"/>
          <w:szCs w:val="20"/>
        </w:rPr>
      </w:pPr>
      <w:r w:rsidRPr="003E46D0">
        <w:rPr>
          <w:rFonts w:ascii="Arial" w:hAnsi="Arial" w:cs="Arial"/>
          <w:sz w:val="20"/>
          <w:szCs w:val="20"/>
        </w:rPr>
        <w:t>Objednatel si vyhrazuje právo dle aktuální potřeby upravit</w:t>
      </w:r>
      <w:r w:rsidR="002A4036" w:rsidRPr="003E46D0">
        <w:rPr>
          <w:rFonts w:ascii="Arial" w:hAnsi="Arial" w:cs="Arial"/>
          <w:sz w:val="20"/>
          <w:szCs w:val="20"/>
        </w:rPr>
        <w:t>/změnit rozpis podlahových výměr</w:t>
      </w:r>
      <w:r w:rsidRPr="003E46D0">
        <w:rPr>
          <w:rFonts w:ascii="Arial" w:hAnsi="Arial" w:cs="Arial"/>
          <w:sz w:val="20"/>
          <w:szCs w:val="20"/>
        </w:rPr>
        <w:t xml:space="preserve"> a</w:t>
      </w:r>
      <w:r w:rsidR="00FF4B72" w:rsidRPr="003E46D0">
        <w:rPr>
          <w:rFonts w:ascii="Arial" w:hAnsi="Arial" w:cs="Arial"/>
          <w:sz w:val="20"/>
          <w:szCs w:val="20"/>
        </w:rPr>
        <w:t xml:space="preserve"> s tím související</w:t>
      </w:r>
      <w:r w:rsidRPr="003E46D0">
        <w:rPr>
          <w:rFonts w:ascii="Arial" w:hAnsi="Arial" w:cs="Arial"/>
          <w:sz w:val="20"/>
          <w:szCs w:val="20"/>
        </w:rPr>
        <w:t xml:space="preserve"> ceny za poskytované </w:t>
      </w:r>
      <w:r w:rsidR="00FF4B72" w:rsidRPr="003E46D0">
        <w:rPr>
          <w:rFonts w:ascii="Arial" w:hAnsi="Arial" w:cs="Arial"/>
          <w:sz w:val="20"/>
          <w:szCs w:val="20"/>
        </w:rPr>
        <w:t xml:space="preserve">Úklidové </w:t>
      </w:r>
      <w:r w:rsidR="002A4036" w:rsidRPr="003E46D0">
        <w:rPr>
          <w:rFonts w:ascii="Arial" w:hAnsi="Arial" w:cs="Arial"/>
          <w:sz w:val="20"/>
          <w:szCs w:val="20"/>
        </w:rPr>
        <w:t>služby uvedené v Příloze č. 2</w:t>
      </w:r>
      <w:r w:rsidRPr="003E46D0">
        <w:rPr>
          <w:rFonts w:ascii="Arial" w:hAnsi="Arial" w:cs="Arial"/>
          <w:sz w:val="20"/>
          <w:szCs w:val="20"/>
        </w:rPr>
        <w:t>, stejně jako seznam</w:t>
      </w:r>
      <w:r w:rsidR="002A4036" w:rsidRPr="003E46D0">
        <w:rPr>
          <w:rFonts w:ascii="Arial" w:hAnsi="Arial" w:cs="Arial"/>
          <w:sz w:val="20"/>
          <w:szCs w:val="20"/>
        </w:rPr>
        <w:t xml:space="preserve"> výkonů uvedených v Příloze č. 1 a v Příloze č. 2</w:t>
      </w:r>
      <w:r w:rsidRPr="003E46D0">
        <w:rPr>
          <w:rFonts w:ascii="Arial" w:hAnsi="Arial" w:cs="Arial"/>
          <w:sz w:val="20"/>
          <w:szCs w:val="20"/>
        </w:rPr>
        <w:t>, a to</w:t>
      </w:r>
      <w:r w:rsidR="00C07286" w:rsidRPr="003E46D0">
        <w:rPr>
          <w:rFonts w:ascii="Arial" w:hAnsi="Arial" w:cs="Arial"/>
          <w:sz w:val="20"/>
          <w:szCs w:val="20"/>
        </w:rPr>
        <w:t xml:space="preserve"> </w:t>
      </w:r>
      <w:r w:rsidRPr="003E46D0">
        <w:rPr>
          <w:rFonts w:ascii="Arial" w:hAnsi="Arial" w:cs="Arial"/>
          <w:sz w:val="20"/>
          <w:szCs w:val="20"/>
        </w:rPr>
        <w:t>jednorázově nebo postupn</w:t>
      </w:r>
      <w:r w:rsidR="00C07286" w:rsidRPr="003E46D0">
        <w:rPr>
          <w:rFonts w:ascii="Arial" w:hAnsi="Arial" w:cs="Arial"/>
          <w:sz w:val="20"/>
          <w:szCs w:val="20"/>
        </w:rPr>
        <w:t>ě až do celkové výše 2</w:t>
      </w:r>
      <w:r w:rsidRPr="003E46D0">
        <w:rPr>
          <w:rFonts w:ascii="Arial" w:hAnsi="Arial" w:cs="Arial"/>
          <w:sz w:val="20"/>
          <w:szCs w:val="20"/>
        </w:rPr>
        <w:t>0 % hodnoty změny oproti původnímu závazku ze Smlouvy. Smluvní strany se v takovém případě zavazují uzavřít písemný dodatek (resp. postupně více dodatků) ke Smlouvě, jehož obsahem bude změna dle předchozí věty.</w:t>
      </w:r>
    </w:p>
    <w:p w14:paraId="4332D2CE" w14:textId="54745075" w:rsidR="00EC1071" w:rsidRPr="003E46D0" w:rsidRDefault="00FF4B72" w:rsidP="00166F36">
      <w:pPr>
        <w:pStyle w:val="Odstavecseseznamem"/>
        <w:numPr>
          <w:ilvl w:val="0"/>
          <w:numId w:val="32"/>
        </w:numPr>
        <w:jc w:val="both"/>
        <w:rPr>
          <w:rFonts w:ascii="Arial" w:hAnsi="Arial" w:cs="Arial"/>
          <w:sz w:val="20"/>
          <w:szCs w:val="20"/>
        </w:rPr>
      </w:pPr>
      <w:r w:rsidRPr="003E46D0">
        <w:rPr>
          <w:rFonts w:ascii="Arial" w:hAnsi="Arial" w:cs="Arial"/>
          <w:sz w:val="20"/>
          <w:szCs w:val="20"/>
        </w:rPr>
        <w:t>Cílem Ú</w:t>
      </w:r>
      <w:r w:rsidR="00A37EB6" w:rsidRPr="003E46D0">
        <w:rPr>
          <w:rFonts w:ascii="Arial" w:hAnsi="Arial" w:cs="Arial"/>
          <w:sz w:val="20"/>
          <w:szCs w:val="20"/>
        </w:rPr>
        <w:t xml:space="preserve">klidových služeb </w:t>
      </w:r>
      <w:r w:rsidR="002A4036" w:rsidRPr="003E46D0">
        <w:rPr>
          <w:rFonts w:ascii="Arial" w:hAnsi="Arial" w:cs="Arial"/>
          <w:sz w:val="20"/>
          <w:szCs w:val="20"/>
        </w:rPr>
        <w:t>vymezených v Příloze č. 1 a v Příloze č. 2</w:t>
      </w:r>
      <w:r w:rsidRPr="003E46D0">
        <w:rPr>
          <w:rFonts w:ascii="Arial" w:hAnsi="Arial" w:cs="Arial"/>
          <w:sz w:val="20"/>
          <w:szCs w:val="20"/>
        </w:rPr>
        <w:t xml:space="preserve"> této S</w:t>
      </w:r>
      <w:r w:rsidR="00A37EB6" w:rsidRPr="003E46D0">
        <w:rPr>
          <w:rFonts w:ascii="Arial" w:hAnsi="Arial" w:cs="Arial"/>
          <w:sz w:val="20"/>
          <w:szCs w:val="20"/>
        </w:rPr>
        <w:t>mlouvy je zabezpečení čistého a zdravotně</w:t>
      </w:r>
      <w:r w:rsidR="00C07286" w:rsidRPr="003E46D0">
        <w:rPr>
          <w:rFonts w:ascii="Arial" w:hAnsi="Arial" w:cs="Arial"/>
          <w:sz w:val="20"/>
          <w:szCs w:val="20"/>
        </w:rPr>
        <w:t xml:space="preserve"> </w:t>
      </w:r>
      <w:r w:rsidR="00A37EB6" w:rsidRPr="003E46D0">
        <w:rPr>
          <w:rFonts w:ascii="Arial" w:hAnsi="Arial" w:cs="Arial"/>
          <w:sz w:val="20"/>
          <w:szCs w:val="20"/>
        </w:rPr>
        <w:t xml:space="preserve">nezávadného pracovního prostředí a zajištění dlouhodobého užívání vymezených prostor. </w:t>
      </w:r>
      <w:r w:rsidRPr="003E46D0">
        <w:rPr>
          <w:rFonts w:ascii="Arial" w:hAnsi="Arial" w:cs="Arial"/>
          <w:sz w:val="20"/>
          <w:szCs w:val="20"/>
        </w:rPr>
        <w:t>Součástí Úklidových služeb</w:t>
      </w:r>
      <w:r w:rsidR="00A37EB6" w:rsidRPr="003E46D0">
        <w:rPr>
          <w:rFonts w:ascii="Arial" w:hAnsi="Arial" w:cs="Arial"/>
          <w:sz w:val="20"/>
          <w:szCs w:val="20"/>
        </w:rPr>
        <w:t xml:space="preserve"> je i doplňování hygienických </w:t>
      </w:r>
      <w:r w:rsidR="00466F41" w:rsidRPr="003E46D0">
        <w:rPr>
          <w:rFonts w:ascii="Arial" w:hAnsi="Arial" w:cs="Arial"/>
          <w:sz w:val="20"/>
          <w:szCs w:val="20"/>
        </w:rPr>
        <w:t>potřeb (</w:t>
      </w:r>
      <w:r w:rsidR="00A37EB6" w:rsidRPr="003E46D0">
        <w:rPr>
          <w:rFonts w:ascii="Arial" w:hAnsi="Arial" w:cs="Arial"/>
          <w:sz w:val="20"/>
          <w:szCs w:val="20"/>
        </w:rPr>
        <w:t xml:space="preserve">sáčků, toaletního papíru, tekutého mýdla a </w:t>
      </w:r>
      <w:r w:rsidR="00C07286" w:rsidRPr="003E46D0">
        <w:rPr>
          <w:rFonts w:ascii="Arial" w:hAnsi="Arial" w:cs="Arial"/>
          <w:sz w:val="20"/>
          <w:szCs w:val="20"/>
        </w:rPr>
        <w:t xml:space="preserve">papírových </w:t>
      </w:r>
      <w:proofErr w:type="gramStart"/>
      <w:r w:rsidR="00C07286" w:rsidRPr="003E46D0">
        <w:rPr>
          <w:rFonts w:ascii="Arial" w:hAnsi="Arial" w:cs="Arial"/>
          <w:sz w:val="20"/>
          <w:szCs w:val="20"/>
        </w:rPr>
        <w:t>utěrek</w:t>
      </w:r>
      <w:r w:rsidR="00466F41" w:rsidRPr="003E46D0">
        <w:rPr>
          <w:rFonts w:ascii="Arial" w:hAnsi="Arial" w:cs="Arial"/>
          <w:sz w:val="20"/>
          <w:szCs w:val="20"/>
        </w:rPr>
        <w:t>,</w:t>
      </w:r>
      <w:proofErr w:type="gramEnd"/>
      <w:r w:rsidR="00466F41" w:rsidRPr="003E46D0">
        <w:rPr>
          <w:rFonts w:ascii="Arial" w:hAnsi="Arial" w:cs="Arial"/>
          <w:sz w:val="20"/>
          <w:szCs w:val="20"/>
        </w:rPr>
        <w:t xml:space="preserve"> atd.)</w:t>
      </w:r>
      <w:r w:rsidR="00C07286" w:rsidRPr="003E46D0">
        <w:rPr>
          <w:rFonts w:ascii="Arial" w:hAnsi="Arial" w:cs="Arial"/>
          <w:sz w:val="20"/>
          <w:szCs w:val="20"/>
        </w:rPr>
        <w:t xml:space="preserve"> dle zjevné potřeby, které bude O</w:t>
      </w:r>
      <w:r w:rsidR="00A37EB6" w:rsidRPr="003E46D0">
        <w:rPr>
          <w:rFonts w:ascii="Arial" w:hAnsi="Arial" w:cs="Arial"/>
          <w:sz w:val="20"/>
          <w:szCs w:val="20"/>
        </w:rPr>
        <w:t>bjednatel dodá</w:t>
      </w:r>
      <w:r w:rsidR="00466F41" w:rsidRPr="003E46D0">
        <w:rPr>
          <w:rFonts w:ascii="Arial" w:hAnsi="Arial" w:cs="Arial"/>
          <w:sz w:val="20"/>
          <w:szCs w:val="20"/>
        </w:rPr>
        <w:t>vat v jednotlivých lokalitách v souladu s Přílohou č. 1. této Smlouvy.</w:t>
      </w:r>
    </w:p>
    <w:p w14:paraId="1BB0F610" w14:textId="539A6A32" w:rsidR="00C07286" w:rsidRPr="003E46D0" w:rsidRDefault="00C07286" w:rsidP="00166F36">
      <w:pPr>
        <w:pStyle w:val="Odstavecseseznamem"/>
        <w:numPr>
          <w:ilvl w:val="0"/>
          <w:numId w:val="32"/>
        </w:numPr>
        <w:jc w:val="both"/>
        <w:rPr>
          <w:rFonts w:ascii="Arial" w:hAnsi="Arial" w:cs="Arial"/>
          <w:sz w:val="20"/>
          <w:szCs w:val="20"/>
        </w:rPr>
      </w:pPr>
      <w:r w:rsidRPr="003E46D0">
        <w:rPr>
          <w:rFonts w:ascii="Arial" w:hAnsi="Arial" w:cs="Arial"/>
          <w:sz w:val="20"/>
          <w:szCs w:val="20"/>
        </w:rPr>
        <w:t>Objednatel si vyhrazuje právo během celého trvání smluvního vztahu z důvodu omezení provozu,</w:t>
      </w:r>
      <w:r w:rsidR="009E6E18" w:rsidRPr="003E46D0">
        <w:rPr>
          <w:rFonts w:ascii="Arial" w:hAnsi="Arial" w:cs="Arial"/>
          <w:sz w:val="20"/>
          <w:szCs w:val="20"/>
        </w:rPr>
        <w:t xml:space="preserve"> </w:t>
      </w:r>
      <w:r w:rsidRPr="003E46D0">
        <w:rPr>
          <w:rFonts w:ascii="Arial" w:hAnsi="Arial" w:cs="Arial"/>
          <w:sz w:val="20"/>
          <w:szCs w:val="20"/>
        </w:rPr>
        <w:t xml:space="preserve">dočasného vyloučení prostor z provozu nebo oprav a rekonstrukčních prací, nepožadovat po Poskytovateli poskytnutí </w:t>
      </w:r>
      <w:r w:rsidR="00FF4B72" w:rsidRPr="003E46D0">
        <w:rPr>
          <w:rFonts w:ascii="Arial" w:hAnsi="Arial" w:cs="Arial"/>
          <w:sz w:val="20"/>
          <w:szCs w:val="20"/>
        </w:rPr>
        <w:t>všech Úklidových služeb</w:t>
      </w:r>
      <w:r w:rsidRPr="003E46D0">
        <w:rPr>
          <w:rFonts w:ascii="Arial" w:hAnsi="Arial" w:cs="Arial"/>
          <w:sz w:val="20"/>
          <w:szCs w:val="20"/>
        </w:rPr>
        <w:t>, vymezených v Přílohách č. 1 a</w:t>
      </w:r>
      <w:r w:rsidR="002A4036" w:rsidRPr="003E46D0">
        <w:rPr>
          <w:rFonts w:ascii="Arial" w:hAnsi="Arial" w:cs="Arial"/>
          <w:sz w:val="20"/>
          <w:szCs w:val="20"/>
        </w:rPr>
        <w:t xml:space="preserve"> č.</w:t>
      </w:r>
      <w:r w:rsidRPr="003E46D0">
        <w:rPr>
          <w:rFonts w:ascii="Arial" w:hAnsi="Arial" w:cs="Arial"/>
          <w:sz w:val="20"/>
          <w:szCs w:val="20"/>
        </w:rPr>
        <w:t xml:space="preserve"> 2 této Smlouvy. Na tuto skutečnost je Objednatel povinen Poskytovatele písemně upozornit, a to nejpozději 7 dnů předem.</w:t>
      </w:r>
    </w:p>
    <w:p w14:paraId="6EE62285" w14:textId="77777777" w:rsidR="00A37EB6" w:rsidRPr="003E46D0" w:rsidRDefault="00A37EB6" w:rsidP="00A37EB6">
      <w:pPr>
        <w:jc w:val="center"/>
        <w:rPr>
          <w:rFonts w:ascii="Arial" w:hAnsi="Arial" w:cs="Arial"/>
          <w:b/>
          <w:sz w:val="20"/>
          <w:szCs w:val="20"/>
        </w:rPr>
      </w:pPr>
    </w:p>
    <w:bookmarkEnd w:id="7"/>
    <w:p w14:paraId="2B93386F" w14:textId="0229EDA1" w:rsidR="00DC3004" w:rsidRPr="003E46D0" w:rsidRDefault="00DC3004" w:rsidP="00DE3B4D">
      <w:pPr>
        <w:rPr>
          <w:rFonts w:ascii="Arial" w:hAnsi="Arial" w:cs="Arial"/>
          <w:b/>
          <w:sz w:val="20"/>
          <w:szCs w:val="20"/>
        </w:rPr>
      </w:pPr>
    </w:p>
    <w:p w14:paraId="4D6E0304" w14:textId="77777777" w:rsidR="003E46D0" w:rsidRDefault="003E46D0" w:rsidP="00824996">
      <w:pPr>
        <w:jc w:val="center"/>
        <w:rPr>
          <w:rFonts w:ascii="Arial" w:hAnsi="Arial" w:cs="Arial"/>
          <w:b/>
          <w:sz w:val="20"/>
          <w:szCs w:val="20"/>
        </w:rPr>
      </w:pPr>
    </w:p>
    <w:p w14:paraId="2F8466D5" w14:textId="77777777" w:rsidR="003E46D0" w:rsidRDefault="003E46D0" w:rsidP="00824996">
      <w:pPr>
        <w:jc w:val="center"/>
        <w:rPr>
          <w:rFonts w:ascii="Arial" w:hAnsi="Arial" w:cs="Arial"/>
          <w:b/>
          <w:sz w:val="20"/>
          <w:szCs w:val="20"/>
        </w:rPr>
      </w:pPr>
    </w:p>
    <w:p w14:paraId="72ED9127" w14:textId="10769024" w:rsidR="00AF0A51" w:rsidRPr="003E46D0" w:rsidRDefault="00824996" w:rsidP="00824996">
      <w:pPr>
        <w:jc w:val="center"/>
        <w:rPr>
          <w:rFonts w:ascii="Arial" w:hAnsi="Arial" w:cs="Arial"/>
          <w:b/>
          <w:sz w:val="20"/>
          <w:szCs w:val="20"/>
        </w:rPr>
      </w:pPr>
      <w:r w:rsidRPr="003E46D0">
        <w:rPr>
          <w:rFonts w:ascii="Arial" w:hAnsi="Arial" w:cs="Arial"/>
          <w:b/>
          <w:sz w:val="20"/>
          <w:szCs w:val="20"/>
        </w:rPr>
        <w:t xml:space="preserve">Článek </w:t>
      </w:r>
      <w:r w:rsidR="005F4979" w:rsidRPr="003E46D0">
        <w:rPr>
          <w:rFonts w:ascii="Arial" w:hAnsi="Arial" w:cs="Arial"/>
          <w:b/>
          <w:sz w:val="20"/>
          <w:szCs w:val="20"/>
        </w:rPr>
        <w:t>I</w:t>
      </w:r>
      <w:r w:rsidR="00DE3B4D" w:rsidRPr="003E46D0">
        <w:rPr>
          <w:rFonts w:ascii="Arial" w:hAnsi="Arial" w:cs="Arial"/>
          <w:b/>
          <w:sz w:val="20"/>
          <w:szCs w:val="20"/>
        </w:rPr>
        <w:t>II</w:t>
      </w:r>
      <w:r w:rsidR="00002068" w:rsidRPr="003E46D0">
        <w:rPr>
          <w:rFonts w:ascii="Arial" w:hAnsi="Arial" w:cs="Arial"/>
          <w:b/>
          <w:sz w:val="20"/>
          <w:szCs w:val="20"/>
        </w:rPr>
        <w:t>.</w:t>
      </w:r>
    </w:p>
    <w:p w14:paraId="1EE68898" w14:textId="6A8E7C2B" w:rsidR="001F1107" w:rsidRPr="003E46D0" w:rsidRDefault="00E747F3" w:rsidP="00824996">
      <w:pPr>
        <w:jc w:val="center"/>
        <w:rPr>
          <w:rFonts w:ascii="Arial" w:hAnsi="Arial" w:cs="Arial"/>
          <w:b/>
          <w:sz w:val="20"/>
          <w:szCs w:val="20"/>
        </w:rPr>
      </w:pPr>
      <w:bookmarkStart w:id="8" w:name="_DV_M162"/>
      <w:bookmarkEnd w:id="8"/>
      <w:r w:rsidRPr="003E46D0">
        <w:rPr>
          <w:rFonts w:ascii="Arial" w:hAnsi="Arial" w:cs="Arial"/>
          <w:b/>
          <w:sz w:val="20"/>
          <w:szCs w:val="20"/>
        </w:rPr>
        <w:t>D</w:t>
      </w:r>
      <w:r w:rsidR="00824996" w:rsidRPr="003E46D0">
        <w:rPr>
          <w:rFonts w:ascii="Arial" w:hAnsi="Arial" w:cs="Arial"/>
          <w:b/>
          <w:sz w:val="20"/>
          <w:szCs w:val="20"/>
        </w:rPr>
        <w:t>oba</w:t>
      </w:r>
      <w:r w:rsidR="00DE3B4D" w:rsidRPr="003E46D0">
        <w:rPr>
          <w:rFonts w:ascii="Arial" w:hAnsi="Arial" w:cs="Arial"/>
          <w:b/>
          <w:sz w:val="20"/>
          <w:szCs w:val="20"/>
        </w:rPr>
        <w:t xml:space="preserve"> a</w:t>
      </w:r>
      <w:r w:rsidRPr="003E46D0">
        <w:rPr>
          <w:rFonts w:ascii="Arial" w:hAnsi="Arial" w:cs="Arial"/>
          <w:b/>
          <w:sz w:val="20"/>
          <w:szCs w:val="20"/>
        </w:rPr>
        <w:t xml:space="preserve"> </w:t>
      </w:r>
      <w:r w:rsidR="00DE3B4D" w:rsidRPr="003E46D0">
        <w:rPr>
          <w:rFonts w:ascii="Arial" w:hAnsi="Arial" w:cs="Arial"/>
          <w:b/>
          <w:sz w:val="20"/>
          <w:szCs w:val="20"/>
        </w:rPr>
        <w:t>místo plnění</w:t>
      </w:r>
    </w:p>
    <w:p w14:paraId="0D12F9C7" w14:textId="77777777" w:rsidR="00824996" w:rsidRPr="003E46D0" w:rsidRDefault="00824996" w:rsidP="00824996">
      <w:pPr>
        <w:jc w:val="center"/>
        <w:rPr>
          <w:rFonts w:ascii="Arial" w:hAnsi="Arial" w:cs="Arial"/>
          <w:b/>
          <w:sz w:val="20"/>
          <w:szCs w:val="20"/>
        </w:rPr>
      </w:pPr>
    </w:p>
    <w:p w14:paraId="20316FE0" w14:textId="4C11343F" w:rsidR="00FF4B72" w:rsidRPr="003E46D0" w:rsidRDefault="00FF4B72" w:rsidP="00166F36">
      <w:pPr>
        <w:pStyle w:val="Odstavecseseznamem"/>
        <w:numPr>
          <w:ilvl w:val="0"/>
          <w:numId w:val="20"/>
        </w:numPr>
        <w:jc w:val="both"/>
        <w:rPr>
          <w:rFonts w:ascii="Arial" w:hAnsi="Arial" w:cs="Arial"/>
          <w:sz w:val="20"/>
          <w:szCs w:val="20"/>
        </w:rPr>
      </w:pPr>
      <w:bookmarkStart w:id="9" w:name="_DV_M163"/>
      <w:bookmarkEnd w:id="9"/>
      <w:r w:rsidRPr="003E46D0">
        <w:rPr>
          <w:rFonts w:ascii="Arial" w:hAnsi="Arial" w:cs="Arial"/>
          <w:sz w:val="20"/>
          <w:szCs w:val="20"/>
        </w:rPr>
        <w:t>Poskytování Úklidových služeb dle předmětu Smlouvy bude zajišťováno po dobu platnosti a účinnosti této Smlouvy.</w:t>
      </w:r>
    </w:p>
    <w:p w14:paraId="223699B7" w14:textId="608CDDE6" w:rsidR="00FF4B72" w:rsidRPr="003E46D0" w:rsidRDefault="00FF4B72" w:rsidP="00166F36">
      <w:pPr>
        <w:pStyle w:val="Odstavecseseznamem"/>
        <w:numPr>
          <w:ilvl w:val="0"/>
          <w:numId w:val="20"/>
        </w:numPr>
        <w:jc w:val="both"/>
        <w:rPr>
          <w:rFonts w:ascii="Arial" w:hAnsi="Arial" w:cs="Arial"/>
          <w:sz w:val="20"/>
          <w:szCs w:val="20"/>
        </w:rPr>
      </w:pPr>
      <w:r w:rsidRPr="003E46D0">
        <w:rPr>
          <w:rFonts w:ascii="Arial" w:hAnsi="Arial" w:cs="Arial"/>
          <w:sz w:val="20"/>
          <w:szCs w:val="20"/>
        </w:rPr>
        <w:t xml:space="preserve">Plnění dle této Smlouvy bude zahájeno dne </w:t>
      </w:r>
      <w:r w:rsidRPr="003E46D0">
        <w:rPr>
          <w:rFonts w:ascii="Arial" w:hAnsi="Arial" w:cs="Arial"/>
          <w:b/>
          <w:sz w:val="20"/>
          <w:szCs w:val="20"/>
        </w:rPr>
        <w:t>1.</w:t>
      </w:r>
      <w:r w:rsidR="00AE437E">
        <w:rPr>
          <w:rFonts w:ascii="Arial" w:hAnsi="Arial" w:cs="Arial"/>
          <w:b/>
          <w:sz w:val="20"/>
          <w:szCs w:val="20"/>
        </w:rPr>
        <w:t xml:space="preserve"> </w:t>
      </w:r>
      <w:r w:rsidRPr="003E46D0">
        <w:rPr>
          <w:rFonts w:ascii="Arial" w:hAnsi="Arial" w:cs="Arial"/>
          <w:b/>
          <w:sz w:val="20"/>
          <w:szCs w:val="20"/>
        </w:rPr>
        <w:t>7.</w:t>
      </w:r>
      <w:r w:rsidR="00AE437E">
        <w:rPr>
          <w:rFonts w:ascii="Arial" w:hAnsi="Arial" w:cs="Arial"/>
          <w:b/>
          <w:sz w:val="20"/>
          <w:szCs w:val="20"/>
        </w:rPr>
        <w:t xml:space="preserve"> </w:t>
      </w:r>
      <w:r w:rsidRPr="003E46D0">
        <w:rPr>
          <w:rFonts w:ascii="Arial" w:hAnsi="Arial" w:cs="Arial"/>
          <w:b/>
          <w:sz w:val="20"/>
          <w:szCs w:val="20"/>
        </w:rPr>
        <w:t>2023</w:t>
      </w:r>
      <w:r w:rsidRPr="003E46D0">
        <w:rPr>
          <w:rFonts w:ascii="Arial" w:hAnsi="Arial" w:cs="Arial"/>
          <w:sz w:val="20"/>
          <w:szCs w:val="20"/>
        </w:rPr>
        <w:t xml:space="preserve"> a ukončeno dne </w:t>
      </w:r>
      <w:r w:rsidR="00AE437E">
        <w:rPr>
          <w:rFonts w:ascii="Arial" w:hAnsi="Arial" w:cs="Arial"/>
          <w:b/>
          <w:sz w:val="20"/>
          <w:szCs w:val="20"/>
        </w:rPr>
        <w:t>30</w:t>
      </w:r>
      <w:r w:rsidRPr="003E46D0">
        <w:rPr>
          <w:rFonts w:ascii="Arial" w:hAnsi="Arial" w:cs="Arial"/>
          <w:b/>
          <w:sz w:val="20"/>
          <w:szCs w:val="20"/>
        </w:rPr>
        <w:t>.</w:t>
      </w:r>
      <w:r w:rsidR="00AE437E">
        <w:rPr>
          <w:rFonts w:ascii="Arial" w:hAnsi="Arial" w:cs="Arial"/>
          <w:b/>
          <w:sz w:val="20"/>
          <w:szCs w:val="20"/>
        </w:rPr>
        <w:t xml:space="preserve"> 6</w:t>
      </w:r>
      <w:r w:rsidRPr="003E46D0">
        <w:rPr>
          <w:rFonts w:ascii="Arial" w:hAnsi="Arial" w:cs="Arial"/>
          <w:b/>
          <w:sz w:val="20"/>
          <w:szCs w:val="20"/>
        </w:rPr>
        <w:t>.</w:t>
      </w:r>
      <w:r w:rsidR="00AE437E">
        <w:rPr>
          <w:rFonts w:ascii="Arial" w:hAnsi="Arial" w:cs="Arial"/>
          <w:b/>
          <w:sz w:val="20"/>
          <w:szCs w:val="20"/>
        </w:rPr>
        <w:t xml:space="preserve"> </w:t>
      </w:r>
      <w:r w:rsidRPr="003E46D0">
        <w:rPr>
          <w:rFonts w:ascii="Arial" w:hAnsi="Arial" w:cs="Arial"/>
          <w:b/>
          <w:sz w:val="20"/>
          <w:szCs w:val="20"/>
        </w:rPr>
        <w:t>2025</w:t>
      </w:r>
      <w:r w:rsidR="002A4036" w:rsidRPr="003E46D0">
        <w:rPr>
          <w:rFonts w:ascii="Arial" w:hAnsi="Arial" w:cs="Arial"/>
          <w:sz w:val="20"/>
          <w:szCs w:val="20"/>
        </w:rPr>
        <w:t xml:space="preserve"> </w:t>
      </w:r>
      <w:r w:rsidRPr="003E46D0">
        <w:rPr>
          <w:rFonts w:ascii="Arial" w:hAnsi="Arial" w:cs="Arial"/>
          <w:sz w:val="20"/>
          <w:szCs w:val="20"/>
        </w:rPr>
        <w:t>(dále jen „</w:t>
      </w:r>
      <w:r w:rsidRPr="003E46D0">
        <w:rPr>
          <w:rFonts w:ascii="Arial" w:hAnsi="Arial" w:cs="Arial"/>
          <w:b/>
          <w:sz w:val="20"/>
          <w:szCs w:val="20"/>
        </w:rPr>
        <w:t>Smluvní období</w:t>
      </w:r>
      <w:r w:rsidRPr="003E46D0">
        <w:rPr>
          <w:rFonts w:ascii="Arial" w:hAnsi="Arial" w:cs="Arial"/>
          <w:sz w:val="20"/>
          <w:szCs w:val="20"/>
        </w:rPr>
        <w:t xml:space="preserve">“), za předpokladu včasného a řádného </w:t>
      </w:r>
      <w:r w:rsidR="00EB190E" w:rsidRPr="003E46D0">
        <w:rPr>
          <w:rFonts w:ascii="Arial" w:hAnsi="Arial" w:cs="Arial"/>
          <w:sz w:val="20"/>
          <w:szCs w:val="20"/>
        </w:rPr>
        <w:t>zveřejnění této Smlouvy v registru smluv</w:t>
      </w:r>
      <w:r w:rsidR="00EB190E" w:rsidRPr="003E46D0">
        <w:rPr>
          <w:rFonts w:ascii="Arial" w:hAnsi="Arial" w:cs="Arial"/>
          <w:b/>
          <w:sz w:val="20"/>
          <w:szCs w:val="20"/>
        </w:rPr>
        <w:t xml:space="preserve"> </w:t>
      </w:r>
      <w:r w:rsidR="00EB190E" w:rsidRPr="003E46D0">
        <w:rPr>
          <w:rFonts w:ascii="Arial" w:hAnsi="Arial" w:cs="Arial"/>
          <w:sz w:val="20"/>
          <w:szCs w:val="20"/>
        </w:rPr>
        <w:t>zřízeném zákonem č. 340/2015 Sb., o zvláštních podmínkách účinnosti některých smluv, uveřejňování těchto smluv a o registru smluv, ve znění pozdějších předpisů (dále jako „</w:t>
      </w:r>
      <w:r w:rsidR="00EB190E" w:rsidRPr="003E46D0">
        <w:rPr>
          <w:rFonts w:ascii="Arial" w:hAnsi="Arial" w:cs="Arial"/>
          <w:b/>
          <w:sz w:val="20"/>
          <w:szCs w:val="20"/>
        </w:rPr>
        <w:t>Zákon o registru smluv</w:t>
      </w:r>
      <w:r w:rsidR="00EB190E" w:rsidRPr="003E46D0">
        <w:rPr>
          <w:rFonts w:ascii="Arial" w:hAnsi="Arial" w:cs="Arial"/>
          <w:sz w:val="20"/>
          <w:szCs w:val="20"/>
        </w:rPr>
        <w:t>“)</w:t>
      </w:r>
      <w:r w:rsidR="001036F5" w:rsidRPr="003E46D0">
        <w:rPr>
          <w:rFonts w:ascii="Arial" w:hAnsi="Arial" w:cs="Arial"/>
          <w:sz w:val="20"/>
          <w:szCs w:val="20"/>
        </w:rPr>
        <w:t>.</w:t>
      </w:r>
      <w:bookmarkStart w:id="10" w:name="_Ref269289153"/>
      <w:bookmarkStart w:id="11" w:name="_Ref457297285"/>
    </w:p>
    <w:p w14:paraId="30B9156A" w14:textId="30CC21BA" w:rsidR="00FF4B72" w:rsidRPr="003E46D0" w:rsidRDefault="00FF4B72" w:rsidP="00166F36">
      <w:pPr>
        <w:pStyle w:val="Odstavecseseznamem"/>
        <w:numPr>
          <w:ilvl w:val="0"/>
          <w:numId w:val="20"/>
        </w:numPr>
        <w:jc w:val="both"/>
        <w:rPr>
          <w:rFonts w:ascii="Arial" w:hAnsi="Arial" w:cs="Arial"/>
          <w:sz w:val="20"/>
          <w:szCs w:val="20"/>
        </w:rPr>
      </w:pPr>
      <w:r w:rsidRPr="003E46D0">
        <w:rPr>
          <w:rFonts w:ascii="Arial" w:hAnsi="Arial" w:cs="Arial"/>
          <w:sz w:val="20"/>
          <w:szCs w:val="20"/>
        </w:rPr>
        <w:t xml:space="preserve">Místa </w:t>
      </w:r>
      <w:proofErr w:type="gramStart"/>
      <w:r w:rsidRPr="003E46D0">
        <w:rPr>
          <w:rFonts w:ascii="Arial" w:hAnsi="Arial" w:cs="Arial"/>
          <w:sz w:val="20"/>
          <w:szCs w:val="20"/>
        </w:rPr>
        <w:t>plnění - jednotlivé</w:t>
      </w:r>
      <w:proofErr w:type="gramEnd"/>
      <w:r w:rsidRPr="003E46D0">
        <w:rPr>
          <w:rFonts w:ascii="Arial" w:hAnsi="Arial" w:cs="Arial"/>
          <w:sz w:val="20"/>
          <w:szCs w:val="20"/>
        </w:rPr>
        <w:t xml:space="preserve"> lokality:</w:t>
      </w:r>
    </w:p>
    <w:p w14:paraId="49397185" w14:textId="2406B2C0" w:rsidR="00FF4B72" w:rsidRPr="003E46D0" w:rsidRDefault="00D943D2" w:rsidP="00166F36">
      <w:pPr>
        <w:pStyle w:val="Odstavecseseznamem"/>
        <w:numPr>
          <w:ilvl w:val="0"/>
          <w:numId w:val="29"/>
        </w:numPr>
        <w:jc w:val="both"/>
        <w:rPr>
          <w:rFonts w:ascii="Arial" w:hAnsi="Arial" w:cs="Arial"/>
          <w:sz w:val="20"/>
          <w:szCs w:val="20"/>
        </w:rPr>
      </w:pPr>
      <w:r w:rsidRPr="003E46D0">
        <w:rPr>
          <w:rFonts w:ascii="Arial" w:hAnsi="Arial" w:cs="Arial"/>
          <w:sz w:val="20"/>
          <w:szCs w:val="20"/>
        </w:rPr>
        <w:t>Budova SVS</w:t>
      </w:r>
      <w:r w:rsidR="008F454B" w:rsidRPr="003E46D0">
        <w:rPr>
          <w:rFonts w:ascii="Arial" w:hAnsi="Arial" w:cs="Arial"/>
          <w:sz w:val="20"/>
          <w:szCs w:val="20"/>
        </w:rPr>
        <w:t xml:space="preserve"> v Ostravě</w:t>
      </w:r>
      <w:r w:rsidR="00FF4B72" w:rsidRPr="003E46D0">
        <w:rPr>
          <w:rFonts w:ascii="Arial" w:hAnsi="Arial" w:cs="Arial"/>
          <w:sz w:val="20"/>
          <w:szCs w:val="20"/>
        </w:rPr>
        <w:t xml:space="preserve">, </w:t>
      </w:r>
      <w:r w:rsidRPr="003E46D0">
        <w:rPr>
          <w:rFonts w:ascii="Arial" w:hAnsi="Arial" w:cs="Arial"/>
          <w:sz w:val="20"/>
          <w:szCs w:val="20"/>
        </w:rPr>
        <w:t>Na Obvodu 51,</w:t>
      </w:r>
      <w:r w:rsidR="008F454B" w:rsidRPr="003E46D0">
        <w:rPr>
          <w:rFonts w:ascii="Arial" w:hAnsi="Arial" w:cs="Arial"/>
          <w:sz w:val="20"/>
          <w:szCs w:val="20"/>
        </w:rPr>
        <w:t xml:space="preserve"> </w:t>
      </w:r>
      <w:proofErr w:type="gramStart"/>
      <w:r w:rsidR="005D6A59" w:rsidRPr="003E46D0">
        <w:rPr>
          <w:rFonts w:ascii="Arial" w:hAnsi="Arial" w:cs="Arial"/>
          <w:sz w:val="20"/>
          <w:szCs w:val="20"/>
        </w:rPr>
        <w:t xml:space="preserve">Ostrava - </w:t>
      </w:r>
      <w:r w:rsidR="008F454B" w:rsidRPr="003E46D0">
        <w:rPr>
          <w:rFonts w:ascii="Arial" w:hAnsi="Arial" w:cs="Arial"/>
          <w:sz w:val="20"/>
          <w:szCs w:val="20"/>
        </w:rPr>
        <w:t>Vítkovice</w:t>
      </w:r>
      <w:proofErr w:type="gramEnd"/>
      <w:r w:rsidR="008F454B" w:rsidRPr="003E46D0">
        <w:rPr>
          <w:rFonts w:ascii="Arial" w:hAnsi="Arial" w:cs="Arial"/>
          <w:sz w:val="20"/>
          <w:szCs w:val="20"/>
        </w:rPr>
        <w:t>,</w:t>
      </w:r>
      <w:r w:rsidRPr="003E46D0">
        <w:rPr>
          <w:rFonts w:ascii="Arial" w:hAnsi="Arial" w:cs="Arial"/>
          <w:sz w:val="20"/>
          <w:szCs w:val="20"/>
        </w:rPr>
        <w:t xml:space="preserve"> </w:t>
      </w:r>
    </w:p>
    <w:p w14:paraId="7E4CAD22" w14:textId="3D32FFBF" w:rsidR="00DE3B4D" w:rsidRPr="003E46D0" w:rsidRDefault="00D943D2" w:rsidP="00166F36">
      <w:pPr>
        <w:pStyle w:val="Odstavecseseznamem"/>
        <w:numPr>
          <w:ilvl w:val="0"/>
          <w:numId w:val="29"/>
        </w:numPr>
        <w:jc w:val="both"/>
        <w:rPr>
          <w:rFonts w:ascii="Arial" w:hAnsi="Arial" w:cs="Arial"/>
          <w:sz w:val="20"/>
          <w:szCs w:val="20"/>
        </w:rPr>
      </w:pPr>
      <w:r w:rsidRPr="003E46D0">
        <w:rPr>
          <w:rFonts w:ascii="Arial" w:hAnsi="Arial" w:cs="Arial"/>
          <w:sz w:val="20"/>
          <w:szCs w:val="20"/>
        </w:rPr>
        <w:t>Budova SVS v Novém Jičíně, Jugoslávská 30</w:t>
      </w:r>
      <w:r w:rsidR="00FF4B72" w:rsidRPr="003E46D0">
        <w:rPr>
          <w:rFonts w:ascii="Arial" w:hAnsi="Arial" w:cs="Arial"/>
          <w:sz w:val="20"/>
          <w:szCs w:val="20"/>
        </w:rPr>
        <w:t>,</w:t>
      </w:r>
      <w:r w:rsidR="005D6A59" w:rsidRPr="003E46D0">
        <w:rPr>
          <w:rFonts w:ascii="Arial" w:hAnsi="Arial" w:cs="Arial"/>
          <w:sz w:val="20"/>
          <w:szCs w:val="20"/>
        </w:rPr>
        <w:t xml:space="preserve"> Nový Jičín,</w:t>
      </w:r>
    </w:p>
    <w:p w14:paraId="66E6EE34" w14:textId="74276F9C" w:rsidR="00DE3B4D" w:rsidRPr="003E46D0" w:rsidRDefault="00D943D2" w:rsidP="00166F36">
      <w:pPr>
        <w:pStyle w:val="Odstavecseseznamem"/>
        <w:numPr>
          <w:ilvl w:val="0"/>
          <w:numId w:val="29"/>
        </w:numPr>
        <w:jc w:val="both"/>
        <w:rPr>
          <w:rFonts w:ascii="Arial" w:hAnsi="Arial" w:cs="Arial"/>
          <w:sz w:val="20"/>
          <w:szCs w:val="20"/>
        </w:rPr>
      </w:pPr>
      <w:r w:rsidRPr="003E46D0">
        <w:rPr>
          <w:rFonts w:ascii="Arial" w:hAnsi="Arial" w:cs="Arial"/>
          <w:sz w:val="20"/>
          <w:szCs w:val="20"/>
        </w:rPr>
        <w:t>Budova SVS v Bruntále, Česká 25</w:t>
      </w:r>
      <w:r w:rsidR="00FF4B72" w:rsidRPr="003E46D0">
        <w:rPr>
          <w:rFonts w:ascii="Arial" w:hAnsi="Arial" w:cs="Arial"/>
          <w:sz w:val="20"/>
          <w:szCs w:val="20"/>
        </w:rPr>
        <w:t>,</w:t>
      </w:r>
      <w:r w:rsidR="005D6A59" w:rsidRPr="003E46D0">
        <w:rPr>
          <w:rFonts w:ascii="Arial" w:hAnsi="Arial" w:cs="Arial"/>
          <w:sz w:val="20"/>
          <w:szCs w:val="20"/>
        </w:rPr>
        <w:t xml:space="preserve"> Bruntál,</w:t>
      </w:r>
    </w:p>
    <w:p w14:paraId="5A47B6EE" w14:textId="55BF750A" w:rsidR="00DE3B4D" w:rsidRPr="003E46D0" w:rsidRDefault="00D943D2" w:rsidP="00166F36">
      <w:pPr>
        <w:pStyle w:val="Odstavecseseznamem"/>
        <w:numPr>
          <w:ilvl w:val="0"/>
          <w:numId w:val="29"/>
        </w:numPr>
        <w:jc w:val="both"/>
        <w:rPr>
          <w:rFonts w:ascii="Arial" w:hAnsi="Arial" w:cs="Arial"/>
          <w:sz w:val="20"/>
          <w:szCs w:val="20"/>
        </w:rPr>
      </w:pPr>
      <w:r w:rsidRPr="003E46D0">
        <w:rPr>
          <w:rFonts w:ascii="Arial" w:hAnsi="Arial" w:cs="Arial"/>
          <w:sz w:val="20"/>
          <w:szCs w:val="20"/>
        </w:rPr>
        <w:t>Budova SVS v Opavě, U Cukrovaru 12</w:t>
      </w:r>
      <w:r w:rsidR="005D6A59" w:rsidRPr="003E46D0">
        <w:rPr>
          <w:rFonts w:ascii="Arial" w:hAnsi="Arial" w:cs="Arial"/>
          <w:sz w:val="20"/>
          <w:szCs w:val="20"/>
        </w:rPr>
        <w:t>, Opava,</w:t>
      </w:r>
    </w:p>
    <w:p w14:paraId="33924B0E" w14:textId="6CD364F0" w:rsidR="009831F4" w:rsidRPr="003E46D0" w:rsidRDefault="009831F4" w:rsidP="00166F36">
      <w:pPr>
        <w:pStyle w:val="Odstavecseseznamem"/>
        <w:numPr>
          <w:ilvl w:val="0"/>
          <w:numId w:val="29"/>
        </w:numPr>
        <w:jc w:val="both"/>
        <w:rPr>
          <w:rFonts w:ascii="Arial" w:hAnsi="Arial" w:cs="Arial"/>
          <w:sz w:val="20"/>
          <w:szCs w:val="20"/>
        </w:rPr>
      </w:pPr>
      <w:r w:rsidRPr="003E46D0">
        <w:rPr>
          <w:rFonts w:ascii="Arial" w:hAnsi="Arial" w:cs="Arial"/>
          <w:sz w:val="20"/>
          <w:szCs w:val="20"/>
        </w:rPr>
        <w:t xml:space="preserve">Budova VHS v Oticích, </w:t>
      </w:r>
      <w:r w:rsidR="005D6A59" w:rsidRPr="003E46D0">
        <w:rPr>
          <w:rFonts w:ascii="Arial" w:hAnsi="Arial" w:cs="Arial"/>
          <w:sz w:val="20"/>
          <w:szCs w:val="20"/>
        </w:rPr>
        <w:t>K Rybníčkům č.p. 359, Otice,</w:t>
      </w:r>
    </w:p>
    <w:p w14:paraId="584F5FAC" w14:textId="0F40F85F" w:rsidR="00DE3B4D" w:rsidRPr="003E46D0" w:rsidRDefault="00D943D2" w:rsidP="00166F36">
      <w:pPr>
        <w:pStyle w:val="Odstavecseseznamem"/>
        <w:numPr>
          <w:ilvl w:val="0"/>
          <w:numId w:val="29"/>
        </w:numPr>
        <w:jc w:val="both"/>
        <w:rPr>
          <w:rFonts w:ascii="Arial" w:hAnsi="Arial" w:cs="Arial"/>
          <w:sz w:val="20"/>
          <w:szCs w:val="20"/>
        </w:rPr>
      </w:pPr>
      <w:r w:rsidRPr="003E46D0">
        <w:rPr>
          <w:rFonts w:ascii="Arial" w:hAnsi="Arial" w:cs="Arial"/>
          <w:sz w:val="20"/>
          <w:szCs w:val="20"/>
        </w:rPr>
        <w:t xml:space="preserve">Budova SVS </w:t>
      </w:r>
      <w:r w:rsidR="00FF4B72" w:rsidRPr="003E46D0">
        <w:rPr>
          <w:rFonts w:ascii="Arial" w:hAnsi="Arial" w:cs="Arial"/>
          <w:sz w:val="20"/>
          <w:szCs w:val="20"/>
        </w:rPr>
        <w:t>v</w:t>
      </w:r>
      <w:r w:rsidRPr="003E46D0">
        <w:rPr>
          <w:rFonts w:ascii="Arial" w:hAnsi="Arial" w:cs="Arial"/>
          <w:sz w:val="20"/>
          <w:szCs w:val="20"/>
        </w:rPr>
        <w:t>e Frýdku-Místku</w:t>
      </w:r>
      <w:r w:rsidR="00FF4B72" w:rsidRPr="003E46D0">
        <w:rPr>
          <w:rFonts w:ascii="Arial" w:hAnsi="Arial" w:cs="Arial"/>
          <w:sz w:val="20"/>
          <w:szCs w:val="20"/>
        </w:rPr>
        <w:t xml:space="preserve">, </w:t>
      </w:r>
      <w:r w:rsidR="007D7CC8" w:rsidRPr="003E46D0">
        <w:rPr>
          <w:rFonts w:ascii="Arial" w:hAnsi="Arial" w:cs="Arial"/>
          <w:sz w:val="20"/>
          <w:szCs w:val="20"/>
        </w:rPr>
        <w:t>Sadová 1158</w:t>
      </w:r>
      <w:r w:rsidR="005D6A59" w:rsidRPr="003E46D0">
        <w:rPr>
          <w:rFonts w:ascii="Arial" w:hAnsi="Arial" w:cs="Arial"/>
          <w:sz w:val="20"/>
          <w:szCs w:val="20"/>
        </w:rPr>
        <w:t>, Frýdek – Místek,</w:t>
      </w:r>
    </w:p>
    <w:p w14:paraId="0492CAC9" w14:textId="70079EAB" w:rsidR="005D6A59" w:rsidRPr="003E46D0" w:rsidRDefault="005D6A59" w:rsidP="00166F36">
      <w:pPr>
        <w:pStyle w:val="Odstavecseseznamem"/>
        <w:numPr>
          <w:ilvl w:val="0"/>
          <w:numId w:val="29"/>
        </w:numPr>
        <w:jc w:val="both"/>
        <w:rPr>
          <w:rFonts w:ascii="Arial" w:hAnsi="Arial" w:cs="Arial"/>
          <w:sz w:val="20"/>
          <w:szCs w:val="20"/>
        </w:rPr>
      </w:pPr>
      <w:r w:rsidRPr="003E46D0">
        <w:rPr>
          <w:rFonts w:ascii="Arial" w:hAnsi="Arial" w:cs="Arial"/>
          <w:sz w:val="20"/>
          <w:szCs w:val="20"/>
        </w:rPr>
        <w:t xml:space="preserve">Budova SVS v Karviné, Karola </w:t>
      </w:r>
      <w:proofErr w:type="spellStart"/>
      <w:r w:rsidRPr="003E46D0">
        <w:rPr>
          <w:rFonts w:ascii="Arial" w:hAnsi="Arial" w:cs="Arial"/>
          <w:sz w:val="20"/>
          <w:szCs w:val="20"/>
        </w:rPr>
        <w:t>Sliwky</w:t>
      </w:r>
      <w:proofErr w:type="spellEnd"/>
      <w:r w:rsidRPr="003E46D0">
        <w:rPr>
          <w:rFonts w:ascii="Arial" w:hAnsi="Arial" w:cs="Arial"/>
          <w:sz w:val="20"/>
          <w:szCs w:val="20"/>
        </w:rPr>
        <w:t xml:space="preserve"> 619, Karviná Fryštát,</w:t>
      </w:r>
    </w:p>
    <w:p w14:paraId="550F885D" w14:textId="1EBA91DC" w:rsidR="007D7CC8" w:rsidRPr="003E46D0" w:rsidRDefault="005D6A59" w:rsidP="00166F36">
      <w:pPr>
        <w:pStyle w:val="Odstavecseseznamem"/>
        <w:numPr>
          <w:ilvl w:val="0"/>
          <w:numId w:val="29"/>
        </w:numPr>
        <w:jc w:val="both"/>
        <w:rPr>
          <w:rFonts w:ascii="Arial" w:hAnsi="Arial" w:cs="Arial"/>
          <w:sz w:val="20"/>
          <w:szCs w:val="20"/>
        </w:rPr>
      </w:pPr>
      <w:r w:rsidRPr="003E46D0">
        <w:rPr>
          <w:rFonts w:ascii="Arial" w:hAnsi="Arial" w:cs="Arial"/>
          <w:sz w:val="20"/>
          <w:szCs w:val="20"/>
        </w:rPr>
        <w:t xml:space="preserve">Budova VHS Český </w:t>
      </w:r>
      <w:proofErr w:type="gramStart"/>
      <w:r w:rsidRPr="003E46D0">
        <w:rPr>
          <w:rFonts w:ascii="Arial" w:hAnsi="Arial" w:cs="Arial"/>
          <w:sz w:val="20"/>
          <w:szCs w:val="20"/>
        </w:rPr>
        <w:t>Těšín - Na</w:t>
      </w:r>
      <w:proofErr w:type="gramEnd"/>
      <w:r w:rsidRPr="003E46D0">
        <w:rPr>
          <w:rFonts w:ascii="Arial" w:hAnsi="Arial" w:cs="Arial"/>
          <w:sz w:val="20"/>
          <w:szCs w:val="20"/>
        </w:rPr>
        <w:t xml:space="preserve"> Olšinách 361/1, Český Těšín.</w:t>
      </w:r>
    </w:p>
    <w:p w14:paraId="693EAB77" w14:textId="784E845F" w:rsidR="00FF4B72" w:rsidRPr="003E46D0" w:rsidRDefault="007D7CC8" w:rsidP="00166F36">
      <w:pPr>
        <w:pStyle w:val="Odstavecseseznamem"/>
        <w:numPr>
          <w:ilvl w:val="0"/>
          <w:numId w:val="20"/>
        </w:numPr>
        <w:jc w:val="both"/>
        <w:rPr>
          <w:rFonts w:ascii="Arial" w:hAnsi="Arial" w:cs="Arial"/>
          <w:sz w:val="20"/>
          <w:szCs w:val="20"/>
        </w:rPr>
      </w:pPr>
      <w:r w:rsidRPr="003E46D0">
        <w:rPr>
          <w:rFonts w:ascii="Arial" w:hAnsi="Arial" w:cs="Arial"/>
          <w:sz w:val="20"/>
          <w:szCs w:val="20"/>
        </w:rPr>
        <w:t>Jednotlivé činnosti Úklidových služeb budou</w:t>
      </w:r>
      <w:r w:rsidR="00FF4B72" w:rsidRPr="003E46D0">
        <w:rPr>
          <w:rFonts w:ascii="Arial" w:hAnsi="Arial" w:cs="Arial"/>
          <w:sz w:val="20"/>
          <w:szCs w:val="20"/>
        </w:rPr>
        <w:t xml:space="preserve"> prováděn</w:t>
      </w:r>
      <w:r w:rsidRPr="003E46D0">
        <w:rPr>
          <w:rFonts w:ascii="Arial" w:hAnsi="Arial" w:cs="Arial"/>
          <w:sz w:val="20"/>
          <w:szCs w:val="20"/>
        </w:rPr>
        <w:t>y</w:t>
      </w:r>
      <w:r w:rsidR="005D6A59" w:rsidRPr="003E46D0">
        <w:rPr>
          <w:rFonts w:ascii="Arial" w:hAnsi="Arial" w:cs="Arial"/>
          <w:sz w:val="20"/>
          <w:szCs w:val="20"/>
        </w:rPr>
        <w:t xml:space="preserve"> na</w:t>
      </w:r>
      <w:r w:rsidR="00FF4B72" w:rsidRPr="003E46D0">
        <w:rPr>
          <w:rFonts w:ascii="Arial" w:hAnsi="Arial" w:cs="Arial"/>
          <w:sz w:val="20"/>
          <w:szCs w:val="20"/>
        </w:rPr>
        <w:t xml:space="preserve"> jednotlivých lokalitách </w:t>
      </w:r>
      <w:r w:rsidRPr="003E46D0">
        <w:rPr>
          <w:rFonts w:ascii="Arial" w:hAnsi="Arial" w:cs="Arial"/>
          <w:sz w:val="20"/>
          <w:szCs w:val="20"/>
        </w:rPr>
        <w:t>v</w:t>
      </w:r>
      <w:r w:rsidR="005D6A59" w:rsidRPr="003E46D0">
        <w:rPr>
          <w:rFonts w:ascii="Arial" w:hAnsi="Arial" w:cs="Arial"/>
          <w:sz w:val="20"/>
          <w:szCs w:val="20"/>
        </w:rPr>
        <w:t> průběhu pracovního týdne tak, aby bylo dosaženo četnosti jednotlivých činností Úklidových služeb uvedené v Příloze č. 2</w:t>
      </w:r>
      <w:r w:rsidRPr="003E46D0">
        <w:rPr>
          <w:rFonts w:ascii="Arial" w:hAnsi="Arial" w:cs="Arial"/>
          <w:sz w:val="20"/>
          <w:szCs w:val="20"/>
        </w:rPr>
        <w:t xml:space="preserve"> </w:t>
      </w:r>
      <w:r w:rsidR="005D6A59" w:rsidRPr="003E46D0">
        <w:rPr>
          <w:rFonts w:ascii="Arial" w:hAnsi="Arial" w:cs="Arial"/>
          <w:sz w:val="20"/>
          <w:szCs w:val="20"/>
        </w:rPr>
        <w:t>pro jednotlivé lokality, a to</w:t>
      </w:r>
      <w:r w:rsidR="008F454B" w:rsidRPr="003E46D0">
        <w:rPr>
          <w:rFonts w:ascii="Arial" w:hAnsi="Arial" w:cs="Arial"/>
          <w:sz w:val="20"/>
          <w:szCs w:val="20"/>
        </w:rPr>
        <w:t xml:space="preserve"> </w:t>
      </w:r>
      <w:r w:rsidR="009831F4" w:rsidRPr="003E46D0">
        <w:rPr>
          <w:rFonts w:ascii="Arial" w:hAnsi="Arial" w:cs="Arial"/>
          <w:sz w:val="20"/>
          <w:szCs w:val="20"/>
        </w:rPr>
        <w:t xml:space="preserve">kdykoliv </w:t>
      </w:r>
      <w:r w:rsidR="00FF4B72" w:rsidRPr="003E46D0">
        <w:rPr>
          <w:rFonts w:ascii="Arial" w:hAnsi="Arial" w:cs="Arial"/>
          <w:sz w:val="20"/>
          <w:szCs w:val="20"/>
        </w:rPr>
        <w:t>v následujícím čase:</w:t>
      </w:r>
    </w:p>
    <w:p w14:paraId="129BA6DB" w14:textId="5F913DE6" w:rsidR="00DE3B4D" w:rsidRPr="003E46D0" w:rsidRDefault="008F454B" w:rsidP="00166F36">
      <w:pPr>
        <w:pStyle w:val="Odstavecseseznamem"/>
        <w:numPr>
          <w:ilvl w:val="0"/>
          <w:numId w:val="30"/>
        </w:numPr>
        <w:jc w:val="both"/>
        <w:rPr>
          <w:rFonts w:ascii="Arial" w:hAnsi="Arial" w:cs="Arial"/>
          <w:sz w:val="20"/>
          <w:szCs w:val="20"/>
        </w:rPr>
      </w:pPr>
      <w:r w:rsidRPr="003E46D0">
        <w:rPr>
          <w:rFonts w:ascii="Arial" w:hAnsi="Arial" w:cs="Arial"/>
          <w:sz w:val="20"/>
          <w:szCs w:val="20"/>
        </w:rPr>
        <w:t xml:space="preserve">Budova SVS v Ostravě, Na Obvodu 51, </w:t>
      </w:r>
      <w:proofErr w:type="gramStart"/>
      <w:r w:rsidRPr="003E46D0">
        <w:rPr>
          <w:rFonts w:ascii="Arial" w:hAnsi="Arial" w:cs="Arial"/>
          <w:sz w:val="20"/>
          <w:szCs w:val="20"/>
        </w:rPr>
        <w:t>Vítkovice</w:t>
      </w:r>
      <w:r w:rsidR="005D6A59" w:rsidRPr="003E46D0">
        <w:rPr>
          <w:rFonts w:ascii="Arial" w:hAnsi="Arial" w:cs="Arial"/>
          <w:sz w:val="20"/>
          <w:szCs w:val="20"/>
        </w:rPr>
        <w:t xml:space="preserve"> -</w:t>
      </w:r>
      <w:r w:rsidR="009831F4" w:rsidRPr="003E46D0">
        <w:rPr>
          <w:rFonts w:ascii="Arial" w:hAnsi="Arial" w:cs="Arial"/>
          <w:sz w:val="20"/>
          <w:szCs w:val="20"/>
        </w:rPr>
        <w:t xml:space="preserve"> </w:t>
      </w:r>
      <w:r w:rsidR="005D6A59" w:rsidRPr="003E46D0">
        <w:rPr>
          <w:rFonts w:ascii="Arial" w:hAnsi="Arial" w:cs="Arial"/>
          <w:sz w:val="20"/>
          <w:szCs w:val="20"/>
        </w:rPr>
        <w:t>každý</w:t>
      </w:r>
      <w:proofErr w:type="gramEnd"/>
      <w:r w:rsidR="005D6A59" w:rsidRPr="003E46D0">
        <w:rPr>
          <w:rFonts w:ascii="Arial" w:hAnsi="Arial" w:cs="Arial"/>
          <w:sz w:val="20"/>
          <w:szCs w:val="20"/>
        </w:rPr>
        <w:t xml:space="preserve"> pracovní den </w:t>
      </w:r>
      <w:r w:rsidR="009831F4" w:rsidRPr="003E46D0">
        <w:rPr>
          <w:rFonts w:ascii="Arial" w:hAnsi="Arial" w:cs="Arial"/>
          <w:sz w:val="20"/>
          <w:szCs w:val="20"/>
        </w:rPr>
        <w:t>od 06:30 do 15:00 hodin</w:t>
      </w:r>
      <w:r w:rsidR="005D6A59" w:rsidRPr="003E46D0">
        <w:rPr>
          <w:rFonts w:ascii="Arial" w:hAnsi="Arial" w:cs="Arial"/>
          <w:sz w:val="20"/>
          <w:szCs w:val="20"/>
        </w:rPr>
        <w:t>;</w:t>
      </w:r>
    </w:p>
    <w:p w14:paraId="78A15944" w14:textId="1537A483" w:rsidR="00FF4B72" w:rsidRPr="003E46D0" w:rsidRDefault="009831F4" w:rsidP="00166F36">
      <w:pPr>
        <w:pStyle w:val="Odstavecseseznamem"/>
        <w:numPr>
          <w:ilvl w:val="0"/>
          <w:numId w:val="30"/>
        </w:numPr>
        <w:jc w:val="both"/>
        <w:rPr>
          <w:rFonts w:ascii="Arial" w:hAnsi="Arial" w:cs="Arial"/>
          <w:sz w:val="20"/>
          <w:szCs w:val="20"/>
        </w:rPr>
      </w:pPr>
      <w:r w:rsidRPr="003E46D0">
        <w:rPr>
          <w:rFonts w:ascii="Arial" w:hAnsi="Arial" w:cs="Arial"/>
          <w:sz w:val="20"/>
          <w:szCs w:val="20"/>
        </w:rPr>
        <w:t>Budova SVS</w:t>
      </w:r>
      <w:r w:rsidR="005D6A59" w:rsidRPr="003E46D0">
        <w:rPr>
          <w:rFonts w:ascii="Arial" w:hAnsi="Arial" w:cs="Arial"/>
          <w:sz w:val="20"/>
          <w:szCs w:val="20"/>
        </w:rPr>
        <w:t xml:space="preserve"> v Novém </w:t>
      </w:r>
      <w:proofErr w:type="gramStart"/>
      <w:r w:rsidR="005D6A59" w:rsidRPr="003E46D0">
        <w:rPr>
          <w:rFonts w:ascii="Arial" w:hAnsi="Arial" w:cs="Arial"/>
          <w:sz w:val="20"/>
          <w:szCs w:val="20"/>
        </w:rPr>
        <w:t>Jičíně - v</w:t>
      </w:r>
      <w:proofErr w:type="gramEnd"/>
      <w:r w:rsidR="005D6A59" w:rsidRPr="003E46D0">
        <w:rPr>
          <w:rFonts w:ascii="Arial" w:hAnsi="Arial" w:cs="Arial"/>
          <w:sz w:val="20"/>
          <w:szCs w:val="20"/>
        </w:rPr>
        <w:t xml:space="preserve"> pondělí, ve středu a v pátek </w:t>
      </w:r>
      <w:r w:rsidRPr="003E46D0">
        <w:rPr>
          <w:rFonts w:ascii="Arial" w:hAnsi="Arial" w:cs="Arial"/>
          <w:sz w:val="20"/>
          <w:szCs w:val="20"/>
        </w:rPr>
        <w:t>od 06:30 do 15</w:t>
      </w:r>
      <w:r w:rsidR="00FF4B72" w:rsidRPr="003E46D0">
        <w:rPr>
          <w:rFonts w:ascii="Arial" w:hAnsi="Arial" w:cs="Arial"/>
          <w:sz w:val="20"/>
          <w:szCs w:val="20"/>
        </w:rPr>
        <w:t>:00 hodin</w:t>
      </w:r>
      <w:r w:rsidR="005D6A59" w:rsidRPr="003E46D0">
        <w:rPr>
          <w:rFonts w:ascii="Arial" w:hAnsi="Arial" w:cs="Arial"/>
          <w:sz w:val="20"/>
          <w:szCs w:val="20"/>
        </w:rPr>
        <w:t>;</w:t>
      </w:r>
    </w:p>
    <w:p w14:paraId="617A1296" w14:textId="2237D49F" w:rsidR="00DE3B4D" w:rsidRPr="003E46D0" w:rsidRDefault="009831F4" w:rsidP="00166F36">
      <w:pPr>
        <w:pStyle w:val="Odstavecseseznamem"/>
        <w:numPr>
          <w:ilvl w:val="0"/>
          <w:numId w:val="30"/>
        </w:numPr>
        <w:jc w:val="both"/>
        <w:rPr>
          <w:rFonts w:ascii="Arial" w:hAnsi="Arial" w:cs="Arial"/>
          <w:sz w:val="20"/>
          <w:szCs w:val="20"/>
        </w:rPr>
      </w:pPr>
      <w:r w:rsidRPr="003E46D0">
        <w:rPr>
          <w:rFonts w:ascii="Arial" w:hAnsi="Arial" w:cs="Arial"/>
          <w:sz w:val="20"/>
          <w:szCs w:val="20"/>
        </w:rPr>
        <w:t>Budova SVS v</w:t>
      </w:r>
      <w:r w:rsidR="005D6A59" w:rsidRPr="003E46D0">
        <w:rPr>
          <w:rFonts w:ascii="Arial" w:hAnsi="Arial" w:cs="Arial"/>
          <w:sz w:val="20"/>
          <w:szCs w:val="20"/>
        </w:rPr>
        <w:t> </w:t>
      </w:r>
      <w:proofErr w:type="gramStart"/>
      <w:r w:rsidRPr="003E46D0">
        <w:rPr>
          <w:rFonts w:ascii="Arial" w:hAnsi="Arial" w:cs="Arial"/>
          <w:sz w:val="20"/>
          <w:szCs w:val="20"/>
        </w:rPr>
        <w:t>Bruntále</w:t>
      </w:r>
      <w:r w:rsidR="005D6A59" w:rsidRPr="003E46D0">
        <w:rPr>
          <w:rFonts w:ascii="Arial" w:hAnsi="Arial" w:cs="Arial"/>
          <w:sz w:val="20"/>
          <w:szCs w:val="20"/>
        </w:rPr>
        <w:t xml:space="preserve"> - v</w:t>
      </w:r>
      <w:proofErr w:type="gramEnd"/>
      <w:r w:rsidR="005D6A59" w:rsidRPr="003E46D0">
        <w:rPr>
          <w:rFonts w:ascii="Arial" w:hAnsi="Arial" w:cs="Arial"/>
          <w:sz w:val="20"/>
          <w:szCs w:val="20"/>
        </w:rPr>
        <w:t xml:space="preserve"> úterý a ve čtvrtek </w:t>
      </w:r>
      <w:r w:rsidRPr="003E46D0">
        <w:rPr>
          <w:rFonts w:ascii="Arial" w:hAnsi="Arial" w:cs="Arial"/>
          <w:sz w:val="20"/>
          <w:szCs w:val="20"/>
        </w:rPr>
        <w:t>od 06:30 do 15:00</w:t>
      </w:r>
      <w:r w:rsidR="005D6A59" w:rsidRPr="003E46D0">
        <w:rPr>
          <w:rFonts w:ascii="Arial" w:hAnsi="Arial" w:cs="Arial"/>
          <w:sz w:val="20"/>
          <w:szCs w:val="20"/>
        </w:rPr>
        <w:t>;</w:t>
      </w:r>
    </w:p>
    <w:p w14:paraId="4FABD982" w14:textId="573B57A8" w:rsidR="00FF4B72" w:rsidRPr="003E46D0" w:rsidRDefault="009831F4" w:rsidP="00166F36">
      <w:pPr>
        <w:pStyle w:val="Odstavecseseznamem"/>
        <w:numPr>
          <w:ilvl w:val="0"/>
          <w:numId w:val="30"/>
        </w:numPr>
        <w:jc w:val="both"/>
        <w:rPr>
          <w:rFonts w:ascii="Arial" w:hAnsi="Arial" w:cs="Arial"/>
          <w:sz w:val="20"/>
          <w:szCs w:val="20"/>
        </w:rPr>
      </w:pPr>
      <w:r w:rsidRPr="003E46D0">
        <w:rPr>
          <w:rFonts w:ascii="Arial" w:hAnsi="Arial" w:cs="Arial"/>
          <w:sz w:val="20"/>
          <w:szCs w:val="20"/>
        </w:rPr>
        <w:t xml:space="preserve">Budova SVS v Opavě, </w:t>
      </w:r>
      <w:r w:rsidR="005D6A59" w:rsidRPr="003E46D0">
        <w:rPr>
          <w:rFonts w:ascii="Arial" w:hAnsi="Arial" w:cs="Arial"/>
          <w:sz w:val="20"/>
          <w:szCs w:val="20"/>
        </w:rPr>
        <w:t xml:space="preserve">každý pracovní den </w:t>
      </w:r>
      <w:r w:rsidRPr="003E46D0">
        <w:rPr>
          <w:rFonts w:ascii="Arial" w:hAnsi="Arial" w:cs="Arial"/>
          <w:sz w:val="20"/>
          <w:szCs w:val="20"/>
        </w:rPr>
        <w:t>od 06:3</w:t>
      </w:r>
      <w:r w:rsidR="00FF4B72" w:rsidRPr="003E46D0">
        <w:rPr>
          <w:rFonts w:ascii="Arial" w:hAnsi="Arial" w:cs="Arial"/>
          <w:sz w:val="20"/>
          <w:szCs w:val="20"/>
        </w:rPr>
        <w:t>0 do 15:00 hodin</w:t>
      </w:r>
      <w:r w:rsidR="005D6A59" w:rsidRPr="003E46D0">
        <w:rPr>
          <w:rFonts w:ascii="Arial" w:hAnsi="Arial" w:cs="Arial"/>
          <w:sz w:val="20"/>
          <w:szCs w:val="20"/>
        </w:rPr>
        <w:t>;</w:t>
      </w:r>
    </w:p>
    <w:p w14:paraId="0EC424D3" w14:textId="424FF574" w:rsidR="00FF4B72" w:rsidRPr="003E46D0" w:rsidRDefault="005D6A59" w:rsidP="00166F36">
      <w:pPr>
        <w:pStyle w:val="Odstavecseseznamem"/>
        <w:numPr>
          <w:ilvl w:val="0"/>
          <w:numId w:val="30"/>
        </w:numPr>
        <w:jc w:val="both"/>
        <w:rPr>
          <w:rFonts w:ascii="Arial" w:hAnsi="Arial" w:cs="Arial"/>
          <w:sz w:val="20"/>
          <w:szCs w:val="20"/>
        </w:rPr>
      </w:pPr>
      <w:r w:rsidRPr="003E46D0">
        <w:rPr>
          <w:rFonts w:ascii="Arial" w:hAnsi="Arial" w:cs="Arial"/>
          <w:sz w:val="20"/>
          <w:szCs w:val="20"/>
        </w:rPr>
        <w:t xml:space="preserve">Budova VHS v Oticích – v pondělí, ve středu a v pátek </w:t>
      </w:r>
      <w:r w:rsidR="009831F4" w:rsidRPr="003E46D0">
        <w:rPr>
          <w:rFonts w:ascii="Arial" w:hAnsi="Arial" w:cs="Arial"/>
          <w:sz w:val="20"/>
          <w:szCs w:val="20"/>
        </w:rPr>
        <w:t>od 04:30 do 16:3</w:t>
      </w:r>
      <w:r w:rsidR="00FF4B72" w:rsidRPr="003E46D0">
        <w:rPr>
          <w:rFonts w:ascii="Arial" w:hAnsi="Arial" w:cs="Arial"/>
          <w:sz w:val="20"/>
          <w:szCs w:val="20"/>
        </w:rPr>
        <w:t>0 hodin</w:t>
      </w:r>
      <w:r w:rsidRPr="003E46D0">
        <w:rPr>
          <w:rFonts w:ascii="Arial" w:hAnsi="Arial" w:cs="Arial"/>
          <w:sz w:val="20"/>
          <w:szCs w:val="20"/>
        </w:rPr>
        <w:t>;</w:t>
      </w:r>
    </w:p>
    <w:p w14:paraId="15C568E7" w14:textId="3C05E5F6" w:rsidR="00FF4B72" w:rsidRPr="003E46D0" w:rsidRDefault="000365F5" w:rsidP="00166F36">
      <w:pPr>
        <w:pStyle w:val="Odstavecseseznamem"/>
        <w:numPr>
          <w:ilvl w:val="0"/>
          <w:numId w:val="30"/>
        </w:numPr>
        <w:jc w:val="both"/>
        <w:rPr>
          <w:rFonts w:ascii="Arial" w:hAnsi="Arial" w:cs="Arial"/>
          <w:sz w:val="20"/>
          <w:szCs w:val="20"/>
        </w:rPr>
      </w:pPr>
      <w:r w:rsidRPr="003E46D0">
        <w:rPr>
          <w:rFonts w:ascii="Arial" w:hAnsi="Arial" w:cs="Arial"/>
          <w:sz w:val="20"/>
          <w:szCs w:val="20"/>
        </w:rPr>
        <w:t xml:space="preserve">Budova SVS ve Frýdku-Místku – v pondělí, v úterý, ve středu a v pátek </w:t>
      </w:r>
      <w:r w:rsidR="009831F4" w:rsidRPr="003E46D0">
        <w:rPr>
          <w:rFonts w:ascii="Arial" w:hAnsi="Arial" w:cs="Arial"/>
          <w:sz w:val="20"/>
          <w:szCs w:val="20"/>
        </w:rPr>
        <w:t>od 06:00 do 14</w:t>
      </w:r>
      <w:r w:rsidR="00FF4B72" w:rsidRPr="003E46D0">
        <w:rPr>
          <w:rFonts w:ascii="Arial" w:hAnsi="Arial" w:cs="Arial"/>
          <w:sz w:val="20"/>
          <w:szCs w:val="20"/>
        </w:rPr>
        <w:t>:00 hodin</w:t>
      </w:r>
      <w:r w:rsidRPr="003E46D0">
        <w:rPr>
          <w:rFonts w:ascii="Arial" w:hAnsi="Arial" w:cs="Arial"/>
          <w:sz w:val="20"/>
          <w:szCs w:val="20"/>
        </w:rPr>
        <w:t>;</w:t>
      </w:r>
    </w:p>
    <w:p w14:paraId="51562CE0" w14:textId="0F4864B9" w:rsidR="00FF4B72" w:rsidRPr="003E46D0" w:rsidRDefault="000365F5" w:rsidP="00166F36">
      <w:pPr>
        <w:pStyle w:val="Odstavecseseznamem"/>
        <w:numPr>
          <w:ilvl w:val="0"/>
          <w:numId w:val="30"/>
        </w:numPr>
        <w:jc w:val="both"/>
        <w:rPr>
          <w:rFonts w:ascii="Arial" w:hAnsi="Arial" w:cs="Arial"/>
          <w:sz w:val="20"/>
          <w:szCs w:val="20"/>
        </w:rPr>
      </w:pPr>
      <w:r w:rsidRPr="003E46D0">
        <w:rPr>
          <w:rFonts w:ascii="Arial" w:hAnsi="Arial" w:cs="Arial"/>
          <w:sz w:val="20"/>
          <w:szCs w:val="20"/>
        </w:rPr>
        <w:t>Budova SVS v </w:t>
      </w:r>
      <w:proofErr w:type="gramStart"/>
      <w:r w:rsidRPr="003E46D0">
        <w:rPr>
          <w:rFonts w:ascii="Arial" w:hAnsi="Arial" w:cs="Arial"/>
          <w:sz w:val="20"/>
          <w:szCs w:val="20"/>
        </w:rPr>
        <w:t>Karviné - v</w:t>
      </w:r>
      <w:proofErr w:type="gramEnd"/>
      <w:r w:rsidRPr="003E46D0">
        <w:rPr>
          <w:rFonts w:ascii="Arial" w:hAnsi="Arial" w:cs="Arial"/>
          <w:sz w:val="20"/>
          <w:szCs w:val="20"/>
        </w:rPr>
        <w:t xml:space="preserve"> úterý a ve čtvrtek </w:t>
      </w:r>
      <w:r w:rsidR="009831F4" w:rsidRPr="003E46D0">
        <w:rPr>
          <w:rFonts w:ascii="Arial" w:hAnsi="Arial" w:cs="Arial"/>
          <w:sz w:val="20"/>
          <w:szCs w:val="20"/>
        </w:rPr>
        <w:t>od 06:30</w:t>
      </w:r>
      <w:r w:rsidR="00FF4B72" w:rsidRPr="003E46D0">
        <w:rPr>
          <w:rFonts w:ascii="Arial" w:hAnsi="Arial" w:cs="Arial"/>
          <w:sz w:val="20"/>
          <w:szCs w:val="20"/>
        </w:rPr>
        <w:t xml:space="preserve"> do 15:00 hodin</w:t>
      </w:r>
      <w:r w:rsidRPr="003E46D0">
        <w:rPr>
          <w:rFonts w:ascii="Arial" w:hAnsi="Arial" w:cs="Arial"/>
          <w:sz w:val="20"/>
          <w:szCs w:val="20"/>
        </w:rPr>
        <w:t>;</w:t>
      </w:r>
    </w:p>
    <w:p w14:paraId="420CBFF0" w14:textId="6A2A003E" w:rsidR="00E429EC" w:rsidRPr="003E46D0" w:rsidRDefault="000365F5" w:rsidP="00166F36">
      <w:pPr>
        <w:pStyle w:val="Odstavecseseznamem"/>
        <w:numPr>
          <w:ilvl w:val="0"/>
          <w:numId w:val="30"/>
        </w:numPr>
        <w:jc w:val="both"/>
        <w:rPr>
          <w:rFonts w:ascii="Arial" w:hAnsi="Arial" w:cs="Arial"/>
          <w:b/>
          <w:sz w:val="20"/>
          <w:szCs w:val="20"/>
        </w:rPr>
      </w:pPr>
      <w:r w:rsidRPr="003E46D0">
        <w:rPr>
          <w:rFonts w:ascii="Arial" w:hAnsi="Arial" w:cs="Arial"/>
          <w:sz w:val="20"/>
          <w:szCs w:val="20"/>
        </w:rPr>
        <w:t xml:space="preserve">Budova VHS v Českém </w:t>
      </w:r>
      <w:proofErr w:type="gramStart"/>
      <w:r w:rsidRPr="003E46D0">
        <w:rPr>
          <w:rFonts w:ascii="Arial" w:hAnsi="Arial" w:cs="Arial"/>
          <w:sz w:val="20"/>
          <w:szCs w:val="20"/>
        </w:rPr>
        <w:t>Těšíně - každý</w:t>
      </w:r>
      <w:proofErr w:type="gramEnd"/>
      <w:r w:rsidRPr="003E46D0">
        <w:rPr>
          <w:rFonts w:ascii="Arial" w:hAnsi="Arial" w:cs="Arial"/>
          <w:sz w:val="20"/>
          <w:szCs w:val="20"/>
        </w:rPr>
        <w:t xml:space="preserve"> pracovní den od 0</w:t>
      </w:r>
      <w:r w:rsidR="009831F4" w:rsidRPr="003E46D0">
        <w:rPr>
          <w:rFonts w:ascii="Arial" w:hAnsi="Arial" w:cs="Arial"/>
          <w:sz w:val="20"/>
          <w:szCs w:val="20"/>
        </w:rPr>
        <w:t>6:00 do 14:3</w:t>
      </w:r>
      <w:r w:rsidR="00FF4B72" w:rsidRPr="003E46D0">
        <w:rPr>
          <w:rFonts w:ascii="Arial" w:hAnsi="Arial" w:cs="Arial"/>
          <w:sz w:val="20"/>
          <w:szCs w:val="20"/>
        </w:rPr>
        <w:t>0 hodin</w:t>
      </w:r>
    </w:p>
    <w:p w14:paraId="02786F56" w14:textId="77777777" w:rsidR="00E429EC" w:rsidRPr="003E46D0" w:rsidRDefault="00E429EC" w:rsidP="002559FB">
      <w:pPr>
        <w:jc w:val="center"/>
        <w:rPr>
          <w:rFonts w:ascii="Arial" w:hAnsi="Arial" w:cs="Arial"/>
          <w:b/>
          <w:sz w:val="20"/>
          <w:szCs w:val="20"/>
        </w:rPr>
      </w:pPr>
    </w:p>
    <w:p w14:paraId="51AB5F8D" w14:textId="12E03EBB" w:rsidR="00E44588" w:rsidRPr="003E46D0" w:rsidRDefault="00E44588" w:rsidP="00E44588">
      <w:pPr>
        <w:jc w:val="both"/>
        <w:rPr>
          <w:rFonts w:ascii="Arial" w:hAnsi="Arial" w:cs="Arial"/>
          <w:sz w:val="20"/>
          <w:szCs w:val="20"/>
        </w:rPr>
      </w:pPr>
      <w:bookmarkStart w:id="12" w:name="_DV_M51"/>
      <w:bookmarkEnd w:id="10"/>
      <w:bookmarkEnd w:id="11"/>
      <w:bookmarkEnd w:id="12"/>
    </w:p>
    <w:p w14:paraId="367D7BE4" w14:textId="5DAD3690" w:rsidR="00AF0A51" w:rsidRPr="003E46D0" w:rsidRDefault="00A01FF0" w:rsidP="00E85A12">
      <w:pPr>
        <w:pStyle w:val="Zkladntext"/>
        <w:keepNext/>
        <w:spacing w:after="0" w:line="276" w:lineRule="auto"/>
        <w:ind w:firstLine="0"/>
        <w:jc w:val="center"/>
        <w:rPr>
          <w:rFonts w:ascii="Arial" w:hAnsi="Arial" w:cs="Arial"/>
          <w:b/>
          <w:bCs/>
          <w:sz w:val="20"/>
          <w:szCs w:val="20"/>
        </w:rPr>
      </w:pPr>
      <w:r w:rsidRPr="003E46D0">
        <w:rPr>
          <w:rFonts w:ascii="Arial" w:hAnsi="Arial" w:cs="Arial"/>
          <w:b/>
          <w:bCs/>
          <w:sz w:val="20"/>
          <w:szCs w:val="20"/>
        </w:rPr>
        <w:t xml:space="preserve">Článek </w:t>
      </w:r>
      <w:r w:rsidR="00DE3B4D" w:rsidRPr="003E46D0">
        <w:rPr>
          <w:rFonts w:ascii="Arial" w:hAnsi="Arial" w:cs="Arial"/>
          <w:b/>
          <w:bCs/>
          <w:sz w:val="20"/>
          <w:szCs w:val="20"/>
        </w:rPr>
        <w:t>IV</w:t>
      </w:r>
      <w:r w:rsidR="00EF5876" w:rsidRPr="003E46D0">
        <w:rPr>
          <w:rFonts w:ascii="Arial" w:hAnsi="Arial" w:cs="Arial"/>
          <w:b/>
          <w:bCs/>
          <w:sz w:val="20"/>
          <w:szCs w:val="20"/>
        </w:rPr>
        <w:t>.</w:t>
      </w:r>
    </w:p>
    <w:p w14:paraId="0706A13D" w14:textId="68AEE313" w:rsidR="00085183" w:rsidRPr="003E46D0" w:rsidRDefault="00DE3B4D" w:rsidP="00A01FF0">
      <w:pPr>
        <w:keepNext/>
        <w:spacing w:after="120" w:line="276" w:lineRule="auto"/>
        <w:ind w:left="720" w:hanging="720"/>
        <w:jc w:val="center"/>
        <w:rPr>
          <w:rFonts w:ascii="Arial" w:hAnsi="Arial" w:cs="Arial"/>
          <w:sz w:val="20"/>
          <w:szCs w:val="20"/>
        </w:rPr>
      </w:pPr>
      <w:bookmarkStart w:id="13" w:name="_DV_M111"/>
      <w:bookmarkEnd w:id="13"/>
      <w:r w:rsidRPr="003E46D0">
        <w:rPr>
          <w:rFonts w:ascii="Arial" w:hAnsi="Arial" w:cs="Arial"/>
          <w:b/>
          <w:bCs/>
          <w:color w:val="000000"/>
          <w:sz w:val="20"/>
          <w:szCs w:val="20"/>
        </w:rPr>
        <w:t>C</w:t>
      </w:r>
      <w:r w:rsidR="00A01FF0" w:rsidRPr="003E46D0">
        <w:rPr>
          <w:rFonts w:ascii="Arial" w:hAnsi="Arial" w:cs="Arial"/>
          <w:b/>
          <w:bCs/>
          <w:color w:val="000000"/>
          <w:sz w:val="20"/>
          <w:szCs w:val="20"/>
        </w:rPr>
        <w:t>ena a platební podmínky</w:t>
      </w:r>
      <w:bookmarkStart w:id="14" w:name="_DV_M112"/>
      <w:bookmarkStart w:id="15" w:name="_DV_M125"/>
      <w:bookmarkStart w:id="16" w:name="_DV_M126"/>
      <w:bookmarkStart w:id="17" w:name="_Ref269288633"/>
      <w:bookmarkEnd w:id="14"/>
      <w:bookmarkEnd w:id="15"/>
      <w:bookmarkEnd w:id="16"/>
    </w:p>
    <w:p w14:paraId="06A615F4" w14:textId="4EAC1E78" w:rsidR="00DE3B4D" w:rsidRPr="003E46D0" w:rsidRDefault="00DE3B4D" w:rsidP="00166F36">
      <w:pPr>
        <w:pStyle w:val="Odstavecseseznamem"/>
        <w:numPr>
          <w:ilvl w:val="0"/>
          <w:numId w:val="21"/>
        </w:numPr>
        <w:jc w:val="both"/>
        <w:rPr>
          <w:rFonts w:ascii="Arial" w:hAnsi="Arial" w:cs="Arial"/>
          <w:sz w:val="20"/>
          <w:szCs w:val="20"/>
        </w:rPr>
      </w:pPr>
      <w:bookmarkStart w:id="18" w:name="_DV_M127"/>
      <w:bookmarkStart w:id="19" w:name="_DV_M129"/>
      <w:bookmarkStart w:id="20" w:name="_DV_M130"/>
      <w:bookmarkStart w:id="21" w:name="_DV_M132"/>
      <w:bookmarkStart w:id="22" w:name="_DV_M133"/>
      <w:bookmarkStart w:id="23" w:name="_DV_M135"/>
      <w:bookmarkStart w:id="24" w:name="_DV_M136"/>
      <w:bookmarkStart w:id="25" w:name="_DV_M137"/>
      <w:bookmarkStart w:id="26" w:name="_DV_M40"/>
      <w:bookmarkEnd w:id="17"/>
      <w:bookmarkEnd w:id="18"/>
      <w:bookmarkEnd w:id="19"/>
      <w:bookmarkEnd w:id="20"/>
      <w:bookmarkEnd w:id="21"/>
      <w:bookmarkEnd w:id="22"/>
      <w:bookmarkEnd w:id="23"/>
      <w:bookmarkEnd w:id="24"/>
      <w:bookmarkEnd w:id="25"/>
      <w:bookmarkEnd w:id="26"/>
      <w:r w:rsidRPr="003E46D0">
        <w:rPr>
          <w:rFonts w:ascii="Arial" w:hAnsi="Arial" w:cs="Arial"/>
          <w:sz w:val="20"/>
          <w:szCs w:val="20"/>
        </w:rPr>
        <w:t>Objednatel a Poskytovatel se dohodli, že Objednatel včas uhradí Poskytovateli smluvní cenu za provedení výše uvedených Úklidových služeb. Výše ceny zahrnuje veškeré náklady související s plněním této Smlouvy a je stanovena jako pevná, neměnná a nejvýše přípustná po celou dobu trvání této Smlouvy; tím není dotčeno ustanovení čl. I</w:t>
      </w:r>
      <w:r w:rsidR="002A4036" w:rsidRPr="003E46D0">
        <w:rPr>
          <w:rFonts w:ascii="Arial" w:hAnsi="Arial" w:cs="Arial"/>
          <w:sz w:val="20"/>
          <w:szCs w:val="20"/>
        </w:rPr>
        <w:t xml:space="preserve">I. 2, čl. </w:t>
      </w:r>
      <w:r w:rsidR="003A5593" w:rsidRPr="003E46D0">
        <w:rPr>
          <w:rFonts w:ascii="Arial" w:hAnsi="Arial" w:cs="Arial"/>
          <w:sz w:val="20"/>
          <w:szCs w:val="20"/>
        </w:rPr>
        <w:t>II. 4. a čl.</w:t>
      </w:r>
      <w:r w:rsidR="00DD386A" w:rsidRPr="003E46D0">
        <w:rPr>
          <w:rFonts w:ascii="Arial" w:hAnsi="Arial" w:cs="Arial"/>
          <w:sz w:val="20"/>
          <w:szCs w:val="20"/>
        </w:rPr>
        <w:t xml:space="preserve"> IV. 4</w:t>
      </w:r>
      <w:r w:rsidRPr="003E46D0">
        <w:rPr>
          <w:rFonts w:ascii="Arial" w:hAnsi="Arial" w:cs="Arial"/>
          <w:sz w:val="20"/>
          <w:szCs w:val="20"/>
        </w:rPr>
        <w:t xml:space="preserve"> této Smlouvy.</w:t>
      </w:r>
    </w:p>
    <w:p w14:paraId="4D247F80" w14:textId="32D7300F" w:rsidR="00DE3B4D" w:rsidRPr="003E46D0" w:rsidRDefault="00DE3B4D"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 xml:space="preserve">Cena </w:t>
      </w:r>
      <w:r w:rsidRPr="003A5593">
        <w:rPr>
          <w:rFonts w:ascii="Arial" w:hAnsi="Arial" w:cs="Arial"/>
          <w:sz w:val="20"/>
          <w:szCs w:val="20"/>
          <w:u w:val="single"/>
        </w:rPr>
        <w:t>za pravidelný úklid</w:t>
      </w:r>
      <w:r w:rsidRPr="003E46D0">
        <w:rPr>
          <w:rFonts w:ascii="Arial" w:hAnsi="Arial" w:cs="Arial"/>
          <w:sz w:val="20"/>
          <w:szCs w:val="20"/>
        </w:rPr>
        <w:t xml:space="preserve"> </w:t>
      </w:r>
      <w:r w:rsidR="003A5593">
        <w:rPr>
          <w:rFonts w:ascii="Arial" w:hAnsi="Arial" w:cs="Arial"/>
          <w:sz w:val="20"/>
          <w:szCs w:val="20"/>
        </w:rPr>
        <w:t xml:space="preserve">uvedený v Příloze č. 2, list 1, </w:t>
      </w:r>
      <w:r w:rsidRPr="003E46D0">
        <w:rPr>
          <w:rFonts w:ascii="Arial" w:hAnsi="Arial" w:cs="Arial"/>
          <w:sz w:val="20"/>
          <w:szCs w:val="20"/>
        </w:rPr>
        <w:t>je vyčíslena pro období jednoho měsíce následovně:</w:t>
      </w:r>
    </w:p>
    <w:p w14:paraId="4E460D77" w14:textId="26242526" w:rsidR="009F7B01" w:rsidRPr="009F7B01" w:rsidRDefault="00DE3B4D" w:rsidP="00166F36">
      <w:pPr>
        <w:numPr>
          <w:ilvl w:val="0"/>
          <w:numId w:val="31"/>
        </w:numPr>
        <w:jc w:val="both"/>
        <w:rPr>
          <w:rFonts w:ascii="Arial" w:hAnsi="Arial" w:cs="Arial"/>
          <w:sz w:val="20"/>
          <w:szCs w:val="20"/>
        </w:rPr>
      </w:pPr>
      <w:r w:rsidRPr="003E46D0">
        <w:rPr>
          <w:rFonts w:ascii="Arial" w:hAnsi="Arial" w:cs="Arial"/>
          <w:sz w:val="20"/>
          <w:szCs w:val="20"/>
        </w:rPr>
        <w:t xml:space="preserve">Budova SVS v Ostravě </w:t>
      </w:r>
      <w:r w:rsidR="00B51F47">
        <w:rPr>
          <w:rFonts w:ascii="Arial" w:hAnsi="Arial" w:cs="Arial"/>
          <w:sz w:val="20"/>
          <w:szCs w:val="20"/>
        </w:rPr>
        <w:t>XXXXXXXXX</w:t>
      </w:r>
      <w:r w:rsidR="009F7B01" w:rsidRPr="009F7B01">
        <w:rPr>
          <w:rFonts w:ascii="Arial" w:hAnsi="Arial" w:cs="Arial"/>
          <w:sz w:val="20"/>
          <w:szCs w:val="20"/>
        </w:rPr>
        <w:t xml:space="preserve"> bez DPH, tj. </w:t>
      </w:r>
      <w:r w:rsidR="00B51F47">
        <w:rPr>
          <w:rFonts w:ascii="Arial" w:hAnsi="Arial" w:cs="Arial"/>
          <w:sz w:val="20"/>
          <w:szCs w:val="20"/>
        </w:rPr>
        <w:t>XXXXXXXX</w:t>
      </w:r>
      <w:r w:rsidR="009F7B01" w:rsidRPr="009F7B01">
        <w:rPr>
          <w:rFonts w:ascii="Arial" w:hAnsi="Arial" w:cs="Arial"/>
          <w:sz w:val="20"/>
          <w:szCs w:val="20"/>
        </w:rPr>
        <w:t xml:space="preserve"> včetně DPH</w:t>
      </w:r>
    </w:p>
    <w:p w14:paraId="707F642C" w14:textId="592EC1BC" w:rsidR="009F7B01" w:rsidRPr="009F7B01" w:rsidRDefault="009F7B01" w:rsidP="00166F36">
      <w:pPr>
        <w:numPr>
          <w:ilvl w:val="0"/>
          <w:numId w:val="31"/>
        </w:numPr>
        <w:jc w:val="both"/>
        <w:rPr>
          <w:rFonts w:ascii="Arial" w:hAnsi="Arial" w:cs="Arial"/>
          <w:sz w:val="20"/>
          <w:szCs w:val="20"/>
        </w:rPr>
      </w:pPr>
      <w:r w:rsidRPr="009F7B01">
        <w:rPr>
          <w:rFonts w:ascii="Arial" w:hAnsi="Arial" w:cs="Arial"/>
          <w:sz w:val="20"/>
          <w:szCs w:val="20"/>
        </w:rPr>
        <w:t xml:space="preserve">Budova SVS v Novém Jičíně </w:t>
      </w:r>
      <w:r w:rsidR="00B51F47">
        <w:rPr>
          <w:rFonts w:ascii="Arial" w:hAnsi="Arial" w:cs="Arial"/>
          <w:sz w:val="20"/>
          <w:szCs w:val="20"/>
        </w:rPr>
        <w:t>XXXXXXXX</w:t>
      </w:r>
      <w:r w:rsidRPr="009F7B01">
        <w:rPr>
          <w:rFonts w:ascii="Arial" w:hAnsi="Arial" w:cs="Arial"/>
          <w:sz w:val="20"/>
          <w:szCs w:val="20"/>
        </w:rPr>
        <w:t xml:space="preserve"> bez DPH, tj. </w:t>
      </w:r>
      <w:r w:rsidR="00B51F47">
        <w:rPr>
          <w:rFonts w:ascii="Arial" w:hAnsi="Arial" w:cs="Arial"/>
          <w:sz w:val="20"/>
          <w:szCs w:val="20"/>
        </w:rPr>
        <w:t>XXXXXX</w:t>
      </w:r>
      <w:r w:rsidRPr="009F7B01">
        <w:rPr>
          <w:rFonts w:ascii="Arial" w:hAnsi="Arial" w:cs="Arial"/>
          <w:sz w:val="20"/>
          <w:szCs w:val="20"/>
        </w:rPr>
        <w:t xml:space="preserve"> Kč včetně DPH</w:t>
      </w:r>
    </w:p>
    <w:p w14:paraId="6232D2EF" w14:textId="7D8307E4" w:rsidR="009F7B01" w:rsidRPr="009F7B01" w:rsidRDefault="009F7B01" w:rsidP="00166F36">
      <w:pPr>
        <w:numPr>
          <w:ilvl w:val="0"/>
          <w:numId w:val="31"/>
        </w:numPr>
        <w:jc w:val="both"/>
        <w:rPr>
          <w:rFonts w:ascii="Arial" w:hAnsi="Arial" w:cs="Arial"/>
          <w:sz w:val="20"/>
          <w:szCs w:val="20"/>
        </w:rPr>
      </w:pPr>
      <w:r w:rsidRPr="009F7B01">
        <w:rPr>
          <w:rFonts w:ascii="Arial" w:hAnsi="Arial" w:cs="Arial"/>
          <w:sz w:val="20"/>
          <w:szCs w:val="20"/>
        </w:rPr>
        <w:t xml:space="preserve">Budova SVS v Bruntále </w:t>
      </w:r>
      <w:r w:rsidR="00B51F47">
        <w:rPr>
          <w:rFonts w:ascii="Arial" w:hAnsi="Arial" w:cs="Arial"/>
          <w:sz w:val="20"/>
          <w:szCs w:val="20"/>
        </w:rPr>
        <w:t>XXXXX</w:t>
      </w:r>
      <w:r w:rsidRPr="009F7B01">
        <w:rPr>
          <w:rFonts w:ascii="Arial" w:hAnsi="Arial" w:cs="Arial"/>
          <w:sz w:val="20"/>
          <w:szCs w:val="20"/>
        </w:rPr>
        <w:t xml:space="preserve"> bez DPH, tj. </w:t>
      </w:r>
      <w:r w:rsidR="00B51F47">
        <w:rPr>
          <w:rFonts w:ascii="Arial" w:hAnsi="Arial" w:cs="Arial"/>
          <w:sz w:val="20"/>
          <w:szCs w:val="20"/>
        </w:rPr>
        <w:t>XXXXX</w:t>
      </w:r>
      <w:r w:rsidRPr="009F7B01">
        <w:rPr>
          <w:rFonts w:ascii="Arial" w:hAnsi="Arial" w:cs="Arial"/>
          <w:sz w:val="20"/>
          <w:szCs w:val="20"/>
        </w:rPr>
        <w:t xml:space="preserve"> Kč včetně DPH</w:t>
      </w:r>
    </w:p>
    <w:p w14:paraId="52D30AD7" w14:textId="168A0245" w:rsidR="009F7B01" w:rsidRPr="009F7B01" w:rsidRDefault="009F7B01" w:rsidP="00166F36">
      <w:pPr>
        <w:numPr>
          <w:ilvl w:val="0"/>
          <w:numId w:val="31"/>
        </w:numPr>
        <w:jc w:val="both"/>
        <w:rPr>
          <w:rFonts w:ascii="Arial" w:hAnsi="Arial" w:cs="Arial"/>
          <w:sz w:val="20"/>
          <w:szCs w:val="20"/>
        </w:rPr>
      </w:pPr>
      <w:r w:rsidRPr="009F7B01">
        <w:rPr>
          <w:rFonts w:ascii="Arial" w:hAnsi="Arial" w:cs="Arial"/>
          <w:sz w:val="20"/>
          <w:szCs w:val="20"/>
        </w:rPr>
        <w:t xml:space="preserve">Budova SVS v Opavě </w:t>
      </w:r>
      <w:r w:rsidR="00B51F47">
        <w:rPr>
          <w:rFonts w:ascii="Arial" w:hAnsi="Arial" w:cs="Arial"/>
          <w:sz w:val="20"/>
          <w:szCs w:val="20"/>
        </w:rPr>
        <w:t>XXXX</w:t>
      </w:r>
      <w:r w:rsidRPr="009F7B01">
        <w:rPr>
          <w:rFonts w:ascii="Arial" w:hAnsi="Arial" w:cs="Arial"/>
          <w:sz w:val="20"/>
          <w:szCs w:val="20"/>
        </w:rPr>
        <w:t xml:space="preserve"> Kč</w:t>
      </w:r>
      <w:r w:rsidRPr="009F7B01">
        <w:rPr>
          <w:rFonts w:ascii="Arial" w:hAnsi="Arial" w:cs="Arial"/>
          <w:sz w:val="20"/>
          <w:szCs w:val="20"/>
        </w:rPr>
        <w:tab/>
        <w:t xml:space="preserve">bez DPH, tj. </w:t>
      </w:r>
      <w:r w:rsidR="00B51F47">
        <w:rPr>
          <w:rFonts w:ascii="Arial" w:hAnsi="Arial" w:cs="Arial"/>
          <w:sz w:val="20"/>
          <w:szCs w:val="20"/>
        </w:rPr>
        <w:t>XXXX</w:t>
      </w:r>
      <w:r w:rsidRPr="009F7B01">
        <w:rPr>
          <w:rFonts w:ascii="Arial" w:hAnsi="Arial" w:cs="Arial"/>
          <w:sz w:val="20"/>
          <w:szCs w:val="20"/>
        </w:rPr>
        <w:t xml:space="preserve"> Kč včetně DPH</w:t>
      </w:r>
    </w:p>
    <w:p w14:paraId="0553C927" w14:textId="6FD8E7A7" w:rsidR="009F7B01" w:rsidRPr="009F7B01" w:rsidRDefault="009F7B01" w:rsidP="00166F36">
      <w:pPr>
        <w:numPr>
          <w:ilvl w:val="0"/>
          <w:numId w:val="31"/>
        </w:numPr>
        <w:jc w:val="both"/>
        <w:rPr>
          <w:rFonts w:ascii="Arial" w:hAnsi="Arial" w:cs="Arial"/>
          <w:sz w:val="20"/>
          <w:szCs w:val="20"/>
        </w:rPr>
      </w:pPr>
      <w:r w:rsidRPr="009F7B01">
        <w:rPr>
          <w:rFonts w:ascii="Arial" w:hAnsi="Arial" w:cs="Arial"/>
          <w:sz w:val="20"/>
          <w:szCs w:val="20"/>
        </w:rPr>
        <w:t xml:space="preserve">Budova VHS v Oticích </w:t>
      </w:r>
      <w:r w:rsidR="00B51F47">
        <w:rPr>
          <w:rFonts w:ascii="Arial" w:hAnsi="Arial" w:cs="Arial"/>
          <w:sz w:val="20"/>
          <w:szCs w:val="20"/>
        </w:rPr>
        <w:t xml:space="preserve">XXXX </w:t>
      </w:r>
      <w:r w:rsidRPr="009F7B01">
        <w:rPr>
          <w:rFonts w:ascii="Arial" w:hAnsi="Arial" w:cs="Arial"/>
          <w:sz w:val="20"/>
          <w:szCs w:val="20"/>
        </w:rPr>
        <w:t xml:space="preserve">Kč bez DPH, tj. </w:t>
      </w:r>
      <w:r w:rsidR="00B51F47">
        <w:rPr>
          <w:rFonts w:ascii="Arial" w:hAnsi="Arial" w:cs="Arial"/>
          <w:sz w:val="20"/>
          <w:szCs w:val="20"/>
        </w:rPr>
        <w:t>XXXXX</w:t>
      </w:r>
      <w:r w:rsidRPr="009F7B01">
        <w:rPr>
          <w:rFonts w:ascii="Arial" w:hAnsi="Arial" w:cs="Arial"/>
          <w:sz w:val="20"/>
          <w:szCs w:val="20"/>
        </w:rPr>
        <w:t xml:space="preserve"> Kč včetně DPH</w:t>
      </w:r>
    </w:p>
    <w:p w14:paraId="7A5897FC" w14:textId="5ED547CD" w:rsidR="009F7B01" w:rsidRPr="009F7B01" w:rsidRDefault="009F7B01" w:rsidP="00166F36">
      <w:pPr>
        <w:numPr>
          <w:ilvl w:val="0"/>
          <w:numId w:val="31"/>
        </w:numPr>
        <w:jc w:val="both"/>
        <w:rPr>
          <w:rFonts w:ascii="Arial" w:hAnsi="Arial" w:cs="Arial"/>
          <w:sz w:val="20"/>
          <w:szCs w:val="20"/>
        </w:rPr>
      </w:pPr>
      <w:r w:rsidRPr="009F7B01">
        <w:rPr>
          <w:rFonts w:ascii="Arial" w:hAnsi="Arial" w:cs="Arial"/>
          <w:sz w:val="20"/>
          <w:szCs w:val="20"/>
        </w:rPr>
        <w:t xml:space="preserve">Budova SVS ve Frýdku-Místku </w:t>
      </w:r>
      <w:r w:rsidR="00B51F47">
        <w:rPr>
          <w:rFonts w:ascii="Arial" w:hAnsi="Arial" w:cs="Arial"/>
          <w:sz w:val="20"/>
          <w:szCs w:val="20"/>
        </w:rPr>
        <w:t>XXXXX</w:t>
      </w:r>
      <w:r w:rsidRPr="009F7B01">
        <w:rPr>
          <w:rFonts w:ascii="Arial" w:hAnsi="Arial" w:cs="Arial"/>
          <w:sz w:val="20"/>
          <w:szCs w:val="20"/>
        </w:rPr>
        <w:t xml:space="preserve"> Kč bez DPH, tj. </w:t>
      </w:r>
      <w:r w:rsidR="00B51F47">
        <w:rPr>
          <w:rFonts w:ascii="Arial" w:hAnsi="Arial" w:cs="Arial"/>
          <w:sz w:val="20"/>
          <w:szCs w:val="20"/>
        </w:rPr>
        <w:t>XXXXXX</w:t>
      </w:r>
      <w:r w:rsidRPr="009F7B01">
        <w:rPr>
          <w:rFonts w:ascii="Arial" w:hAnsi="Arial" w:cs="Arial"/>
          <w:sz w:val="20"/>
          <w:szCs w:val="20"/>
        </w:rPr>
        <w:t xml:space="preserve"> Kč včetně DPH</w:t>
      </w:r>
    </w:p>
    <w:p w14:paraId="33CB8EF1" w14:textId="6C9D6A9F" w:rsidR="009F7B01" w:rsidRPr="009F7B01" w:rsidRDefault="009F7B01" w:rsidP="00166F36">
      <w:pPr>
        <w:numPr>
          <w:ilvl w:val="0"/>
          <w:numId w:val="31"/>
        </w:numPr>
        <w:jc w:val="both"/>
        <w:rPr>
          <w:rFonts w:ascii="Arial" w:hAnsi="Arial" w:cs="Arial"/>
          <w:sz w:val="20"/>
          <w:szCs w:val="20"/>
        </w:rPr>
      </w:pPr>
      <w:r w:rsidRPr="009F7B01">
        <w:rPr>
          <w:rFonts w:ascii="Arial" w:hAnsi="Arial" w:cs="Arial"/>
          <w:sz w:val="20"/>
          <w:szCs w:val="20"/>
        </w:rPr>
        <w:t xml:space="preserve">Budova SVS v Karviné </w:t>
      </w:r>
      <w:r w:rsidR="00B51F47">
        <w:rPr>
          <w:rFonts w:ascii="Arial" w:hAnsi="Arial" w:cs="Arial"/>
          <w:sz w:val="20"/>
          <w:szCs w:val="20"/>
        </w:rPr>
        <w:t>XXXX</w:t>
      </w:r>
      <w:r w:rsidRPr="009F7B01">
        <w:rPr>
          <w:rFonts w:ascii="Arial" w:hAnsi="Arial" w:cs="Arial"/>
          <w:sz w:val="20"/>
          <w:szCs w:val="20"/>
        </w:rPr>
        <w:t xml:space="preserve"> Kč</w:t>
      </w:r>
      <w:r w:rsidRPr="009F7B01">
        <w:rPr>
          <w:rFonts w:ascii="Arial" w:hAnsi="Arial" w:cs="Arial"/>
          <w:sz w:val="20"/>
          <w:szCs w:val="20"/>
        </w:rPr>
        <w:tab/>
        <w:t xml:space="preserve">bez DPH, tj. </w:t>
      </w:r>
      <w:r w:rsidR="00B51F47">
        <w:rPr>
          <w:rFonts w:ascii="Arial" w:hAnsi="Arial" w:cs="Arial"/>
          <w:sz w:val="20"/>
          <w:szCs w:val="20"/>
        </w:rPr>
        <w:t>XXXXX</w:t>
      </w:r>
      <w:r w:rsidRPr="009F7B01">
        <w:rPr>
          <w:rFonts w:ascii="Arial" w:hAnsi="Arial" w:cs="Arial"/>
          <w:sz w:val="20"/>
          <w:szCs w:val="20"/>
        </w:rPr>
        <w:t xml:space="preserve"> Kč včetně DPH</w:t>
      </w:r>
    </w:p>
    <w:p w14:paraId="233778B6" w14:textId="2F501F71" w:rsidR="009F7B01" w:rsidRPr="009F7B01" w:rsidRDefault="009F7B01" w:rsidP="00166F36">
      <w:pPr>
        <w:numPr>
          <w:ilvl w:val="0"/>
          <w:numId w:val="31"/>
        </w:numPr>
        <w:jc w:val="both"/>
        <w:rPr>
          <w:rFonts w:ascii="Arial" w:hAnsi="Arial" w:cs="Arial"/>
          <w:sz w:val="20"/>
          <w:szCs w:val="20"/>
        </w:rPr>
      </w:pPr>
      <w:r w:rsidRPr="009F7B01">
        <w:rPr>
          <w:rFonts w:ascii="Arial" w:hAnsi="Arial" w:cs="Arial"/>
          <w:sz w:val="20"/>
          <w:szCs w:val="20"/>
        </w:rPr>
        <w:t xml:space="preserve">Budova VHS v Českém Těšíně </w:t>
      </w:r>
      <w:r w:rsidR="00B51F47">
        <w:rPr>
          <w:rFonts w:ascii="Arial" w:hAnsi="Arial" w:cs="Arial"/>
          <w:sz w:val="20"/>
          <w:szCs w:val="20"/>
        </w:rPr>
        <w:t>XXXX</w:t>
      </w:r>
      <w:r w:rsidRPr="009F7B01">
        <w:rPr>
          <w:rFonts w:ascii="Arial" w:hAnsi="Arial" w:cs="Arial"/>
          <w:sz w:val="20"/>
          <w:szCs w:val="20"/>
        </w:rPr>
        <w:t xml:space="preserve"> Kč bez DPH, tj. </w:t>
      </w:r>
      <w:r w:rsidR="00B51F47">
        <w:rPr>
          <w:rFonts w:ascii="Arial" w:hAnsi="Arial" w:cs="Arial"/>
          <w:sz w:val="20"/>
          <w:szCs w:val="20"/>
        </w:rPr>
        <w:t>XXXXX</w:t>
      </w:r>
      <w:r w:rsidRPr="009F7B01">
        <w:rPr>
          <w:rFonts w:ascii="Arial" w:hAnsi="Arial" w:cs="Arial"/>
          <w:sz w:val="20"/>
          <w:szCs w:val="20"/>
        </w:rPr>
        <w:t xml:space="preserve"> Kč včetně DPH</w:t>
      </w:r>
    </w:p>
    <w:p w14:paraId="221EAAB2" w14:textId="77777777" w:rsidR="009F7B01" w:rsidRPr="009F7B01" w:rsidRDefault="009F7B01" w:rsidP="00166F36">
      <w:pPr>
        <w:numPr>
          <w:ilvl w:val="0"/>
          <w:numId w:val="31"/>
        </w:numPr>
        <w:jc w:val="both"/>
        <w:rPr>
          <w:rFonts w:ascii="Arial" w:hAnsi="Arial" w:cs="Arial"/>
          <w:sz w:val="20"/>
          <w:szCs w:val="20"/>
        </w:rPr>
      </w:pPr>
      <w:r w:rsidRPr="009F7B01">
        <w:rPr>
          <w:rFonts w:ascii="Arial" w:hAnsi="Arial" w:cs="Arial"/>
          <w:sz w:val="20"/>
          <w:szCs w:val="20"/>
        </w:rPr>
        <w:t>Cena celkem 26.167,36 Kč</w:t>
      </w:r>
      <w:r w:rsidRPr="009F7B01">
        <w:rPr>
          <w:rFonts w:ascii="Arial" w:hAnsi="Arial" w:cs="Arial"/>
          <w:sz w:val="20"/>
          <w:szCs w:val="20"/>
        </w:rPr>
        <w:tab/>
        <w:t xml:space="preserve"> bez DPH, tj. 31.662,51 Kč včetně DPH.</w:t>
      </w:r>
    </w:p>
    <w:p w14:paraId="0D873A92" w14:textId="77777777" w:rsidR="009F7B01" w:rsidRPr="009F7B01" w:rsidRDefault="009F7B01" w:rsidP="009F7B01">
      <w:pPr>
        <w:ind w:left="720" w:firstLine="360"/>
        <w:jc w:val="both"/>
        <w:rPr>
          <w:rFonts w:ascii="Arial" w:hAnsi="Arial" w:cs="Arial"/>
          <w:sz w:val="20"/>
          <w:szCs w:val="20"/>
        </w:rPr>
      </w:pPr>
      <w:r w:rsidRPr="009F7B01">
        <w:rPr>
          <w:rFonts w:ascii="Arial" w:hAnsi="Arial" w:cs="Arial"/>
          <w:sz w:val="20"/>
          <w:szCs w:val="20"/>
        </w:rPr>
        <w:t>(pro období jednoho měsíce za všechny lokality).</w:t>
      </w:r>
    </w:p>
    <w:p w14:paraId="17DEA698" w14:textId="77777777" w:rsidR="009F7B01" w:rsidRPr="009F7B01" w:rsidRDefault="009F7B01" w:rsidP="00166F36">
      <w:pPr>
        <w:numPr>
          <w:ilvl w:val="0"/>
          <w:numId w:val="21"/>
        </w:numPr>
        <w:jc w:val="both"/>
        <w:rPr>
          <w:rFonts w:ascii="Arial" w:hAnsi="Arial" w:cs="Arial"/>
          <w:sz w:val="20"/>
          <w:szCs w:val="20"/>
        </w:rPr>
      </w:pPr>
      <w:r w:rsidRPr="009F7B01">
        <w:rPr>
          <w:rFonts w:ascii="Arial" w:hAnsi="Arial" w:cs="Arial"/>
          <w:sz w:val="20"/>
          <w:szCs w:val="20"/>
        </w:rPr>
        <w:t xml:space="preserve">Cena </w:t>
      </w:r>
      <w:r w:rsidRPr="009F7B01">
        <w:rPr>
          <w:rFonts w:ascii="Arial" w:hAnsi="Arial" w:cs="Arial"/>
          <w:sz w:val="20"/>
          <w:szCs w:val="20"/>
          <w:u w:val="single"/>
        </w:rPr>
        <w:t>za jednorázové vyčištění oken a žaluzií</w:t>
      </w:r>
      <w:r w:rsidRPr="009F7B01">
        <w:rPr>
          <w:rFonts w:ascii="Arial" w:hAnsi="Arial" w:cs="Arial"/>
          <w:sz w:val="20"/>
          <w:szCs w:val="20"/>
        </w:rPr>
        <w:t xml:space="preserve"> uvedené v Příloze č. 2, list 2, je vyčíslená následovně:</w:t>
      </w:r>
    </w:p>
    <w:p w14:paraId="53A9C77F" w14:textId="5E5CF765" w:rsidR="009F7B01" w:rsidRPr="009F7B01" w:rsidRDefault="009F7B01" w:rsidP="00166F36">
      <w:pPr>
        <w:numPr>
          <w:ilvl w:val="0"/>
          <w:numId w:val="37"/>
        </w:numPr>
        <w:jc w:val="both"/>
        <w:rPr>
          <w:rFonts w:ascii="Arial" w:hAnsi="Arial" w:cs="Arial"/>
          <w:sz w:val="20"/>
          <w:szCs w:val="20"/>
        </w:rPr>
      </w:pPr>
      <w:r w:rsidRPr="009F7B01">
        <w:rPr>
          <w:rFonts w:ascii="Arial" w:hAnsi="Arial" w:cs="Arial"/>
          <w:sz w:val="20"/>
          <w:szCs w:val="20"/>
        </w:rPr>
        <w:t xml:space="preserve">Budova SVS v Ostravě </w:t>
      </w:r>
      <w:r w:rsidR="00B51F47">
        <w:rPr>
          <w:rFonts w:ascii="Arial" w:hAnsi="Arial" w:cs="Arial"/>
          <w:sz w:val="20"/>
          <w:szCs w:val="20"/>
        </w:rPr>
        <w:t>XXXX</w:t>
      </w:r>
      <w:r w:rsidRPr="009F7B01">
        <w:rPr>
          <w:rFonts w:ascii="Arial" w:hAnsi="Arial" w:cs="Arial"/>
          <w:sz w:val="20"/>
          <w:szCs w:val="20"/>
        </w:rPr>
        <w:t xml:space="preserve"> Kč bez DPH, tj. </w:t>
      </w:r>
      <w:r w:rsidR="00B51F47">
        <w:rPr>
          <w:rFonts w:ascii="Arial" w:hAnsi="Arial" w:cs="Arial"/>
          <w:sz w:val="20"/>
          <w:szCs w:val="20"/>
        </w:rPr>
        <w:t>XXXX</w:t>
      </w:r>
      <w:r w:rsidRPr="009F7B01">
        <w:rPr>
          <w:rFonts w:ascii="Arial" w:hAnsi="Arial" w:cs="Arial"/>
          <w:sz w:val="20"/>
          <w:szCs w:val="20"/>
        </w:rPr>
        <w:t xml:space="preserve"> Kč včetně DPH</w:t>
      </w:r>
    </w:p>
    <w:p w14:paraId="33572868" w14:textId="3FEE427D" w:rsidR="009F7B01" w:rsidRPr="009F7B01" w:rsidRDefault="009F7B01" w:rsidP="00166F36">
      <w:pPr>
        <w:numPr>
          <w:ilvl w:val="0"/>
          <w:numId w:val="37"/>
        </w:numPr>
        <w:jc w:val="both"/>
        <w:rPr>
          <w:rFonts w:ascii="Arial" w:hAnsi="Arial" w:cs="Arial"/>
          <w:sz w:val="20"/>
          <w:szCs w:val="20"/>
        </w:rPr>
      </w:pPr>
      <w:r w:rsidRPr="009F7B01">
        <w:rPr>
          <w:rFonts w:ascii="Arial" w:hAnsi="Arial" w:cs="Arial"/>
          <w:sz w:val="20"/>
          <w:szCs w:val="20"/>
        </w:rPr>
        <w:lastRenderedPageBreak/>
        <w:t xml:space="preserve">Budova SVS v Novém Jičíně </w:t>
      </w:r>
      <w:r w:rsidR="00B51F47">
        <w:rPr>
          <w:rFonts w:ascii="Arial" w:hAnsi="Arial" w:cs="Arial"/>
          <w:sz w:val="20"/>
          <w:szCs w:val="20"/>
        </w:rPr>
        <w:t>XXXXX</w:t>
      </w:r>
      <w:r w:rsidRPr="009F7B01">
        <w:rPr>
          <w:rFonts w:ascii="Arial" w:hAnsi="Arial" w:cs="Arial"/>
          <w:sz w:val="20"/>
          <w:szCs w:val="20"/>
        </w:rPr>
        <w:t xml:space="preserve"> Kč bez DPH, tj. </w:t>
      </w:r>
      <w:r w:rsidR="00B51F47">
        <w:rPr>
          <w:rFonts w:ascii="Arial" w:hAnsi="Arial" w:cs="Arial"/>
          <w:sz w:val="20"/>
          <w:szCs w:val="20"/>
        </w:rPr>
        <w:t>XXXXX</w:t>
      </w:r>
      <w:r w:rsidRPr="009F7B01">
        <w:rPr>
          <w:rFonts w:ascii="Arial" w:hAnsi="Arial" w:cs="Arial"/>
          <w:sz w:val="20"/>
          <w:szCs w:val="20"/>
        </w:rPr>
        <w:t xml:space="preserve"> Kč včetně DPH</w:t>
      </w:r>
    </w:p>
    <w:p w14:paraId="31B5EC62" w14:textId="478D8E36" w:rsidR="009F7B01" w:rsidRPr="009F7B01" w:rsidRDefault="009F7B01" w:rsidP="00166F36">
      <w:pPr>
        <w:numPr>
          <w:ilvl w:val="0"/>
          <w:numId w:val="37"/>
        </w:numPr>
        <w:jc w:val="both"/>
        <w:rPr>
          <w:rFonts w:ascii="Arial" w:hAnsi="Arial" w:cs="Arial"/>
          <w:sz w:val="20"/>
          <w:szCs w:val="20"/>
        </w:rPr>
      </w:pPr>
      <w:r w:rsidRPr="009F7B01">
        <w:rPr>
          <w:rFonts w:ascii="Arial" w:hAnsi="Arial" w:cs="Arial"/>
          <w:sz w:val="20"/>
          <w:szCs w:val="20"/>
        </w:rPr>
        <w:t xml:space="preserve">Budova SVS v Bruntále </w:t>
      </w:r>
      <w:r w:rsidR="00B51F47">
        <w:rPr>
          <w:rFonts w:ascii="Arial" w:hAnsi="Arial" w:cs="Arial"/>
          <w:sz w:val="20"/>
          <w:szCs w:val="20"/>
        </w:rPr>
        <w:t>XXXX</w:t>
      </w:r>
      <w:r w:rsidRPr="009F7B01">
        <w:rPr>
          <w:rFonts w:ascii="Arial" w:hAnsi="Arial" w:cs="Arial"/>
          <w:sz w:val="20"/>
          <w:szCs w:val="20"/>
        </w:rPr>
        <w:t xml:space="preserve"> Kč bez DPH, tj</w:t>
      </w:r>
      <w:r w:rsidR="00B51F47">
        <w:rPr>
          <w:rFonts w:ascii="Arial" w:hAnsi="Arial" w:cs="Arial"/>
          <w:sz w:val="20"/>
          <w:szCs w:val="20"/>
        </w:rPr>
        <w:t>. XXXX</w:t>
      </w:r>
      <w:r w:rsidRPr="009F7B01">
        <w:rPr>
          <w:rFonts w:ascii="Arial" w:hAnsi="Arial" w:cs="Arial"/>
          <w:sz w:val="20"/>
          <w:szCs w:val="20"/>
        </w:rPr>
        <w:t xml:space="preserve"> Kč včetně DPH</w:t>
      </w:r>
    </w:p>
    <w:p w14:paraId="2B3A33D6" w14:textId="1C7A3766" w:rsidR="009F7B01" w:rsidRPr="009F7B01" w:rsidRDefault="009F7B01" w:rsidP="00166F36">
      <w:pPr>
        <w:numPr>
          <w:ilvl w:val="0"/>
          <w:numId w:val="37"/>
        </w:numPr>
        <w:jc w:val="both"/>
        <w:rPr>
          <w:rFonts w:ascii="Arial" w:hAnsi="Arial" w:cs="Arial"/>
          <w:sz w:val="20"/>
          <w:szCs w:val="20"/>
        </w:rPr>
      </w:pPr>
      <w:r w:rsidRPr="009F7B01">
        <w:rPr>
          <w:rFonts w:ascii="Arial" w:hAnsi="Arial" w:cs="Arial"/>
          <w:sz w:val="20"/>
          <w:szCs w:val="20"/>
        </w:rPr>
        <w:t xml:space="preserve">Budovy SVS a VHS v Opavě a Oticích </w:t>
      </w:r>
      <w:r w:rsidR="00B51F47">
        <w:rPr>
          <w:rFonts w:ascii="Arial" w:hAnsi="Arial" w:cs="Arial"/>
          <w:sz w:val="20"/>
          <w:szCs w:val="20"/>
        </w:rPr>
        <w:t>XXXX</w:t>
      </w:r>
      <w:r w:rsidRPr="009F7B01">
        <w:rPr>
          <w:rFonts w:ascii="Arial" w:hAnsi="Arial" w:cs="Arial"/>
          <w:sz w:val="20"/>
          <w:szCs w:val="20"/>
        </w:rPr>
        <w:t xml:space="preserve"> Kč bez DPH, tj. </w:t>
      </w:r>
      <w:r w:rsidR="00B51F47">
        <w:rPr>
          <w:rFonts w:ascii="Arial" w:hAnsi="Arial" w:cs="Arial"/>
          <w:sz w:val="20"/>
          <w:szCs w:val="20"/>
        </w:rPr>
        <w:t>XXXX</w:t>
      </w:r>
      <w:r w:rsidRPr="009F7B01">
        <w:rPr>
          <w:rFonts w:ascii="Arial" w:hAnsi="Arial" w:cs="Arial"/>
          <w:sz w:val="20"/>
          <w:szCs w:val="20"/>
        </w:rPr>
        <w:t xml:space="preserve"> Kč včetně DPH</w:t>
      </w:r>
    </w:p>
    <w:p w14:paraId="72E3501D" w14:textId="299A3C52" w:rsidR="009F7B01" w:rsidRPr="009F7B01" w:rsidRDefault="009F7B01" w:rsidP="00166F36">
      <w:pPr>
        <w:numPr>
          <w:ilvl w:val="0"/>
          <w:numId w:val="37"/>
        </w:numPr>
        <w:jc w:val="both"/>
        <w:rPr>
          <w:rFonts w:ascii="Arial" w:hAnsi="Arial" w:cs="Arial"/>
          <w:sz w:val="20"/>
          <w:szCs w:val="20"/>
        </w:rPr>
      </w:pPr>
      <w:r w:rsidRPr="009F7B01">
        <w:rPr>
          <w:rFonts w:ascii="Arial" w:hAnsi="Arial" w:cs="Arial"/>
          <w:sz w:val="20"/>
          <w:szCs w:val="20"/>
        </w:rPr>
        <w:t xml:space="preserve">Budova SVS ve Frýdku-Místku </w:t>
      </w:r>
      <w:r w:rsidR="00B51F47">
        <w:rPr>
          <w:rFonts w:ascii="Arial" w:hAnsi="Arial" w:cs="Arial"/>
          <w:sz w:val="20"/>
          <w:szCs w:val="20"/>
        </w:rPr>
        <w:t>XXXXX</w:t>
      </w:r>
      <w:r w:rsidRPr="009F7B01">
        <w:rPr>
          <w:rFonts w:ascii="Arial" w:hAnsi="Arial" w:cs="Arial"/>
          <w:sz w:val="20"/>
          <w:szCs w:val="20"/>
        </w:rPr>
        <w:t xml:space="preserve"> Kč bez DPH, </w:t>
      </w:r>
      <w:proofErr w:type="spellStart"/>
      <w:r w:rsidRPr="009F7B01">
        <w:rPr>
          <w:rFonts w:ascii="Arial" w:hAnsi="Arial" w:cs="Arial"/>
          <w:sz w:val="20"/>
          <w:szCs w:val="20"/>
        </w:rPr>
        <w:t>tj</w:t>
      </w:r>
      <w:r w:rsidR="00B51F47">
        <w:rPr>
          <w:rFonts w:ascii="Arial" w:hAnsi="Arial" w:cs="Arial"/>
          <w:sz w:val="20"/>
          <w:szCs w:val="20"/>
        </w:rPr>
        <w:t>XXXXX</w:t>
      </w:r>
      <w:proofErr w:type="spellEnd"/>
      <w:r w:rsidRPr="009F7B01">
        <w:rPr>
          <w:rFonts w:ascii="Arial" w:hAnsi="Arial" w:cs="Arial"/>
          <w:sz w:val="20"/>
          <w:szCs w:val="20"/>
        </w:rPr>
        <w:t xml:space="preserve"> Kč včetně DPH</w:t>
      </w:r>
    </w:p>
    <w:p w14:paraId="15854B4B" w14:textId="1AC04923" w:rsidR="009F7B01" w:rsidRPr="009F7B01" w:rsidRDefault="009F7B01" w:rsidP="00166F36">
      <w:pPr>
        <w:numPr>
          <w:ilvl w:val="0"/>
          <w:numId w:val="37"/>
        </w:numPr>
        <w:jc w:val="both"/>
        <w:rPr>
          <w:rFonts w:ascii="Arial" w:hAnsi="Arial" w:cs="Arial"/>
          <w:sz w:val="20"/>
          <w:szCs w:val="20"/>
        </w:rPr>
      </w:pPr>
      <w:r w:rsidRPr="009F7B01">
        <w:rPr>
          <w:rFonts w:ascii="Arial" w:hAnsi="Arial" w:cs="Arial"/>
          <w:sz w:val="20"/>
          <w:szCs w:val="20"/>
        </w:rPr>
        <w:t xml:space="preserve">Budovy SVS a VHS v Karviné a Českém Těšíně </w:t>
      </w:r>
      <w:r w:rsidR="00B51F47">
        <w:rPr>
          <w:rFonts w:ascii="Arial" w:hAnsi="Arial" w:cs="Arial"/>
          <w:sz w:val="20"/>
          <w:szCs w:val="20"/>
        </w:rPr>
        <w:t>XXXXX</w:t>
      </w:r>
      <w:r w:rsidRPr="009F7B01">
        <w:rPr>
          <w:rFonts w:ascii="Arial" w:hAnsi="Arial" w:cs="Arial"/>
          <w:sz w:val="20"/>
          <w:szCs w:val="20"/>
        </w:rPr>
        <w:t xml:space="preserve"> bez DPH, tj. </w:t>
      </w:r>
      <w:r w:rsidR="00B51F47">
        <w:rPr>
          <w:rFonts w:ascii="Arial" w:hAnsi="Arial" w:cs="Arial"/>
          <w:sz w:val="20"/>
          <w:szCs w:val="20"/>
        </w:rPr>
        <w:t>XXXXX</w:t>
      </w:r>
      <w:bookmarkStart w:id="27" w:name="_GoBack"/>
      <w:bookmarkEnd w:id="27"/>
      <w:r w:rsidRPr="009F7B01">
        <w:rPr>
          <w:rFonts w:ascii="Arial" w:hAnsi="Arial" w:cs="Arial"/>
          <w:sz w:val="20"/>
          <w:szCs w:val="20"/>
        </w:rPr>
        <w:t xml:space="preserve"> Kč včetně DPH</w:t>
      </w:r>
    </w:p>
    <w:p w14:paraId="1B6E561F" w14:textId="35A63F4F" w:rsidR="00EF4DB3" w:rsidRPr="003A5593" w:rsidRDefault="009F7B01" w:rsidP="00166F36">
      <w:pPr>
        <w:pStyle w:val="Odstavecseseznamem"/>
        <w:numPr>
          <w:ilvl w:val="0"/>
          <w:numId w:val="37"/>
        </w:numPr>
        <w:jc w:val="both"/>
        <w:rPr>
          <w:rFonts w:ascii="Arial" w:hAnsi="Arial" w:cs="Arial"/>
          <w:sz w:val="20"/>
          <w:szCs w:val="20"/>
        </w:rPr>
      </w:pPr>
      <w:r w:rsidRPr="009F7B01">
        <w:rPr>
          <w:rFonts w:ascii="Arial" w:hAnsi="Arial" w:cs="Arial"/>
          <w:sz w:val="20"/>
          <w:szCs w:val="20"/>
        </w:rPr>
        <w:t>Cena za jednorázové vyčištění oken a žaluzií celkem 42.335,43 Kč bez DPH, tj. 51.225,87 Kč včetně DPH</w:t>
      </w:r>
      <w:r w:rsidR="00EF4DB3" w:rsidRPr="003A5593">
        <w:rPr>
          <w:rFonts w:ascii="Arial" w:hAnsi="Arial" w:cs="Arial"/>
          <w:sz w:val="20"/>
          <w:szCs w:val="20"/>
        </w:rPr>
        <w:t>.</w:t>
      </w:r>
    </w:p>
    <w:p w14:paraId="4620B82E" w14:textId="4C58A9F3" w:rsidR="00DE3B4D" w:rsidRPr="003E46D0" w:rsidRDefault="00DE3B4D"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Bližší cenová specifikace je uvedena v</w:t>
      </w:r>
      <w:r w:rsidR="005532EF" w:rsidRPr="003E46D0">
        <w:rPr>
          <w:rFonts w:ascii="Arial" w:hAnsi="Arial" w:cs="Arial"/>
          <w:sz w:val="20"/>
          <w:szCs w:val="20"/>
        </w:rPr>
        <w:t xml:space="preserve"> Příloze č. 2</w:t>
      </w:r>
      <w:r w:rsidR="003A5593">
        <w:rPr>
          <w:rFonts w:ascii="Arial" w:hAnsi="Arial" w:cs="Arial"/>
          <w:sz w:val="20"/>
          <w:szCs w:val="20"/>
        </w:rPr>
        <w:t>, list 1 a list 2</w:t>
      </w:r>
      <w:r w:rsidRPr="003E46D0">
        <w:rPr>
          <w:rFonts w:ascii="Arial" w:hAnsi="Arial" w:cs="Arial"/>
          <w:sz w:val="20"/>
          <w:szCs w:val="20"/>
        </w:rPr>
        <w:t>, která je nedílnou součástí této Smlouvy</w:t>
      </w:r>
      <w:r w:rsidR="009F0805" w:rsidRPr="003E46D0">
        <w:rPr>
          <w:rFonts w:ascii="Arial" w:hAnsi="Arial" w:cs="Arial"/>
          <w:sz w:val="20"/>
          <w:szCs w:val="20"/>
        </w:rPr>
        <w:t>.</w:t>
      </w:r>
    </w:p>
    <w:p w14:paraId="752971AD" w14:textId="010BAC81" w:rsidR="00DE3B4D" w:rsidRPr="003E46D0" w:rsidRDefault="00DE3B4D"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 xml:space="preserve">DPH bude vždy účtována na základě právních předpisů platných v den fakturace. Výši dohodnuté ceny lze překročit pouze v případě změny zákonné výše DPH, pokud se tato zákonná změna přímo vztahuje k předmětu Smlouvy a nastane nejpozději ke dni uskutečnění zdanitelného plnění. </w:t>
      </w:r>
    </w:p>
    <w:p w14:paraId="588CCBB3" w14:textId="50699B3F" w:rsidR="00DE3B4D" w:rsidRPr="003E46D0" w:rsidRDefault="009F0805"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Objednatel</w:t>
      </w:r>
      <w:r w:rsidR="00DE3B4D" w:rsidRPr="003E46D0">
        <w:rPr>
          <w:rFonts w:ascii="Arial" w:hAnsi="Arial" w:cs="Arial"/>
          <w:sz w:val="20"/>
          <w:szCs w:val="20"/>
        </w:rPr>
        <w:t xml:space="preserve"> nebude poskytovat zálohy. Úhrada za poskytnutí služeb v souladu s čl. I</w:t>
      </w:r>
      <w:r w:rsidR="0018593A" w:rsidRPr="003E46D0">
        <w:rPr>
          <w:rFonts w:ascii="Arial" w:hAnsi="Arial" w:cs="Arial"/>
          <w:sz w:val="20"/>
          <w:szCs w:val="20"/>
        </w:rPr>
        <w:t>I</w:t>
      </w:r>
      <w:r w:rsidR="00DE3B4D" w:rsidRPr="003E46D0">
        <w:rPr>
          <w:rFonts w:ascii="Arial" w:hAnsi="Arial" w:cs="Arial"/>
          <w:sz w:val="20"/>
          <w:szCs w:val="20"/>
        </w:rPr>
        <w:t>. této Smlouvy bude prováděna bezhotovost</w:t>
      </w:r>
      <w:r w:rsidR="0018593A" w:rsidRPr="003E46D0">
        <w:rPr>
          <w:rFonts w:ascii="Arial" w:hAnsi="Arial" w:cs="Arial"/>
          <w:sz w:val="20"/>
          <w:szCs w:val="20"/>
        </w:rPr>
        <w:t>ním převodem na účet Poskytovatele</w:t>
      </w:r>
      <w:r w:rsidR="00DE3B4D" w:rsidRPr="003E46D0">
        <w:rPr>
          <w:rFonts w:ascii="Arial" w:hAnsi="Arial" w:cs="Arial"/>
          <w:sz w:val="20"/>
          <w:szCs w:val="20"/>
        </w:rPr>
        <w:t>, a to vždy 1x měsíčně, na základě daňového dokladu (</w:t>
      </w:r>
      <w:r w:rsidR="0018593A" w:rsidRPr="003E46D0">
        <w:rPr>
          <w:rFonts w:ascii="Arial" w:hAnsi="Arial" w:cs="Arial"/>
          <w:sz w:val="20"/>
          <w:szCs w:val="20"/>
        </w:rPr>
        <w:t>dále jen „</w:t>
      </w:r>
      <w:r w:rsidR="0018593A" w:rsidRPr="003E46D0">
        <w:rPr>
          <w:rFonts w:ascii="Arial" w:hAnsi="Arial" w:cs="Arial"/>
          <w:b/>
          <w:sz w:val="20"/>
          <w:szCs w:val="20"/>
        </w:rPr>
        <w:t>Faktura</w:t>
      </w:r>
      <w:r w:rsidR="002A4036" w:rsidRPr="003E46D0">
        <w:rPr>
          <w:rFonts w:ascii="Arial" w:hAnsi="Arial" w:cs="Arial"/>
          <w:sz w:val="20"/>
          <w:szCs w:val="20"/>
        </w:rPr>
        <w:t>“</w:t>
      </w:r>
      <w:r w:rsidR="0018593A" w:rsidRPr="003E46D0">
        <w:rPr>
          <w:rFonts w:ascii="Arial" w:hAnsi="Arial" w:cs="Arial"/>
          <w:sz w:val="20"/>
          <w:szCs w:val="20"/>
        </w:rPr>
        <w:t>) vystaveného Poskytovatelem</w:t>
      </w:r>
      <w:r w:rsidR="00DE3B4D" w:rsidRPr="003E46D0">
        <w:rPr>
          <w:rFonts w:ascii="Arial" w:hAnsi="Arial" w:cs="Arial"/>
          <w:sz w:val="20"/>
          <w:szCs w:val="20"/>
        </w:rPr>
        <w:t>, vždy k 5. dni následujícího měsíce v souladu se zákonem č. 235/2004 Sb., o dani z přidané hodnoty, ve znění pozdějších předpisů, a v souladu s</w:t>
      </w:r>
      <w:r w:rsidR="0018593A" w:rsidRPr="003E46D0">
        <w:rPr>
          <w:rFonts w:ascii="Arial" w:hAnsi="Arial" w:cs="Arial"/>
          <w:sz w:val="20"/>
          <w:szCs w:val="20"/>
        </w:rPr>
        <w:t> </w:t>
      </w:r>
      <w:r w:rsidR="00DE3B4D" w:rsidRPr="003E46D0">
        <w:rPr>
          <w:rFonts w:ascii="Arial" w:hAnsi="Arial" w:cs="Arial"/>
          <w:sz w:val="20"/>
          <w:szCs w:val="20"/>
        </w:rPr>
        <w:t>ostatními</w:t>
      </w:r>
      <w:r w:rsidR="0018593A" w:rsidRPr="003E46D0">
        <w:rPr>
          <w:rFonts w:ascii="Arial" w:hAnsi="Arial" w:cs="Arial"/>
          <w:sz w:val="20"/>
          <w:szCs w:val="20"/>
        </w:rPr>
        <w:t xml:space="preserve"> právními předpisy. Faktura</w:t>
      </w:r>
      <w:r w:rsidR="00DE3B4D" w:rsidRPr="003E46D0">
        <w:rPr>
          <w:rFonts w:ascii="Arial" w:hAnsi="Arial" w:cs="Arial"/>
          <w:sz w:val="20"/>
          <w:szCs w:val="20"/>
        </w:rPr>
        <w:t xml:space="preserve"> bude vystaven</w:t>
      </w:r>
      <w:r w:rsidR="0018593A" w:rsidRPr="003E46D0">
        <w:rPr>
          <w:rFonts w:ascii="Arial" w:hAnsi="Arial" w:cs="Arial"/>
          <w:sz w:val="20"/>
          <w:szCs w:val="20"/>
        </w:rPr>
        <w:t>a Poskytovatelem</w:t>
      </w:r>
      <w:r w:rsidR="00DE3B4D" w:rsidRPr="003E46D0">
        <w:rPr>
          <w:rFonts w:ascii="Arial" w:hAnsi="Arial" w:cs="Arial"/>
          <w:sz w:val="20"/>
          <w:szCs w:val="20"/>
        </w:rPr>
        <w:t xml:space="preserve"> se splatností 21 kalendářních dnů ode </w:t>
      </w:r>
      <w:r w:rsidR="0018593A" w:rsidRPr="003E46D0">
        <w:rPr>
          <w:rFonts w:ascii="Arial" w:hAnsi="Arial" w:cs="Arial"/>
          <w:sz w:val="20"/>
          <w:szCs w:val="20"/>
        </w:rPr>
        <w:t xml:space="preserve">dne doručení na adresu </w:t>
      </w:r>
      <w:r w:rsidR="00DE3B4D" w:rsidRPr="003E46D0">
        <w:rPr>
          <w:rFonts w:ascii="Arial" w:hAnsi="Arial" w:cs="Arial"/>
          <w:sz w:val="20"/>
          <w:szCs w:val="20"/>
        </w:rPr>
        <w:t>elektronické podatelny</w:t>
      </w:r>
      <w:r w:rsidR="0018593A" w:rsidRPr="003E46D0">
        <w:rPr>
          <w:rFonts w:ascii="Arial" w:hAnsi="Arial" w:cs="Arial"/>
          <w:sz w:val="20"/>
          <w:szCs w:val="20"/>
        </w:rPr>
        <w:t xml:space="preserve"> </w:t>
      </w:r>
      <w:r w:rsidR="0018593A" w:rsidRPr="003E46D0">
        <w:rPr>
          <w:rFonts w:ascii="Arial" w:hAnsi="Arial" w:cs="Arial"/>
          <w:b/>
          <w:sz w:val="20"/>
          <w:szCs w:val="20"/>
        </w:rPr>
        <w:t>epodatelna.kvst@svscr.cz</w:t>
      </w:r>
      <w:r w:rsidR="00DE3B4D" w:rsidRPr="003E46D0">
        <w:rPr>
          <w:rFonts w:ascii="Arial" w:hAnsi="Arial" w:cs="Arial"/>
          <w:sz w:val="20"/>
          <w:szCs w:val="20"/>
        </w:rPr>
        <w:t>.</w:t>
      </w:r>
    </w:p>
    <w:p w14:paraId="001175E6" w14:textId="0E9AACB1" w:rsidR="00DE3B4D" w:rsidRPr="003E46D0" w:rsidRDefault="009E6E18"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Součástí F</w:t>
      </w:r>
      <w:r w:rsidR="00DE3B4D" w:rsidRPr="003E46D0">
        <w:rPr>
          <w:rFonts w:ascii="Arial" w:hAnsi="Arial" w:cs="Arial"/>
          <w:sz w:val="20"/>
          <w:szCs w:val="20"/>
        </w:rPr>
        <w:t>aktury budou předávací protokoly z jednotliv</w:t>
      </w:r>
      <w:r w:rsidRPr="003E46D0">
        <w:rPr>
          <w:rFonts w:ascii="Arial" w:hAnsi="Arial" w:cs="Arial"/>
          <w:sz w:val="20"/>
          <w:szCs w:val="20"/>
        </w:rPr>
        <w:t>ý</w:t>
      </w:r>
      <w:r w:rsidR="002A4036" w:rsidRPr="003E46D0">
        <w:rPr>
          <w:rFonts w:ascii="Arial" w:hAnsi="Arial" w:cs="Arial"/>
          <w:sz w:val="20"/>
          <w:szCs w:val="20"/>
        </w:rPr>
        <w:t>ch lokalit uvedených v čl. III. 3</w:t>
      </w:r>
      <w:r w:rsidRPr="003E46D0">
        <w:rPr>
          <w:rFonts w:ascii="Arial" w:hAnsi="Arial" w:cs="Arial"/>
          <w:sz w:val="20"/>
          <w:szCs w:val="20"/>
        </w:rPr>
        <w:t>. této</w:t>
      </w:r>
      <w:r w:rsidR="00DE3B4D" w:rsidRPr="003E46D0">
        <w:rPr>
          <w:rFonts w:ascii="Arial" w:hAnsi="Arial" w:cs="Arial"/>
          <w:sz w:val="20"/>
          <w:szCs w:val="20"/>
        </w:rPr>
        <w:t xml:space="preserve"> Smlouvy, kte</w:t>
      </w:r>
      <w:r w:rsidRPr="003E46D0">
        <w:rPr>
          <w:rFonts w:ascii="Arial" w:hAnsi="Arial" w:cs="Arial"/>
          <w:sz w:val="20"/>
          <w:szCs w:val="20"/>
        </w:rPr>
        <w:t>ré budou vyhotoveny Poskytovatelem</w:t>
      </w:r>
      <w:r w:rsidR="00DE3B4D" w:rsidRPr="003E46D0">
        <w:rPr>
          <w:rFonts w:ascii="Arial" w:hAnsi="Arial" w:cs="Arial"/>
          <w:sz w:val="20"/>
          <w:szCs w:val="20"/>
        </w:rPr>
        <w:t xml:space="preserve"> ke konci každého kalendářního měsíce. Předávací protokoly po jejich odsouhlasení podepíší za každou smluvní stranu kontaktní osoby; seznam kontaktních osob (podle jednotlivých lokalit) je uveden v Příloze č. 3 této Smlouvy. Předávací protokoly budou obsahovat zejména výčet smluvních prací poskytnutých v rámci daného měsíce a budou mimo jiné sloužit jako </w:t>
      </w:r>
      <w:r w:rsidRPr="003E46D0">
        <w:rPr>
          <w:rFonts w:ascii="Arial" w:hAnsi="Arial" w:cs="Arial"/>
          <w:sz w:val="20"/>
          <w:szCs w:val="20"/>
        </w:rPr>
        <w:t>podklad pro vyhotovení F</w:t>
      </w:r>
      <w:r w:rsidR="00DE3B4D" w:rsidRPr="003E46D0">
        <w:rPr>
          <w:rFonts w:ascii="Arial" w:hAnsi="Arial" w:cs="Arial"/>
          <w:sz w:val="20"/>
          <w:szCs w:val="20"/>
        </w:rPr>
        <w:t xml:space="preserve">aktury za příslušný měsíc. </w:t>
      </w:r>
    </w:p>
    <w:p w14:paraId="7B12AD50" w14:textId="52E3D424" w:rsidR="005A555B" w:rsidRPr="003E46D0" w:rsidRDefault="005A555B"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za poskytnuté plnění. Poskytovatel je povinen zaslat Objednateli novou (opravenou) Fakturu ve lhůtě 15 (patnácti) kalendářních dnů ode dne doručení prvotní (chybné) Faktury Poskytovateli. Pro vyloučení pochybností se stanoví, že Objednatel není v takovém případě povinen hradit Fakturu v termínu splatnosti uvedeném na prvotní (chybné) Faktuře a Poskytovateli nevzniká v souvislosti s prvotní Fakturou žádný nárok na úroky z prodlení.</w:t>
      </w:r>
    </w:p>
    <w:p w14:paraId="45A1B0C4" w14:textId="6789570E" w:rsidR="009E6E18" w:rsidRPr="003E46D0" w:rsidRDefault="009E6E18"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V případě, že v daném měsíci O</w:t>
      </w:r>
      <w:r w:rsidR="00DE3B4D" w:rsidRPr="003E46D0">
        <w:rPr>
          <w:rFonts w:ascii="Arial" w:hAnsi="Arial" w:cs="Arial"/>
          <w:sz w:val="20"/>
          <w:szCs w:val="20"/>
        </w:rPr>
        <w:t>bjed</w:t>
      </w:r>
      <w:r w:rsidR="002A4036" w:rsidRPr="003E46D0">
        <w:rPr>
          <w:rFonts w:ascii="Arial" w:hAnsi="Arial" w:cs="Arial"/>
          <w:sz w:val="20"/>
          <w:szCs w:val="20"/>
        </w:rPr>
        <w:t>natel uplatní ve shodě s čl.</w:t>
      </w:r>
      <w:r w:rsidR="00DE3B4D" w:rsidRPr="003E46D0">
        <w:rPr>
          <w:rFonts w:ascii="Arial" w:hAnsi="Arial" w:cs="Arial"/>
          <w:sz w:val="20"/>
          <w:szCs w:val="20"/>
        </w:rPr>
        <w:t xml:space="preserve"> V</w:t>
      </w:r>
      <w:r w:rsidR="002A4036" w:rsidRPr="003E46D0">
        <w:rPr>
          <w:rFonts w:ascii="Arial" w:hAnsi="Arial" w:cs="Arial"/>
          <w:sz w:val="20"/>
          <w:szCs w:val="20"/>
        </w:rPr>
        <w:t>I</w:t>
      </w:r>
      <w:r w:rsidRPr="003E46D0">
        <w:rPr>
          <w:rFonts w:ascii="Arial" w:hAnsi="Arial" w:cs="Arial"/>
          <w:sz w:val="20"/>
          <w:szCs w:val="20"/>
        </w:rPr>
        <w:t>I</w:t>
      </w:r>
      <w:r w:rsidR="002A4036" w:rsidRPr="003E46D0">
        <w:rPr>
          <w:rFonts w:ascii="Arial" w:hAnsi="Arial" w:cs="Arial"/>
          <w:sz w:val="20"/>
          <w:szCs w:val="20"/>
        </w:rPr>
        <w:t>. 2. či čl.</w:t>
      </w:r>
      <w:r w:rsidR="00DE3B4D" w:rsidRPr="003E46D0">
        <w:rPr>
          <w:rFonts w:ascii="Arial" w:hAnsi="Arial" w:cs="Arial"/>
          <w:sz w:val="20"/>
          <w:szCs w:val="20"/>
        </w:rPr>
        <w:t xml:space="preserve"> V</w:t>
      </w:r>
      <w:r w:rsidR="002A4036" w:rsidRPr="003E46D0">
        <w:rPr>
          <w:rFonts w:ascii="Arial" w:hAnsi="Arial" w:cs="Arial"/>
          <w:sz w:val="20"/>
          <w:szCs w:val="20"/>
        </w:rPr>
        <w:t>I</w:t>
      </w:r>
      <w:r w:rsidRPr="003E46D0">
        <w:rPr>
          <w:rFonts w:ascii="Arial" w:hAnsi="Arial" w:cs="Arial"/>
          <w:sz w:val="20"/>
          <w:szCs w:val="20"/>
        </w:rPr>
        <w:t>I</w:t>
      </w:r>
      <w:r w:rsidR="00DE3B4D" w:rsidRPr="003E46D0">
        <w:rPr>
          <w:rFonts w:ascii="Arial" w:hAnsi="Arial" w:cs="Arial"/>
          <w:sz w:val="20"/>
          <w:szCs w:val="20"/>
        </w:rPr>
        <w:t>. 3. této</w:t>
      </w:r>
      <w:r w:rsidRPr="003E46D0">
        <w:rPr>
          <w:rFonts w:ascii="Arial" w:hAnsi="Arial" w:cs="Arial"/>
          <w:sz w:val="20"/>
          <w:szCs w:val="20"/>
        </w:rPr>
        <w:t xml:space="preserve"> </w:t>
      </w:r>
      <w:r w:rsidR="00DE3B4D" w:rsidRPr="003E46D0">
        <w:rPr>
          <w:rFonts w:ascii="Arial" w:hAnsi="Arial" w:cs="Arial"/>
          <w:sz w:val="20"/>
          <w:szCs w:val="20"/>
        </w:rPr>
        <w:t>Smlouvy nárok na poskytnu</w:t>
      </w:r>
      <w:r w:rsidR="002A4036" w:rsidRPr="003E46D0">
        <w:rPr>
          <w:rFonts w:ascii="Arial" w:hAnsi="Arial" w:cs="Arial"/>
          <w:sz w:val="20"/>
          <w:szCs w:val="20"/>
        </w:rPr>
        <w:t>tí slevy</w:t>
      </w:r>
      <w:r w:rsidRPr="003E46D0">
        <w:rPr>
          <w:rFonts w:ascii="Arial" w:hAnsi="Arial" w:cs="Arial"/>
          <w:sz w:val="20"/>
          <w:szCs w:val="20"/>
        </w:rPr>
        <w:t>, Poskytovatel</w:t>
      </w:r>
      <w:r w:rsidR="00DE3B4D" w:rsidRPr="003E46D0">
        <w:rPr>
          <w:rFonts w:ascii="Arial" w:hAnsi="Arial" w:cs="Arial"/>
          <w:sz w:val="20"/>
          <w:szCs w:val="20"/>
        </w:rPr>
        <w:t xml:space="preserve"> sníží o takto nárokovanou částku celkovou cenu za poskytnutí služeb dle tohoto </w:t>
      </w:r>
      <w:r w:rsidRPr="003E46D0">
        <w:rPr>
          <w:rFonts w:ascii="Arial" w:hAnsi="Arial" w:cs="Arial"/>
          <w:sz w:val="20"/>
          <w:szCs w:val="20"/>
        </w:rPr>
        <w:t>článku IV</w:t>
      </w:r>
      <w:r w:rsidR="00DE3B4D" w:rsidRPr="003E46D0">
        <w:rPr>
          <w:rFonts w:ascii="Arial" w:hAnsi="Arial" w:cs="Arial"/>
          <w:sz w:val="20"/>
          <w:szCs w:val="20"/>
        </w:rPr>
        <w:t>. Smlouvy v následujícím měsíci.</w:t>
      </w:r>
    </w:p>
    <w:p w14:paraId="4E3F8FC1" w14:textId="532AB59C" w:rsidR="00DE3B4D" w:rsidRPr="003E46D0" w:rsidRDefault="00DE3B4D"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V případě</w:t>
      </w:r>
      <w:r w:rsidR="00DE641A" w:rsidRPr="003E46D0">
        <w:rPr>
          <w:rFonts w:ascii="Arial" w:hAnsi="Arial" w:cs="Arial"/>
          <w:sz w:val="20"/>
          <w:szCs w:val="20"/>
        </w:rPr>
        <w:t>, že dojde k v souladu s čl.</w:t>
      </w:r>
      <w:r w:rsidRPr="003E46D0">
        <w:rPr>
          <w:rFonts w:ascii="Arial" w:hAnsi="Arial" w:cs="Arial"/>
          <w:sz w:val="20"/>
          <w:szCs w:val="20"/>
        </w:rPr>
        <w:t xml:space="preserve"> I</w:t>
      </w:r>
      <w:r w:rsidR="009E6E18" w:rsidRPr="003E46D0">
        <w:rPr>
          <w:rFonts w:ascii="Arial" w:hAnsi="Arial" w:cs="Arial"/>
          <w:sz w:val="20"/>
          <w:szCs w:val="20"/>
        </w:rPr>
        <w:t>I. 4</w:t>
      </w:r>
      <w:r w:rsidRPr="003E46D0">
        <w:rPr>
          <w:rFonts w:ascii="Arial" w:hAnsi="Arial" w:cs="Arial"/>
          <w:sz w:val="20"/>
          <w:szCs w:val="20"/>
        </w:rPr>
        <w:t>. této Smlouvy v daném měsíci k neposkytnutí části služeb, nebudou tyt</w:t>
      </w:r>
      <w:r w:rsidR="009E6E18" w:rsidRPr="003E46D0">
        <w:rPr>
          <w:rFonts w:ascii="Arial" w:hAnsi="Arial" w:cs="Arial"/>
          <w:sz w:val="20"/>
          <w:szCs w:val="20"/>
        </w:rPr>
        <w:t>o služby fakturovány. Poskytovatel</w:t>
      </w:r>
      <w:r w:rsidRPr="003E46D0">
        <w:rPr>
          <w:rFonts w:ascii="Arial" w:hAnsi="Arial" w:cs="Arial"/>
          <w:sz w:val="20"/>
          <w:szCs w:val="20"/>
        </w:rPr>
        <w:t xml:space="preserve"> má nárok na úhradu nákladů spojených s přerušením poskytová</w:t>
      </w:r>
      <w:r w:rsidR="009E6E18" w:rsidRPr="003E46D0">
        <w:rPr>
          <w:rFonts w:ascii="Arial" w:hAnsi="Arial" w:cs="Arial"/>
          <w:sz w:val="20"/>
          <w:szCs w:val="20"/>
        </w:rPr>
        <w:t>ní služby pouze v případě, kdy O</w:t>
      </w:r>
      <w:r w:rsidRPr="003E46D0">
        <w:rPr>
          <w:rFonts w:ascii="Arial" w:hAnsi="Arial" w:cs="Arial"/>
          <w:sz w:val="20"/>
          <w:szCs w:val="20"/>
        </w:rPr>
        <w:t xml:space="preserve">bjednatel </w:t>
      </w:r>
      <w:r w:rsidR="00DE641A" w:rsidRPr="003E46D0">
        <w:rPr>
          <w:rFonts w:ascii="Arial" w:hAnsi="Arial" w:cs="Arial"/>
          <w:sz w:val="20"/>
          <w:szCs w:val="20"/>
        </w:rPr>
        <w:t>nedodrží lhůtu uvedenou v čl.</w:t>
      </w:r>
      <w:r w:rsidRPr="003E46D0">
        <w:rPr>
          <w:rFonts w:ascii="Arial" w:hAnsi="Arial" w:cs="Arial"/>
          <w:sz w:val="20"/>
          <w:szCs w:val="20"/>
        </w:rPr>
        <w:t xml:space="preserve"> </w:t>
      </w:r>
      <w:r w:rsidR="009E6E18" w:rsidRPr="003E46D0">
        <w:rPr>
          <w:rFonts w:ascii="Arial" w:hAnsi="Arial" w:cs="Arial"/>
          <w:sz w:val="20"/>
          <w:szCs w:val="20"/>
        </w:rPr>
        <w:t>II. 4</w:t>
      </w:r>
      <w:r w:rsidRPr="003E46D0">
        <w:rPr>
          <w:rFonts w:ascii="Arial" w:hAnsi="Arial" w:cs="Arial"/>
          <w:sz w:val="20"/>
          <w:szCs w:val="20"/>
        </w:rPr>
        <w:t>. této Smlouvy</w:t>
      </w:r>
      <w:r w:rsidR="009E6E18" w:rsidRPr="003E46D0">
        <w:rPr>
          <w:rFonts w:ascii="Arial" w:hAnsi="Arial" w:cs="Arial"/>
          <w:sz w:val="20"/>
          <w:szCs w:val="20"/>
        </w:rPr>
        <w:t>.</w:t>
      </w:r>
      <w:r w:rsidRPr="003E46D0">
        <w:rPr>
          <w:rFonts w:ascii="Arial" w:hAnsi="Arial" w:cs="Arial"/>
          <w:sz w:val="20"/>
          <w:szCs w:val="20"/>
        </w:rPr>
        <w:t xml:space="preserve"> </w:t>
      </w:r>
    </w:p>
    <w:p w14:paraId="54F1FC7F" w14:textId="4EEC781C" w:rsidR="001F1107" w:rsidRPr="003E46D0" w:rsidRDefault="00F8460D" w:rsidP="00166F36">
      <w:pPr>
        <w:pStyle w:val="Odstavecseseznamem"/>
        <w:numPr>
          <w:ilvl w:val="0"/>
          <w:numId w:val="21"/>
        </w:numPr>
        <w:jc w:val="both"/>
        <w:rPr>
          <w:rFonts w:ascii="Arial" w:hAnsi="Arial" w:cs="Arial"/>
          <w:sz w:val="20"/>
          <w:szCs w:val="20"/>
        </w:rPr>
      </w:pPr>
      <w:bookmarkStart w:id="28" w:name="_Ref269288847"/>
      <w:r w:rsidRPr="003E46D0">
        <w:rPr>
          <w:rFonts w:ascii="Arial" w:hAnsi="Arial" w:cs="Arial"/>
          <w:sz w:val="20"/>
          <w:szCs w:val="20"/>
        </w:rPr>
        <w:t>V p</w:t>
      </w:r>
      <w:r w:rsidR="005A555B" w:rsidRPr="003E46D0">
        <w:rPr>
          <w:rFonts w:ascii="Arial" w:hAnsi="Arial" w:cs="Arial"/>
          <w:sz w:val="20"/>
          <w:szCs w:val="20"/>
        </w:rPr>
        <w:t xml:space="preserve">řípadě vrácení Faktury Objednatelem zpět Poskytovateli postupem </w:t>
      </w:r>
      <w:r w:rsidR="00DE641A" w:rsidRPr="003E46D0">
        <w:rPr>
          <w:rFonts w:ascii="Arial" w:hAnsi="Arial" w:cs="Arial"/>
          <w:sz w:val="20"/>
          <w:szCs w:val="20"/>
        </w:rPr>
        <w:t>podle čl.</w:t>
      </w:r>
      <w:r w:rsidR="005A555B" w:rsidRPr="003E46D0">
        <w:rPr>
          <w:rFonts w:ascii="Arial" w:hAnsi="Arial" w:cs="Arial"/>
          <w:sz w:val="20"/>
          <w:szCs w:val="20"/>
        </w:rPr>
        <w:t xml:space="preserve"> IV. 7. této </w:t>
      </w:r>
      <w:r w:rsidRPr="003E46D0">
        <w:rPr>
          <w:rFonts w:ascii="Arial" w:hAnsi="Arial" w:cs="Arial"/>
          <w:sz w:val="20"/>
          <w:szCs w:val="20"/>
        </w:rPr>
        <w:t>Smlouvy započne běžet nová lhůta splatnosti až okamžikem doručení no</w:t>
      </w:r>
      <w:r w:rsidR="005A555B" w:rsidRPr="003E46D0">
        <w:rPr>
          <w:rFonts w:ascii="Arial" w:hAnsi="Arial" w:cs="Arial"/>
          <w:sz w:val="20"/>
          <w:szCs w:val="20"/>
        </w:rPr>
        <w:t>vé (opravené) Faktury Poskytovateli</w:t>
      </w:r>
      <w:r w:rsidRPr="003E46D0">
        <w:rPr>
          <w:rFonts w:ascii="Arial" w:hAnsi="Arial" w:cs="Arial"/>
          <w:sz w:val="20"/>
          <w:szCs w:val="20"/>
        </w:rPr>
        <w:t>. Připadne-li poslední den lhůty splatnosti Faktury na sobotu, neděli nebo státní svátek, pak je posledním dnem této lhůty nejblíže následující pracovní den</w:t>
      </w:r>
      <w:r w:rsidR="00DE7039" w:rsidRPr="003E46D0">
        <w:rPr>
          <w:rFonts w:ascii="Arial" w:hAnsi="Arial" w:cs="Arial"/>
          <w:sz w:val="20"/>
          <w:szCs w:val="20"/>
        </w:rPr>
        <w:t>.</w:t>
      </w:r>
      <w:bookmarkEnd w:id="28"/>
    </w:p>
    <w:p w14:paraId="62707AC9" w14:textId="37F41A6E" w:rsidR="001F1107" w:rsidRPr="003E46D0" w:rsidRDefault="001C65CA"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 xml:space="preserve">Smluvní strany se dohodly, že povinnost úhrady Faktury vystavené </w:t>
      </w:r>
      <w:r w:rsidR="005A555B" w:rsidRPr="003E46D0">
        <w:rPr>
          <w:rFonts w:ascii="Arial" w:hAnsi="Arial" w:cs="Arial"/>
          <w:sz w:val="20"/>
          <w:szCs w:val="20"/>
        </w:rPr>
        <w:t>Poskytovatelem</w:t>
      </w:r>
      <w:r w:rsidR="006C1292" w:rsidRPr="003E46D0">
        <w:rPr>
          <w:rFonts w:ascii="Arial" w:hAnsi="Arial" w:cs="Arial"/>
          <w:sz w:val="20"/>
          <w:szCs w:val="20"/>
        </w:rPr>
        <w:t xml:space="preserve"> </w:t>
      </w:r>
      <w:r w:rsidRPr="003E46D0">
        <w:rPr>
          <w:rFonts w:ascii="Arial" w:hAnsi="Arial" w:cs="Arial"/>
          <w:sz w:val="20"/>
          <w:szCs w:val="20"/>
        </w:rPr>
        <w:t xml:space="preserve">je splněna okamžikem odepsání </w:t>
      </w:r>
      <w:r w:rsidR="005A555B" w:rsidRPr="003E46D0">
        <w:rPr>
          <w:rFonts w:ascii="Arial" w:hAnsi="Arial" w:cs="Arial"/>
          <w:sz w:val="20"/>
          <w:szCs w:val="20"/>
        </w:rPr>
        <w:t>příslušné peněžní částky z účtu Objednatele</w:t>
      </w:r>
      <w:r w:rsidRPr="003E46D0">
        <w:rPr>
          <w:rFonts w:ascii="Arial" w:hAnsi="Arial" w:cs="Arial"/>
          <w:sz w:val="20"/>
          <w:szCs w:val="20"/>
        </w:rPr>
        <w:t xml:space="preserve"> ve prospěch účtu P</w:t>
      </w:r>
      <w:r w:rsidR="005A555B" w:rsidRPr="003E46D0">
        <w:rPr>
          <w:rFonts w:ascii="Arial" w:hAnsi="Arial" w:cs="Arial"/>
          <w:sz w:val="20"/>
          <w:szCs w:val="20"/>
        </w:rPr>
        <w:t>oskytovatele</w:t>
      </w:r>
      <w:r w:rsidR="00DE641A" w:rsidRPr="003E46D0">
        <w:rPr>
          <w:rFonts w:ascii="Arial" w:hAnsi="Arial" w:cs="Arial"/>
          <w:sz w:val="20"/>
          <w:szCs w:val="20"/>
        </w:rPr>
        <w:t xml:space="preserve"> uvedeného </w:t>
      </w:r>
      <w:r w:rsidR="00EE43C9" w:rsidRPr="003E46D0">
        <w:rPr>
          <w:rFonts w:ascii="Arial" w:hAnsi="Arial" w:cs="Arial"/>
          <w:sz w:val="20"/>
          <w:szCs w:val="20"/>
        </w:rPr>
        <w:t>v ustanovení</w:t>
      </w:r>
      <w:r w:rsidR="00DE641A" w:rsidRPr="003E46D0">
        <w:rPr>
          <w:rFonts w:ascii="Arial" w:hAnsi="Arial" w:cs="Arial"/>
          <w:sz w:val="20"/>
          <w:szCs w:val="20"/>
        </w:rPr>
        <w:t>ch Smlouvy upravujících</w:t>
      </w:r>
      <w:r w:rsidR="00EE43C9" w:rsidRPr="003E46D0">
        <w:rPr>
          <w:rFonts w:ascii="Arial" w:hAnsi="Arial" w:cs="Arial"/>
          <w:sz w:val="20"/>
          <w:szCs w:val="20"/>
        </w:rPr>
        <w:t xml:space="preserve"> Smluvní strany</w:t>
      </w:r>
      <w:r w:rsidR="004D1A9B" w:rsidRPr="003E46D0">
        <w:rPr>
          <w:rFonts w:ascii="Arial" w:hAnsi="Arial" w:cs="Arial"/>
          <w:sz w:val="20"/>
          <w:szCs w:val="20"/>
        </w:rPr>
        <w:t>.</w:t>
      </w:r>
    </w:p>
    <w:p w14:paraId="10236B61" w14:textId="77777777" w:rsidR="001F1107" w:rsidRPr="003E46D0" w:rsidRDefault="001C65CA" w:rsidP="00166F36">
      <w:pPr>
        <w:pStyle w:val="Odstavecseseznamem"/>
        <w:numPr>
          <w:ilvl w:val="0"/>
          <w:numId w:val="21"/>
        </w:numPr>
        <w:jc w:val="both"/>
        <w:rPr>
          <w:rFonts w:ascii="Arial" w:hAnsi="Arial" w:cs="Arial"/>
          <w:sz w:val="20"/>
          <w:szCs w:val="20"/>
        </w:rPr>
      </w:pPr>
      <w:r w:rsidRPr="003E46D0">
        <w:rPr>
          <w:rFonts w:ascii="Arial" w:hAnsi="Arial" w:cs="Arial"/>
          <w:sz w:val="20"/>
          <w:szCs w:val="20"/>
        </w:rPr>
        <w:t>Platby budou probíhat v Kč (korunách českých) a rovněž veškeré cenové údaje budou uvedeny v této měně.</w:t>
      </w:r>
    </w:p>
    <w:p w14:paraId="29524428" w14:textId="0EB8D461" w:rsidR="000D407D" w:rsidRPr="003E46D0" w:rsidRDefault="0010252E" w:rsidP="00166F36">
      <w:pPr>
        <w:pStyle w:val="Odstavecseseznamem"/>
        <w:numPr>
          <w:ilvl w:val="0"/>
          <w:numId w:val="21"/>
        </w:numPr>
        <w:jc w:val="both"/>
        <w:rPr>
          <w:rFonts w:ascii="Arial" w:hAnsi="Arial" w:cs="Arial"/>
          <w:sz w:val="20"/>
          <w:szCs w:val="20"/>
        </w:rPr>
      </w:pPr>
      <w:bookmarkStart w:id="29" w:name="_Ref420674581"/>
      <w:r w:rsidRPr="003E46D0">
        <w:rPr>
          <w:rFonts w:ascii="Arial" w:hAnsi="Arial" w:cs="Arial"/>
          <w:sz w:val="20"/>
          <w:szCs w:val="20"/>
        </w:rPr>
        <w:t>P</w:t>
      </w:r>
      <w:r w:rsidR="005A555B" w:rsidRPr="003E46D0">
        <w:rPr>
          <w:rFonts w:ascii="Arial" w:hAnsi="Arial" w:cs="Arial"/>
          <w:sz w:val="20"/>
          <w:szCs w:val="20"/>
        </w:rPr>
        <w:t>oskytovatel</w:t>
      </w:r>
      <w:r w:rsidRPr="003E46D0">
        <w:rPr>
          <w:rFonts w:ascii="Arial" w:hAnsi="Arial" w:cs="Arial"/>
          <w:sz w:val="20"/>
          <w:szCs w:val="20"/>
        </w:rPr>
        <w:t xml:space="preserve"> prohlašuje, že správce daně před uzavřením Smlouvy nerozhodl, že P</w:t>
      </w:r>
      <w:r w:rsidR="005A555B" w:rsidRPr="003E46D0">
        <w:rPr>
          <w:rFonts w:ascii="Arial" w:hAnsi="Arial" w:cs="Arial"/>
          <w:sz w:val="20"/>
          <w:szCs w:val="20"/>
        </w:rPr>
        <w:t>oskytovatel</w:t>
      </w:r>
      <w:r w:rsidRPr="003E46D0">
        <w:rPr>
          <w:rFonts w:ascii="Arial" w:hAnsi="Arial" w:cs="Arial"/>
          <w:sz w:val="20"/>
          <w:szCs w:val="20"/>
        </w:rPr>
        <w:t xml:space="preserve"> je nespolehlivým plátcem ve smyslu § </w:t>
      </w:r>
      <w:proofErr w:type="gramStart"/>
      <w:r w:rsidRPr="003E46D0">
        <w:rPr>
          <w:rFonts w:ascii="Arial" w:hAnsi="Arial" w:cs="Arial"/>
          <w:sz w:val="20"/>
          <w:szCs w:val="20"/>
        </w:rPr>
        <w:t>106a</w:t>
      </w:r>
      <w:proofErr w:type="gramEnd"/>
      <w:r w:rsidRPr="003E46D0">
        <w:rPr>
          <w:rFonts w:ascii="Arial" w:hAnsi="Arial" w:cs="Arial"/>
          <w:sz w:val="20"/>
          <w:szCs w:val="20"/>
        </w:rPr>
        <w:t xml:space="preserve"> zákona o DPH (dále jen „</w:t>
      </w:r>
      <w:r w:rsidR="0006118A" w:rsidRPr="003E46D0">
        <w:rPr>
          <w:rFonts w:ascii="Arial" w:hAnsi="Arial" w:cs="Arial"/>
          <w:b/>
          <w:sz w:val="20"/>
          <w:szCs w:val="20"/>
        </w:rPr>
        <w:t>Nespolehlivý plátce</w:t>
      </w:r>
      <w:r w:rsidRPr="003E46D0">
        <w:rPr>
          <w:rFonts w:ascii="Arial" w:hAnsi="Arial" w:cs="Arial"/>
          <w:sz w:val="20"/>
          <w:szCs w:val="20"/>
        </w:rPr>
        <w:t>“). V případě, že správce daně rozhodne o tom, že P</w:t>
      </w:r>
      <w:r w:rsidR="005A555B" w:rsidRPr="003E46D0">
        <w:rPr>
          <w:rFonts w:ascii="Arial" w:hAnsi="Arial" w:cs="Arial"/>
          <w:sz w:val="20"/>
          <w:szCs w:val="20"/>
        </w:rPr>
        <w:t>oskytovatel</w:t>
      </w:r>
      <w:r w:rsidRPr="003E46D0">
        <w:rPr>
          <w:rFonts w:ascii="Arial" w:hAnsi="Arial" w:cs="Arial"/>
          <w:sz w:val="20"/>
          <w:szCs w:val="20"/>
        </w:rPr>
        <w:t xml:space="preserve"> je Nespolehlivým plátcem, zavazuje se P</w:t>
      </w:r>
      <w:r w:rsidR="005A555B" w:rsidRPr="003E46D0">
        <w:rPr>
          <w:rFonts w:ascii="Arial" w:hAnsi="Arial" w:cs="Arial"/>
          <w:sz w:val="20"/>
          <w:szCs w:val="20"/>
        </w:rPr>
        <w:t>oskytovatel</w:t>
      </w:r>
      <w:r w:rsidRPr="003E46D0">
        <w:rPr>
          <w:rFonts w:ascii="Arial" w:hAnsi="Arial" w:cs="Arial"/>
          <w:sz w:val="20"/>
          <w:szCs w:val="20"/>
        </w:rPr>
        <w:t xml:space="preserve"> o tomto </w:t>
      </w:r>
      <w:r w:rsidR="004D5579" w:rsidRPr="003E46D0">
        <w:rPr>
          <w:rFonts w:ascii="Arial" w:hAnsi="Arial" w:cs="Arial"/>
          <w:sz w:val="20"/>
          <w:szCs w:val="20"/>
        </w:rPr>
        <w:t xml:space="preserve">prokazatelným způsobem </w:t>
      </w:r>
      <w:r w:rsidRPr="003E46D0">
        <w:rPr>
          <w:rFonts w:ascii="Arial" w:hAnsi="Arial" w:cs="Arial"/>
          <w:sz w:val="20"/>
          <w:szCs w:val="20"/>
        </w:rPr>
        <w:t xml:space="preserve">informovat </w:t>
      </w:r>
      <w:r w:rsidR="005A555B" w:rsidRPr="003E46D0">
        <w:rPr>
          <w:rFonts w:ascii="Arial" w:hAnsi="Arial" w:cs="Arial"/>
          <w:sz w:val="20"/>
          <w:szCs w:val="20"/>
        </w:rPr>
        <w:t>Objednatele</w:t>
      </w:r>
      <w:r w:rsidRPr="003E46D0">
        <w:rPr>
          <w:rFonts w:ascii="Arial" w:hAnsi="Arial" w:cs="Arial"/>
          <w:sz w:val="20"/>
          <w:szCs w:val="20"/>
        </w:rPr>
        <w:t xml:space="preserve"> </w:t>
      </w:r>
      <w:r w:rsidR="004D5579" w:rsidRPr="003E46D0">
        <w:rPr>
          <w:rFonts w:ascii="Arial" w:hAnsi="Arial" w:cs="Arial"/>
          <w:sz w:val="20"/>
          <w:szCs w:val="20"/>
        </w:rPr>
        <w:t xml:space="preserve">nejpozději </w:t>
      </w:r>
      <w:r w:rsidRPr="003E46D0">
        <w:rPr>
          <w:rFonts w:ascii="Arial" w:hAnsi="Arial" w:cs="Arial"/>
          <w:sz w:val="20"/>
          <w:szCs w:val="20"/>
        </w:rPr>
        <w:t>do tří (3) pracovních dní. Stane-li se P</w:t>
      </w:r>
      <w:r w:rsidR="005A555B" w:rsidRPr="003E46D0">
        <w:rPr>
          <w:rFonts w:ascii="Arial" w:hAnsi="Arial" w:cs="Arial"/>
          <w:sz w:val="20"/>
          <w:szCs w:val="20"/>
        </w:rPr>
        <w:t>oskytovatel</w:t>
      </w:r>
      <w:r w:rsidRPr="003E46D0">
        <w:rPr>
          <w:rFonts w:ascii="Arial" w:hAnsi="Arial" w:cs="Arial"/>
          <w:sz w:val="20"/>
          <w:szCs w:val="20"/>
        </w:rPr>
        <w:t xml:space="preserve"> </w:t>
      </w:r>
      <w:r w:rsidR="004D5579" w:rsidRPr="003E46D0">
        <w:rPr>
          <w:rFonts w:ascii="Arial" w:hAnsi="Arial" w:cs="Arial"/>
          <w:sz w:val="20"/>
          <w:szCs w:val="20"/>
        </w:rPr>
        <w:t>N</w:t>
      </w:r>
      <w:r w:rsidR="005A555B" w:rsidRPr="003E46D0">
        <w:rPr>
          <w:rFonts w:ascii="Arial" w:hAnsi="Arial" w:cs="Arial"/>
          <w:sz w:val="20"/>
          <w:szCs w:val="20"/>
        </w:rPr>
        <w:t>espolehlivým plátcem, uhradí Objednatel</w:t>
      </w:r>
      <w:r w:rsidRPr="003E46D0">
        <w:rPr>
          <w:rFonts w:ascii="Arial" w:hAnsi="Arial" w:cs="Arial"/>
          <w:sz w:val="20"/>
          <w:szCs w:val="20"/>
        </w:rPr>
        <w:t xml:space="preserve"> P</w:t>
      </w:r>
      <w:r w:rsidR="005A555B" w:rsidRPr="003E46D0">
        <w:rPr>
          <w:rFonts w:ascii="Arial" w:hAnsi="Arial" w:cs="Arial"/>
          <w:sz w:val="20"/>
          <w:szCs w:val="20"/>
        </w:rPr>
        <w:t>oskytovateli</w:t>
      </w:r>
      <w:r w:rsidRPr="003E46D0">
        <w:rPr>
          <w:rFonts w:ascii="Arial" w:hAnsi="Arial" w:cs="Arial"/>
          <w:sz w:val="20"/>
          <w:szCs w:val="20"/>
        </w:rPr>
        <w:t xml:space="preserve"> pouz</w:t>
      </w:r>
      <w:r w:rsidR="005A555B" w:rsidRPr="003E46D0">
        <w:rPr>
          <w:rFonts w:ascii="Arial" w:hAnsi="Arial" w:cs="Arial"/>
          <w:sz w:val="20"/>
          <w:szCs w:val="20"/>
        </w:rPr>
        <w:t>e základ daně, přičemž DPH bude Objednatelem</w:t>
      </w:r>
      <w:r w:rsidRPr="003E46D0">
        <w:rPr>
          <w:rFonts w:ascii="Arial" w:hAnsi="Arial" w:cs="Arial"/>
          <w:sz w:val="20"/>
          <w:szCs w:val="20"/>
        </w:rPr>
        <w:t xml:space="preserve"> uhrazena P</w:t>
      </w:r>
      <w:r w:rsidR="005A555B" w:rsidRPr="003E46D0">
        <w:rPr>
          <w:rFonts w:ascii="Arial" w:hAnsi="Arial" w:cs="Arial"/>
          <w:sz w:val="20"/>
          <w:szCs w:val="20"/>
        </w:rPr>
        <w:t>oskytovateli</w:t>
      </w:r>
      <w:r w:rsidRPr="003E46D0">
        <w:rPr>
          <w:rFonts w:ascii="Arial" w:hAnsi="Arial" w:cs="Arial"/>
          <w:sz w:val="20"/>
          <w:szCs w:val="20"/>
        </w:rPr>
        <w:t xml:space="preserve"> až </w:t>
      </w:r>
      <w:r w:rsidR="004D5579" w:rsidRPr="003E46D0">
        <w:rPr>
          <w:rFonts w:ascii="Arial" w:hAnsi="Arial" w:cs="Arial"/>
          <w:sz w:val="20"/>
          <w:szCs w:val="20"/>
        </w:rPr>
        <w:t xml:space="preserve">poté, co </w:t>
      </w:r>
      <w:r w:rsidRPr="003E46D0">
        <w:rPr>
          <w:rFonts w:ascii="Arial" w:hAnsi="Arial" w:cs="Arial"/>
          <w:sz w:val="20"/>
          <w:szCs w:val="20"/>
        </w:rPr>
        <w:lastRenderedPageBreak/>
        <w:t>P</w:t>
      </w:r>
      <w:r w:rsidR="005A555B" w:rsidRPr="003E46D0">
        <w:rPr>
          <w:rFonts w:ascii="Arial" w:hAnsi="Arial" w:cs="Arial"/>
          <w:sz w:val="20"/>
          <w:szCs w:val="20"/>
        </w:rPr>
        <w:t xml:space="preserve">oskytovatel doloží Objednateli </w:t>
      </w:r>
      <w:r w:rsidR="004D5579" w:rsidRPr="003E46D0">
        <w:rPr>
          <w:rFonts w:ascii="Arial" w:hAnsi="Arial" w:cs="Arial"/>
          <w:sz w:val="20"/>
          <w:szCs w:val="20"/>
        </w:rPr>
        <w:t>písemný doklad o tom, že uhradil</w:t>
      </w:r>
      <w:r w:rsidRPr="003E46D0">
        <w:rPr>
          <w:rFonts w:ascii="Arial" w:hAnsi="Arial" w:cs="Arial"/>
          <w:sz w:val="20"/>
          <w:szCs w:val="20"/>
        </w:rPr>
        <w:t xml:space="preserve"> DPH </w:t>
      </w:r>
      <w:r w:rsidR="005A555B" w:rsidRPr="003E46D0">
        <w:rPr>
          <w:rFonts w:ascii="Arial" w:hAnsi="Arial" w:cs="Arial"/>
          <w:sz w:val="20"/>
          <w:szCs w:val="20"/>
        </w:rPr>
        <w:t xml:space="preserve">z poskytnutého plnění </w:t>
      </w:r>
      <w:r w:rsidR="004D5579" w:rsidRPr="003E46D0">
        <w:rPr>
          <w:rFonts w:ascii="Arial" w:hAnsi="Arial" w:cs="Arial"/>
          <w:sz w:val="20"/>
          <w:szCs w:val="20"/>
        </w:rPr>
        <w:t xml:space="preserve">v odpovídající výši </w:t>
      </w:r>
      <w:r w:rsidRPr="003E46D0">
        <w:rPr>
          <w:rFonts w:ascii="Arial" w:hAnsi="Arial" w:cs="Arial"/>
          <w:sz w:val="20"/>
          <w:szCs w:val="20"/>
        </w:rPr>
        <w:t>příslušnému správci daně.</w:t>
      </w:r>
      <w:bookmarkStart w:id="30" w:name="_DV_M47"/>
      <w:bookmarkEnd w:id="29"/>
      <w:bookmarkEnd w:id="30"/>
    </w:p>
    <w:p w14:paraId="540D89E6" w14:textId="77777777" w:rsidR="00502E62" w:rsidRPr="003E46D0" w:rsidRDefault="00502E62" w:rsidP="00502E62">
      <w:pPr>
        <w:tabs>
          <w:tab w:val="left" w:pos="3968"/>
          <w:tab w:val="center" w:pos="4702"/>
        </w:tabs>
        <w:rPr>
          <w:rFonts w:ascii="Arial" w:hAnsi="Arial" w:cs="Arial"/>
          <w:b/>
          <w:sz w:val="20"/>
          <w:szCs w:val="20"/>
        </w:rPr>
      </w:pPr>
    </w:p>
    <w:p w14:paraId="613F6B8F" w14:textId="77777777" w:rsidR="006C1292" w:rsidRPr="003E46D0" w:rsidRDefault="00502E62" w:rsidP="00502E62">
      <w:pPr>
        <w:tabs>
          <w:tab w:val="left" w:pos="3968"/>
          <w:tab w:val="center" w:pos="4702"/>
        </w:tabs>
        <w:jc w:val="both"/>
        <w:rPr>
          <w:rFonts w:ascii="Arial" w:hAnsi="Arial" w:cs="Arial"/>
          <w:b/>
          <w:sz w:val="20"/>
          <w:szCs w:val="20"/>
        </w:rPr>
      </w:pPr>
      <w:r w:rsidRPr="003E46D0">
        <w:rPr>
          <w:rFonts w:ascii="Arial" w:hAnsi="Arial" w:cs="Arial"/>
          <w:b/>
          <w:sz w:val="20"/>
          <w:szCs w:val="20"/>
        </w:rPr>
        <w:tab/>
      </w:r>
    </w:p>
    <w:p w14:paraId="26700E74" w14:textId="0DAA1E19" w:rsidR="001F1107" w:rsidRPr="003E46D0" w:rsidRDefault="00502E62" w:rsidP="006C1292">
      <w:pPr>
        <w:tabs>
          <w:tab w:val="left" w:pos="3968"/>
          <w:tab w:val="center" w:pos="4702"/>
        </w:tabs>
        <w:jc w:val="center"/>
        <w:rPr>
          <w:rFonts w:ascii="Arial" w:hAnsi="Arial" w:cs="Arial"/>
          <w:b/>
          <w:sz w:val="20"/>
          <w:szCs w:val="20"/>
        </w:rPr>
      </w:pPr>
      <w:r w:rsidRPr="003E46D0">
        <w:rPr>
          <w:rFonts w:ascii="Arial" w:hAnsi="Arial" w:cs="Arial"/>
          <w:b/>
          <w:sz w:val="20"/>
          <w:szCs w:val="20"/>
        </w:rPr>
        <w:t xml:space="preserve">Článek </w:t>
      </w:r>
      <w:r w:rsidR="00DD386A" w:rsidRPr="003E46D0">
        <w:rPr>
          <w:rFonts w:ascii="Arial" w:hAnsi="Arial" w:cs="Arial"/>
          <w:b/>
          <w:sz w:val="20"/>
          <w:szCs w:val="20"/>
        </w:rPr>
        <w:t>V</w:t>
      </w:r>
      <w:r w:rsidR="009F1B6D" w:rsidRPr="003E46D0">
        <w:rPr>
          <w:rFonts w:ascii="Arial" w:hAnsi="Arial" w:cs="Arial"/>
          <w:b/>
          <w:sz w:val="20"/>
          <w:szCs w:val="20"/>
        </w:rPr>
        <w:t>.</w:t>
      </w:r>
    </w:p>
    <w:p w14:paraId="33E74013" w14:textId="5BC094A2" w:rsidR="003D43D5" w:rsidRPr="003E46D0" w:rsidRDefault="00502E62" w:rsidP="00502E62">
      <w:pPr>
        <w:jc w:val="center"/>
        <w:rPr>
          <w:rFonts w:ascii="Arial" w:hAnsi="Arial" w:cs="Arial"/>
          <w:b/>
          <w:sz w:val="20"/>
          <w:szCs w:val="20"/>
        </w:rPr>
      </w:pPr>
      <w:r w:rsidRPr="003E46D0">
        <w:rPr>
          <w:rFonts w:ascii="Arial" w:hAnsi="Arial" w:cs="Arial"/>
          <w:b/>
          <w:sz w:val="20"/>
          <w:szCs w:val="20"/>
        </w:rPr>
        <w:t>Pr</w:t>
      </w:r>
      <w:r w:rsidR="00DD386A" w:rsidRPr="003E46D0">
        <w:rPr>
          <w:rFonts w:ascii="Arial" w:hAnsi="Arial" w:cs="Arial"/>
          <w:b/>
          <w:sz w:val="20"/>
          <w:szCs w:val="20"/>
        </w:rPr>
        <w:t>áva a povinnosti Objednatele</w:t>
      </w:r>
    </w:p>
    <w:p w14:paraId="4991DAC4" w14:textId="77777777" w:rsidR="00502E62" w:rsidRPr="003E46D0" w:rsidRDefault="00502E62" w:rsidP="00502E62">
      <w:pPr>
        <w:jc w:val="center"/>
        <w:rPr>
          <w:rFonts w:ascii="Arial" w:hAnsi="Arial" w:cs="Arial"/>
          <w:b/>
          <w:sz w:val="20"/>
          <w:szCs w:val="20"/>
        </w:rPr>
      </w:pPr>
    </w:p>
    <w:p w14:paraId="647512FA" w14:textId="038B437F" w:rsidR="00FB1BA7" w:rsidRPr="003E46D0" w:rsidRDefault="00DD386A" w:rsidP="00166F36">
      <w:pPr>
        <w:pStyle w:val="Odstavecseseznamem"/>
        <w:numPr>
          <w:ilvl w:val="0"/>
          <w:numId w:val="33"/>
        </w:numPr>
        <w:jc w:val="both"/>
        <w:rPr>
          <w:rFonts w:ascii="Arial" w:hAnsi="Arial" w:cs="Arial"/>
          <w:sz w:val="20"/>
          <w:szCs w:val="20"/>
        </w:rPr>
      </w:pPr>
      <w:r w:rsidRPr="003E46D0">
        <w:rPr>
          <w:rFonts w:ascii="Arial" w:hAnsi="Arial" w:cs="Arial"/>
          <w:sz w:val="20"/>
          <w:szCs w:val="20"/>
        </w:rPr>
        <w:t>Objednatel je povinen zpřístupnit Poskytovateli prostory, ve kterých budou úklidové práce pro</w:t>
      </w:r>
      <w:r w:rsidR="00DE641A" w:rsidRPr="003E46D0">
        <w:rPr>
          <w:rFonts w:ascii="Arial" w:hAnsi="Arial" w:cs="Arial"/>
          <w:sz w:val="20"/>
          <w:szCs w:val="20"/>
        </w:rPr>
        <w:t>váděny, a poskytnout Poskytovateli</w:t>
      </w:r>
      <w:r w:rsidRPr="003E46D0">
        <w:rPr>
          <w:rFonts w:ascii="Arial" w:hAnsi="Arial" w:cs="Arial"/>
          <w:sz w:val="20"/>
          <w:szCs w:val="20"/>
        </w:rPr>
        <w:t xml:space="preserve"> klíče od předmětných pr</w:t>
      </w:r>
      <w:r w:rsidR="00FB1BA7" w:rsidRPr="003E46D0">
        <w:rPr>
          <w:rFonts w:ascii="Arial" w:hAnsi="Arial" w:cs="Arial"/>
          <w:sz w:val="20"/>
          <w:szCs w:val="20"/>
        </w:rPr>
        <w:t xml:space="preserve">ostor, případně zabezpečit jiný </w:t>
      </w:r>
      <w:r w:rsidRPr="003E46D0">
        <w:rPr>
          <w:rFonts w:ascii="Arial" w:hAnsi="Arial" w:cs="Arial"/>
          <w:sz w:val="20"/>
          <w:szCs w:val="20"/>
        </w:rPr>
        <w:t>bezproblémový přístup do těchto prostor.</w:t>
      </w:r>
    </w:p>
    <w:p w14:paraId="2E262DD3" w14:textId="77777777" w:rsidR="00FB1BA7" w:rsidRPr="003E46D0" w:rsidRDefault="00DD386A" w:rsidP="00166F36">
      <w:pPr>
        <w:pStyle w:val="Odstavecseseznamem"/>
        <w:numPr>
          <w:ilvl w:val="0"/>
          <w:numId w:val="33"/>
        </w:numPr>
        <w:jc w:val="both"/>
        <w:rPr>
          <w:rFonts w:ascii="Arial" w:hAnsi="Arial" w:cs="Arial"/>
          <w:sz w:val="20"/>
          <w:szCs w:val="20"/>
        </w:rPr>
      </w:pPr>
      <w:r w:rsidRPr="003E46D0">
        <w:rPr>
          <w:rFonts w:ascii="Arial" w:hAnsi="Arial" w:cs="Arial"/>
          <w:sz w:val="20"/>
          <w:szCs w:val="20"/>
        </w:rPr>
        <w:t>Objednatel se zavazuje dle svých</w:t>
      </w:r>
      <w:r w:rsidR="00FB1BA7" w:rsidRPr="003E46D0">
        <w:rPr>
          <w:rFonts w:ascii="Arial" w:hAnsi="Arial" w:cs="Arial"/>
          <w:sz w:val="20"/>
          <w:szCs w:val="20"/>
        </w:rPr>
        <w:t xml:space="preserve"> možností poskytnout Poskytovateli</w:t>
      </w:r>
      <w:r w:rsidRPr="003E46D0">
        <w:rPr>
          <w:rFonts w:ascii="Arial" w:hAnsi="Arial" w:cs="Arial"/>
          <w:sz w:val="20"/>
          <w:szCs w:val="20"/>
        </w:rPr>
        <w:t xml:space="preserve"> ve všech lokalitách přiměřené prostory k uložení techniky, materiálu a prostory </w:t>
      </w:r>
      <w:r w:rsidR="00FB1BA7" w:rsidRPr="003E46D0">
        <w:rPr>
          <w:rFonts w:ascii="Arial" w:hAnsi="Arial" w:cs="Arial"/>
          <w:sz w:val="20"/>
          <w:szCs w:val="20"/>
        </w:rPr>
        <w:t xml:space="preserve">pro převlékání a osobní hygienu </w:t>
      </w:r>
      <w:r w:rsidRPr="003E46D0">
        <w:rPr>
          <w:rFonts w:ascii="Arial" w:hAnsi="Arial" w:cs="Arial"/>
          <w:sz w:val="20"/>
          <w:szCs w:val="20"/>
        </w:rPr>
        <w:t xml:space="preserve">pracovníků </w:t>
      </w:r>
      <w:r w:rsidR="00FB1BA7" w:rsidRPr="003E46D0">
        <w:rPr>
          <w:rFonts w:ascii="Arial" w:hAnsi="Arial" w:cs="Arial"/>
          <w:sz w:val="20"/>
          <w:szCs w:val="20"/>
        </w:rPr>
        <w:t>Poskytovatele</w:t>
      </w:r>
      <w:r w:rsidRPr="003E46D0">
        <w:rPr>
          <w:rFonts w:ascii="Arial" w:hAnsi="Arial" w:cs="Arial"/>
          <w:sz w:val="20"/>
          <w:szCs w:val="20"/>
        </w:rPr>
        <w:t>.</w:t>
      </w:r>
    </w:p>
    <w:p w14:paraId="160FD8FB" w14:textId="0A2456B2" w:rsidR="00DD386A" w:rsidRPr="003E46D0" w:rsidRDefault="00DD386A" w:rsidP="00166F36">
      <w:pPr>
        <w:pStyle w:val="Odstavecseseznamem"/>
        <w:numPr>
          <w:ilvl w:val="0"/>
          <w:numId w:val="33"/>
        </w:numPr>
        <w:jc w:val="both"/>
        <w:rPr>
          <w:rFonts w:ascii="Arial" w:hAnsi="Arial" w:cs="Arial"/>
          <w:sz w:val="20"/>
          <w:szCs w:val="20"/>
        </w:rPr>
      </w:pPr>
      <w:r w:rsidRPr="003E46D0">
        <w:rPr>
          <w:rFonts w:ascii="Arial" w:hAnsi="Arial" w:cs="Arial"/>
          <w:sz w:val="20"/>
          <w:szCs w:val="20"/>
        </w:rPr>
        <w:t>Objednatel zabezpečí dodávku studené a teplé vody, elektrické</w:t>
      </w:r>
      <w:r w:rsidR="00FB1BA7" w:rsidRPr="003E46D0">
        <w:rPr>
          <w:rFonts w:ascii="Arial" w:hAnsi="Arial" w:cs="Arial"/>
          <w:sz w:val="20"/>
          <w:szCs w:val="20"/>
        </w:rPr>
        <w:t xml:space="preserve"> energie a osvětlení v potřebné </w:t>
      </w:r>
      <w:r w:rsidRPr="003E46D0">
        <w:rPr>
          <w:rFonts w:ascii="Arial" w:hAnsi="Arial" w:cs="Arial"/>
          <w:sz w:val="20"/>
          <w:szCs w:val="20"/>
        </w:rPr>
        <w:t xml:space="preserve">míře pro vykonávání smluvních prací. </w:t>
      </w:r>
    </w:p>
    <w:p w14:paraId="7B56307A" w14:textId="77777777" w:rsidR="00FB1BA7" w:rsidRPr="003E46D0" w:rsidRDefault="00DD386A" w:rsidP="00166F36">
      <w:pPr>
        <w:pStyle w:val="Odstavecseseznamem"/>
        <w:numPr>
          <w:ilvl w:val="0"/>
          <w:numId w:val="33"/>
        </w:numPr>
        <w:jc w:val="both"/>
        <w:rPr>
          <w:rFonts w:ascii="Arial" w:hAnsi="Arial" w:cs="Arial"/>
          <w:sz w:val="20"/>
          <w:szCs w:val="20"/>
        </w:rPr>
      </w:pPr>
      <w:r w:rsidRPr="003E46D0">
        <w:rPr>
          <w:rFonts w:ascii="Arial" w:hAnsi="Arial" w:cs="Arial"/>
          <w:sz w:val="20"/>
          <w:szCs w:val="20"/>
        </w:rPr>
        <w:t xml:space="preserve">Objednatel je povinen </w:t>
      </w:r>
      <w:r w:rsidR="00FB1BA7" w:rsidRPr="003E46D0">
        <w:rPr>
          <w:rFonts w:ascii="Arial" w:hAnsi="Arial" w:cs="Arial"/>
          <w:sz w:val="20"/>
          <w:szCs w:val="20"/>
        </w:rPr>
        <w:t>umožnit zaměstnancům Poskytovatele</w:t>
      </w:r>
      <w:r w:rsidRPr="003E46D0">
        <w:rPr>
          <w:rFonts w:ascii="Arial" w:hAnsi="Arial" w:cs="Arial"/>
          <w:sz w:val="20"/>
          <w:szCs w:val="20"/>
        </w:rPr>
        <w:t xml:space="preserve"> řádné plnění jejich pracovních povinností</w:t>
      </w:r>
      <w:r w:rsidR="00FB1BA7" w:rsidRPr="003E46D0">
        <w:rPr>
          <w:rFonts w:ascii="Arial" w:hAnsi="Arial" w:cs="Arial"/>
          <w:sz w:val="20"/>
          <w:szCs w:val="20"/>
        </w:rPr>
        <w:t>.</w:t>
      </w:r>
    </w:p>
    <w:p w14:paraId="2EE1689C" w14:textId="47D5D241" w:rsidR="00FB1BA7" w:rsidRPr="003E46D0" w:rsidRDefault="00DD386A" w:rsidP="00166F36">
      <w:pPr>
        <w:pStyle w:val="Odstavecseseznamem"/>
        <w:numPr>
          <w:ilvl w:val="0"/>
          <w:numId w:val="33"/>
        </w:numPr>
        <w:jc w:val="both"/>
        <w:rPr>
          <w:rFonts w:ascii="Arial" w:hAnsi="Arial" w:cs="Arial"/>
          <w:sz w:val="20"/>
          <w:szCs w:val="20"/>
        </w:rPr>
      </w:pPr>
      <w:r w:rsidRPr="003E46D0">
        <w:rPr>
          <w:rFonts w:ascii="Arial" w:hAnsi="Arial" w:cs="Arial"/>
          <w:sz w:val="20"/>
          <w:szCs w:val="20"/>
        </w:rPr>
        <w:t>Objednatel je oprávněn pravidelně kontrolovat provádění služby a z</w:t>
      </w:r>
      <w:r w:rsidR="00FB1BA7" w:rsidRPr="003E46D0">
        <w:rPr>
          <w:rFonts w:ascii="Arial" w:hAnsi="Arial" w:cs="Arial"/>
          <w:sz w:val="20"/>
          <w:szCs w:val="20"/>
        </w:rPr>
        <w:t>aznamenáv</w:t>
      </w:r>
      <w:r w:rsidR="00DE641A" w:rsidRPr="003E46D0">
        <w:rPr>
          <w:rFonts w:ascii="Arial" w:hAnsi="Arial" w:cs="Arial"/>
          <w:sz w:val="20"/>
          <w:szCs w:val="20"/>
        </w:rPr>
        <w:t>at do knihy reklamací dle čl. VII. 1. této Smlouvy zjištěné</w:t>
      </w:r>
      <w:r w:rsidRPr="003E46D0">
        <w:rPr>
          <w:rFonts w:ascii="Arial" w:hAnsi="Arial" w:cs="Arial"/>
          <w:sz w:val="20"/>
          <w:szCs w:val="20"/>
        </w:rPr>
        <w:t xml:space="preserve"> nedostatky. Objednatel má práva z vadného plnění v souladu s touto Smlouvou a </w:t>
      </w:r>
      <w:r w:rsidR="00DE641A" w:rsidRPr="003E46D0">
        <w:rPr>
          <w:rFonts w:ascii="Arial" w:hAnsi="Arial" w:cs="Arial"/>
          <w:sz w:val="20"/>
          <w:szCs w:val="20"/>
        </w:rPr>
        <w:t>ustanoveními OZ</w:t>
      </w:r>
      <w:r w:rsidRPr="003E46D0">
        <w:rPr>
          <w:rFonts w:ascii="Arial" w:hAnsi="Arial" w:cs="Arial"/>
          <w:sz w:val="20"/>
          <w:szCs w:val="20"/>
        </w:rPr>
        <w:t>.</w:t>
      </w:r>
    </w:p>
    <w:p w14:paraId="1591FB3C" w14:textId="5B133963" w:rsidR="00DD386A" w:rsidRPr="003E46D0" w:rsidRDefault="00FB1BA7" w:rsidP="00166F36">
      <w:pPr>
        <w:pStyle w:val="Odstavecseseznamem"/>
        <w:numPr>
          <w:ilvl w:val="0"/>
          <w:numId w:val="33"/>
        </w:numPr>
        <w:jc w:val="both"/>
        <w:rPr>
          <w:rFonts w:ascii="Arial" w:hAnsi="Arial" w:cs="Arial"/>
          <w:sz w:val="20"/>
          <w:szCs w:val="20"/>
        </w:rPr>
      </w:pPr>
      <w:r w:rsidRPr="003E46D0">
        <w:rPr>
          <w:rFonts w:ascii="Arial" w:hAnsi="Arial" w:cs="Arial"/>
          <w:sz w:val="20"/>
          <w:szCs w:val="20"/>
        </w:rPr>
        <w:t>V případě, že nevhodné pokyny O</w:t>
      </w:r>
      <w:r w:rsidR="00DD386A" w:rsidRPr="003E46D0">
        <w:rPr>
          <w:rFonts w:ascii="Arial" w:hAnsi="Arial" w:cs="Arial"/>
          <w:sz w:val="20"/>
          <w:szCs w:val="20"/>
        </w:rPr>
        <w:t>bjednatele nebo nepřipraven</w:t>
      </w:r>
      <w:r w:rsidRPr="003E46D0">
        <w:rPr>
          <w:rFonts w:ascii="Arial" w:hAnsi="Arial" w:cs="Arial"/>
          <w:sz w:val="20"/>
          <w:szCs w:val="20"/>
        </w:rPr>
        <w:t>ost předmětných prostor brání v </w:t>
      </w:r>
      <w:r w:rsidR="00DD386A" w:rsidRPr="003E46D0">
        <w:rPr>
          <w:rFonts w:ascii="Arial" w:hAnsi="Arial" w:cs="Arial"/>
          <w:sz w:val="20"/>
          <w:szCs w:val="20"/>
        </w:rPr>
        <w:t>řádném</w:t>
      </w:r>
      <w:r w:rsidRPr="003E46D0">
        <w:rPr>
          <w:rFonts w:ascii="Arial" w:hAnsi="Arial" w:cs="Arial"/>
          <w:sz w:val="20"/>
          <w:szCs w:val="20"/>
        </w:rPr>
        <w:t xml:space="preserve"> </w:t>
      </w:r>
      <w:r w:rsidR="00DD386A" w:rsidRPr="003E46D0">
        <w:rPr>
          <w:rFonts w:ascii="Arial" w:hAnsi="Arial" w:cs="Arial"/>
          <w:sz w:val="20"/>
          <w:szCs w:val="20"/>
        </w:rPr>
        <w:t>poskytování služby p</w:t>
      </w:r>
      <w:r w:rsidRPr="003E46D0">
        <w:rPr>
          <w:rFonts w:ascii="Arial" w:hAnsi="Arial" w:cs="Arial"/>
          <w:sz w:val="20"/>
          <w:szCs w:val="20"/>
        </w:rPr>
        <w:t>odle této Smlouvy, je Poskytovatel</w:t>
      </w:r>
      <w:r w:rsidR="00DD386A" w:rsidRPr="003E46D0">
        <w:rPr>
          <w:rFonts w:ascii="Arial" w:hAnsi="Arial" w:cs="Arial"/>
          <w:sz w:val="20"/>
          <w:szCs w:val="20"/>
        </w:rPr>
        <w:t xml:space="preserve"> oprávněn přerušit v nezbytném rozsahu</w:t>
      </w:r>
      <w:r w:rsidRPr="003E46D0">
        <w:rPr>
          <w:rFonts w:ascii="Arial" w:hAnsi="Arial" w:cs="Arial"/>
          <w:sz w:val="20"/>
          <w:szCs w:val="20"/>
        </w:rPr>
        <w:t xml:space="preserve"> </w:t>
      </w:r>
      <w:r w:rsidR="00DD386A" w:rsidRPr="003E46D0">
        <w:rPr>
          <w:rFonts w:ascii="Arial" w:hAnsi="Arial" w:cs="Arial"/>
          <w:sz w:val="20"/>
          <w:szCs w:val="20"/>
        </w:rPr>
        <w:t>poskytová</w:t>
      </w:r>
      <w:r w:rsidRPr="003E46D0">
        <w:rPr>
          <w:rFonts w:ascii="Arial" w:hAnsi="Arial" w:cs="Arial"/>
          <w:sz w:val="20"/>
          <w:szCs w:val="20"/>
        </w:rPr>
        <w:t>ní služby do doby změny pokynů O</w:t>
      </w:r>
      <w:r w:rsidR="00DD386A" w:rsidRPr="003E46D0">
        <w:rPr>
          <w:rFonts w:ascii="Arial" w:hAnsi="Arial" w:cs="Arial"/>
          <w:sz w:val="20"/>
          <w:szCs w:val="20"/>
        </w:rPr>
        <w:t>bjednatele či předání prostor nebo písemného sdělení</w:t>
      </w:r>
      <w:r w:rsidR="00384490" w:rsidRPr="003E46D0">
        <w:rPr>
          <w:rFonts w:ascii="Arial" w:hAnsi="Arial" w:cs="Arial"/>
          <w:sz w:val="20"/>
          <w:szCs w:val="20"/>
        </w:rPr>
        <w:t xml:space="preserve"> O</w:t>
      </w:r>
      <w:r w:rsidR="002B34E0" w:rsidRPr="003E46D0">
        <w:rPr>
          <w:rFonts w:ascii="Arial" w:hAnsi="Arial" w:cs="Arial"/>
          <w:sz w:val="20"/>
          <w:szCs w:val="20"/>
        </w:rPr>
        <w:t>bjednatele, že O</w:t>
      </w:r>
      <w:r w:rsidR="00DD386A" w:rsidRPr="003E46D0">
        <w:rPr>
          <w:rFonts w:ascii="Arial" w:hAnsi="Arial" w:cs="Arial"/>
          <w:sz w:val="20"/>
          <w:szCs w:val="20"/>
        </w:rPr>
        <w:t>bjednatel trvá na poskytnutí služby, případně do odstranění překážky bránící poskytnutí služby.</w:t>
      </w:r>
    </w:p>
    <w:p w14:paraId="32A35972" w14:textId="77777777" w:rsidR="002B34E0" w:rsidRPr="003E46D0" w:rsidRDefault="00DD386A" w:rsidP="00166F36">
      <w:pPr>
        <w:pStyle w:val="Odstavecseseznamem"/>
        <w:numPr>
          <w:ilvl w:val="0"/>
          <w:numId w:val="33"/>
        </w:numPr>
        <w:jc w:val="both"/>
        <w:rPr>
          <w:rFonts w:ascii="Arial" w:hAnsi="Arial" w:cs="Arial"/>
          <w:sz w:val="20"/>
          <w:szCs w:val="20"/>
        </w:rPr>
      </w:pPr>
      <w:r w:rsidRPr="003E46D0">
        <w:rPr>
          <w:rFonts w:ascii="Arial" w:hAnsi="Arial" w:cs="Arial"/>
          <w:sz w:val="20"/>
          <w:szCs w:val="20"/>
        </w:rPr>
        <w:t>Objednatel je povinen v přiměřen</w:t>
      </w:r>
      <w:r w:rsidR="002B34E0" w:rsidRPr="003E46D0">
        <w:rPr>
          <w:rFonts w:ascii="Arial" w:hAnsi="Arial" w:cs="Arial"/>
          <w:sz w:val="20"/>
          <w:szCs w:val="20"/>
        </w:rPr>
        <w:t>ém předstihu oznámit Poskytovateli</w:t>
      </w:r>
      <w:r w:rsidRPr="003E46D0">
        <w:rPr>
          <w:rFonts w:ascii="Arial" w:hAnsi="Arial" w:cs="Arial"/>
          <w:sz w:val="20"/>
          <w:szCs w:val="20"/>
        </w:rPr>
        <w:t xml:space="preserve"> provozní změny, které mají vliv na provádění sjednaných výkonů, a tím i na výši ceny za poskytnuté služby za příslušné období.</w:t>
      </w:r>
    </w:p>
    <w:p w14:paraId="1C8D584A" w14:textId="3ECE25D4" w:rsidR="00DD386A" w:rsidRPr="003E46D0" w:rsidRDefault="00DD386A" w:rsidP="00166F36">
      <w:pPr>
        <w:pStyle w:val="Odstavecseseznamem"/>
        <w:numPr>
          <w:ilvl w:val="0"/>
          <w:numId w:val="33"/>
        </w:numPr>
        <w:jc w:val="both"/>
        <w:rPr>
          <w:rFonts w:ascii="Arial" w:hAnsi="Arial" w:cs="Arial"/>
          <w:sz w:val="20"/>
          <w:szCs w:val="20"/>
        </w:rPr>
      </w:pPr>
      <w:r w:rsidRPr="003E46D0">
        <w:rPr>
          <w:rFonts w:ascii="Arial" w:hAnsi="Arial" w:cs="Arial"/>
          <w:sz w:val="20"/>
          <w:szCs w:val="20"/>
        </w:rPr>
        <w:t>Objednatel seznámí své pracovníky/zaměstnance s podmínkami</w:t>
      </w:r>
      <w:r w:rsidR="002B34E0" w:rsidRPr="003E46D0">
        <w:rPr>
          <w:rFonts w:ascii="Arial" w:hAnsi="Arial" w:cs="Arial"/>
          <w:sz w:val="20"/>
          <w:szCs w:val="20"/>
        </w:rPr>
        <w:t xml:space="preserve"> poskytování služeb Poskytovatelem</w:t>
      </w:r>
      <w:r w:rsidRPr="003E46D0">
        <w:rPr>
          <w:rFonts w:ascii="Arial" w:hAnsi="Arial" w:cs="Arial"/>
          <w:sz w:val="20"/>
          <w:szCs w:val="20"/>
        </w:rPr>
        <w:t xml:space="preserve">, především pak s četnostmi a rozsahem služeb dle Přílohy č. 1 a </w:t>
      </w:r>
      <w:r w:rsidR="00DE641A" w:rsidRPr="003E46D0">
        <w:rPr>
          <w:rFonts w:ascii="Arial" w:hAnsi="Arial" w:cs="Arial"/>
          <w:sz w:val="20"/>
          <w:szCs w:val="20"/>
        </w:rPr>
        <w:t xml:space="preserve">č. </w:t>
      </w:r>
      <w:r w:rsidRPr="003E46D0">
        <w:rPr>
          <w:rFonts w:ascii="Arial" w:hAnsi="Arial" w:cs="Arial"/>
          <w:sz w:val="20"/>
          <w:szCs w:val="20"/>
        </w:rPr>
        <w:t>2 této Smlouvy.</w:t>
      </w:r>
    </w:p>
    <w:p w14:paraId="6AEEDE69" w14:textId="7B099979" w:rsidR="00DD386A" w:rsidRPr="003E46D0" w:rsidRDefault="00DD386A" w:rsidP="00166F36">
      <w:pPr>
        <w:pStyle w:val="Odstavecseseznamem"/>
        <w:numPr>
          <w:ilvl w:val="0"/>
          <w:numId w:val="33"/>
        </w:numPr>
        <w:jc w:val="both"/>
        <w:rPr>
          <w:rFonts w:ascii="Arial" w:hAnsi="Arial" w:cs="Arial"/>
          <w:sz w:val="20"/>
          <w:szCs w:val="20"/>
        </w:rPr>
      </w:pPr>
      <w:r w:rsidRPr="003E46D0">
        <w:rPr>
          <w:rFonts w:ascii="Arial" w:hAnsi="Arial" w:cs="Arial"/>
          <w:sz w:val="20"/>
          <w:szCs w:val="20"/>
        </w:rPr>
        <w:t xml:space="preserve">Objednatel je povinen </w:t>
      </w:r>
      <w:r w:rsidR="002B34E0" w:rsidRPr="003E46D0">
        <w:rPr>
          <w:rFonts w:ascii="Arial" w:hAnsi="Arial" w:cs="Arial"/>
          <w:sz w:val="20"/>
          <w:szCs w:val="20"/>
        </w:rPr>
        <w:t>seznámit zaměstnance Poskytovatele</w:t>
      </w:r>
      <w:r w:rsidRPr="003E46D0">
        <w:rPr>
          <w:rFonts w:ascii="Arial" w:hAnsi="Arial" w:cs="Arial"/>
          <w:sz w:val="20"/>
          <w:szCs w:val="20"/>
        </w:rPr>
        <w:t xml:space="preserve"> s</w:t>
      </w:r>
      <w:r w:rsidR="002B34E0" w:rsidRPr="003E46D0">
        <w:rPr>
          <w:rFonts w:ascii="Arial" w:hAnsi="Arial" w:cs="Arial"/>
          <w:sz w:val="20"/>
          <w:szCs w:val="20"/>
        </w:rPr>
        <w:t xml:space="preserve"> vnitřními předpisy </w:t>
      </w:r>
      <w:r w:rsidRPr="003E46D0">
        <w:rPr>
          <w:rFonts w:ascii="Arial" w:hAnsi="Arial" w:cs="Arial"/>
          <w:sz w:val="20"/>
          <w:szCs w:val="20"/>
        </w:rPr>
        <w:t xml:space="preserve">v </w:t>
      </w:r>
      <w:r w:rsidR="002B34E0" w:rsidRPr="003E46D0">
        <w:rPr>
          <w:rFonts w:ascii="Arial" w:hAnsi="Arial" w:cs="Arial"/>
          <w:sz w:val="20"/>
          <w:szCs w:val="20"/>
        </w:rPr>
        <w:t xml:space="preserve">provozně bezpečnostní a požární </w:t>
      </w:r>
      <w:r w:rsidRPr="003E46D0">
        <w:rPr>
          <w:rFonts w:ascii="Arial" w:hAnsi="Arial" w:cs="Arial"/>
          <w:sz w:val="20"/>
          <w:szCs w:val="20"/>
        </w:rPr>
        <w:t>oblasti</w:t>
      </w:r>
      <w:r w:rsidR="002B34E0" w:rsidRPr="003E46D0">
        <w:rPr>
          <w:rFonts w:ascii="Arial" w:hAnsi="Arial" w:cs="Arial"/>
          <w:sz w:val="20"/>
          <w:szCs w:val="20"/>
        </w:rPr>
        <w:t>.</w:t>
      </w:r>
      <w:r w:rsidR="00606302" w:rsidRPr="003E46D0">
        <w:rPr>
          <w:rFonts w:ascii="Arial" w:hAnsi="Arial" w:cs="Arial"/>
          <w:sz w:val="20"/>
          <w:szCs w:val="20"/>
        </w:rPr>
        <w:t xml:space="preserve"> </w:t>
      </w:r>
    </w:p>
    <w:p w14:paraId="4126F8C9" w14:textId="77777777" w:rsidR="00DD386A" w:rsidRPr="003E46D0" w:rsidRDefault="00DD386A" w:rsidP="00DD386A">
      <w:pPr>
        <w:jc w:val="center"/>
        <w:rPr>
          <w:rFonts w:ascii="Arial" w:hAnsi="Arial" w:cs="Arial"/>
          <w:sz w:val="20"/>
          <w:szCs w:val="20"/>
        </w:rPr>
      </w:pPr>
    </w:p>
    <w:p w14:paraId="322F3F5B" w14:textId="4C41D0F1" w:rsidR="001F1107" w:rsidRPr="003E46D0" w:rsidRDefault="00502E62" w:rsidP="00DD386A">
      <w:pPr>
        <w:jc w:val="center"/>
        <w:rPr>
          <w:rFonts w:ascii="Arial" w:hAnsi="Arial" w:cs="Arial"/>
          <w:b/>
          <w:sz w:val="20"/>
          <w:szCs w:val="20"/>
        </w:rPr>
      </w:pPr>
      <w:r w:rsidRPr="003E46D0">
        <w:rPr>
          <w:rFonts w:ascii="Arial" w:hAnsi="Arial" w:cs="Arial"/>
          <w:b/>
          <w:sz w:val="20"/>
          <w:szCs w:val="20"/>
        </w:rPr>
        <w:t xml:space="preserve">Článek </w:t>
      </w:r>
      <w:r w:rsidR="00606302" w:rsidRPr="003E46D0">
        <w:rPr>
          <w:rFonts w:ascii="Arial" w:hAnsi="Arial" w:cs="Arial"/>
          <w:b/>
          <w:sz w:val="20"/>
          <w:szCs w:val="20"/>
        </w:rPr>
        <w:t>VI.</w:t>
      </w:r>
      <w:bookmarkStart w:id="31" w:name="_DV_M152"/>
      <w:bookmarkStart w:id="32" w:name="_DV_M161"/>
      <w:bookmarkStart w:id="33" w:name="_Ref269289202"/>
      <w:bookmarkEnd w:id="31"/>
      <w:bookmarkEnd w:id="32"/>
    </w:p>
    <w:bookmarkEnd w:id="33"/>
    <w:p w14:paraId="599E4153" w14:textId="7F4768B2" w:rsidR="001F1107" w:rsidRPr="003E46D0" w:rsidRDefault="00606302" w:rsidP="00502E62">
      <w:pPr>
        <w:jc w:val="center"/>
        <w:rPr>
          <w:rFonts w:ascii="Arial" w:hAnsi="Arial" w:cs="Arial"/>
          <w:b/>
          <w:sz w:val="20"/>
          <w:szCs w:val="20"/>
        </w:rPr>
      </w:pPr>
      <w:r w:rsidRPr="003E46D0">
        <w:rPr>
          <w:rFonts w:ascii="Arial" w:hAnsi="Arial" w:cs="Arial"/>
          <w:b/>
          <w:sz w:val="20"/>
          <w:szCs w:val="20"/>
        </w:rPr>
        <w:t>Práva a povinnosti Poskytovatele</w:t>
      </w:r>
    </w:p>
    <w:p w14:paraId="273D00FE" w14:textId="77777777" w:rsidR="00502E62" w:rsidRPr="003E46D0" w:rsidRDefault="00502E62" w:rsidP="00502E62">
      <w:pPr>
        <w:jc w:val="center"/>
        <w:rPr>
          <w:rFonts w:ascii="Arial" w:hAnsi="Arial" w:cs="Arial"/>
          <w:b/>
          <w:sz w:val="20"/>
          <w:szCs w:val="20"/>
        </w:rPr>
      </w:pPr>
    </w:p>
    <w:p w14:paraId="68C0F2E1" w14:textId="6AB2AE8C" w:rsidR="00606302" w:rsidRPr="003E46D0" w:rsidRDefault="00606302"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 je povinen poskytnout služby na svůj náklad, s potřebnou péčí, v ujednaném čase, a obstarat vše, co je k poskytování služeb potřeba</w:t>
      </w:r>
      <w:r w:rsidR="00DE641A" w:rsidRPr="003E46D0">
        <w:rPr>
          <w:rFonts w:ascii="Arial" w:hAnsi="Arial" w:cs="Arial"/>
          <w:sz w:val="20"/>
          <w:szCs w:val="20"/>
        </w:rPr>
        <w:t>, včetně hygienických potřeb uvedených v Příloze č. 1</w:t>
      </w:r>
      <w:r w:rsidRPr="003E46D0">
        <w:rPr>
          <w:rFonts w:ascii="Arial" w:hAnsi="Arial" w:cs="Arial"/>
          <w:sz w:val="20"/>
          <w:szCs w:val="20"/>
        </w:rPr>
        <w:t>. Úklid bude prováděn pouze technikou, kterou má k dispozici Poskytovatel.</w:t>
      </w:r>
    </w:p>
    <w:p w14:paraId="19826810" w14:textId="0B6623A1" w:rsidR="00606302" w:rsidRPr="003E46D0" w:rsidRDefault="00606302"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 je povinen přizpůsobovat během celého trvání smluvního vztahu úklid provozním</w:t>
      </w:r>
      <w:r w:rsidR="002C4E81" w:rsidRPr="003E46D0">
        <w:rPr>
          <w:rFonts w:ascii="Arial" w:hAnsi="Arial" w:cs="Arial"/>
          <w:sz w:val="20"/>
          <w:szCs w:val="20"/>
        </w:rPr>
        <w:t xml:space="preserve"> </w:t>
      </w:r>
      <w:r w:rsidRPr="003E46D0">
        <w:rPr>
          <w:rFonts w:ascii="Arial" w:hAnsi="Arial" w:cs="Arial"/>
          <w:sz w:val="20"/>
          <w:szCs w:val="20"/>
        </w:rPr>
        <w:t>požadavkům Objednatele, na které bude Objednatelem včas upozorněn. Poskytovatel se zavazuje, že během celé délky trvání smluvního vztahu bude při své činnosti používat pouze čistící a dezinfekční prostředky a ostatní materiál, který bude vysoké kvality a ekologicky šetrný a zdravotně nezávadný.</w:t>
      </w:r>
      <w:r w:rsidR="002C4E81" w:rsidRPr="003E46D0">
        <w:rPr>
          <w:rFonts w:ascii="Arial" w:hAnsi="Arial" w:cs="Arial"/>
          <w:sz w:val="20"/>
          <w:szCs w:val="20"/>
        </w:rPr>
        <w:t xml:space="preserve"> </w:t>
      </w:r>
      <w:r w:rsidRPr="003E46D0">
        <w:rPr>
          <w:rFonts w:ascii="Arial" w:hAnsi="Arial" w:cs="Arial"/>
          <w:sz w:val="20"/>
          <w:szCs w:val="20"/>
        </w:rPr>
        <w:t>Poskytovatel je povinen na vyžádání Objednateli předložit doklad o ekologické šetrnosti a zdravotní nezávadnosti prostředku.</w:t>
      </w:r>
    </w:p>
    <w:p w14:paraId="1B2F021D" w14:textId="7035EC37" w:rsidR="00606302" w:rsidRPr="003E46D0" w:rsidRDefault="00606302"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 se zavazuje dodržovat zásady mezinárodně platných norem ČSN EN ISO v rámci aktuální certifikace služeb Poskytovatele a všechny ostatní předpisy a normy, které se vztahují k jeho činnosti.</w:t>
      </w:r>
    </w:p>
    <w:p w14:paraId="0615287A" w14:textId="436B2BBA" w:rsidR="00606302" w:rsidRPr="003E46D0" w:rsidRDefault="00606302"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 je povinen v případě oprávněné reklamace zajistit neprodleně nápravu odstraněním vady; dá-li Objednatel Poskytovateli v této souvislosti konkrétní pokyny, postupuje Poskytovatel v souladu s těmito pokyny Objednatele.</w:t>
      </w:r>
    </w:p>
    <w:p w14:paraId="6F377D69" w14:textId="6D67233F" w:rsidR="00606302" w:rsidRPr="003E46D0" w:rsidRDefault="00606302"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 xml:space="preserve">Poskytovatel se zavazuje, že plnění požadovaných podmínek pro úklid prostor zajistí dostatečným počtem zaměstnanců či osob v jiném obdobném poměru. Poskytovatel se zavazuje po celou dobu provádění úklidových služeb ve všech budovách Objednatele provádět činnost pouze prostřednictvím zaměstnanců či osob v jiném obdobném poměru, kteří nebyli odsouzeni za </w:t>
      </w:r>
      <w:r w:rsidR="00471DF8" w:rsidRPr="003E46D0">
        <w:rPr>
          <w:rFonts w:ascii="Arial" w:hAnsi="Arial" w:cs="Arial"/>
          <w:sz w:val="20"/>
          <w:szCs w:val="20"/>
        </w:rPr>
        <w:t xml:space="preserve">majetkový </w:t>
      </w:r>
      <w:r w:rsidRPr="003E46D0">
        <w:rPr>
          <w:rFonts w:ascii="Arial" w:hAnsi="Arial" w:cs="Arial"/>
          <w:sz w:val="20"/>
          <w:szCs w:val="20"/>
        </w:rPr>
        <w:t xml:space="preserve">trestný čin, příp. došlo k zahlazení tohoto odsouzení. </w:t>
      </w:r>
    </w:p>
    <w:p w14:paraId="0B6BF117" w14:textId="2FFA57A8" w:rsidR="00471DF8" w:rsidRPr="003E46D0" w:rsidRDefault="00471DF8"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lastRenderedPageBreak/>
        <w:t>Zaměstnancům Poskytovatele</w:t>
      </w:r>
      <w:r w:rsidR="00606302" w:rsidRPr="003E46D0">
        <w:rPr>
          <w:rFonts w:ascii="Arial" w:hAnsi="Arial" w:cs="Arial"/>
          <w:sz w:val="20"/>
          <w:szCs w:val="20"/>
        </w:rPr>
        <w:t xml:space="preserve"> je </w:t>
      </w:r>
      <w:r w:rsidR="00480C56" w:rsidRPr="003E46D0">
        <w:rPr>
          <w:rFonts w:ascii="Arial" w:hAnsi="Arial" w:cs="Arial"/>
          <w:sz w:val="20"/>
          <w:szCs w:val="20"/>
        </w:rPr>
        <w:t xml:space="preserve">zakázáno v prostorách Objednatele </w:t>
      </w:r>
      <w:r w:rsidR="00606302" w:rsidRPr="003E46D0">
        <w:rPr>
          <w:rFonts w:ascii="Arial" w:hAnsi="Arial" w:cs="Arial"/>
          <w:sz w:val="20"/>
          <w:szCs w:val="20"/>
        </w:rPr>
        <w:t>číst písemnosti a používat přístroje</w:t>
      </w:r>
      <w:r w:rsidRPr="003E46D0">
        <w:rPr>
          <w:rFonts w:ascii="Arial" w:hAnsi="Arial" w:cs="Arial"/>
          <w:sz w:val="20"/>
          <w:szCs w:val="20"/>
        </w:rPr>
        <w:t xml:space="preserve"> jako počítače, kopírky, faxy, </w:t>
      </w:r>
      <w:r w:rsidR="00606302" w:rsidRPr="003E46D0">
        <w:rPr>
          <w:rFonts w:ascii="Arial" w:hAnsi="Arial" w:cs="Arial"/>
          <w:sz w:val="20"/>
          <w:szCs w:val="20"/>
        </w:rPr>
        <w:t>telefony apod., o čemž budou před nás</w:t>
      </w:r>
      <w:r w:rsidRPr="003E46D0">
        <w:rPr>
          <w:rFonts w:ascii="Arial" w:hAnsi="Arial" w:cs="Arial"/>
          <w:sz w:val="20"/>
          <w:szCs w:val="20"/>
        </w:rPr>
        <w:t>tupem na pracovišt</w:t>
      </w:r>
      <w:r w:rsidR="00480C56" w:rsidRPr="003E46D0">
        <w:rPr>
          <w:rFonts w:ascii="Arial" w:hAnsi="Arial" w:cs="Arial"/>
          <w:sz w:val="20"/>
          <w:szCs w:val="20"/>
        </w:rPr>
        <w:t>ě Poskytovatelem řádně poučeni. Poskytovatel</w:t>
      </w:r>
      <w:r w:rsidR="00606302" w:rsidRPr="003E46D0">
        <w:rPr>
          <w:rFonts w:ascii="Arial" w:hAnsi="Arial" w:cs="Arial"/>
          <w:sz w:val="20"/>
          <w:szCs w:val="20"/>
        </w:rPr>
        <w:t xml:space="preserve"> se zavazuje k tomu, že pracovníci úklidu </w:t>
      </w:r>
      <w:r w:rsidRPr="003E46D0">
        <w:rPr>
          <w:rFonts w:ascii="Arial" w:hAnsi="Arial" w:cs="Arial"/>
          <w:sz w:val="20"/>
          <w:szCs w:val="20"/>
        </w:rPr>
        <w:t>nebudou z veškerých prostor SVS a VHS</w:t>
      </w:r>
      <w:r w:rsidR="00606302" w:rsidRPr="003E46D0">
        <w:rPr>
          <w:rFonts w:ascii="Arial" w:hAnsi="Arial" w:cs="Arial"/>
          <w:sz w:val="20"/>
          <w:szCs w:val="20"/>
        </w:rPr>
        <w:t xml:space="preserve"> vynášet k likvidaci nic jiného, než co bude umístěno v nádobách na odpad nebo je</w:t>
      </w:r>
      <w:r w:rsidRPr="003E46D0">
        <w:rPr>
          <w:rFonts w:ascii="Arial" w:hAnsi="Arial" w:cs="Arial"/>
          <w:sz w:val="20"/>
          <w:szCs w:val="20"/>
        </w:rPr>
        <w:t xml:space="preserve">dnoznačně určeno k likvidaci a </w:t>
      </w:r>
      <w:r w:rsidR="00606302" w:rsidRPr="003E46D0">
        <w:rPr>
          <w:rFonts w:ascii="Arial" w:hAnsi="Arial" w:cs="Arial"/>
          <w:sz w:val="20"/>
          <w:szCs w:val="20"/>
        </w:rPr>
        <w:t>dále prázdné obaly umístěné na, k tomuto účelu, vyhrazených místech.</w:t>
      </w:r>
    </w:p>
    <w:p w14:paraId="69A27745" w14:textId="16C73ACD" w:rsidR="00606302" w:rsidRPr="003E46D0" w:rsidRDefault="00471DF8"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 je povinen upozornit O</w:t>
      </w:r>
      <w:r w:rsidR="00606302" w:rsidRPr="003E46D0">
        <w:rPr>
          <w:rFonts w:ascii="Arial" w:hAnsi="Arial" w:cs="Arial"/>
          <w:sz w:val="20"/>
          <w:szCs w:val="20"/>
        </w:rPr>
        <w:t>bjednatele na nevh</w:t>
      </w:r>
      <w:r w:rsidRPr="003E46D0">
        <w:rPr>
          <w:rFonts w:ascii="Arial" w:hAnsi="Arial" w:cs="Arial"/>
          <w:sz w:val="20"/>
          <w:szCs w:val="20"/>
        </w:rPr>
        <w:t xml:space="preserve">odnost věcí a pokynů daných mu Objednatelem k </w:t>
      </w:r>
      <w:r w:rsidR="00606302" w:rsidRPr="003E46D0">
        <w:rPr>
          <w:rFonts w:ascii="Arial" w:hAnsi="Arial" w:cs="Arial"/>
          <w:sz w:val="20"/>
          <w:szCs w:val="20"/>
        </w:rPr>
        <w:t>poskytnutí sl</w:t>
      </w:r>
      <w:r w:rsidRPr="003E46D0">
        <w:rPr>
          <w:rFonts w:ascii="Arial" w:hAnsi="Arial" w:cs="Arial"/>
          <w:sz w:val="20"/>
          <w:szCs w:val="20"/>
        </w:rPr>
        <w:t>užby a na rizika vyplývající z O</w:t>
      </w:r>
      <w:r w:rsidR="00606302" w:rsidRPr="003E46D0">
        <w:rPr>
          <w:rFonts w:ascii="Arial" w:hAnsi="Arial" w:cs="Arial"/>
          <w:sz w:val="20"/>
          <w:szCs w:val="20"/>
        </w:rPr>
        <w:t>bjednatelem požadova</w:t>
      </w:r>
      <w:r w:rsidRPr="003E46D0">
        <w:rPr>
          <w:rFonts w:ascii="Arial" w:hAnsi="Arial" w:cs="Arial"/>
          <w:sz w:val="20"/>
          <w:szCs w:val="20"/>
        </w:rPr>
        <w:t xml:space="preserve">ných prací, které neodpovídají </w:t>
      </w:r>
      <w:r w:rsidR="00606302" w:rsidRPr="003E46D0">
        <w:rPr>
          <w:rFonts w:ascii="Arial" w:hAnsi="Arial" w:cs="Arial"/>
          <w:sz w:val="20"/>
          <w:szCs w:val="20"/>
        </w:rPr>
        <w:t>obvyklým postupům předmětných služeb či podmínkám bezpe</w:t>
      </w:r>
      <w:r w:rsidRPr="003E46D0">
        <w:rPr>
          <w:rFonts w:ascii="Arial" w:hAnsi="Arial" w:cs="Arial"/>
          <w:sz w:val="20"/>
          <w:szCs w:val="20"/>
        </w:rPr>
        <w:t xml:space="preserve">čnosti práce, jestliže Poskytovatel mohl tuto </w:t>
      </w:r>
      <w:r w:rsidR="00606302" w:rsidRPr="003E46D0">
        <w:rPr>
          <w:rFonts w:ascii="Arial" w:hAnsi="Arial" w:cs="Arial"/>
          <w:sz w:val="20"/>
          <w:szCs w:val="20"/>
        </w:rPr>
        <w:t>nevhodnost zjistit při vynaložení potřebné péče.</w:t>
      </w:r>
    </w:p>
    <w:p w14:paraId="767D6419" w14:textId="68EDB3CA" w:rsidR="00606302" w:rsidRPr="003E46D0" w:rsidRDefault="00471DF8"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V případě, že Poskytovate</w:t>
      </w:r>
      <w:r w:rsidR="00606302" w:rsidRPr="003E46D0">
        <w:rPr>
          <w:rFonts w:ascii="Arial" w:hAnsi="Arial" w:cs="Arial"/>
          <w:sz w:val="20"/>
          <w:szCs w:val="20"/>
        </w:rPr>
        <w:t>l</w:t>
      </w:r>
      <w:r w:rsidR="00480C56" w:rsidRPr="003E46D0">
        <w:rPr>
          <w:rFonts w:ascii="Arial" w:hAnsi="Arial" w:cs="Arial"/>
          <w:sz w:val="20"/>
          <w:szCs w:val="20"/>
        </w:rPr>
        <w:t xml:space="preserve"> splní povinnost uvedenou v čl. VI.</w:t>
      </w:r>
      <w:r w:rsidR="00DE641A" w:rsidRPr="003E46D0">
        <w:rPr>
          <w:rFonts w:ascii="Arial" w:hAnsi="Arial" w:cs="Arial"/>
          <w:sz w:val="20"/>
          <w:szCs w:val="20"/>
        </w:rPr>
        <w:t xml:space="preserve"> </w:t>
      </w:r>
      <w:r w:rsidR="00480C56" w:rsidRPr="003E46D0">
        <w:rPr>
          <w:rFonts w:ascii="Arial" w:hAnsi="Arial" w:cs="Arial"/>
          <w:sz w:val="20"/>
          <w:szCs w:val="20"/>
        </w:rPr>
        <w:t>7.</w:t>
      </w:r>
      <w:r w:rsidR="00606302" w:rsidRPr="003E46D0">
        <w:rPr>
          <w:rFonts w:ascii="Arial" w:hAnsi="Arial" w:cs="Arial"/>
          <w:sz w:val="20"/>
          <w:szCs w:val="20"/>
        </w:rPr>
        <w:t xml:space="preserve"> této Smlouvy, neodpovídá za vady</w:t>
      </w:r>
      <w:r w:rsidR="00480C56" w:rsidRPr="003E46D0">
        <w:rPr>
          <w:rFonts w:ascii="Arial" w:hAnsi="Arial" w:cs="Arial"/>
          <w:sz w:val="20"/>
          <w:szCs w:val="20"/>
        </w:rPr>
        <w:t xml:space="preserve"> </w:t>
      </w:r>
      <w:r w:rsidR="00606302" w:rsidRPr="003E46D0">
        <w:rPr>
          <w:rFonts w:ascii="Arial" w:hAnsi="Arial" w:cs="Arial"/>
          <w:sz w:val="20"/>
          <w:szCs w:val="20"/>
        </w:rPr>
        <w:t>dokončené služby způsobené nevhodnými věcmi, p</w:t>
      </w:r>
      <w:r w:rsidRPr="003E46D0">
        <w:rPr>
          <w:rFonts w:ascii="Arial" w:hAnsi="Arial" w:cs="Arial"/>
          <w:sz w:val="20"/>
          <w:szCs w:val="20"/>
        </w:rPr>
        <w:t xml:space="preserve">ožadavky nebo pokyny, jestliže Objednatel na jejich </w:t>
      </w:r>
      <w:r w:rsidR="00606302" w:rsidRPr="003E46D0">
        <w:rPr>
          <w:rFonts w:ascii="Arial" w:hAnsi="Arial" w:cs="Arial"/>
          <w:sz w:val="20"/>
          <w:szCs w:val="20"/>
        </w:rPr>
        <w:t>použití při poskytování služby výslovně trval.</w:t>
      </w:r>
    </w:p>
    <w:p w14:paraId="48D9C2ED" w14:textId="0A3719B2" w:rsidR="00606302" w:rsidRPr="003E46D0" w:rsidRDefault="00471DF8"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w:t>
      </w:r>
      <w:r w:rsidR="00606302" w:rsidRPr="003E46D0">
        <w:rPr>
          <w:rFonts w:ascii="Arial" w:hAnsi="Arial" w:cs="Arial"/>
          <w:sz w:val="20"/>
          <w:szCs w:val="20"/>
        </w:rPr>
        <w:t xml:space="preserve"> se zavazuje, že všechny prokazatelně ztracené věci nalezené v místě provádění</w:t>
      </w:r>
      <w:r w:rsidRPr="003E46D0">
        <w:rPr>
          <w:rFonts w:ascii="Arial" w:hAnsi="Arial" w:cs="Arial"/>
          <w:sz w:val="20"/>
          <w:szCs w:val="20"/>
        </w:rPr>
        <w:t xml:space="preserve"> smluvních prací zaměstnanci Poskytovatele budou neodkladně odevzdány O</w:t>
      </w:r>
      <w:r w:rsidR="00606302" w:rsidRPr="003E46D0">
        <w:rPr>
          <w:rFonts w:ascii="Arial" w:hAnsi="Arial" w:cs="Arial"/>
          <w:sz w:val="20"/>
          <w:szCs w:val="20"/>
        </w:rPr>
        <w:t>bjednateli.</w:t>
      </w:r>
    </w:p>
    <w:p w14:paraId="5CAD3BEA" w14:textId="551A4987" w:rsidR="00606302" w:rsidRPr="003E46D0" w:rsidRDefault="00606302"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 xml:space="preserve">Všechny závady, nedostatky a škody na nábytku, zařízení, elektrických a vodovodních instalacích </w:t>
      </w:r>
      <w:r w:rsidR="00471DF8" w:rsidRPr="003E46D0">
        <w:rPr>
          <w:rFonts w:ascii="Arial" w:hAnsi="Arial" w:cs="Arial"/>
          <w:sz w:val="20"/>
          <w:szCs w:val="20"/>
        </w:rPr>
        <w:t>zjištěné Poskytovatelem budou neprodleně ohlášeny O</w:t>
      </w:r>
      <w:r w:rsidRPr="003E46D0">
        <w:rPr>
          <w:rFonts w:ascii="Arial" w:hAnsi="Arial" w:cs="Arial"/>
          <w:sz w:val="20"/>
          <w:szCs w:val="20"/>
        </w:rPr>
        <w:t>bjednateli.</w:t>
      </w:r>
    </w:p>
    <w:p w14:paraId="65BCF0CD" w14:textId="3D316F97" w:rsidR="00606302" w:rsidRPr="003E46D0" w:rsidRDefault="00606302"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Odpady v</w:t>
      </w:r>
      <w:r w:rsidR="00471DF8" w:rsidRPr="003E46D0">
        <w:rPr>
          <w:rFonts w:ascii="Arial" w:hAnsi="Arial" w:cs="Arial"/>
          <w:sz w:val="20"/>
          <w:szCs w:val="20"/>
        </w:rPr>
        <w:t xml:space="preserve">zniklé při činnosti Poskytovatele v prostorách Objednatele jsou majetkem Objednatele. Objednatel </w:t>
      </w:r>
      <w:r w:rsidRPr="003E46D0">
        <w:rPr>
          <w:rFonts w:ascii="Arial" w:hAnsi="Arial" w:cs="Arial"/>
          <w:sz w:val="20"/>
          <w:szCs w:val="20"/>
        </w:rPr>
        <w:t xml:space="preserve">se považuje za jejich původce ve smyslu zákona č. 185/2001 Sb., </w:t>
      </w:r>
      <w:r w:rsidR="00471DF8" w:rsidRPr="003E46D0">
        <w:rPr>
          <w:rFonts w:ascii="Arial" w:hAnsi="Arial" w:cs="Arial"/>
          <w:sz w:val="20"/>
          <w:szCs w:val="20"/>
        </w:rPr>
        <w:t xml:space="preserve">o odpadech. Nakládání s těmito </w:t>
      </w:r>
      <w:r w:rsidRPr="003E46D0">
        <w:rPr>
          <w:rFonts w:ascii="Arial" w:hAnsi="Arial" w:cs="Arial"/>
          <w:sz w:val="20"/>
          <w:szCs w:val="20"/>
        </w:rPr>
        <w:t>odpady, jejich evidenci a jejich předání oprávněné osobě k odstr</w:t>
      </w:r>
      <w:r w:rsidR="00471DF8" w:rsidRPr="003E46D0">
        <w:rPr>
          <w:rFonts w:ascii="Arial" w:hAnsi="Arial" w:cs="Arial"/>
          <w:sz w:val="20"/>
          <w:szCs w:val="20"/>
        </w:rPr>
        <w:t>anění zajistí Objednatel. Tím není dotčeno právo O</w:t>
      </w:r>
      <w:r w:rsidRPr="003E46D0">
        <w:rPr>
          <w:rFonts w:ascii="Arial" w:hAnsi="Arial" w:cs="Arial"/>
          <w:sz w:val="20"/>
          <w:szCs w:val="20"/>
        </w:rPr>
        <w:t>bje</w:t>
      </w:r>
      <w:r w:rsidR="00471DF8" w:rsidRPr="003E46D0">
        <w:rPr>
          <w:rFonts w:ascii="Arial" w:hAnsi="Arial" w:cs="Arial"/>
          <w:sz w:val="20"/>
          <w:szCs w:val="20"/>
        </w:rPr>
        <w:t>dnatele požadovat po Poskytovateli</w:t>
      </w:r>
      <w:r w:rsidRPr="003E46D0">
        <w:rPr>
          <w:rFonts w:ascii="Arial" w:hAnsi="Arial" w:cs="Arial"/>
          <w:sz w:val="20"/>
          <w:szCs w:val="20"/>
        </w:rPr>
        <w:t xml:space="preserve"> přiměřenou úhradu</w:t>
      </w:r>
      <w:r w:rsidR="00471DF8" w:rsidRPr="003E46D0">
        <w:rPr>
          <w:rFonts w:ascii="Arial" w:hAnsi="Arial" w:cs="Arial"/>
          <w:sz w:val="20"/>
          <w:szCs w:val="20"/>
        </w:rPr>
        <w:t xml:space="preserve"> odpovídající části nákladů na </w:t>
      </w:r>
      <w:r w:rsidRPr="003E46D0">
        <w:rPr>
          <w:rFonts w:ascii="Arial" w:hAnsi="Arial" w:cs="Arial"/>
          <w:sz w:val="20"/>
          <w:szCs w:val="20"/>
        </w:rPr>
        <w:t>odpadové hospodářství. Vlastní fyzickou likvidaci odpadu do kontejner</w:t>
      </w:r>
      <w:r w:rsidR="00471DF8" w:rsidRPr="003E46D0">
        <w:rPr>
          <w:rFonts w:ascii="Arial" w:hAnsi="Arial" w:cs="Arial"/>
          <w:sz w:val="20"/>
          <w:szCs w:val="20"/>
        </w:rPr>
        <w:t>ů a nádob pro směsný a tříděný odpad, patřících O</w:t>
      </w:r>
      <w:r w:rsidRPr="003E46D0">
        <w:rPr>
          <w:rFonts w:ascii="Arial" w:hAnsi="Arial" w:cs="Arial"/>
          <w:sz w:val="20"/>
          <w:szCs w:val="20"/>
        </w:rPr>
        <w:t>b</w:t>
      </w:r>
      <w:r w:rsidR="00471DF8" w:rsidRPr="003E46D0">
        <w:rPr>
          <w:rFonts w:ascii="Arial" w:hAnsi="Arial" w:cs="Arial"/>
          <w:sz w:val="20"/>
          <w:szCs w:val="20"/>
        </w:rPr>
        <w:t>jednateli, zajistí Poskytovatel</w:t>
      </w:r>
      <w:r w:rsidRPr="003E46D0">
        <w:rPr>
          <w:rFonts w:ascii="Arial" w:hAnsi="Arial" w:cs="Arial"/>
          <w:sz w:val="20"/>
          <w:szCs w:val="20"/>
        </w:rPr>
        <w:t>.</w:t>
      </w:r>
    </w:p>
    <w:p w14:paraId="15B5DE97" w14:textId="39FA5DF6" w:rsidR="00606302" w:rsidRPr="003E46D0" w:rsidRDefault="00471DF8"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w:t>
      </w:r>
      <w:r w:rsidR="00606302" w:rsidRPr="003E46D0">
        <w:rPr>
          <w:rFonts w:ascii="Arial" w:hAnsi="Arial" w:cs="Arial"/>
          <w:sz w:val="20"/>
          <w:szCs w:val="20"/>
        </w:rPr>
        <w:t>l se zavazuje dodržovat všechny platné práv</w:t>
      </w:r>
      <w:r w:rsidRPr="003E46D0">
        <w:rPr>
          <w:rFonts w:ascii="Arial" w:hAnsi="Arial" w:cs="Arial"/>
          <w:sz w:val="20"/>
          <w:szCs w:val="20"/>
        </w:rPr>
        <w:t xml:space="preserve">ní předpisy a interní předpisy Objednatele </w:t>
      </w:r>
      <w:r w:rsidR="00606302" w:rsidRPr="003E46D0">
        <w:rPr>
          <w:rFonts w:ascii="Arial" w:hAnsi="Arial" w:cs="Arial"/>
          <w:sz w:val="20"/>
          <w:szCs w:val="20"/>
        </w:rPr>
        <w:t>vztahující se k předmětu plnění a všechny pracovně právní předpisy platné na území ČR.</w:t>
      </w:r>
    </w:p>
    <w:p w14:paraId="2E2D36B0" w14:textId="57310633" w:rsidR="002C4E81" w:rsidRPr="003E46D0" w:rsidRDefault="002C4E81"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w:t>
      </w:r>
      <w:r w:rsidR="00606302" w:rsidRPr="003E46D0">
        <w:rPr>
          <w:rFonts w:ascii="Arial" w:hAnsi="Arial" w:cs="Arial"/>
          <w:sz w:val="20"/>
          <w:szCs w:val="20"/>
        </w:rPr>
        <w:t xml:space="preserve"> a jeho zaměstnanci podílející se na plnění předmětu smlouvy budou zachovávat mlčenlivost o všech skutečnostech, o který</w:t>
      </w:r>
      <w:r w:rsidRPr="003E46D0">
        <w:rPr>
          <w:rFonts w:ascii="Arial" w:hAnsi="Arial" w:cs="Arial"/>
          <w:sz w:val="20"/>
          <w:szCs w:val="20"/>
        </w:rPr>
        <w:t>ch se dozví při své činnosti u O</w:t>
      </w:r>
      <w:r w:rsidR="00606302" w:rsidRPr="003E46D0">
        <w:rPr>
          <w:rFonts w:ascii="Arial" w:hAnsi="Arial" w:cs="Arial"/>
          <w:sz w:val="20"/>
          <w:szCs w:val="20"/>
        </w:rPr>
        <w:t>bjednatele, jejichž prezentování navenek</w:t>
      </w:r>
      <w:r w:rsidRPr="003E46D0">
        <w:rPr>
          <w:rFonts w:ascii="Arial" w:hAnsi="Arial" w:cs="Arial"/>
          <w:sz w:val="20"/>
          <w:szCs w:val="20"/>
        </w:rPr>
        <w:t xml:space="preserve"> </w:t>
      </w:r>
      <w:r w:rsidR="00606302" w:rsidRPr="003E46D0">
        <w:rPr>
          <w:rFonts w:ascii="Arial" w:hAnsi="Arial" w:cs="Arial"/>
          <w:sz w:val="20"/>
          <w:szCs w:val="20"/>
        </w:rPr>
        <w:t>by se mohlo jakýmkoliv způsobem dotknout bezpečn</w:t>
      </w:r>
      <w:r w:rsidRPr="003E46D0">
        <w:rPr>
          <w:rFonts w:ascii="Arial" w:hAnsi="Arial" w:cs="Arial"/>
          <w:sz w:val="20"/>
          <w:szCs w:val="20"/>
        </w:rPr>
        <w:t>osti, zájmů nebo dobrého jména O</w:t>
      </w:r>
      <w:r w:rsidR="00606302" w:rsidRPr="003E46D0">
        <w:rPr>
          <w:rFonts w:ascii="Arial" w:hAnsi="Arial" w:cs="Arial"/>
          <w:sz w:val="20"/>
          <w:szCs w:val="20"/>
        </w:rPr>
        <w:t>bjednatele. Povinnost zachovávat mlčenl</w:t>
      </w:r>
      <w:r w:rsidRPr="003E46D0">
        <w:rPr>
          <w:rFonts w:ascii="Arial" w:hAnsi="Arial" w:cs="Arial"/>
          <w:sz w:val="20"/>
          <w:szCs w:val="20"/>
        </w:rPr>
        <w:t xml:space="preserve">ivost trvá i po zániku </w:t>
      </w:r>
      <w:r w:rsidR="00480C56" w:rsidRPr="003E46D0">
        <w:rPr>
          <w:rFonts w:ascii="Arial" w:hAnsi="Arial" w:cs="Arial"/>
          <w:sz w:val="20"/>
          <w:szCs w:val="20"/>
        </w:rPr>
        <w:t>této S</w:t>
      </w:r>
      <w:r w:rsidRPr="003E46D0">
        <w:rPr>
          <w:rFonts w:ascii="Arial" w:hAnsi="Arial" w:cs="Arial"/>
          <w:sz w:val="20"/>
          <w:szCs w:val="20"/>
        </w:rPr>
        <w:t>mlouvy.</w:t>
      </w:r>
    </w:p>
    <w:p w14:paraId="04536C74" w14:textId="4203DAE8" w:rsidR="00606302" w:rsidRPr="003E46D0" w:rsidRDefault="002C4E81"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w:t>
      </w:r>
      <w:r w:rsidR="00606302" w:rsidRPr="003E46D0">
        <w:rPr>
          <w:rFonts w:ascii="Arial" w:hAnsi="Arial" w:cs="Arial"/>
          <w:sz w:val="20"/>
          <w:szCs w:val="20"/>
        </w:rPr>
        <w:t xml:space="preserve"> odpovídá za svou činnost v předmětných prostorách z hlediska bezpečnosti a ochrany zd</w:t>
      </w:r>
      <w:r w:rsidRPr="003E46D0">
        <w:rPr>
          <w:rFonts w:ascii="Arial" w:hAnsi="Arial" w:cs="Arial"/>
          <w:sz w:val="20"/>
          <w:szCs w:val="20"/>
        </w:rPr>
        <w:t xml:space="preserve">raví </w:t>
      </w:r>
      <w:r w:rsidR="00606302" w:rsidRPr="003E46D0">
        <w:rPr>
          <w:rFonts w:ascii="Arial" w:hAnsi="Arial" w:cs="Arial"/>
          <w:sz w:val="20"/>
          <w:szCs w:val="20"/>
        </w:rPr>
        <w:t>při práci, hygieny, požární ochrany, provozu elektrických zařízení a ochrany majetku.</w:t>
      </w:r>
    </w:p>
    <w:p w14:paraId="53C8BC5B" w14:textId="6135D88C" w:rsidR="00606302" w:rsidRPr="003E46D0" w:rsidRDefault="002C4E81"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w:t>
      </w:r>
      <w:r w:rsidR="00606302" w:rsidRPr="003E46D0">
        <w:rPr>
          <w:rFonts w:ascii="Arial" w:hAnsi="Arial" w:cs="Arial"/>
          <w:sz w:val="20"/>
          <w:szCs w:val="20"/>
        </w:rPr>
        <w:t>tel je odpovědný za řádné uzavření oken a vstupních dveří ve v</w:t>
      </w:r>
      <w:r w:rsidRPr="003E46D0">
        <w:rPr>
          <w:rFonts w:ascii="Arial" w:hAnsi="Arial" w:cs="Arial"/>
          <w:sz w:val="20"/>
          <w:szCs w:val="20"/>
        </w:rPr>
        <w:t xml:space="preserve">šech jím užívaných místnostech </w:t>
      </w:r>
      <w:r w:rsidR="00606302" w:rsidRPr="003E46D0">
        <w:rPr>
          <w:rFonts w:ascii="Arial" w:hAnsi="Arial" w:cs="Arial"/>
          <w:sz w:val="20"/>
          <w:szCs w:val="20"/>
        </w:rPr>
        <w:t>a zavazuje se nezasahovat do EZS (elektronický zabezpečovac</w:t>
      </w:r>
      <w:r w:rsidRPr="003E46D0">
        <w:rPr>
          <w:rFonts w:ascii="Arial" w:hAnsi="Arial" w:cs="Arial"/>
          <w:sz w:val="20"/>
          <w:szCs w:val="20"/>
        </w:rPr>
        <w:t xml:space="preserve">í systém) a případně do EPS </w:t>
      </w:r>
      <w:r w:rsidR="00606302" w:rsidRPr="003E46D0">
        <w:rPr>
          <w:rFonts w:ascii="Arial" w:hAnsi="Arial" w:cs="Arial"/>
          <w:sz w:val="20"/>
          <w:szCs w:val="20"/>
        </w:rPr>
        <w:t>(elektronická požární signalizace).</w:t>
      </w:r>
    </w:p>
    <w:p w14:paraId="2289A6A0" w14:textId="73264CBB" w:rsidR="00606302" w:rsidRPr="003E46D0" w:rsidRDefault="002C4E81"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w:t>
      </w:r>
      <w:r w:rsidR="00606302" w:rsidRPr="003E46D0">
        <w:rPr>
          <w:rFonts w:ascii="Arial" w:hAnsi="Arial" w:cs="Arial"/>
          <w:sz w:val="20"/>
          <w:szCs w:val="20"/>
        </w:rPr>
        <w:t xml:space="preserve"> se zavazuje, že bude provádět běžné opravy a servis úklidové</w:t>
      </w:r>
      <w:r w:rsidRPr="003E46D0">
        <w:rPr>
          <w:rFonts w:ascii="Arial" w:hAnsi="Arial" w:cs="Arial"/>
          <w:sz w:val="20"/>
          <w:szCs w:val="20"/>
        </w:rPr>
        <w:t xml:space="preserve">ho vybavení na vlastní náklady </w:t>
      </w:r>
      <w:r w:rsidR="00606302" w:rsidRPr="003E46D0">
        <w:rPr>
          <w:rFonts w:ascii="Arial" w:hAnsi="Arial" w:cs="Arial"/>
          <w:sz w:val="20"/>
          <w:szCs w:val="20"/>
        </w:rPr>
        <w:t>a dodržovat zásady optimálního provozu těchto přístrojů.</w:t>
      </w:r>
    </w:p>
    <w:p w14:paraId="01CE88B9" w14:textId="09F06ED2" w:rsidR="00606302" w:rsidRPr="003E46D0" w:rsidRDefault="002C4E81"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w:t>
      </w:r>
      <w:r w:rsidR="00606302" w:rsidRPr="003E46D0">
        <w:rPr>
          <w:rFonts w:ascii="Arial" w:hAnsi="Arial" w:cs="Arial"/>
          <w:sz w:val="20"/>
          <w:szCs w:val="20"/>
        </w:rPr>
        <w:t>l je povinen dodržovat předpisy a normy, které se vztahují k jeho činnosti.</w:t>
      </w:r>
    </w:p>
    <w:p w14:paraId="30081715" w14:textId="5ABDF899" w:rsidR="00F3214D" w:rsidRPr="003E46D0" w:rsidRDefault="002C4E81" w:rsidP="00166F36">
      <w:pPr>
        <w:pStyle w:val="Odstavecseseznamem"/>
        <w:numPr>
          <w:ilvl w:val="0"/>
          <w:numId w:val="34"/>
        </w:numPr>
        <w:jc w:val="both"/>
        <w:rPr>
          <w:rFonts w:ascii="Arial" w:hAnsi="Arial" w:cs="Arial"/>
          <w:sz w:val="20"/>
          <w:szCs w:val="20"/>
        </w:rPr>
      </w:pPr>
      <w:r w:rsidRPr="003E46D0">
        <w:rPr>
          <w:rFonts w:ascii="Arial" w:hAnsi="Arial" w:cs="Arial"/>
          <w:sz w:val="20"/>
          <w:szCs w:val="20"/>
        </w:rPr>
        <w:t>Poskytovatel</w:t>
      </w:r>
      <w:r w:rsidR="00606302" w:rsidRPr="003E46D0">
        <w:rPr>
          <w:rFonts w:ascii="Arial" w:hAnsi="Arial" w:cs="Arial"/>
          <w:sz w:val="20"/>
          <w:szCs w:val="20"/>
        </w:rPr>
        <w:t xml:space="preserve"> prohlašuje, že je k okamžiku uzavření této smlouvy řádně po</w:t>
      </w:r>
      <w:r w:rsidRPr="003E46D0">
        <w:rPr>
          <w:rFonts w:ascii="Arial" w:hAnsi="Arial" w:cs="Arial"/>
          <w:sz w:val="20"/>
          <w:szCs w:val="20"/>
        </w:rPr>
        <w:t xml:space="preserve">jištěn pro případ odpovědnosti </w:t>
      </w:r>
      <w:r w:rsidR="00606302" w:rsidRPr="003E46D0">
        <w:rPr>
          <w:rFonts w:ascii="Arial" w:hAnsi="Arial" w:cs="Arial"/>
          <w:sz w:val="20"/>
          <w:szCs w:val="20"/>
        </w:rPr>
        <w:t>za škodu</w:t>
      </w:r>
      <w:r w:rsidRPr="003E46D0">
        <w:rPr>
          <w:rFonts w:ascii="Arial" w:hAnsi="Arial" w:cs="Arial"/>
          <w:sz w:val="20"/>
          <w:szCs w:val="20"/>
        </w:rPr>
        <w:t xml:space="preserve"> způsobenou činností Poskytovatele</w:t>
      </w:r>
      <w:r w:rsidR="00606302" w:rsidRPr="003E46D0">
        <w:rPr>
          <w:rFonts w:ascii="Arial" w:hAnsi="Arial" w:cs="Arial"/>
          <w:sz w:val="20"/>
          <w:szCs w:val="20"/>
        </w:rPr>
        <w:t>, s limitem pojistného plnění alespoň na částk</w:t>
      </w:r>
      <w:r w:rsidRPr="003E46D0">
        <w:rPr>
          <w:rFonts w:ascii="Arial" w:hAnsi="Arial" w:cs="Arial"/>
          <w:sz w:val="20"/>
          <w:szCs w:val="20"/>
        </w:rPr>
        <w:t xml:space="preserve">u ve výši </w:t>
      </w:r>
      <w:r w:rsidR="00606302" w:rsidRPr="003E46D0">
        <w:rPr>
          <w:rFonts w:ascii="Arial" w:hAnsi="Arial" w:cs="Arial"/>
          <w:sz w:val="20"/>
          <w:szCs w:val="20"/>
        </w:rPr>
        <w:t>5 000 000 Kč (slovy: pět miliónů korun českých) a že bude takto řádně</w:t>
      </w:r>
      <w:r w:rsidRPr="003E46D0">
        <w:rPr>
          <w:rFonts w:ascii="Arial" w:hAnsi="Arial" w:cs="Arial"/>
          <w:sz w:val="20"/>
          <w:szCs w:val="20"/>
        </w:rPr>
        <w:t xml:space="preserve"> pojištěn po celou dobu trvání </w:t>
      </w:r>
      <w:r w:rsidR="00606302" w:rsidRPr="003E46D0">
        <w:rPr>
          <w:rFonts w:ascii="Arial" w:hAnsi="Arial" w:cs="Arial"/>
          <w:sz w:val="20"/>
          <w:szCs w:val="20"/>
        </w:rPr>
        <w:t>smluvníh</w:t>
      </w:r>
      <w:r w:rsidRPr="003E46D0">
        <w:rPr>
          <w:rFonts w:ascii="Arial" w:hAnsi="Arial" w:cs="Arial"/>
          <w:sz w:val="20"/>
          <w:szCs w:val="20"/>
        </w:rPr>
        <w:t>o vztahu dle této smlouvy. Kopii</w:t>
      </w:r>
      <w:r w:rsidR="00606302" w:rsidRPr="003E46D0">
        <w:rPr>
          <w:rFonts w:ascii="Arial" w:hAnsi="Arial" w:cs="Arial"/>
          <w:sz w:val="20"/>
          <w:szCs w:val="20"/>
        </w:rPr>
        <w:t xml:space="preserve"> poj</w:t>
      </w:r>
      <w:r w:rsidRPr="003E46D0">
        <w:rPr>
          <w:rFonts w:ascii="Arial" w:hAnsi="Arial" w:cs="Arial"/>
          <w:sz w:val="20"/>
          <w:szCs w:val="20"/>
        </w:rPr>
        <w:t>istné smlouvy je Poskytovatel povinen doložit Objednateli před podpisem této Smlouvy. Poskytovatel je povinen O</w:t>
      </w:r>
      <w:r w:rsidR="00606302" w:rsidRPr="003E46D0">
        <w:rPr>
          <w:rFonts w:ascii="Arial" w:hAnsi="Arial" w:cs="Arial"/>
          <w:sz w:val="20"/>
          <w:szCs w:val="20"/>
        </w:rPr>
        <w:t>bjednateli na jeho výzvu kdykoliv a bezodkladně prokázat, že předmětná pojistná smlouva je platná a účinná</w:t>
      </w:r>
      <w:r w:rsidRPr="003E46D0">
        <w:rPr>
          <w:rFonts w:ascii="Arial" w:hAnsi="Arial" w:cs="Arial"/>
          <w:sz w:val="20"/>
          <w:szCs w:val="20"/>
        </w:rPr>
        <w:t>.</w:t>
      </w:r>
    </w:p>
    <w:p w14:paraId="44F6EBDC" w14:textId="77777777" w:rsidR="002C4E81" w:rsidRPr="003E46D0" w:rsidRDefault="002C4E81" w:rsidP="00606302">
      <w:pPr>
        <w:jc w:val="both"/>
        <w:rPr>
          <w:rFonts w:ascii="Arial" w:hAnsi="Arial" w:cs="Arial"/>
          <w:sz w:val="20"/>
          <w:szCs w:val="20"/>
        </w:rPr>
      </w:pPr>
    </w:p>
    <w:p w14:paraId="416A43C4" w14:textId="6DEF3D86" w:rsidR="001F1107" w:rsidRPr="003E46D0" w:rsidRDefault="00407759" w:rsidP="00480C56">
      <w:pPr>
        <w:jc w:val="center"/>
        <w:rPr>
          <w:rFonts w:ascii="Arial" w:hAnsi="Arial" w:cs="Arial"/>
          <w:b/>
          <w:sz w:val="20"/>
          <w:szCs w:val="20"/>
        </w:rPr>
      </w:pPr>
      <w:r w:rsidRPr="003E46D0">
        <w:rPr>
          <w:rFonts w:ascii="Arial" w:hAnsi="Arial" w:cs="Arial"/>
          <w:b/>
          <w:sz w:val="20"/>
          <w:szCs w:val="20"/>
        </w:rPr>
        <w:t xml:space="preserve">Článek </w:t>
      </w:r>
      <w:r w:rsidR="00480C56" w:rsidRPr="003E46D0">
        <w:rPr>
          <w:rFonts w:ascii="Arial" w:hAnsi="Arial" w:cs="Arial"/>
          <w:b/>
          <w:sz w:val="20"/>
          <w:szCs w:val="20"/>
        </w:rPr>
        <w:t>VII</w:t>
      </w:r>
      <w:r w:rsidR="00A67013" w:rsidRPr="003E46D0">
        <w:rPr>
          <w:rFonts w:ascii="Arial" w:hAnsi="Arial" w:cs="Arial"/>
          <w:b/>
          <w:sz w:val="20"/>
          <w:szCs w:val="20"/>
        </w:rPr>
        <w:t>.</w:t>
      </w:r>
    </w:p>
    <w:p w14:paraId="31ABAA3A" w14:textId="7429DBF2" w:rsidR="00480C56" w:rsidRPr="003E46D0" w:rsidRDefault="00480C56" w:rsidP="00480C56">
      <w:pPr>
        <w:ind w:left="360"/>
        <w:jc w:val="center"/>
        <w:rPr>
          <w:rFonts w:ascii="Arial" w:hAnsi="Arial" w:cs="Arial"/>
          <w:b/>
          <w:sz w:val="20"/>
          <w:szCs w:val="20"/>
        </w:rPr>
      </w:pPr>
      <w:bookmarkStart w:id="34" w:name="_Ref269289340"/>
      <w:r w:rsidRPr="003E46D0">
        <w:rPr>
          <w:rFonts w:ascii="Arial" w:hAnsi="Arial" w:cs="Arial"/>
          <w:b/>
          <w:sz w:val="20"/>
          <w:szCs w:val="20"/>
        </w:rPr>
        <w:t>Reklamace a sankce</w:t>
      </w:r>
      <w:r w:rsidR="00280205" w:rsidRPr="003E46D0">
        <w:rPr>
          <w:rFonts w:ascii="Arial" w:hAnsi="Arial" w:cs="Arial"/>
          <w:b/>
          <w:sz w:val="20"/>
          <w:szCs w:val="20"/>
        </w:rPr>
        <w:t xml:space="preserve"> a náhrada škody</w:t>
      </w:r>
    </w:p>
    <w:p w14:paraId="3C44BCE1" w14:textId="77777777" w:rsidR="00480C56" w:rsidRPr="003E46D0" w:rsidRDefault="00480C56" w:rsidP="00480C56">
      <w:pPr>
        <w:ind w:left="360"/>
        <w:jc w:val="center"/>
        <w:rPr>
          <w:rFonts w:ascii="Arial" w:hAnsi="Arial" w:cs="Arial"/>
          <w:b/>
          <w:sz w:val="20"/>
          <w:szCs w:val="20"/>
        </w:rPr>
      </w:pPr>
    </w:p>
    <w:p w14:paraId="2C153026" w14:textId="7D0D72D2" w:rsidR="00480C56" w:rsidRPr="003E46D0" w:rsidRDefault="00480C56" w:rsidP="00166F36">
      <w:pPr>
        <w:pStyle w:val="Odstavecseseznamem"/>
        <w:numPr>
          <w:ilvl w:val="0"/>
          <w:numId w:val="35"/>
        </w:numPr>
        <w:jc w:val="both"/>
        <w:rPr>
          <w:rFonts w:ascii="Arial" w:hAnsi="Arial" w:cs="Arial"/>
          <w:sz w:val="20"/>
          <w:szCs w:val="20"/>
        </w:rPr>
      </w:pPr>
      <w:r w:rsidRPr="003E46D0">
        <w:rPr>
          <w:rFonts w:ascii="Arial" w:hAnsi="Arial" w:cs="Arial"/>
          <w:sz w:val="20"/>
          <w:szCs w:val="20"/>
        </w:rPr>
        <w:t xml:space="preserve">Poskytovatel se zavazuje vést ve všech budovách Objednatele tzv. knihu reklamací. Tato kniha bude uložena v každé budově Objednatele na místě přístupném pro obě smluvní strany. Objednatel je povinen zaznamenávat zjištěné vady do knihy reklamací. Na neuvedené reklamace nebude brán zřetel. </w:t>
      </w:r>
    </w:p>
    <w:p w14:paraId="43E4E085" w14:textId="77777777" w:rsidR="00480C56" w:rsidRPr="003E46D0" w:rsidRDefault="00480C56" w:rsidP="00166F36">
      <w:pPr>
        <w:pStyle w:val="Odstavecseseznamem"/>
        <w:numPr>
          <w:ilvl w:val="0"/>
          <w:numId w:val="35"/>
        </w:numPr>
        <w:jc w:val="both"/>
        <w:rPr>
          <w:rFonts w:ascii="Arial" w:hAnsi="Arial" w:cs="Arial"/>
          <w:sz w:val="20"/>
          <w:szCs w:val="20"/>
        </w:rPr>
      </w:pPr>
      <w:r w:rsidRPr="003E46D0">
        <w:rPr>
          <w:rFonts w:ascii="Arial" w:hAnsi="Arial" w:cs="Arial"/>
          <w:sz w:val="20"/>
          <w:szCs w:val="20"/>
        </w:rPr>
        <w:t xml:space="preserve">V knize reklamací smluvní strany též vyznačí termín projednání reklamace a termín odstranění vady. </w:t>
      </w:r>
    </w:p>
    <w:p w14:paraId="0954A46D" w14:textId="7B4A89FD" w:rsidR="00480C56" w:rsidRPr="003E46D0" w:rsidRDefault="00480C56" w:rsidP="00166F36">
      <w:pPr>
        <w:pStyle w:val="Odstavecseseznamem"/>
        <w:numPr>
          <w:ilvl w:val="0"/>
          <w:numId w:val="35"/>
        </w:numPr>
        <w:jc w:val="both"/>
        <w:rPr>
          <w:rFonts w:ascii="Arial" w:hAnsi="Arial" w:cs="Arial"/>
          <w:sz w:val="20"/>
          <w:szCs w:val="20"/>
        </w:rPr>
      </w:pPr>
      <w:r w:rsidRPr="003E46D0">
        <w:rPr>
          <w:rFonts w:ascii="Arial" w:hAnsi="Arial" w:cs="Arial"/>
          <w:sz w:val="20"/>
          <w:szCs w:val="20"/>
        </w:rPr>
        <w:t>Vady, které budou uvedeny v knize reklamací, odstraní Poskytovatel bez zbytečného odkladu nejpozději však do 24 hodin. Pokud by připadal konec lhůty na nepracovní den, má zhotovitel povinnost odstranit vady nejpozději do 18.00 hod. následujícího pracovního dne.</w:t>
      </w:r>
    </w:p>
    <w:p w14:paraId="6002F40E" w14:textId="5DABAE2D" w:rsidR="00280205" w:rsidRPr="003E46D0" w:rsidRDefault="00480C56" w:rsidP="00166F36">
      <w:pPr>
        <w:pStyle w:val="Odstavecseseznamem"/>
        <w:numPr>
          <w:ilvl w:val="0"/>
          <w:numId w:val="35"/>
        </w:numPr>
        <w:jc w:val="both"/>
        <w:rPr>
          <w:rFonts w:ascii="Arial" w:hAnsi="Arial" w:cs="Arial"/>
          <w:sz w:val="20"/>
          <w:szCs w:val="20"/>
        </w:rPr>
      </w:pPr>
      <w:r w:rsidRPr="003E46D0">
        <w:rPr>
          <w:rFonts w:ascii="Arial" w:hAnsi="Arial" w:cs="Arial"/>
          <w:sz w:val="20"/>
          <w:szCs w:val="20"/>
        </w:rPr>
        <w:lastRenderedPageBreak/>
        <w:t xml:space="preserve">Po uplynutí každého měsíčního období je Objednatel oprávněn uplatnit u Poskytovatele nárok na </w:t>
      </w:r>
      <w:r w:rsidR="00280205" w:rsidRPr="003E46D0">
        <w:rPr>
          <w:rFonts w:ascii="Arial" w:hAnsi="Arial" w:cs="Arial"/>
          <w:sz w:val="20"/>
          <w:szCs w:val="20"/>
        </w:rPr>
        <w:t>případnou slevu</w:t>
      </w:r>
      <w:r w:rsidRPr="003E46D0">
        <w:rPr>
          <w:rFonts w:ascii="Arial" w:hAnsi="Arial" w:cs="Arial"/>
          <w:sz w:val="20"/>
          <w:szCs w:val="20"/>
        </w:rPr>
        <w:t xml:space="preserve"> za neodstraněné vady, a to ve výši 10 % z celkové mě</w:t>
      </w:r>
      <w:r w:rsidR="00280205" w:rsidRPr="003E46D0">
        <w:rPr>
          <w:rFonts w:ascii="Arial" w:hAnsi="Arial" w:cs="Arial"/>
          <w:sz w:val="20"/>
          <w:szCs w:val="20"/>
        </w:rPr>
        <w:t>síční ceny včetně DPH za k</w:t>
      </w:r>
      <w:r w:rsidR="00DE641A" w:rsidRPr="003E46D0">
        <w:rPr>
          <w:rFonts w:ascii="Arial" w:hAnsi="Arial" w:cs="Arial"/>
          <w:sz w:val="20"/>
          <w:szCs w:val="20"/>
        </w:rPr>
        <w:t>aždou lokalitu uvedenou v čl.</w:t>
      </w:r>
      <w:r w:rsidR="00280205" w:rsidRPr="003E46D0">
        <w:rPr>
          <w:rFonts w:ascii="Arial" w:hAnsi="Arial" w:cs="Arial"/>
          <w:sz w:val="20"/>
          <w:szCs w:val="20"/>
        </w:rPr>
        <w:t xml:space="preserve"> III. 3., kde</w:t>
      </w:r>
      <w:r w:rsidRPr="003E46D0">
        <w:rPr>
          <w:rFonts w:ascii="Arial" w:hAnsi="Arial" w:cs="Arial"/>
          <w:sz w:val="20"/>
          <w:szCs w:val="20"/>
        </w:rPr>
        <w:t xml:space="preserve"> nebyly vady </w:t>
      </w:r>
      <w:r w:rsidR="00280205" w:rsidRPr="003E46D0">
        <w:rPr>
          <w:rFonts w:ascii="Arial" w:hAnsi="Arial" w:cs="Arial"/>
          <w:sz w:val="20"/>
          <w:szCs w:val="20"/>
        </w:rPr>
        <w:t xml:space="preserve">řádně a včas </w:t>
      </w:r>
      <w:r w:rsidRPr="003E46D0">
        <w:rPr>
          <w:rFonts w:ascii="Arial" w:hAnsi="Arial" w:cs="Arial"/>
          <w:sz w:val="20"/>
          <w:szCs w:val="20"/>
        </w:rPr>
        <w:t>odstraněny, nedohodnou-li se smluvní strany jinak. Po</w:t>
      </w:r>
      <w:r w:rsidR="00280205" w:rsidRPr="003E46D0">
        <w:rPr>
          <w:rFonts w:ascii="Arial" w:hAnsi="Arial" w:cs="Arial"/>
          <w:sz w:val="20"/>
          <w:szCs w:val="20"/>
        </w:rPr>
        <w:t>skytnutá sleva bude Poskytovatelem</w:t>
      </w:r>
      <w:r w:rsidRPr="003E46D0">
        <w:rPr>
          <w:rFonts w:ascii="Arial" w:hAnsi="Arial" w:cs="Arial"/>
          <w:sz w:val="20"/>
          <w:szCs w:val="20"/>
        </w:rPr>
        <w:t xml:space="preserve"> </w:t>
      </w:r>
      <w:r w:rsidR="00DE641A" w:rsidRPr="003E46D0">
        <w:rPr>
          <w:rFonts w:ascii="Arial" w:hAnsi="Arial" w:cs="Arial"/>
          <w:sz w:val="20"/>
          <w:szCs w:val="20"/>
        </w:rPr>
        <w:t>vyfakturována ve shodě s čl.</w:t>
      </w:r>
      <w:r w:rsidRPr="003E46D0">
        <w:rPr>
          <w:rFonts w:ascii="Arial" w:hAnsi="Arial" w:cs="Arial"/>
          <w:sz w:val="20"/>
          <w:szCs w:val="20"/>
        </w:rPr>
        <w:t xml:space="preserve"> IV. 8. této Smlouvy. </w:t>
      </w:r>
    </w:p>
    <w:p w14:paraId="152FD6D6" w14:textId="5D45A60F" w:rsidR="00280205" w:rsidRPr="003E46D0" w:rsidRDefault="00480C56" w:rsidP="00166F36">
      <w:pPr>
        <w:pStyle w:val="Odstavecseseznamem"/>
        <w:numPr>
          <w:ilvl w:val="0"/>
          <w:numId w:val="35"/>
        </w:numPr>
        <w:jc w:val="both"/>
        <w:rPr>
          <w:rFonts w:ascii="Arial" w:hAnsi="Arial" w:cs="Arial"/>
          <w:sz w:val="20"/>
          <w:szCs w:val="20"/>
        </w:rPr>
      </w:pPr>
      <w:r w:rsidRPr="003E46D0">
        <w:rPr>
          <w:rFonts w:ascii="Arial" w:hAnsi="Arial" w:cs="Arial"/>
          <w:sz w:val="20"/>
          <w:szCs w:val="20"/>
        </w:rPr>
        <w:t xml:space="preserve">Objednatel má dále nárok na </w:t>
      </w:r>
      <w:r w:rsidR="00280205" w:rsidRPr="003E46D0">
        <w:rPr>
          <w:rFonts w:ascii="Arial" w:hAnsi="Arial" w:cs="Arial"/>
          <w:sz w:val="20"/>
          <w:szCs w:val="20"/>
        </w:rPr>
        <w:t xml:space="preserve">poskytnutí slevy z ceny ve výši 10 % z celkové měsíční ceny včetně DPH za všechny lokality, </w:t>
      </w:r>
      <w:r w:rsidR="00DE641A" w:rsidRPr="003E46D0">
        <w:rPr>
          <w:rFonts w:ascii="Arial" w:hAnsi="Arial" w:cs="Arial"/>
          <w:sz w:val="20"/>
          <w:szCs w:val="20"/>
        </w:rPr>
        <w:t>uvedené v čl.</w:t>
      </w:r>
      <w:r w:rsidR="00280205" w:rsidRPr="003E46D0">
        <w:rPr>
          <w:rFonts w:ascii="Arial" w:hAnsi="Arial" w:cs="Arial"/>
          <w:sz w:val="20"/>
          <w:szCs w:val="20"/>
        </w:rPr>
        <w:t xml:space="preserve"> III. 3. této Smlouvy </w:t>
      </w:r>
      <w:r w:rsidRPr="003E46D0">
        <w:rPr>
          <w:rFonts w:ascii="Arial" w:hAnsi="Arial" w:cs="Arial"/>
          <w:sz w:val="20"/>
          <w:szCs w:val="20"/>
        </w:rPr>
        <w:t>v</w:t>
      </w:r>
      <w:r w:rsidR="00280205" w:rsidRPr="003E46D0">
        <w:rPr>
          <w:rFonts w:ascii="Arial" w:hAnsi="Arial" w:cs="Arial"/>
          <w:sz w:val="20"/>
          <w:szCs w:val="20"/>
        </w:rPr>
        <w:t xml:space="preserve"> </w:t>
      </w:r>
      <w:r w:rsidRPr="003E46D0">
        <w:rPr>
          <w:rFonts w:ascii="Arial" w:hAnsi="Arial" w:cs="Arial"/>
          <w:sz w:val="20"/>
          <w:szCs w:val="20"/>
        </w:rPr>
        <w:t>případě opakujících se závad v jednom kalendářním měsíci. Po</w:t>
      </w:r>
      <w:r w:rsidR="00280205" w:rsidRPr="003E46D0">
        <w:rPr>
          <w:rFonts w:ascii="Arial" w:hAnsi="Arial" w:cs="Arial"/>
          <w:sz w:val="20"/>
          <w:szCs w:val="20"/>
        </w:rPr>
        <w:t xml:space="preserve">skytnutá sleva bude Poskytovatelem </w:t>
      </w:r>
      <w:r w:rsidRPr="003E46D0">
        <w:rPr>
          <w:rFonts w:ascii="Arial" w:hAnsi="Arial" w:cs="Arial"/>
          <w:sz w:val="20"/>
          <w:szCs w:val="20"/>
        </w:rPr>
        <w:t>vyf</w:t>
      </w:r>
      <w:r w:rsidR="00DE641A" w:rsidRPr="003E46D0">
        <w:rPr>
          <w:rFonts w:ascii="Arial" w:hAnsi="Arial" w:cs="Arial"/>
          <w:sz w:val="20"/>
          <w:szCs w:val="20"/>
        </w:rPr>
        <w:t>akturována ve shodě s čl.</w:t>
      </w:r>
      <w:r w:rsidR="00280205" w:rsidRPr="003E46D0">
        <w:rPr>
          <w:rFonts w:ascii="Arial" w:hAnsi="Arial" w:cs="Arial"/>
          <w:sz w:val="20"/>
          <w:szCs w:val="20"/>
        </w:rPr>
        <w:t xml:space="preserve"> IV</w:t>
      </w:r>
      <w:r w:rsidRPr="003E46D0">
        <w:rPr>
          <w:rFonts w:ascii="Arial" w:hAnsi="Arial" w:cs="Arial"/>
          <w:sz w:val="20"/>
          <w:szCs w:val="20"/>
        </w:rPr>
        <w:t xml:space="preserve">. </w:t>
      </w:r>
      <w:r w:rsidR="00280205" w:rsidRPr="003E46D0">
        <w:rPr>
          <w:rFonts w:ascii="Arial" w:hAnsi="Arial" w:cs="Arial"/>
          <w:sz w:val="20"/>
          <w:szCs w:val="20"/>
        </w:rPr>
        <w:t>8</w:t>
      </w:r>
      <w:r w:rsidRPr="003E46D0">
        <w:rPr>
          <w:rFonts w:ascii="Arial" w:hAnsi="Arial" w:cs="Arial"/>
          <w:sz w:val="20"/>
          <w:szCs w:val="20"/>
        </w:rPr>
        <w:t>. této Smlouvy.</w:t>
      </w:r>
    </w:p>
    <w:p w14:paraId="6E47B0AE" w14:textId="55B6651F" w:rsidR="00280205" w:rsidRPr="003E46D0" w:rsidRDefault="00280205" w:rsidP="00166F36">
      <w:pPr>
        <w:pStyle w:val="Odstavecseseznamem"/>
        <w:numPr>
          <w:ilvl w:val="0"/>
          <w:numId w:val="35"/>
        </w:numPr>
        <w:jc w:val="both"/>
        <w:rPr>
          <w:rFonts w:ascii="Arial" w:hAnsi="Arial" w:cs="Arial"/>
          <w:sz w:val="20"/>
          <w:szCs w:val="20"/>
        </w:rPr>
      </w:pPr>
      <w:r w:rsidRPr="003E46D0">
        <w:rPr>
          <w:rFonts w:ascii="Arial" w:hAnsi="Arial" w:cs="Arial"/>
          <w:sz w:val="20"/>
          <w:szCs w:val="20"/>
        </w:rPr>
        <w:t>V případě prodlení O</w:t>
      </w:r>
      <w:r w:rsidR="00480C56" w:rsidRPr="003E46D0">
        <w:rPr>
          <w:rFonts w:ascii="Arial" w:hAnsi="Arial" w:cs="Arial"/>
          <w:sz w:val="20"/>
          <w:szCs w:val="20"/>
        </w:rPr>
        <w:t>bjednatele s ú</w:t>
      </w:r>
      <w:r w:rsidRPr="003E46D0">
        <w:rPr>
          <w:rFonts w:ascii="Arial" w:hAnsi="Arial" w:cs="Arial"/>
          <w:sz w:val="20"/>
          <w:szCs w:val="20"/>
        </w:rPr>
        <w:t>hradou za poskytnuté služby se O</w:t>
      </w:r>
      <w:r w:rsidR="00480C56" w:rsidRPr="003E46D0">
        <w:rPr>
          <w:rFonts w:ascii="Arial" w:hAnsi="Arial" w:cs="Arial"/>
          <w:sz w:val="20"/>
          <w:szCs w:val="20"/>
        </w:rPr>
        <w:t>bjedna</w:t>
      </w:r>
      <w:r w:rsidR="00DE641A" w:rsidRPr="003E46D0">
        <w:rPr>
          <w:rFonts w:ascii="Arial" w:hAnsi="Arial" w:cs="Arial"/>
          <w:sz w:val="20"/>
          <w:szCs w:val="20"/>
        </w:rPr>
        <w:t>tel zavazuje uhradit Poskytovateli</w:t>
      </w:r>
      <w:r w:rsidR="00480C56" w:rsidRPr="003E46D0">
        <w:rPr>
          <w:rFonts w:ascii="Arial" w:hAnsi="Arial" w:cs="Arial"/>
          <w:sz w:val="20"/>
          <w:szCs w:val="20"/>
        </w:rPr>
        <w:t xml:space="preserve"> úrok z prodlení ve výš</w:t>
      </w:r>
      <w:r w:rsidRPr="003E46D0">
        <w:rPr>
          <w:rFonts w:ascii="Arial" w:hAnsi="Arial" w:cs="Arial"/>
          <w:sz w:val="20"/>
          <w:szCs w:val="20"/>
        </w:rPr>
        <w:t>i stanovené právními předpisy.</w:t>
      </w:r>
    </w:p>
    <w:p w14:paraId="0EA1BF2A" w14:textId="5C85B284" w:rsidR="00AC00C6" w:rsidRPr="003E46D0" w:rsidRDefault="00AC00C6" w:rsidP="00166F36">
      <w:pPr>
        <w:pStyle w:val="Odstavecseseznamem"/>
        <w:numPr>
          <w:ilvl w:val="0"/>
          <w:numId w:val="35"/>
        </w:numPr>
        <w:jc w:val="both"/>
        <w:rPr>
          <w:rFonts w:ascii="Arial" w:hAnsi="Arial" w:cs="Arial"/>
          <w:sz w:val="20"/>
          <w:szCs w:val="20"/>
        </w:rPr>
      </w:pPr>
      <w:r w:rsidRPr="003E46D0">
        <w:rPr>
          <w:rFonts w:ascii="Arial" w:hAnsi="Arial" w:cs="Arial"/>
          <w:sz w:val="20"/>
          <w:szCs w:val="20"/>
        </w:rPr>
        <w:t>Poskytovatel nese plnou odpovědnost za případné prokázané škody vzniklé na majetku Objednatele nebo za jiné škody vzniklé při provádění prací nebo vzniklé neprovedením činností</w:t>
      </w:r>
      <w:r w:rsidR="00D91F58" w:rsidRPr="003E46D0">
        <w:rPr>
          <w:rFonts w:ascii="Arial" w:hAnsi="Arial" w:cs="Arial"/>
          <w:sz w:val="20"/>
          <w:szCs w:val="20"/>
        </w:rPr>
        <w:t xml:space="preserve"> uvedených v P</w:t>
      </w:r>
      <w:r w:rsidRPr="003E46D0">
        <w:rPr>
          <w:rFonts w:ascii="Arial" w:hAnsi="Arial" w:cs="Arial"/>
          <w:sz w:val="20"/>
          <w:szCs w:val="20"/>
        </w:rPr>
        <w:t>říloze č. 2. této Smlouvy, a zavazuje se tyto případně vzniklé škody uhradit.</w:t>
      </w:r>
    </w:p>
    <w:p w14:paraId="2F92073A" w14:textId="3F26EA16" w:rsidR="00F3214D" w:rsidRPr="003E46D0" w:rsidRDefault="00280205" w:rsidP="00166F36">
      <w:pPr>
        <w:pStyle w:val="Odstavecseseznamem"/>
        <w:numPr>
          <w:ilvl w:val="0"/>
          <w:numId w:val="35"/>
        </w:numPr>
        <w:jc w:val="both"/>
        <w:rPr>
          <w:rFonts w:ascii="Arial" w:hAnsi="Arial" w:cs="Arial"/>
          <w:sz w:val="20"/>
          <w:szCs w:val="20"/>
        </w:rPr>
      </w:pPr>
      <w:r w:rsidRPr="003E46D0">
        <w:rPr>
          <w:rFonts w:ascii="Arial" w:hAnsi="Arial" w:cs="Arial"/>
          <w:sz w:val="20"/>
          <w:szCs w:val="20"/>
        </w:rPr>
        <w:t>P</w:t>
      </w:r>
      <w:r w:rsidR="00576449" w:rsidRPr="003E46D0">
        <w:rPr>
          <w:rFonts w:ascii="Arial" w:hAnsi="Arial" w:cs="Arial"/>
          <w:sz w:val="20"/>
          <w:szCs w:val="20"/>
        </w:rPr>
        <w:t xml:space="preserve">ovinnosti k poskytnutí slevy </w:t>
      </w:r>
      <w:r w:rsidR="00D91F58" w:rsidRPr="003E46D0">
        <w:rPr>
          <w:rFonts w:ascii="Arial" w:hAnsi="Arial" w:cs="Arial"/>
          <w:sz w:val="20"/>
          <w:szCs w:val="20"/>
        </w:rPr>
        <w:t>dle čl.</w:t>
      </w:r>
      <w:r w:rsidRPr="003E46D0">
        <w:rPr>
          <w:rFonts w:ascii="Arial" w:hAnsi="Arial" w:cs="Arial"/>
          <w:sz w:val="20"/>
          <w:szCs w:val="20"/>
        </w:rPr>
        <w:t xml:space="preserve"> VII. 4. </w:t>
      </w:r>
      <w:r w:rsidR="00AC00C6" w:rsidRPr="003E46D0">
        <w:rPr>
          <w:rFonts w:ascii="Arial" w:hAnsi="Arial" w:cs="Arial"/>
          <w:sz w:val="20"/>
          <w:szCs w:val="20"/>
        </w:rPr>
        <w:t xml:space="preserve">a </w:t>
      </w:r>
      <w:r w:rsidR="00D91F58" w:rsidRPr="003E46D0">
        <w:rPr>
          <w:rFonts w:ascii="Arial" w:hAnsi="Arial" w:cs="Arial"/>
          <w:sz w:val="20"/>
          <w:szCs w:val="20"/>
        </w:rPr>
        <w:t xml:space="preserve">čl. </w:t>
      </w:r>
      <w:r w:rsidR="00AC00C6" w:rsidRPr="003E46D0">
        <w:rPr>
          <w:rFonts w:ascii="Arial" w:hAnsi="Arial" w:cs="Arial"/>
          <w:sz w:val="20"/>
          <w:szCs w:val="20"/>
        </w:rPr>
        <w:t xml:space="preserve">VII. 5. této Smlouvy, k náhradě škody </w:t>
      </w:r>
      <w:r w:rsidR="00D91F58" w:rsidRPr="003E46D0">
        <w:rPr>
          <w:rFonts w:ascii="Arial" w:hAnsi="Arial" w:cs="Arial"/>
          <w:sz w:val="20"/>
          <w:szCs w:val="20"/>
        </w:rPr>
        <w:t xml:space="preserve">dle čl. VII. 7. této Smlouvy </w:t>
      </w:r>
      <w:r w:rsidR="00576449" w:rsidRPr="003E46D0">
        <w:rPr>
          <w:rFonts w:ascii="Arial" w:hAnsi="Arial" w:cs="Arial"/>
          <w:sz w:val="20"/>
          <w:szCs w:val="20"/>
        </w:rPr>
        <w:t>n</w:t>
      </w:r>
      <w:r w:rsidR="0098585E" w:rsidRPr="003E46D0">
        <w:rPr>
          <w:rFonts w:ascii="Arial" w:hAnsi="Arial" w:cs="Arial"/>
          <w:sz w:val="20"/>
          <w:szCs w:val="20"/>
        </w:rPr>
        <w:t xml:space="preserve">ebo </w:t>
      </w:r>
      <w:r w:rsidRPr="003E46D0">
        <w:rPr>
          <w:rFonts w:ascii="Arial" w:hAnsi="Arial" w:cs="Arial"/>
          <w:sz w:val="20"/>
          <w:szCs w:val="20"/>
        </w:rPr>
        <w:t xml:space="preserve">uhrazení </w:t>
      </w:r>
      <w:r w:rsidR="0098585E" w:rsidRPr="003E46D0">
        <w:rPr>
          <w:rFonts w:ascii="Arial" w:hAnsi="Arial" w:cs="Arial"/>
          <w:sz w:val="20"/>
          <w:szCs w:val="20"/>
        </w:rPr>
        <w:t xml:space="preserve">úroku z prodlení </w:t>
      </w:r>
      <w:r w:rsidR="00D91F58" w:rsidRPr="003E46D0">
        <w:rPr>
          <w:rFonts w:ascii="Arial" w:hAnsi="Arial" w:cs="Arial"/>
          <w:sz w:val="20"/>
          <w:szCs w:val="20"/>
        </w:rPr>
        <w:t xml:space="preserve">dle čl. VII. 6. této Smlouvy </w:t>
      </w:r>
      <w:r w:rsidR="0098585E" w:rsidRPr="003E46D0">
        <w:rPr>
          <w:rFonts w:ascii="Arial" w:hAnsi="Arial" w:cs="Arial"/>
          <w:sz w:val="20"/>
          <w:szCs w:val="20"/>
        </w:rPr>
        <w:t>se s</w:t>
      </w:r>
      <w:r w:rsidR="00576449" w:rsidRPr="003E46D0">
        <w:rPr>
          <w:rFonts w:ascii="Arial" w:hAnsi="Arial" w:cs="Arial"/>
          <w:sz w:val="20"/>
          <w:szCs w:val="20"/>
        </w:rPr>
        <w:t>mluvní strana zprostí, jestliže prokáže, že jí v plnění povinností vyplývajících ze Smlouvy dočasně nebo trvale zabránila mimořádná nepředvídatelná a nepřekonatelná překážka vzniklá nezávisle na j</w:t>
      </w:r>
      <w:r w:rsidRPr="003E46D0">
        <w:rPr>
          <w:rFonts w:ascii="Arial" w:hAnsi="Arial" w:cs="Arial"/>
          <w:sz w:val="20"/>
          <w:szCs w:val="20"/>
        </w:rPr>
        <w:t xml:space="preserve">ejí vůli ve smyslu </w:t>
      </w:r>
      <w:proofErr w:type="spellStart"/>
      <w:r w:rsidRPr="003E46D0">
        <w:rPr>
          <w:rFonts w:ascii="Arial" w:hAnsi="Arial" w:cs="Arial"/>
          <w:sz w:val="20"/>
          <w:szCs w:val="20"/>
        </w:rPr>
        <w:t>ust</w:t>
      </w:r>
      <w:proofErr w:type="spellEnd"/>
      <w:r w:rsidRPr="003E46D0">
        <w:rPr>
          <w:rFonts w:ascii="Arial" w:hAnsi="Arial" w:cs="Arial"/>
          <w:sz w:val="20"/>
          <w:szCs w:val="20"/>
        </w:rPr>
        <w:t>. § 2913 o</w:t>
      </w:r>
      <w:r w:rsidR="00576449" w:rsidRPr="003E46D0">
        <w:rPr>
          <w:rFonts w:ascii="Arial" w:hAnsi="Arial" w:cs="Arial"/>
          <w:sz w:val="20"/>
          <w:szCs w:val="20"/>
        </w:rPr>
        <w:t>bčanského zákoníku (dále jako „</w:t>
      </w:r>
      <w:r w:rsidR="00576449" w:rsidRPr="003E46D0">
        <w:rPr>
          <w:rFonts w:ascii="Arial" w:hAnsi="Arial" w:cs="Arial"/>
          <w:b/>
          <w:sz w:val="20"/>
          <w:szCs w:val="20"/>
        </w:rPr>
        <w:t>Okolnost vylučující odpovědnost</w:t>
      </w:r>
      <w:r w:rsidR="00576449" w:rsidRPr="003E46D0">
        <w:rPr>
          <w:rFonts w:ascii="Arial" w:hAnsi="Arial" w:cs="Arial"/>
          <w:sz w:val="20"/>
          <w:szCs w:val="20"/>
        </w:rPr>
        <w:t>“). Nastane-li Okolnost vylučující odpovědnost, je dotčená Smluvní strana povinna písemně oznámit tuto skutečnost nejpozději do 3 (tří) kalendářních dnů od vzniku takové Okolnost</w:t>
      </w:r>
      <w:r w:rsidRPr="003E46D0">
        <w:rPr>
          <w:rFonts w:ascii="Arial" w:hAnsi="Arial" w:cs="Arial"/>
          <w:sz w:val="20"/>
          <w:szCs w:val="20"/>
        </w:rPr>
        <w:t>i vylučující odpovědnost druhé s</w:t>
      </w:r>
      <w:r w:rsidR="00576449" w:rsidRPr="003E46D0">
        <w:rPr>
          <w:rFonts w:ascii="Arial" w:hAnsi="Arial" w:cs="Arial"/>
          <w:sz w:val="20"/>
          <w:szCs w:val="20"/>
        </w:rPr>
        <w:t>mluvní straně. Doba plnění se v takovém případě prodlužuje o dobu trvání Okolnosti vylučující odpovědnost. Za Okolnost vylučující odpovědnost se nepovažuje překážka vzniklá z osobních</w:t>
      </w:r>
      <w:r w:rsidRPr="003E46D0">
        <w:rPr>
          <w:rFonts w:ascii="Arial" w:hAnsi="Arial" w:cs="Arial"/>
          <w:sz w:val="20"/>
          <w:szCs w:val="20"/>
        </w:rPr>
        <w:t xml:space="preserve"> nebo hospodářských poměrů s</w:t>
      </w:r>
      <w:r w:rsidR="00576449" w:rsidRPr="003E46D0">
        <w:rPr>
          <w:rFonts w:ascii="Arial" w:hAnsi="Arial" w:cs="Arial"/>
          <w:sz w:val="20"/>
          <w:szCs w:val="20"/>
        </w:rPr>
        <w:t>mluvní strany, překážka vznik</w:t>
      </w:r>
      <w:r w:rsidRPr="003E46D0">
        <w:rPr>
          <w:rFonts w:ascii="Arial" w:hAnsi="Arial" w:cs="Arial"/>
          <w:sz w:val="20"/>
          <w:szCs w:val="20"/>
        </w:rPr>
        <w:t>lá až v době, kdy byla dotčená s</w:t>
      </w:r>
      <w:r w:rsidR="00576449" w:rsidRPr="003E46D0">
        <w:rPr>
          <w:rFonts w:ascii="Arial" w:hAnsi="Arial" w:cs="Arial"/>
          <w:sz w:val="20"/>
          <w:szCs w:val="20"/>
        </w:rPr>
        <w:t>mluvní strana již v prodlení s plněním dané smluvní povinno</w:t>
      </w:r>
      <w:r w:rsidRPr="003E46D0">
        <w:rPr>
          <w:rFonts w:ascii="Arial" w:hAnsi="Arial" w:cs="Arial"/>
          <w:sz w:val="20"/>
          <w:szCs w:val="20"/>
        </w:rPr>
        <w:t>sti, ani překážka, kterou byla s</w:t>
      </w:r>
      <w:r w:rsidR="00576449" w:rsidRPr="003E46D0">
        <w:rPr>
          <w:rFonts w:ascii="Arial" w:hAnsi="Arial" w:cs="Arial"/>
          <w:sz w:val="20"/>
          <w:szCs w:val="20"/>
        </w:rPr>
        <w:t>mluvní strana povinna podle Smlouvy překonat.</w:t>
      </w:r>
    </w:p>
    <w:p w14:paraId="102C0BF2" w14:textId="77777777" w:rsidR="00F3214D" w:rsidRPr="003E46D0" w:rsidRDefault="00F3214D" w:rsidP="003C4868">
      <w:pPr>
        <w:jc w:val="both"/>
        <w:rPr>
          <w:rFonts w:ascii="Arial" w:hAnsi="Arial" w:cs="Arial"/>
          <w:sz w:val="20"/>
          <w:szCs w:val="20"/>
        </w:rPr>
      </w:pPr>
    </w:p>
    <w:p w14:paraId="04D30E85" w14:textId="39DE142E" w:rsidR="00691F8C" w:rsidRPr="003E46D0" w:rsidRDefault="003C4868" w:rsidP="003C4868">
      <w:pPr>
        <w:jc w:val="center"/>
        <w:rPr>
          <w:rFonts w:ascii="Arial" w:hAnsi="Arial" w:cs="Arial"/>
          <w:b/>
          <w:sz w:val="20"/>
          <w:szCs w:val="20"/>
        </w:rPr>
      </w:pPr>
      <w:r w:rsidRPr="003E46D0">
        <w:rPr>
          <w:rFonts w:ascii="Arial" w:hAnsi="Arial" w:cs="Arial"/>
          <w:b/>
          <w:sz w:val="20"/>
          <w:szCs w:val="20"/>
        </w:rPr>
        <w:t xml:space="preserve">Článek </w:t>
      </w:r>
      <w:r w:rsidR="00D91F58" w:rsidRPr="003E46D0">
        <w:rPr>
          <w:rFonts w:ascii="Arial" w:hAnsi="Arial" w:cs="Arial"/>
          <w:b/>
          <w:sz w:val="20"/>
          <w:szCs w:val="20"/>
        </w:rPr>
        <w:t>VIII</w:t>
      </w:r>
      <w:r w:rsidR="00691F8C" w:rsidRPr="003E46D0">
        <w:rPr>
          <w:rFonts w:ascii="Arial" w:hAnsi="Arial" w:cs="Arial"/>
          <w:b/>
          <w:sz w:val="20"/>
          <w:szCs w:val="20"/>
        </w:rPr>
        <w:t>.</w:t>
      </w:r>
    </w:p>
    <w:p w14:paraId="2FE0C25C" w14:textId="77777777" w:rsidR="00691F8C" w:rsidRPr="003E46D0" w:rsidRDefault="003C4868" w:rsidP="003C4868">
      <w:pPr>
        <w:jc w:val="center"/>
        <w:rPr>
          <w:rFonts w:ascii="Arial" w:hAnsi="Arial" w:cs="Arial"/>
          <w:b/>
          <w:sz w:val="20"/>
          <w:szCs w:val="20"/>
        </w:rPr>
      </w:pPr>
      <w:r w:rsidRPr="003E46D0">
        <w:rPr>
          <w:rFonts w:ascii="Arial" w:hAnsi="Arial" w:cs="Arial"/>
          <w:b/>
          <w:sz w:val="20"/>
          <w:szCs w:val="20"/>
        </w:rPr>
        <w:t>Registr smluv</w:t>
      </w:r>
    </w:p>
    <w:p w14:paraId="5C8D062E" w14:textId="77777777" w:rsidR="003C4868" w:rsidRPr="003E46D0" w:rsidRDefault="003C4868" w:rsidP="003C4868">
      <w:pPr>
        <w:jc w:val="center"/>
        <w:rPr>
          <w:rFonts w:ascii="Arial" w:hAnsi="Arial" w:cs="Arial"/>
          <w:b/>
          <w:sz w:val="20"/>
          <w:szCs w:val="20"/>
        </w:rPr>
      </w:pPr>
    </w:p>
    <w:p w14:paraId="29330CD9" w14:textId="0CF61999" w:rsidR="00691F8C" w:rsidRPr="003E46D0" w:rsidRDefault="00AC00C6" w:rsidP="00166F36">
      <w:pPr>
        <w:pStyle w:val="Odstavecseseznamem"/>
        <w:numPr>
          <w:ilvl w:val="0"/>
          <w:numId w:val="22"/>
        </w:numPr>
        <w:jc w:val="both"/>
        <w:rPr>
          <w:rFonts w:ascii="Arial" w:hAnsi="Arial" w:cs="Arial"/>
          <w:sz w:val="20"/>
          <w:szCs w:val="20"/>
        </w:rPr>
      </w:pPr>
      <w:r w:rsidRPr="003E46D0">
        <w:rPr>
          <w:rFonts w:ascii="Arial" w:hAnsi="Arial" w:cs="Arial"/>
          <w:sz w:val="20"/>
          <w:szCs w:val="20"/>
        </w:rPr>
        <w:t>Poskytovatel</w:t>
      </w:r>
      <w:r w:rsidR="00DC0257" w:rsidRPr="003E46D0">
        <w:rPr>
          <w:rFonts w:ascii="Arial" w:hAnsi="Arial" w:cs="Arial"/>
          <w:sz w:val="20"/>
          <w:szCs w:val="20"/>
        </w:rPr>
        <w:t xml:space="preserve"> </w:t>
      </w:r>
      <w:r w:rsidR="00691F8C" w:rsidRPr="003E46D0">
        <w:rPr>
          <w:rFonts w:ascii="Arial" w:hAnsi="Arial" w:cs="Arial"/>
          <w:sz w:val="20"/>
          <w:szCs w:val="20"/>
        </w:rPr>
        <w:t xml:space="preserve">poskytuje souhlas s uveřejněním Smlouvy v registru smluv </w:t>
      </w:r>
      <w:r w:rsidR="00DB460C" w:rsidRPr="003E46D0">
        <w:rPr>
          <w:rFonts w:ascii="Arial" w:hAnsi="Arial" w:cs="Arial"/>
          <w:sz w:val="20"/>
          <w:szCs w:val="20"/>
        </w:rPr>
        <w:t xml:space="preserve">dle Zákona o registru smluv. </w:t>
      </w:r>
      <w:r w:rsidR="00691F8C" w:rsidRPr="003E46D0">
        <w:rPr>
          <w:rFonts w:ascii="Arial" w:hAnsi="Arial" w:cs="Arial"/>
          <w:sz w:val="20"/>
          <w:szCs w:val="20"/>
        </w:rPr>
        <w:t>P</w:t>
      </w:r>
      <w:r w:rsidRPr="003E46D0">
        <w:rPr>
          <w:rFonts w:ascii="Arial" w:hAnsi="Arial" w:cs="Arial"/>
          <w:sz w:val="20"/>
          <w:szCs w:val="20"/>
        </w:rPr>
        <w:t>oskytovatel</w:t>
      </w:r>
      <w:r w:rsidR="00691F8C" w:rsidRPr="003E46D0">
        <w:rPr>
          <w:rFonts w:ascii="Arial" w:hAnsi="Arial" w:cs="Arial"/>
          <w:sz w:val="20"/>
          <w:szCs w:val="20"/>
        </w:rPr>
        <w:t xml:space="preserve"> bere na vědomí, že uveřejnění Smlouvy v registru smluv zajistí </w:t>
      </w:r>
      <w:r w:rsidRPr="003E46D0">
        <w:rPr>
          <w:rFonts w:ascii="Arial" w:hAnsi="Arial" w:cs="Arial"/>
          <w:sz w:val="20"/>
          <w:szCs w:val="20"/>
        </w:rPr>
        <w:t>Objednatel</w:t>
      </w:r>
      <w:r w:rsidR="00691F8C" w:rsidRPr="003E46D0">
        <w:rPr>
          <w:rFonts w:ascii="Arial" w:hAnsi="Arial" w:cs="Arial"/>
          <w:sz w:val="20"/>
          <w:szCs w:val="20"/>
        </w:rPr>
        <w:t>. Do registru smluv bude vložen elektronický obraz textového obsahu Smlouvy v otevřeném a strojově čitelném formátu a rovněž metadata Smlouvy.</w:t>
      </w:r>
    </w:p>
    <w:p w14:paraId="2E33A775" w14:textId="77777777" w:rsidR="00F3214D" w:rsidRPr="003E46D0" w:rsidRDefault="008A039E" w:rsidP="00166F36">
      <w:pPr>
        <w:pStyle w:val="Odstavecseseznamem"/>
        <w:numPr>
          <w:ilvl w:val="0"/>
          <w:numId w:val="22"/>
        </w:numPr>
        <w:jc w:val="both"/>
        <w:rPr>
          <w:rFonts w:ascii="Arial" w:hAnsi="Arial" w:cs="Arial"/>
          <w:sz w:val="20"/>
          <w:szCs w:val="20"/>
        </w:rPr>
      </w:pPr>
      <w:r w:rsidRPr="003E46D0">
        <w:rPr>
          <w:rFonts w:ascii="Arial" w:hAnsi="Arial" w:cs="Arial"/>
          <w:sz w:val="20"/>
          <w:szCs w:val="20"/>
        </w:rPr>
        <w:t>V rámci Smlouvy nebudou uveřejněny informace stanovené v </w:t>
      </w:r>
      <w:proofErr w:type="spellStart"/>
      <w:r w:rsidRPr="003E46D0">
        <w:rPr>
          <w:rFonts w:ascii="Arial" w:hAnsi="Arial" w:cs="Arial"/>
          <w:sz w:val="20"/>
          <w:szCs w:val="20"/>
        </w:rPr>
        <w:t>ust</w:t>
      </w:r>
      <w:proofErr w:type="spellEnd"/>
      <w:r w:rsidRPr="003E46D0">
        <w:rPr>
          <w:rFonts w:ascii="Arial" w:hAnsi="Arial" w:cs="Arial"/>
          <w:sz w:val="20"/>
          <w:szCs w:val="20"/>
        </w:rPr>
        <w:t xml:space="preserve">. § 3 odst. 1 zákona o registru smluv označené Poskytovatelem před podpisem Smlouvy. </w:t>
      </w:r>
    </w:p>
    <w:p w14:paraId="0EAC09C0" w14:textId="77777777" w:rsidR="00D805AB" w:rsidRPr="003E46D0" w:rsidRDefault="00D805AB" w:rsidP="003C4868">
      <w:pPr>
        <w:jc w:val="both"/>
        <w:rPr>
          <w:rFonts w:ascii="Arial" w:hAnsi="Arial" w:cs="Arial"/>
          <w:sz w:val="20"/>
          <w:szCs w:val="20"/>
        </w:rPr>
      </w:pPr>
    </w:p>
    <w:p w14:paraId="5FB88FD6" w14:textId="4AEADE31" w:rsidR="0098585E" w:rsidRPr="003E46D0" w:rsidRDefault="0098585E" w:rsidP="00DC7B03">
      <w:pPr>
        <w:rPr>
          <w:rFonts w:ascii="Arial" w:hAnsi="Arial" w:cs="Arial"/>
          <w:b/>
          <w:sz w:val="20"/>
          <w:szCs w:val="20"/>
        </w:rPr>
      </w:pPr>
    </w:p>
    <w:p w14:paraId="78FEC0D8" w14:textId="0FDD58C0" w:rsidR="006F136A" w:rsidRPr="003E46D0" w:rsidRDefault="003C4868" w:rsidP="00D805AB">
      <w:pPr>
        <w:jc w:val="center"/>
        <w:rPr>
          <w:rFonts w:ascii="Arial" w:hAnsi="Arial" w:cs="Arial"/>
          <w:b/>
          <w:sz w:val="20"/>
          <w:szCs w:val="20"/>
        </w:rPr>
      </w:pPr>
      <w:r w:rsidRPr="003E46D0">
        <w:rPr>
          <w:rFonts w:ascii="Arial" w:hAnsi="Arial" w:cs="Arial"/>
          <w:b/>
          <w:sz w:val="20"/>
          <w:szCs w:val="20"/>
        </w:rPr>
        <w:t xml:space="preserve">Článek </w:t>
      </w:r>
      <w:r w:rsidR="00D91F58" w:rsidRPr="003E46D0">
        <w:rPr>
          <w:rFonts w:ascii="Arial" w:hAnsi="Arial" w:cs="Arial"/>
          <w:b/>
          <w:sz w:val="20"/>
          <w:szCs w:val="20"/>
        </w:rPr>
        <w:t>IX</w:t>
      </w:r>
      <w:r w:rsidR="006F136A" w:rsidRPr="003E46D0">
        <w:rPr>
          <w:rFonts w:ascii="Arial" w:hAnsi="Arial" w:cs="Arial"/>
          <w:b/>
          <w:sz w:val="20"/>
          <w:szCs w:val="20"/>
        </w:rPr>
        <w:t>.</w:t>
      </w:r>
    </w:p>
    <w:p w14:paraId="60392437" w14:textId="77777777" w:rsidR="00D805AB" w:rsidRPr="003E46D0" w:rsidRDefault="00D805AB" w:rsidP="00D805AB">
      <w:pPr>
        <w:jc w:val="center"/>
        <w:rPr>
          <w:rFonts w:ascii="Arial" w:hAnsi="Arial" w:cs="Arial"/>
          <w:b/>
          <w:sz w:val="20"/>
          <w:szCs w:val="20"/>
        </w:rPr>
      </w:pPr>
      <w:r w:rsidRPr="003E46D0">
        <w:rPr>
          <w:rFonts w:ascii="Arial" w:hAnsi="Arial" w:cs="Arial"/>
          <w:b/>
          <w:sz w:val="20"/>
          <w:szCs w:val="20"/>
        </w:rPr>
        <w:t>Součinnost a vzájemná komunikace</w:t>
      </w:r>
    </w:p>
    <w:p w14:paraId="0B2F34AA" w14:textId="77777777" w:rsidR="00D805AB" w:rsidRPr="003E46D0" w:rsidRDefault="00D805AB" w:rsidP="00D805AB">
      <w:pPr>
        <w:jc w:val="center"/>
        <w:rPr>
          <w:rFonts w:ascii="Arial" w:hAnsi="Arial" w:cs="Arial"/>
          <w:b/>
          <w:sz w:val="20"/>
          <w:szCs w:val="20"/>
        </w:rPr>
      </w:pPr>
    </w:p>
    <w:p w14:paraId="2D0419B4" w14:textId="4E546384" w:rsidR="002468C3" w:rsidRPr="003E46D0" w:rsidRDefault="002468C3" w:rsidP="00166F36">
      <w:pPr>
        <w:pStyle w:val="Odstavecseseznamem"/>
        <w:numPr>
          <w:ilvl w:val="0"/>
          <w:numId w:val="23"/>
        </w:numPr>
        <w:jc w:val="both"/>
        <w:rPr>
          <w:rFonts w:ascii="Arial" w:hAnsi="Arial" w:cs="Arial"/>
          <w:sz w:val="20"/>
          <w:szCs w:val="20"/>
        </w:rPr>
      </w:pPr>
      <w:r w:rsidRPr="003E46D0">
        <w:rPr>
          <w:rFonts w:ascii="Arial" w:hAnsi="Arial" w:cs="Arial"/>
          <w:sz w:val="20"/>
          <w:szCs w:val="20"/>
        </w:rPr>
        <w:t>Smluvní strany se zavazují vzájemně spolupracovat a poskytovat si veškeré informace potřebné pro řádné plně</w:t>
      </w:r>
      <w:r w:rsidR="0098585E" w:rsidRPr="003E46D0">
        <w:rPr>
          <w:rFonts w:ascii="Arial" w:hAnsi="Arial" w:cs="Arial"/>
          <w:sz w:val="20"/>
          <w:szCs w:val="20"/>
        </w:rPr>
        <w:t>ní svých závazků. Každá s</w:t>
      </w:r>
      <w:r w:rsidR="00B37E94" w:rsidRPr="003E46D0">
        <w:rPr>
          <w:rFonts w:ascii="Arial" w:hAnsi="Arial" w:cs="Arial"/>
          <w:sz w:val="20"/>
          <w:szCs w:val="20"/>
        </w:rPr>
        <w:t>mluvní strana</w:t>
      </w:r>
      <w:r w:rsidRPr="003E46D0">
        <w:rPr>
          <w:rFonts w:ascii="Arial" w:hAnsi="Arial" w:cs="Arial"/>
          <w:sz w:val="20"/>
          <w:szCs w:val="20"/>
        </w:rPr>
        <w:t xml:space="preserve"> j</w:t>
      </w:r>
      <w:r w:rsidR="00B37E94" w:rsidRPr="003E46D0">
        <w:rPr>
          <w:rFonts w:ascii="Arial" w:hAnsi="Arial" w:cs="Arial"/>
          <w:sz w:val="20"/>
          <w:szCs w:val="20"/>
        </w:rPr>
        <w:t>e povinna</w:t>
      </w:r>
      <w:r w:rsidR="0098585E" w:rsidRPr="003E46D0">
        <w:rPr>
          <w:rFonts w:ascii="Arial" w:hAnsi="Arial" w:cs="Arial"/>
          <w:sz w:val="20"/>
          <w:szCs w:val="20"/>
        </w:rPr>
        <w:t xml:space="preserve"> informovat bezodkladně druhou s</w:t>
      </w:r>
      <w:r w:rsidRPr="003E46D0">
        <w:rPr>
          <w:rFonts w:ascii="Arial" w:hAnsi="Arial" w:cs="Arial"/>
          <w:sz w:val="20"/>
          <w:szCs w:val="20"/>
        </w:rPr>
        <w:t>mluvní stranu o veškerých skutečnostech, které jsou nebo mohou být důležité pro řádné plnění Smlouvy.</w:t>
      </w:r>
    </w:p>
    <w:p w14:paraId="115ACDDC" w14:textId="34E261D6" w:rsidR="0007161E" w:rsidRPr="003E46D0" w:rsidRDefault="00040E6B" w:rsidP="00166F36">
      <w:pPr>
        <w:pStyle w:val="Odstavecseseznamem"/>
        <w:numPr>
          <w:ilvl w:val="0"/>
          <w:numId w:val="23"/>
        </w:numPr>
        <w:jc w:val="both"/>
        <w:rPr>
          <w:rFonts w:ascii="Arial" w:hAnsi="Arial" w:cs="Arial"/>
          <w:sz w:val="20"/>
          <w:szCs w:val="20"/>
        </w:rPr>
      </w:pPr>
      <w:r w:rsidRPr="003E46D0">
        <w:rPr>
          <w:rFonts w:ascii="Arial" w:hAnsi="Arial" w:cs="Arial"/>
          <w:sz w:val="20"/>
          <w:szCs w:val="20"/>
        </w:rPr>
        <w:t>Veškerá komunikace mezi s</w:t>
      </w:r>
      <w:r w:rsidR="002468C3" w:rsidRPr="003E46D0">
        <w:rPr>
          <w:rFonts w:ascii="Arial" w:hAnsi="Arial" w:cs="Arial"/>
          <w:sz w:val="20"/>
          <w:szCs w:val="20"/>
        </w:rPr>
        <w:t>mluvními stranam</w:t>
      </w:r>
      <w:r w:rsidR="0098585E" w:rsidRPr="003E46D0">
        <w:rPr>
          <w:rFonts w:ascii="Arial" w:hAnsi="Arial" w:cs="Arial"/>
          <w:sz w:val="20"/>
          <w:szCs w:val="20"/>
        </w:rPr>
        <w:t xml:space="preserve">i </w:t>
      </w:r>
      <w:r w:rsidR="002468C3" w:rsidRPr="003E46D0">
        <w:rPr>
          <w:rFonts w:ascii="Arial" w:hAnsi="Arial" w:cs="Arial"/>
          <w:sz w:val="20"/>
          <w:szCs w:val="20"/>
        </w:rPr>
        <w:t>bude probíhat prostřednictvím oprávněných osob uvedených v</w:t>
      </w:r>
      <w:r w:rsidR="00D805AB" w:rsidRPr="003E46D0">
        <w:rPr>
          <w:rFonts w:ascii="Arial" w:hAnsi="Arial" w:cs="Arial"/>
          <w:sz w:val="20"/>
          <w:szCs w:val="20"/>
        </w:rPr>
        <w:t> tomto článku</w:t>
      </w:r>
      <w:r w:rsidR="00AC00C6" w:rsidRPr="003E46D0">
        <w:rPr>
          <w:rFonts w:ascii="Arial" w:hAnsi="Arial" w:cs="Arial"/>
          <w:sz w:val="20"/>
          <w:szCs w:val="20"/>
        </w:rPr>
        <w:t xml:space="preserve"> Smlouvy, </w:t>
      </w:r>
      <w:r w:rsidR="00D043A2" w:rsidRPr="003E46D0">
        <w:rPr>
          <w:rFonts w:ascii="Arial" w:hAnsi="Arial" w:cs="Arial"/>
          <w:sz w:val="20"/>
          <w:szCs w:val="20"/>
        </w:rPr>
        <w:t xml:space="preserve">osob </w:t>
      </w:r>
      <w:r w:rsidR="002468C3" w:rsidRPr="003E46D0">
        <w:rPr>
          <w:rFonts w:ascii="Arial" w:hAnsi="Arial" w:cs="Arial"/>
          <w:sz w:val="20"/>
          <w:szCs w:val="20"/>
        </w:rPr>
        <w:t>statutárních orgánů, členů statutárních org</w:t>
      </w:r>
      <w:r w:rsidR="00AC00C6" w:rsidRPr="003E46D0">
        <w:rPr>
          <w:rFonts w:ascii="Arial" w:hAnsi="Arial" w:cs="Arial"/>
          <w:sz w:val="20"/>
          <w:szCs w:val="20"/>
        </w:rPr>
        <w:t>ánů neb</w:t>
      </w:r>
      <w:r w:rsidR="0026673F" w:rsidRPr="003E46D0">
        <w:rPr>
          <w:rFonts w:ascii="Arial" w:hAnsi="Arial" w:cs="Arial"/>
          <w:sz w:val="20"/>
          <w:szCs w:val="20"/>
        </w:rPr>
        <w:t>o kontaktních osob uvedených v p</w:t>
      </w:r>
      <w:r w:rsidR="00AC00C6" w:rsidRPr="003E46D0">
        <w:rPr>
          <w:rFonts w:ascii="Arial" w:hAnsi="Arial" w:cs="Arial"/>
          <w:sz w:val="20"/>
          <w:szCs w:val="20"/>
        </w:rPr>
        <w:t>říloze č. 3 této Smlouvy</w:t>
      </w:r>
      <w:r w:rsidR="00D74795" w:rsidRPr="003E46D0">
        <w:rPr>
          <w:rFonts w:ascii="Arial" w:hAnsi="Arial" w:cs="Arial"/>
          <w:sz w:val="20"/>
          <w:szCs w:val="20"/>
        </w:rPr>
        <w:t xml:space="preserve"> (dále jen „</w:t>
      </w:r>
      <w:r w:rsidR="00D74795" w:rsidRPr="003E46D0">
        <w:rPr>
          <w:rFonts w:ascii="Arial" w:hAnsi="Arial" w:cs="Arial"/>
          <w:b/>
          <w:sz w:val="20"/>
          <w:szCs w:val="20"/>
        </w:rPr>
        <w:t>Oprávněná osoba</w:t>
      </w:r>
      <w:r w:rsidR="00D74795" w:rsidRPr="003E46D0">
        <w:rPr>
          <w:rFonts w:ascii="Arial" w:hAnsi="Arial" w:cs="Arial"/>
          <w:sz w:val="20"/>
          <w:szCs w:val="20"/>
        </w:rPr>
        <w:t>“)</w:t>
      </w:r>
      <w:r w:rsidR="002468C3" w:rsidRPr="003E46D0">
        <w:rPr>
          <w:rFonts w:ascii="Arial" w:hAnsi="Arial" w:cs="Arial"/>
          <w:sz w:val="20"/>
          <w:szCs w:val="20"/>
        </w:rPr>
        <w:t>.</w:t>
      </w:r>
    </w:p>
    <w:p w14:paraId="5DDBD8AF" w14:textId="4FBF91EC" w:rsidR="002468C3" w:rsidRPr="003E46D0" w:rsidRDefault="002468C3" w:rsidP="00166F36">
      <w:pPr>
        <w:pStyle w:val="Odstavecseseznamem"/>
        <w:numPr>
          <w:ilvl w:val="0"/>
          <w:numId w:val="23"/>
        </w:numPr>
        <w:jc w:val="both"/>
        <w:rPr>
          <w:rFonts w:ascii="Arial" w:hAnsi="Arial" w:cs="Arial"/>
          <w:sz w:val="20"/>
          <w:szCs w:val="20"/>
        </w:rPr>
      </w:pPr>
      <w:r w:rsidRPr="003E46D0">
        <w:rPr>
          <w:rFonts w:ascii="Arial" w:hAnsi="Arial" w:cs="Arial"/>
          <w:sz w:val="20"/>
          <w:szCs w:val="20"/>
        </w:rPr>
        <w:t>Smluvní strany jsou povinny činit jakákoli oznámení, žád</w:t>
      </w:r>
      <w:r w:rsidR="00040E6B" w:rsidRPr="003E46D0">
        <w:rPr>
          <w:rFonts w:ascii="Arial" w:hAnsi="Arial" w:cs="Arial"/>
          <w:sz w:val="20"/>
          <w:szCs w:val="20"/>
        </w:rPr>
        <w:t>osti či jiná sdělení vůči druhé s</w:t>
      </w:r>
      <w:r w:rsidRPr="003E46D0">
        <w:rPr>
          <w:rFonts w:ascii="Arial" w:hAnsi="Arial" w:cs="Arial"/>
          <w:sz w:val="20"/>
          <w:szCs w:val="20"/>
        </w:rPr>
        <w:t>mluvní straně v pís</w:t>
      </w:r>
      <w:r w:rsidR="00AC00C6" w:rsidRPr="003E46D0">
        <w:rPr>
          <w:rFonts w:ascii="Arial" w:hAnsi="Arial" w:cs="Arial"/>
          <w:sz w:val="20"/>
          <w:szCs w:val="20"/>
        </w:rPr>
        <w:t xml:space="preserve">emné formě. </w:t>
      </w:r>
      <w:r w:rsidRPr="003E46D0">
        <w:rPr>
          <w:rFonts w:ascii="Arial" w:hAnsi="Arial" w:cs="Arial"/>
          <w:sz w:val="20"/>
          <w:szCs w:val="20"/>
        </w:rPr>
        <w:t>Za účinné způsoby doručení se považují doručování doporučenou poštou, kurýrní službou, datovou schránkou či ele</w:t>
      </w:r>
      <w:r w:rsidR="00AC00C6" w:rsidRPr="003E46D0">
        <w:rPr>
          <w:rFonts w:ascii="Arial" w:hAnsi="Arial" w:cs="Arial"/>
          <w:sz w:val="20"/>
          <w:szCs w:val="20"/>
        </w:rPr>
        <w:t>ktronickou poštou</w:t>
      </w:r>
      <w:r w:rsidRPr="003E46D0">
        <w:rPr>
          <w:rFonts w:ascii="Arial" w:hAnsi="Arial" w:cs="Arial"/>
          <w:sz w:val="20"/>
          <w:szCs w:val="20"/>
        </w:rPr>
        <w:t xml:space="preserve">, a to vždy k rukám </w:t>
      </w:r>
      <w:r w:rsidR="00AC00C6" w:rsidRPr="003E46D0">
        <w:rPr>
          <w:rFonts w:ascii="Arial" w:hAnsi="Arial" w:cs="Arial"/>
          <w:sz w:val="20"/>
          <w:szCs w:val="20"/>
        </w:rPr>
        <w:t xml:space="preserve">konkrétní </w:t>
      </w:r>
      <w:r w:rsidR="00D74795" w:rsidRPr="003E46D0">
        <w:rPr>
          <w:rFonts w:ascii="Arial" w:hAnsi="Arial" w:cs="Arial"/>
          <w:sz w:val="20"/>
          <w:szCs w:val="20"/>
        </w:rPr>
        <w:t>Oprávněn</w:t>
      </w:r>
      <w:r w:rsidR="00F61E27" w:rsidRPr="003E46D0">
        <w:rPr>
          <w:rFonts w:ascii="Arial" w:hAnsi="Arial" w:cs="Arial"/>
          <w:sz w:val="20"/>
          <w:szCs w:val="20"/>
        </w:rPr>
        <w:t>é</w:t>
      </w:r>
      <w:r w:rsidR="00D74795" w:rsidRPr="003E46D0">
        <w:rPr>
          <w:rFonts w:ascii="Arial" w:hAnsi="Arial" w:cs="Arial"/>
          <w:sz w:val="20"/>
          <w:szCs w:val="20"/>
        </w:rPr>
        <w:t xml:space="preserve"> osob</w:t>
      </w:r>
      <w:r w:rsidR="00F61E27" w:rsidRPr="003E46D0">
        <w:rPr>
          <w:rFonts w:ascii="Arial" w:hAnsi="Arial" w:cs="Arial"/>
          <w:sz w:val="20"/>
          <w:szCs w:val="20"/>
        </w:rPr>
        <w:t>y</w:t>
      </w:r>
      <w:r w:rsidR="00D74795" w:rsidRPr="003E46D0">
        <w:rPr>
          <w:rFonts w:ascii="Arial" w:hAnsi="Arial" w:cs="Arial"/>
          <w:sz w:val="20"/>
          <w:szCs w:val="20"/>
        </w:rPr>
        <w:t>.</w:t>
      </w:r>
    </w:p>
    <w:p w14:paraId="39843DE0" w14:textId="3081D40D" w:rsidR="005641E6" w:rsidRPr="003E46D0" w:rsidRDefault="003740D9" w:rsidP="00166F36">
      <w:pPr>
        <w:pStyle w:val="Odstavecseseznamem"/>
        <w:numPr>
          <w:ilvl w:val="0"/>
          <w:numId w:val="23"/>
        </w:numPr>
        <w:jc w:val="both"/>
        <w:rPr>
          <w:rFonts w:ascii="Arial" w:hAnsi="Arial" w:cs="Arial"/>
          <w:sz w:val="20"/>
          <w:szCs w:val="20"/>
        </w:rPr>
      </w:pPr>
      <w:r w:rsidRPr="003E46D0">
        <w:rPr>
          <w:rFonts w:ascii="Arial" w:hAnsi="Arial" w:cs="Arial"/>
          <w:sz w:val="20"/>
          <w:szCs w:val="20"/>
        </w:rPr>
        <w:t>Oprávněn</w:t>
      </w:r>
      <w:r w:rsidR="00F61E27" w:rsidRPr="003E46D0">
        <w:rPr>
          <w:rFonts w:ascii="Arial" w:hAnsi="Arial" w:cs="Arial"/>
          <w:sz w:val="20"/>
          <w:szCs w:val="20"/>
        </w:rPr>
        <w:t>ou</w:t>
      </w:r>
      <w:r w:rsidRPr="003E46D0">
        <w:rPr>
          <w:rFonts w:ascii="Arial" w:hAnsi="Arial" w:cs="Arial"/>
          <w:sz w:val="20"/>
          <w:szCs w:val="20"/>
        </w:rPr>
        <w:t xml:space="preserve"> osob</w:t>
      </w:r>
      <w:r w:rsidR="00F61E27" w:rsidRPr="003E46D0">
        <w:rPr>
          <w:rFonts w:ascii="Arial" w:hAnsi="Arial" w:cs="Arial"/>
          <w:sz w:val="20"/>
          <w:szCs w:val="20"/>
        </w:rPr>
        <w:t>ou</w:t>
      </w:r>
      <w:r w:rsidR="00AC00C6" w:rsidRPr="003E46D0">
        <w:rPr>
          <w:rFonts w:ascii="Arial" w:hAnsi="Arial" w:cs="Arial"/>
          <w:sz w:val="20"/>
          <w:szCs w:val="20"/>
        </w:rPr>
        <w:t xml:space="preserve"> Objednatele</w:t>
      </w:r>
      <w:r w:rsidRPr="003E46D0">
        <w:rPr>
          <w:rFonts w:ascii="Arial" w:hAnsi="Arial" w:cs="Arial"/>
          <w:sz w:val="20"/>
          <w:szCs w:val="20"/>
        </w:rPr>
        <w:t xml:space="preserve"> j</w:t>
      </w:r>
      <w:r w:rsidR="00F61E27" w:rsidRPr="003E46D0">
        <w:rPr>
          <w:rFonts w:ascii="Arial" w:hAnsi="Arial" w:cs="Arial"/>
          <w:sz w:val="20"/>
          <w:szCs w:val="20"/>
        </w:rPr>
        <w:t>e</w:t>
      </w:r>
      <w:r w:rsidRPr="003E46D0">
        <w:rPr>
          <w:rFonts w:ascii="Arial" w:hAnsi="Arial" w:cs="Arial"/>
          <w:sz w:val="20"/>
          <w:szCs w:val="20"/>
        </w:rPr>
        <w:t>:</w:t>
      </w:r>
    </w:p>
    <w:p w14:paraId="6C60CAFA" w14:textId="77777777" w:rsidR="00040E6B" w:rsidRPr="003E46D0" w:rsidRDefault="00040E6B" w:rsidP="00040E6B">
      <w:pPr>
        <w:pStyle w:val="Odstavecseseznamem"/>
        <w:ind w:left="720"/>
        <w:jc w:val="both"/>
        <w:rPr>
          <w:rFonts w:ascii="Arial" w:hAnsi="Arial" w:cs="Arial"/>
          <w:sz w:val="20"/>
          <w:szCs w:val="20"/>
        </w:rPr>
      </w:pPr>
    </w:p>
    <w:p w14:paraId="2A72B3D9" w14:textId="1F797A0D" w:rsidR="00944D04" w:rsidRPr="003E46D0" w:rsidRDefault="00944D04" w:rsidP="00166F36">
      <w:pPr>
        <w:pStyle w:val="Odstavecseseznamem"/>
        <w:numPr>
          <w:ilvl w:val="0"/>
          <w:numId w:val="36"/>
        </w:numPr>
        <w:jc w:val="both"/>
        <w:rPr>
          <w:rFonts w:ascii="Arial" w:eastAsia="Calibri" w:hAnsi="Arial" w:cs="Arial"/>
          <w:sz w:val="20"/>
          <w:szCs w:val="20"/>
        </w:rPr>
      </w:pPr>
      <w:r w:rsidRPr="003E46D0">
        <w:rPr>
          <w:rFonts w:ascii="Arial" w:eastAsia="Calibri" w:hAnsi="Arial" w:cs="Arial"/>
          <w:b/>
          <w:sz w:val="20"/>
          <w:szCs w:val="20"/>
        </w:rPr>
        <w:t>osoby uvedené v příloze č. 3</w:t>
      </w:r>
      <w:r w:rsidR="00AC00C6" w:rsidRPr="003E46D0">
        <w:rPr>
          <w:rFonts w:ascii="Arial" w:eastAsia="Calibri" w:hAnsi="Arial" w:cs="Arial"/>
          <w:b/>
          <w:sz w:val="20"/>
          <w:szCs w:val="20"/>
        </w:rPr>
        <w:t xml:space="preserve"> této Smlouvy</w:t>
      </w:r>
      <w:r w:rsidR="00AC00C6" w:rsidRPr="003E46D0">
        <w:rPr>
          <w:rFonts w:ascii="Arial" w:eastAsia="Calibri" w:hAnsi="Arial" w:cs="Arial"/>
          <w:sz w:val="20"/>
          <w:szCs w:val="20"/>
        </w:rPr>
        <w:t xml:space="preserve"> pro zastupování ve věcech technických a provoz</w:t>
      </w:r>
      <w:r w:rsidRPr="003E46D0">
        <w:rPr>
          <w:rFonts w:ascii="Arial" w:eastAsia="Calibri" w:hAnsi="Arial" w:cs="Arial"/>
          <w:sz w:val="20"/>
          <w:szCs w:val="20"/>
        </w:rPr>
        <w:t>ních pro jednotlivé lokality</w:t>
      </w:r>
    </w:p>
    <w:p w14:paraId="124BFFC5" w14:textId="26CBA112" w:rsidR="00944D04" w:rsidRPr="003E46D0" w:rsidRDefault="00E8459C" w:rsidP="00166F36">
      <w:pPr>
        <w:pStyle w:val="Odstavecseseznamem"/>
        <w:numPr>
          <w:ilvl w:val="0"/>
          <w:numId w:val="36"/>
        </w:numPr>
        <w:jc w:val="both"/>
        <w:rPr>
          <w:rFonts w:ascii="Arial" w:eastAsia="Calibri" w:hAnsi="Arial" w:cs="Arial"/>
          <w:sz w:val="20"/>
          <w:szCs w:val="20"/>
        </w:rPr>
      </w:pPr>
      <w:proofErr w:type="gramStart"/>
      <w:r>
        <w:rPr>
          <w:rFonts w:ascii="Arial" w:eastAsia="Calibri" w:hAnsi="Arial" w:cs="Arial"/>
          <w:b/>
          <w:sz w:val="20"/>
          <w:szCs w:val="20"/>
        </w:rPr>
        <w:lastRenderedPageBreak/>
        <w:t>XXXXXXXXXXXXXX</w:t>
      </w:r>
      <w:r w:rsidR="00944D04" w:rsidRPr="003E46D0">
        <w:rPr>
          <w:rFonts w:ascii="Arial" w:eastAsia="Calibri" w:hAnsi="Arial" w:cs="Arial"/>
          <w:b/>
          <w:sz w:val="20"/>
          <w:szCs w:val="20"/>
        </w:rPr>
        <w:t>,</w:t>
      </w:r>
      <w:r w:rsidR="00B6082F">
        <w:rPr>
          <w:rFonts w:ascii="Arial" w:eastAsia="Calibri" w:hAnsi="Arial" w:cs="Arial"/>
          <w:sz w:val="20"/>
          <w:szCs w:val="20"/>
        </w:rPr>
        <w:t xml:space="preserve"> </w:t>
      </w:r>
      <w:r w:rsidR="00944D04" w:rsidRPr="003E46D0">
        <w:rPr>
          <w:rFonts w:ascii="Arial" w:eastAsia="Calibri" w:hAnsi="Arial" w:cs="Arial"/>
          <w:sz w:val="20"/>
          <w:szCs w:val="20"/>
        </w:rPr>
        <w:t xml:space="preserve"> </w:t>
      </w:r>
      <w:r w:rsidR="0026673F" w:rsidRPr="003E46D0">
        <w:rPr>
          <w:rFonts w:ascii="Arial" w:eastAsia="Calibri" w:hAnsi="Arial" w:cs="Arial"/>
          <w:sz w:val="20"/>
          <w:szCs w:val="20"/>
        </w:rPr>
        <w:t>tel.</w:t>
      </w:r>
      <w:proofErr w:type="gramEnd"/>
      <w:r w:rsidR="0026673F" w:rsidRPr="003E46D0">
        <w:rPr>
          <w:rFonts w:ascii="Arial" w:eastAsia="Calibri" w:hAnsi="Arial" w:cs="Arial"/>
          <w:sz w:val="20"/>
          <w:szCs w:val="20"/>
        </w:rPr>
        <w:t xml:space="preserve">: </w:t>
      </w:r>
      <w:hyperlink r:id="rId11" w:history="1">
        <w:r w:rsidRPr="00FB30DD">
          <w:rPr>
            <w:rStyle w:val="Hypertextovodkaz"/>
            <w:rFonts w:ascii="Arial" w:hAnsi="Arial" w:cs="Arial"/>
            <w:sz w:val="20"/>
            <w:szCs w:val="20"/>
            <w:shd w:val="clear" w:color="auto" w:fill="FFFFFF"/>
          </w:rPr>
          <w:t>XXXXXXXXXXX</w:t>
        </w:r>
      </w:hyperlink>
      <w:r w:rsidR="0026673F" w:rsidRPr="003E46D0">
        <w:rPr>
          <w:rFonts w:ascii="Arial" w:eastAsia="Calibri" w:hAnsi="Arial" w:cs="Arial"/>
          <w:color w:val="000000" w:themeColor="text1"/>
          <w:sz w:val="20"/>
          <w:szCs w:val="20"/>
        </w:rPr>
        <w:t>,</w:t>
      </w:r>
      <w:r w:rsidR="0026673F" w:rsidRPr="003E46D0">
        <w:rPr>
          <w:rFonts w:ascii="Arial" w:eastAsia="Calibri" w:hAnsi="Arial" w:cs="Arial"/>
          <w:sz w:val="20"/>
          <w:szCs w:val="20"/>
        </w:rPr>
        <w:t xml:space="preserve"> e-mail: </w:t>
      </w:r>
      <w:hyperlink r:id="rId12" w:history="1">
        <w:r>
          <w:rPr>
            <w:rStyle w:val="Hypertextovodkaz"/>
            <w:rFonts w:ascii="Arial" w:eastAsia="Calibri" w:hAnsi="Arial" w:cs="Arial"/>
            <w:sz w:val="20"/>
            <w:szCs w:val="20"/>
          </w:rPr>
          <w:t>XXXXXXXXXXXXXXX</w:t>
        </w:r>
      </w:hyperlink>
    </w:p>
    <w:p w14:paraId="4A7F5459" w14:textId="7C86A0AB" w:rsidR="003740D9" w:rsidRPr="003E46D0" w:rsidRDefault="003740D9" w:rsidP="00166F36">
      <w:pPr>
        <w:pStyle w:val="Odstavecseseznamem"/>
        <w:numPr>
          <w:ilvl w:val="0"/>
          <w:numId w:val="23"/>
        </w:numPr>
        <w:jc w:val="both"/>
        <w:rPr>
          <w:rFonts w:ascii="Arial" w:hAnsi="Arial" w:cs="Arial"/>
          <w:sz w:val="20"/>
          <w:szCs w:val="20"/>
        </w:rPr>
      </w:pPr>
      <w:r w:rsidRPr="003E46D0">
        <w:rPr>
          <w:rFonts w:ascii="Arial" w:hAnsi="Arial" w:cs="Arial"/>
          <w:sz w:val="20"/>
          <w:szCs w:val="20"/>
        </w:rPr>
        <w:t>Oprávněnými osobam</w:t>
      </w:r>
      <w:r w:rsidR="0026673F" w:rsidRPr="003E46D0">
        <w:rPr>
          <w:rFonts w:ascii="Arial" w:hAnsi="Arial" w:cs="Arial"/>
          <w:sz w:val="20"/>
          <w:szCs w:val="20"/>
        </w:rPr>
        <w:t>i Poskytovatele</w:t>
      </w:r>
      <w:r w:rsidRPr="003E46D0">
        <w:rPr>
          <w:rFonts w:ascii="Arial" w:hAnsi="Arial" w:cs="Arial"/>
          <w:sz w:val="20"/>
          <w:szCs w:val="20"/>
        </w:rPr>
        <w:t xml:space="preserve"> jsou:</w:t>
      </w:r>
    </w:p>
    <w:p w14:paraId="11D3A470" w14:textId="77777777" w:rsidR="003740D9" w:rsidRPr="003E46D0" w:rsidRDefault="003740D9" w:rsidP="003C4868">
      <w:pPr>
        <w:jc w:val="both"/>
        <w:rPr>
          <w:rFonts w:ascii="Arial" w:hAnsi="Arial" w:cs="Arial"/>
          <w:sz w:val="20"/>
          <w:szCs w:val="20"/>
        </w:rPr>
      </w:pPr>
    </w:p>
    <w:p w14:paraId="6A57AA08" w14:textId="696976EA" w:rsidR="009F7B01" w:rsidRPr="009F7B01" w:rsidRDefault="00E8459C" w:rsidP="009F7B01">
      <w:pPr>
        <w:ind w:left="720"/>
        <w:jc w:val="both"/>
        <w:rPr>
          <w:rFonts w:ascii="Arial" w:hAnsi="Arial" w:cs="Arial"/>
          <w:sz w:val="20"/>
          <w:szCs w:val="20"/>
        </w:rPr>
      </w:pPr>
      <w:r>
        <w:rPr>
          <w:rFonts w:ascii="Arial" w:hAnsi="Arial" w:cs="Arial"/>
          <w:b/>
          <w:sz w:val="20"/>
          <w:szCs w:val="20"/>
        </w:rPr>
        <w:t>XXXXXXXXXXXXXXX</w:t>
      </w:r>
      <w:r w:rsidR="009F7B01" w:rsidRPr="007214CE">
        <w:rPr>
          <w:rFonts w:ascii="Arial" w:hAnsi="Arial" w:cs="Arial"/>
          <w:sz w:val="20"/>
          <w:szCs w:val="20"/>
        </w:rPr>
        <w:t>, provozní vedoucí</w:t>
      </w:r>
      <w:r w:rsidR="009F7B01" w:rsidRPr="009F7B01">
        <w:rPr>
          <w:rFonts w:ascii="Arial" w:hAnsi="Arial" w:cs="Arial"/>
          <w:sz w:val="20"/>
          <w:szCs w:val="20"/>
        </w:rPr>
        <w:t xml:space="preserve"> tel</w:t>
      </w:r>
      <w:r w:rsidR="009F7B01" w:rsidRPr="007214CE">
        <w:rPr>
          <w:rFonts w:ascii="Arial" w:hAnsi="Arial" w:cs="Arial"/>
          <w:sz w:val="20"/>
          <w:szCs w:val="20"/>
        </w:rPr>
        <w:t xml:space="preserve">: </w:t>
      </w:r>
      <w:proofErr w:type="gramStart"/>
      <w:r>
        <w:rPr>
          <w:rFonts w:ascii="Arial" w:hAnsi="Arial" w:cs="Arial"/>
          <w:sz w:val="20"/>
          <w:szCs w:val="20"/>
        </w:rPr>
        <w:t>XXXXXXXXXX</w:t>
      </w:r>
      <w:r w:rsidR="009F7B01" w:rsidRPr="009F7B01">
        <w:rPr>
          <w:rFonts w:ascii="Arial" w:hAnsi="Arial" w:cs="Arial"/>
          <w:sz w:val="20"/>
          <w:szCs w:val="20"/>
        </w:rPr>
        <w:t>,  e-mail</w:t>
      </w:r>
      <w:proofErr w:type="gramEnd"/>
      <w:r w:rsidR="009F7B01" w:rsidRPr="007214CE">
        <w:rPr>
          <w:rFonts w:ascii="Arial" w:hAnsi="Arial" w:cs="Arial"/>
          <w:sz w:val="20"/>
          <w:szCs w:val="20"/>
        </w:rPr>
        <w:t xml:space="preserve">: </w:t>
      </w:r>
      <w:hyperlink r:id="rId13" w:history="1">
        <w:r>
          <w:rPr>
            <w:rFonts w:ascii="Arial" w:hAnsi="Arial" w:cs="Arial"/>
            <w:color w:val="0000FF"/>
            <w:sz w:val="20"/>
            <w:szCs w:val="20"/>
            <w:u w:val="single" w:color="000000"/>
          </w:rPr>
          <w:t>XXXXXXXXXXXX</w:t>
        </w:r>
      </w:hyperlink>
      <w:r w:rsidR="009F7B01" w:rsidRPr="009F7B01">
        <w:rPr>
          <w:rFonts w:ascii="Arial" w:hAnsi="Arial" w:cs="Arial"/>
          <w:sz w:val="20"/>
          <w:szCs w:val="20"/>
        </w:rPr>
        <w:t xml:space="preserve"> pro zastupování ve věcech technických</w:t>
      </w:r>
    </w:p>
    <w:p w14:paraId="7422A261" w14:textId="12A57A6D" w:rsidR="003740D9" w:rsidRPr="003E46D0" w:rsidRDefault="00E8459C" w:rsidP="00B6082F">
      <w:pPr>
        <w:pStyle w:val="Odstavecseseznamem"/>
        <w:ind w:left="720"/>
        <w:jc w:val="both"/>
        <w:rPr>
          <w:rFonts w:ascii="Arial" w:hAnsi="Arial" w:cs="Arial"/>
          <w:sz w:val="20"/>
          <w:szCs w:val="20"/>
        </w:rPr>
      </w:pPr>
      <w:r>
        <w:rPr>
          <w:rFonts w:ascii="Arial" w:hAnsi="Arial" w:cs="Arial"/>
          <w:b/>
          <w:sz w:val="20"/>
          <w:szCs w:val="20"/>
        </w:rPr>
        <w:t>XXXXXXXXXXX</w:t>
      </w:r>
      <w:r w:rsidR="00B6082F">
        <w:rPr>
          <w:rFonts w:ascii="Arial" w:hAnsi="Arial" w:cs="Arial"/>
          <w:sz w:val="20"/>
          <w:szCs w:val="20"/>
        </w:rPr>
        <w:t xml:space="preserve">, </w:t>
      </w:r>
      <w:r w:rsidR="009F7B01" w:rsidRPr="007214CE">
        <w:rPr>
          <w:rFonts w:ascii="Arial" w:hAnsi="Arial" w:cs="Arial"/>
          <w:sz w:val="20"/>
          <w:szCs w:val="20"/>
        </w:rPr>
        <w:t>jednatelka společnosti</w:t>
      </w:r>
      <w:r w:rsidR="009F7B01" w:rsidRPr="009F7B01">
        <w:rPr>
          <w:rFonts w:ascii="Arial" w:hAnsi="Arial" w:cs="Arial"/>
          <w:sz w:val="20"/>
          <w:szCs w:val="20"/>
        </w:rPr>
        <w:t>, tel:</w:t>
      </w:r>
      <w:r w:rsidR="009F7B01" w:rsidRPr="009F7B01">
        <w:rPr>
          <w:rFonts w:ascii="Arial" w:hAnsi="Arial" w:cs="Arial"/>
          <w:lang w:eastAsia="en-US"/>
        </w:rPr>
        <w:t xml:space="preserve"> </w:t>
      </w:r>
      <w:proofErr w:type="gramStart"/>
      <w:r>
        <w:rPr>
          <w:rFonts w:ascii="Arial" w:hAnsi="Arial" w:cs="Arial"/>
          <w:sz w:val="20"/>
          <w:szCs w:val="20"/>
        </w:rPr>
        <w:t>XXXXXXXXX</w:t>
      </w:r>
      <w:r w:rsidR="009F7B01" w:rsidRPr="007214CE">
        <w:rPr>
          <w:rFonts w:ascii="Arial" w:hAnsi="Arial" w:cs="Arial"/>
          <w:sz w:val="20"/>
          <w:szCs w:val="20"/>
        </w:rPr>
        <w:t>,</w:t>
      </w:r>
      <w:r w:rsidR="009F7B01" w:rsidRPr="009F7B01">
        <w:rPr>
          <w:rFonts w:ascii="Arial" w:hAnsi="Arial" w:cs="Arial"/>
          <w:sz w:val="20"/>
          <w:szCs w:val="20"/>
        </w:rPr>
        <w:t xml:space="preserve">  e-mail</w:t>
      </w:r>
      <w:proofErr w:type="gramEnd"/>
      <w:r w:rsidR="009F7B01" w:rsidRPr="009F7B01">
        <w:rPr>
          <w:rFonts w:ascii="Arial" w:hAnsi="Arial" w:cs="Arial"/>
          <w:sz w:val="20"/>
          <w:szCs w:val="20"/>
        </w:rPr>
        <w:t xml:space="preserve">: </w:t>
      </w:r>
      <w:hyperlink r:id="rId14" w:history="1">
        <w:r>
          <w:rPr>
            <w:rFonts w:ascii="Arial" w:hAnsi="Arial" w:cs="Arial"/>
            <w:color w:val="0000FF"/>
            <w:sz w:val="20"/>
            <w:szCs w:val="20"/>
            <w:u w:val="single"/>
          </w:rPr>
          <w:t>XXXXXXXXXXXX</w:t>
        </w:r>
      </w:hyperlink>
      <w:r w:rsidR="009F7B01" w:rsidRPr="007214CE">
        <w:rPr>
          <w:rFonts w:ascii="Arial" w:hAnsi="Arial" w:cs="Arial"/>
          <w:sz w:val="20"/>
          <w:szCs w:val="20"/>
        </w:rPr>
        <w:t>,</w:t>
      </w:r>
      <w:r w:rsidR="009F7B01" w:rsidRPr="009F7B01">
        <w:rPr>
          <w:rFonts w:ascii="Arial" w:hAnsi="Arial" w:cs="Arial"/>
          <w:sz w:val="20"/>
          <w:szCs w:val="20"/>
        </w:rPr>
        <w:t xml:space="preserve"> pro jednání ve věcech smluvních</w:t>
      </w:r>
      <w:r w:rsidR="002468C3" w:rsidRPr="003E46D0">
        <w:rPr>
          <w:rFonts w:ascii="Arial" w:hAnsi="Arial" w:cs="Arial"/>
          <w:sz w:val="20"/>
          <w:szCs w:val="20"/>
        </w:rPr>
        <w:tab/>
      </w:r>
    </w:p>
    <w:p w14:paraId="6FBC55F3" w14:textId="77777777" w:rsidR="0007161E" w:rsidRPr="003E46D0" w:rsidRDefault="0007161E" w:rsidP="003C4868">
      <w:pPr>
        <w:jc w:val="both"/>
        <w:rPr>
          <w:rFonts w:ascii="Arial" w:hAnsi="Arial" w:cs="Arial"/>
          <w:sz w:val="20"/>
          <w:szCs w:val="20"/>
        </w:rPr>
      </w:pPr>
    </w:p>
    <w:p w14:paraId="273A4F14" w14:textId="07C4997E" w:rsidR="00D805AB" w:rsidRPr="003E46D0" w:rsidRDefault="006059DD" w:rsidP="00166F36">
      <w:pPr>
        <w:pStyle w:val="Odstavecseseznamem"/>
        <w:numPr>
          <w:ilvl w:val="0"/>
          <w:numId w:val="23"/>
        </w:numPr>
        <w:jc w:val="both"/>
        <w:rPr>
          <w:rFonts w:ascii="Arial" w:hAnsi="Arial" w:cs="Arial"/>
          <w:sz w:val="20"/>
          <w:szCs w:val="20"/>
        </w:rPr>
      </w:pPr>
      <w:r w:rsidRPr="003E46D0">
        <w:rPr>
          <w:rFonts w:ascii="Arial" w:hAnsi="Arial" w:cs="Arial"/>
          <w:sz w:val="20"/>
          <w:szCs w:val="20"/>
        </w:rPr>
        <w:t>V případě změny O</w:t>
      </w:r>
      <w:r w:rsidR="0026673F" w:rsidRPr="003E46D0">
        <w:rPr>
          <w:rFonts w:ascii="Arial" w:hAnsi="Arial" w:cs="Arial"/>
          <w:sz w:val="20"/>
          <w:szCs w:val="20"/>
        </w:rPr>
        <w:t>právněné osoby oznámí s</w:t>
      </w:r>
      <w:r w:rsidR="002468C3" w:rsidRPr="003E46D0">
        <w:rPr>
          <w:rFonts w:ascii="Arial" w:hAnsi="Arial" w:cs="Arial"/>
          <w:sz w:val="20"/>
          <w:szCs w:val="20"/>
        </w:rPr>
        <w:t>mluvní s</w:t>
      </w:r>
      <w:r w:rsidR="0026673F" w:rsidRPr="003E46D0">
        <w:rPr>
          <w:rFonts w:ascii="Arial" w:hAnsi="Arial" w:cs="Arial"/>
          <w:sz w:val="20"/>
          <w:szCs w:val="20"/>
        </w:rPr>
        <w:t>trana tuto změnu písemně druhé s</w:t>
      </w:r>
      <w:r w:rsidR="002468C3" w:rsidRPr="003E46D0">
        <w:rPr>
          <w:rFonts w:ascii="Arial" w:hAnsi="Arial" w:cs="Arial"/>
          <w:sz w:val="20"/>
          <w:szCs w:val="20"/>
        </w:rPr>
        <w:t>mluvní</w:t>
      </w:r>
      <w:r w:rsidR="0026673F" w:rsidRPr="003E46D0">
        <w:rPr>
          <w:rFonts w:ascii="Arial" w:hAnsi="Arial" w:cs="Arial"/>
          <w:sz w:val="20"/>
          <w:szCs w:val="20"/>
        </w:rPr>
        <w:t xml:space="preserve"> straně. Změna je pro druhou s</w:t>
      </w:r>
      <w:r w:rsidR="002468C3" w:rsidRPr="003E46D0">
        <w:rPr>
          <w:rFonts w:ascii="Arial" w:hAnsi="Arial" w:cs="Arial"/>
          <w:sz w:val="20"/>
          <w:szCs w:val="20"/>
        </w:rPr>
        <w:t xml:space="preserve">mluvní stranou závazná ode dne </w:t>
      </w:r>
      <w:r w:rsidR="00A87497" w:rsidRPr="003E46D0">
        <w:rPr>
          <w:rFonts w:ascii="Arial" w:hAnsi="Arial" w:cs="Arial"/>
          <w:sz w:val="20"/>
          <w:szCs w:val="20"/>
        </w:rPr>
        <w:t xml:space="preserve">prokazatelného </w:t>
      </w:r>
      <w:r w:rsidR="002468C3" w:rsidRPr="003E46D0">
        <w:rPr>
          <w:rFonts w:ascii="Arial" w:hAnsi="Arial" w:cs="Arial"/>
          <w:sz w:val="20"/>
          <w:szCs w:val="20"/>
        </w:rPr>
        <w:t xml:space="preserve">doručení takového oznámení. </w:t>
      </w:r>
    </w:p>
    <w:p w14:paraId="020CAE36" w14:textId="77777777" w:rsidR="00F3214D" w:rsidRPr="003E46D0" w:rsidRDefault="00F3214D" w:rsidP="003C4868">
      <w:pPr>
        <w:jc w:val="both"/>
        <w:rPr>
          <w:rFonts w:ascii="Arial" w:hAnsi="Arial" w:cs="Arial"/>
          <w:sz w:val="20"/>
          <w:szCs w:val="20"/>
        </w:rPr>
      </w:pPr>
    </w:p>
    <w:p w14:paraId="5015FDD7" w14:textId="5CFC8308" w:rsidR="00D95E2A" w:rsidRPr="003E46D0" w:rsidRDefault="00D95E2A" w:rsidP="00D95E2A">
      <w:pPr>
        <w:jc w:val="both"/>
        <w:rPr>
          <w:rFonts w:ascii="Arial" w:hAnsi="Arial" w:cs="Arial"/>
          <w:sz w:val="20"/>
          <w:szCs w:val="20"/>
        </w:rPr>
      </w:pPr>
    </w:p>
    <w:p w14:paraId="3E7DD112" w14:textId="743D2B90" w:rsidR="001F1107" w:rsidRPr="003E46D0" w:rsidRDefault="00F706E5" w:rsidP="00DC7B03">
      <w:pPr>
        <w:jc w:val="center"/>
        <w:rPr>
          <w:rFonts w:ascii="Arial" w:hAnsi="Arial" w:cs="Arial"/>
          <w:b/>
          <w:sz w:val="20"/>
          <w:szCs w:val="20"/>
        </w:rPr>
      </w:pPr>
      <w:r w:rsidRPr="003E46D0">
        <w:rPr>
          <w:rFonts w:ascii="Arial" w:hAnsi="Arial" w:cs="Arial"/>
          <w:b/>
          <w:sz w:val="20"/>
          <w:szCs w:val="20"/>
        </w:rPr>
        <w:t xml:space="preserve">Článek </w:t>
      </w:r>
      <w:r w:rsidR="00970EE2" w:rsidRPr="003E46D0">
        <w:rPr>
          <w:rFonts w:ascii="Arial" w:hAnsi="Arial" w:cs="Arial"/>
          <w:b/>
          <w:sz w:val="20"/>
          <w:szCs w:val="20"/>
        </w:rPr>
        <w:t>X</w:t>
      </w:r>
      <w:r w:rsidR="00B9544C" w:rsidRPr="003E46D0">
        <w:rPr>
          <w:rFonts w:ascii="Arial" w:hAnsi="Arial" w:cs="Arial"/>
          <w:b/>
          <w:sz w:val="20"/>
          <w:szCs w:val="20"/>
        </w:rPr>
        <w:t>.</w:t>
      </w:r>
    </w:p>
    <w:bookmarkEnd w:id="34"/>
    <w:p w14:paraId="7BCA7A59" w14:textId="77777777" w:rsidR="00F706E5" w:rsidRPr="003E46D0" w:rsidRDefault="00F706E5" w:rsidP="00F706E5">
      <w:pPr>
        <w:jc w:val="center"/>
        <w:rPr>
          <w:rFonts w:ascii="Arial" w:hAnsi="Arial" w:cs="Arial"/>
          <w:b/>
          <w:sz w:val="20"/>
          <w:szCs w:val="20"/>
        </w:rPr>
      </w:pPr>
      <w:r w:rsidRPr="003E46D0">
        <w:rPr>
          <w:rFonts w:ascii="Arial" w:hAnsi="Arial" w:cs="Arial"/>
          <w:b/>
          <w:sz w:val="20"/>
          <w:szCs w:val="20"/>
        </w:rPr>
        <w:t>Ukončení Smlouvy</w:t>
      </w:r>
    </w:p>
    <w:p w14:paraId="21C4AE3B" w14:textId="77777777" w:rsidR="00F706E5" w:rsidRPr="003E46D0" w:rsidRDefault="00F706E5" w:rsidP="00F706E5">
      <w:pPr>
        <w:jc w:val="center"/>
        <w:rPr>
          <w:rFonts w:ascii="Arial" w:hAnsi="Arial" w:cs="Arial"/>
          <w:b/>
          <w:sz w:val="20"/>
          <w:szCs w:val="20"/>
        </w:rPr>
      </w:pPr>
    </w:p>
    <w:p w14:paraId="36383556" w14:textId="4C51DD44" w:rsidR="00647491" w:rsidRPr="003E46D0" w:rsidRDefault="00097D67" w:rsidP="00166F36">
      <w:pPr>
        <w:pStyle w:val="Odstavecseseznamem"/>
        <w:numPr>
          <w:ilvl w:val="0"/>
          <w:numId w:val="24"/>
        </w:numPr>
        <w:jc w:val="both"/>
        <w:rPr>
          <w:rFonts w:ascii="Arial" w:hAnsi="Arial" w:cs="Arial"/>
          <w:sz w:val="20"/>
          <w:szCs w:val="20"/>
        </w:rPr>
      </w:pPr>
      <w:r w:rsidRPr="003E46D0">
        <w:rPr>
          <w:rFonts w:ascii="Arial" w:hAnsi="Arial" w:cs="Arial"/>
          <w:sz w:val="20"/>
          <w:szCs w:val="20"/>
        </w:rPr>
        <w:t>Tato Smlouva skončí uplynutím Smluvního období</w:t>
      </w:r>
      <w:r w:rsidR="00647491" w:rsidRPr="003E46D0">
        <w:rPr>
          <w:rFonts w:ascii="Arial" w:hAnsi="Arial" w:cs="Arial"/>
          <w:sz w:val="20"/>
          <w:szCs w:val="20"/>
        </w:rPr>
        <w:t xml:space="preserve">. </w:t>
      </w:r>
    </w:p>
    <w:p w14:paraId="115CD7B1" w14:textId="79E36E55" w:rsidR="00C1143F" w:rsidRPr="003E46D0" w:rsidRDefault="00C1143F" w:rsidP="00166F36">
      <w:pPr>
        <w:pStyle w:val="Odstavecseseznamem"/>
        <w:numPr>
          <w:ilvl w:val="0"/>
          <w:numId w:val="24"/>
        </w:numPr>
        <w:jc w:val="both"/>
        <w:rPr>
          <w:rFonts w:ascii="Arial" w:hAnsi="Arial" w:cs="Arial"/>
          <w:sz w:val="20"/>
          <w:szCs w:val="20"/>
        </w:rPr>
      </w:pPr>
      <w:r w:rsidRPr="003E46D0">
        <w:rPr>
          <w:rFonts w:ascii="Arial" w:hAnsi="Arial" w:cs="Arial"/>
          <w:sz w:val="20"/>
          <w:szCs w:val="20"/>
        </w:rPr>
        <w:t xml:space="preserve">Tato Smlouva může být </w:t>
      </w:r>
      <w:r w:rsidR="00647491" w:rsidRPr="003E46D0">
        <w:rPr>
          <w:rFonts w:ascii="Arial" w:hAnsi="Arial" w:cs="Arial"/>
          <w:sz w:val="20"/>
          <w:szCs w:val="20"/>
        </w:rPr>
        <w:t>ukončena písemnou dohodou s</w:t>
      </w:r>
      <w:r w:rsidRPr="003E46D0">
        <w:rPr>
          <w:rFonts w:ascii="Arial" w:hAnsi="Arial" w:cs="Arial"/>
          <w:sz w:val="20"/>
          <w:szCs w:val="20"/>
        </w:rPr>
        <w:t>mluvních stran nebo písemným odstoupení</w:t>
      </w:r>
      <w:r w:rsidR="00A87497" w:rsidRPr="003E46D0">
        <w:rPr>
          <w:rFonts w:ascii="Arial" w:hAnsi="Arial" w:cs="Arial"/>
          <w:sz w:val="20"/>
          <w:szCs w:val="20"/>
        </w:rPr>
        <w:t>m</w:t>
      </w:r>
      <w:r w:rsidR="00647491" w:rsidRPr="003E46D0">
        <w:rPr>
          <w:rFonts w:ascii="Arial" w:hAnsi="Arial" w:cs="Arial"/>
          <w:sz w:val="20"/>
          <w:szCs w:val="20"/>
        </w:rPr>
        <w:t xml:space="preserve"> od Smlouvy jednou ze s</w:t>
      </w:r>
      <w:r w:rsidRPr="003E46D0">
        <w:rPr>
          <w:rFonts w:ascii="Arial" w:hAnsi="Arial" w:cs="Arial"/>
          <w:sz w:val="20"/>
          <w:szCs w:val="20"/>
        </w:rPr>
        <w:t>mluvních stran.</w:t>
      </w:r>
    </w:p>
    <w:p w14:paraId="31CB5501" w14:textId="3D9A9E52" w:rsidR="00C1143F" w:rsidRPr="003E46D0" w:rsidRDefault="0026673F" w:rsidP="00166F36">
      <w:pPr>
        <w:pStyle w:val="Odstavecseseznamem"/>
        <w:numPr>
          <w:ilvl w:val="0"/>
          <w:numId w:val="24"/>
        </w:numPr>
        <w:jc w:val="both"/>
        <w:rPr>
          <w:rFonts w:ascii="Arial" w:hAnsi="Arial" w:cs="Arial"/>
          <w:sz w:val="20"/>
          <w:szCs w:val="20"/>
        </w:rPr>
      </w:pPr>
      <w:r w:rsidRPr="003E46D0">
        <w:rPr>
          <w:rFonts w:ascii="Arial" w:hAnsi="Arial" w:cs="Arial"/>
          <w:sz w:val="20"/>
          <w:szCs w:val="20"/>
        </w:rPr>
        <w:t>Objednatel</w:t>
      </w:r>
      <w:r w:rsidR="00C1143F" w:rsidRPr="003E46D0">
        <w:rPr>
          <w:rFonts w:ascii="Arial" w:hAnsi="Arial" w:cs="Arial"/>
          <w:sz w:val="20"/>
          <w:szCs w:val="20"/>
        </w:rPr>
        <w:t xml:space="preserve"> je oprávněn odstoupit od Smlouvy v následujících případech:</w:t>
      </w:r>
    </w:p>
    <w:p w14:paraId="6088C793" w14:textId="7C8A12D6" w:rsidR="00782024" w:rsidRPr="003E46D0" w:rsidRDefault="0026673F" w:rsidP="00166F36">
      <w:pPr>
        <w:pStyle w:val="Odstavecseseznamem"/>
        <w:numPr>
          <w:ilvl w:val="0"/>
          <w:numId w:val="25"/>
        </w:numPr>
        <w:jc w:val="both"/>
        <w:rPr>
          <w:rFonts w:ascii="Arial" w:hAnsi="Arial" w:cs="Arial"/>
          <w:sz w:val="20"/>
          <w:szCs w:val="20"/>
        </w:rPr>
      </w:pPr>
      <w:r w:rsidRPr="003E46D0">
        <w:rPr>
          <w:rFonts w:ascii="Arial" w:hAnsi="Arial" w:cs="Arial"/>
          <w:sz w:val="20"/>
          <w:szCs w:val="20"/>
        </w:rPr>
        <w:t>Poskytovatel porušuje</w:t>
      </w:r>
      <w:r w:rsidR="000501A5" w:rsidRPr="003E46D0">
        <w:rPr>
          <w:rFonts w:ascii="Arial" w:hAnsi="Arial" w:cs="Arial"/>
          <w:sz w:val="20"/>
          <w:szCs w:val="20"/>
        </w:rPr>
        <w:t xml:space="preserve"> Smlouvu podstatným způsobem</w:t>
      </w:r>
      <w:r w:rsidRPr="003E46D0">
        <w:rPr>
          <w:rFonts w:ascii="Arial" w:hAnsi="Arial" w:cs="Arial"/>
          <w:sz w:val="20"/>
          <w:szCs w:val="20"/>
        </w:rPr>
        <w:t>, kdy za podstatné porušení smluvních povinností považují smluvní strany</w:t>
      </w:r>
      <w:r w:rsidR="00E669F7" w:rsidRPr="003E46D0">
        <w:rPr>
          <w:rFonts w:ascii="Arial" w:hAnsi="Arial" w:cs="Arial"/>
          <w:sz w:val="20"/>
          <w:szCs w:val="20"/>
        </w:rPr>
        <w:t xml:space="preserve"> </w:t>
      </w:r>
      <w:r w:rsidR="00097D67" w:rsidRPr="003E46D0">
        <w:rPr>
          <w:rFonts w:ascii="Arial" w:hAnsi="Arial" w:cs="Arial"/>
          <w:sz w:val="20"/>
          <w:szCs w:val="20"/>
        </w:rPr>
        <w:t>především déletrvající (více než dva po sobě jdoucí měsíce) poskytování nekvalitních služeb Poskytovatelem, na které byl Poskytovatel opakovaně písemně upozorněn</w:t>
      </w:r>
      <w:r w:rsidR="00365A2B" w:rsidRPr="003E46D0">
        <w:rPr>
          <w:rFonts w:ascii="Arial" w:hAnsi="Arial" w:cs="Arial"/>
          <w:sz w:val="20"/>
          <w:szCs w:val="20"/>
        </w:rPr>
        <w:t>;</w:t>
      </w:r>
    </w:p>
    <w:p w14:paraId="4EB31C58" w14:textId="4D1099A5" w:rsidR="00811A6A" w:rsidRPr="003E46D0" w:rsidRDefault="00097D67" w:rsidP="00166F36">
      <w:pPr>
        <w:pStyle w:val="Odstavecseseznamem"/>
        <w:numPr>
          <w:ilvl w:val="0"/>
          <w:numId w:val="25"/>
        </w:numPr>
        <w:jc w:val="both"/>
        <w:rPr>
          <w:rFonts w:ascii="Arial" w:hAnsi="Arial" w:cs="Arial"/>
          <w:sz w:val="20"/>
          <w:szCs w:val="20"/>
        </w:rPr>
      </w:pPr>
      <w:r w:rsidRPr="003E46D0">
        <w:rPr>
          <w:rFonts w:ascii="Arial" w:hAnsi="Arial" w:cs="Arial"/>
          <w:sz w:val="20"/>
          <w:szCs w:val="20"/>
        </w:rPr>
        <w:t>Objednatel</w:t>
      </w:r>
      <w:r w:rsidR="000501A5" w:rsidRPr="003E46D0">
        <w:rPr>
          <w:rFonts w:ascii="Arial" w:hAnsi="Arial" w:cs="Arial"/>
          <w:sz w:val="20"/>
          <w:szCs w:val="20"/>
        </w:rPr>
        <w:t xml:space="preserve"> zjistí, že P</w:t>
      </w:r>
      <w:r w:rsidRPr="003E46D0">
        <w:rPr>
          <w:rFonts w:ascii="Arial" w:hAnsi="Arial" w:cs="Arial"/>
          <w:sz w:val="20"/>
          <w:szCs w:val="20"/>
        </w:rPr>
        <w:t>oskytovatel</w:t>
      </w:r>
      <w:r w:rsidR="000501A5" w:rsidRPr="003E46D0">
        <w:rPr>
          <w:rFonts w:ascii="Arial" w:hAnsi="Arial" w:cs="Arial"/>
          <w:sz w:val="20"/>
          <w:szCs w:val="20"/>
        </w:rPr>
        <w:t xml:space="preserve"> uvedl v nabídce do zadávacího řízení na výb</w:t>
      </w:r>
      <w:r w:rsidRPr="003E46D0">
        <w:rPr>
          <w:rFonts w:ascii="Arial" w:hAnsi="Arial" w:cs="Arial"/>
          <w:sz w:val="20"/>
          <w:szCs w:val="20"/>
        </w:rPr>
        <w:t>ěr dodavatele pro plnění VZMR</w:t>
      </w:r>
      <w:r w:rsidR="000501A5" w:rsidRPr="003E46D0">
        <w:rPr>
          <w:rFonts w:ascii="Arial" w:hAnsi="Arial" w:cs="Arial"/>
          <w:sz w:val="20"/>
          <w:szCs w:val="20"/>
        </w:rPr>
        <w:t xml:space="preserve"> nepravdivé, zkreslené nebo zavádějící skutečnosti nebo nesplňoval kvalifikační př</w:t>
      </w:r>
      <w:r w:rsidRPr="003E46D0">
        <w:rPr>
          <w:rFonts w:ascii="Arial" w:hAnsi="Arial" w:cs="Arial"/>
          <w:sz w:val="20"/>
          <w:szCs w:val="20"/>
        </w:rPr>
        <w:t>edpoklady stanovené v z</w:t>
      </w:r>
      <w:r w:rsidR="000501A5" w:rsidRPr="003E46D0">
        <w:rPr>
          <w:rFonts w:ascii="Arial" w:hAnsi="Arial" w:cs="Arial"/>
          <w:sz w:val="20"/>
          <w:szCs w:val="20"/>
        </w:rPr>
        <w:t>adávací dokumentaci;</w:t>
      </w:r>
    </w:p>
    <w:p w14:paraId="75838A2C" w14:textId="248158FE" w:rsidR="000501A5" w:rsidRPr="003E46D0" w:rsidRDefault="000501A5" w:rsidP="00166F36">
      <w:pPr>
        <w:pStyle w:val="Odstavecseseznamem"/>
        <w:numPr>
          <w:ilvl w:val="0"/>
          <w:numId w:val="25"/>
        </w:numPr>
        <w:jc w:val="both"/>
        <w:rPr>
          <w:rFonts w:ascii="Arial" w:hAnsi="Arial" w:cs="Arial"/>
          <w:sz w:val="20"/>
          <w:szCs w:val="20"/>
        </w:rPr>
      </w:pPr>
      <w:r w:rsidRPr="003E46D0">
        <w:rPr>
          <w:rFonts w:ascii="Arial" w:hAnsi="Arial" w:cs="Arial"/>
          <w:sz w:val="20"/>
          <w:szCs w:val="20"/>
        </w:rPr>
        <w:t>překážka představující Okolnost vylučující odpovědnos</w:t>
      </w:r>
      <w:r w:rsidR="00097D67" w:rsidRPr="003E46D0">
        <w:rPr>
          <w:rFonts w:ascii="Arial" w:hAnsi="Arial" w:cs="Arial"/>
          <w:sz w:val="20"/>
          <w:szCs w:val="20"/>
        </w:rPr>
        <w:t>t, v jejímž důsledku Poskytovatel</w:t>
      </w:r>
      <w:r w:rsidRPr="003E46D0">
        <w:rPr>
          <w:rFonts w:ascii="Arial" w:hAnsi="Arial" w:cs="Arial"/>
          <w:sz w:val="20"/>
          <w:szCs w:val="20"/>
        </w:rPr>
        <w:t xml:space="preserve"> není schopen</w:t>
      </w:r>
      <w:r w:rsidR="00097D67" w:rsidRPr="003E46D0">
        <w:rPr>
          <w:rFonts w:ascii="Arial" w:hAnsi="Arial" w:cs="Arial"/>
          <w:sz w:val="20"/>
          <w:szCs w:val="20"/>
        </w:rPr>
        <w:t xml:space="preserve"> poskytovat Úklidové služby</w:t>
      </w:r>
      <w:r w:rsidRPr="003E46D0">
        <w:rPr>
          <w:rFonts w:ascii="Arial" w:hAnsi="Arial" w:cs="Arial"/>
          <w:sz w:val="20"/>
          <w:szCs w:val="20"/>
        </w:rPr>
        <w:t xml:space="preserve"> na základě </w:t>
      </w:r>
      <w:r w:rsidR="00097D67" w:rsidRPr="003E46D0">
        <w:rPr>
          <w:rFonts w:ascii="Arial" w:hAnsi="Arial" w:cs="Arial"/>
          <w:sz w:val="20"/>
          <w:szCs w:val="20"/>
        </w:rPr>
        <w:t xml:space="preserve">této </w:t>
      </w:r>
      <w:r w:rsidRPr="003E46D0">
        <w:rPr>
          <w:rFonts w:ascii="Arial" w:hAnsi="Arial" w:cs="Arial"/>
          <w:sz w:val="20"/>
          <w:szCs w:val="20"/>
        </w:rPr>
        <w:t xml:space="preserve">Smlouvy, trvá po dobu </w:t>
      </w:r>
      <w:r w:rsidR="00F2404D" w:rsidRPr="003E46D0">
        <w:rPr>
          <w:rFonts w:ascii="Arial" w:hAnsi="Arial" w:cs="Arial"/>
          <w:sz w:val="20"/>
          <w:szCs w:val="20"/>
        </w:rPr>
        <w:t xml:space="preserve">delší než </w:t>
      </w:r>
      <w:r w:rsidR="00F706E5" w:rsidRPr="003E46D0">
        <w:rPr>
          <w:rFonts w:ascii="Arial" w:hAnsi="Arial" w:cs="Arial"/>
          <w:sz w:val="20"/>
          <w:szCs w:val="20"/>
        </w:rPr>
        <w:t>3</w:t>
      </w:r>
      <w:r w:rsidR="00A07C3E" w:rsidRPr="003E46D0">
        <w:rPr>
          <w:rFonts w:ascii="Arial" w:hAnsi="Arial" w:cs="Arial"/>
          <w:sz w:val="20"/>
          <w:szCs w:val="20"/>
        </w:rPr>
        <w:t xml:space="preserve">0 </w:t>
      </w:r>
      <w:r w:rsidRPr="003E46D0">
        <w:rPr>
          <w:rFonts w:ascii="Arial" w:hAnsi="Arial" w:cs="Arial"/>
          <w:sz w:val="20"/>
          <w:szCs w:val="20"/>
        </w:rPr>
        <w:t>(</w:t>
      </w:r>
      <w:r w:rsidR="00AB7D8D" w:rsidRPr="003E46D0">
        <w:rPr>
          <w:rFonts w:ascii="Arial" w:hAnsi="Arial" w:cs="Arial"/>
          <w:sz w:val="20"/>
          <w:szCs w:val="20"/>
        </w:rPr>
        <w:t>třicet</w:t>
      </w:r>
      <w:r w:rsidRPr="003E46D0">
        <w:rPr>
          <w:rFonts w:ascii="Arial" w:hAnsi="Arial" w:cs="Arial"/>
          <w:sz w:val="20"/>
          <w:szCs w:val="20"/>
        </w:rPr>
        <w:t>) kalendářních dnů;</w:t>
      </w:r>
    </w:p>
    <w:p w14:paraId="5258C0A1" w14:textId="41ED6673" w:rsidR="000501A5" w:rsidRPr="003E46D0" w:rsidRDefault="000501A5" w:rsidP="00166F36">
      <w:pPr>
        <w:pStyle w:val="Odstavecseseznamem"/>
        <w:numPr>
          <w:ilvl w:val="0"/>
          <w:numId w:val="25"/>
        </w:numPr>
        <w:jc w:val="both"/>
        <w:rPr>
          <w:rFonts w:ascii="Arial" w:hAnsi="Arial" w:cs="Arial"/>
          <w:sz w:val="20"/>
          <w:szCs w:val="20"/>
        </w:rPr>
      </w:pPr>
      <w:r w:rsidRPr="003E46D0">
        <w:rPr>
          <w:rFonts w:ascii="Arial" w:hAnsi="Arial" w:cs="Arial"/>
          <w:sz w:val="20"/>
          <w:szCs w:val="20"/>
        </w:rPr>
        <w:t>probíhá i</w:t>
      </w:r>
      <w:r w:rsidR="00097D67" w:rsidRPr="003E46D0">
        <w:rPr>
          <w:rFonts w:ascii="Arial" w:hAnsi="Arial" w:cs="Arial"/>
          <w:sz w:val="20"/>
          <w:szCs w:val="20"/>
        </w:rPr>
        <w:t>nsolvenční řízení s Poskytovatelem</w:t>
      </w:r>
      <w:r w:rsidRPr="003E46D0">
        <w:rPr>
          <w:rFonts w:ascii="Arial" w:hAnsi="Arial" w:cs="Arial"/>
          <w:sz w:val="20"/>
          <w:szCs w:val="20"/>
        </w:rPr>
        <w:t>;</w:t>
      </w:r>
    </w:p>
    <w:p w14:paraId="31E2CA10" w14:textId="06E34DA8" w:rsidR="000501A5" w:rsidRPr="003E46D0" w:rsidRDefault="00097D67" w:rsidP="00166F36">
      <w:pPr>
        <w:pStyle w:val="Odstavecseseznamem"/>
        <w:numPr>
          <w:ilvl w:val="0"/>
          <w:numId w:val="25"/>
        </w:numPr>
        <w:jc w:val="both"/>
        <w:rPr>
          <w:rFonts w:ascii="Arial" w:hAnsi="Arial" w:cs="Arial"/>
          <w:sz w:val="20"/>
          <w:szCs w:val="20"/>
        </w:rPr>
      </w:pPr>
      <w:r w:rsidRPr="003E46D0">
        <w:rPr>
          <w:rFonts w:ascii="Arial" w:hAnsi="Arial" w:cs="Arial"/>
          <w:sz w:val="20"/>
          <w:szCs w:val="20"/>
        </w:rPr>
        <w:t>vůči Poskytovateli</w:t>
      </w:r>
      <w:r w:rsidR="000501A5" w:rsidRPr="003E46D0">
        <w:rPr>
          <w:rFonts w:ascii="Arial" w:hAnsi="Arial" w:cs="Arial"/>
          <w:sz w:val="20"/>
          <w:szCs w:val="20"/>
        </w:rPr>
        <w:t xml:space="preserve"> bylo vedeno insolvenční řízení, v němž zároveň (a) bylo vydáno rozhodnutí o úpadku nebo (b) insolvenční návrh byl zamítnu</w:t>
      </w:r>
      <w:r w:rsidRPr="003E46D0">
        <w:rPr>
          <w:rFonts w:ascii="Arial" w:hAnsi="Arial" w:cs="Arial"/>
          <w:sz w:val="20"/>
          <w:szCs w:val="20"/>
        </w:rPr>
        <w:t>t, protože majetek Poskytovatele</w:t>
      </w:r>
      <w:r w:rsidR="000501A5" w:rsidRPr="003E46D0">
        <w:rPr>
          <w:rFonts w:ascii="Arial" w:hAnsi="Arial" w:cs="Arial"/>
          <w:sz w:val="20"/>
          <w:szCs w:val="20"/>
        </w:rPr>
        <w:t xml:space="preserve"> nepostačuje k úhradě nákladů insolvenčního řízení, nebo (c) byl konkurs zrušen</w:t>
      </w:r>
      <w:r w:rsidRPr="003E46D0">
        <w:rPr>
          <w:rFonts w:ascii="Arial" w:hAnsi="Arial" w:cs="Arial"/>
          <w:sz w:val="20"/>
          <w:szCs w:val="20"/>
        </w:rPr>
        <w:t xml:space="preserve"> proto, že majetek Poskytovatele</w:t>
      </w:r>
      <w:r w:rsidR="000501A5" w:rsidRPr="003E46D0">
        <w:rPr>
          <w:rFonts w:ascii="Arial" w:hAnsi="Arial" w:cs="Arial"/>
          <w:sz w:val="20"/>
          <w:szCs w:val="20"/>
        </w:rPr>
        <w:t xml:space="preserve"> byl zcela nepostačující;</w:t>
      </w:r>
    </w:p>
    <w:p w14:paraId="646E9F07" w14:textId="5AC13901" w:rsidR="000501A5" w:rsidRPr="003E46D0" w:rsidRDefault="00097D67" w:rsidP="00166F36">
      <w:pPr>
        <w:pStyle w:val="Odstavecseseznamem"/>
        <w:numPr>
          <w:ilvl w:val="0"/>
          <w:numId w:val="25"/>
        </w:numPr>
        <w:jc w:val="both"/>
        <w:rPr>
          <w:rFonts w:ascii="Arial" w:hAnsi="Arial" w:cs="Arial"/>
          <w:sz w:val="20"/>
          <w:szCs w:val="20"/>
        </w:rPr>
      </w:pPr>
      <w:r w:rsidRPr="003E46D0">
        <w:rPr>
          <w:rFonts w:ascii="Arial" w:hAnsi="Arial" w:cs="Arial"/>
          <w:sz w:val="20"/>
          <w:szCs w:val="20"/>
        </w:rPr>
        <w:t>Poskytovatel</w:t>
      </w:r>
      <w:r w:rsidR="000501A5" w:rsidRPr="003E46D0">
        <w:rPr>
          <w:rFonts w:ascii="Arial" w:hAnsi="Arial" w:cs="Arial"/>
          <w:sz w:val="20"/>
          <w:szCs w:val="20"/>
        </w:rPr>
        <w:t xml:space="preserve"> je v likvidaci, a/nebo byla </w:t>
      </w:r>
      <w:r w:rsidRPr="003E46D0">
        <w:rPr>
          <w:rFonts w:ascii="Arial" w:hAnsi="Arial" w:cs="Arial"/>
          <w:sz w:val="20"/>
          <w:szCs w:val="20"/>
        </w:rPr>
        <w:t>zahájena likvidace Poskytovatele</w:t>
      </w:r>
      <w:r w:rsidR="000501A5" w:rsidRPr="003E46D0">
        <w:rPr>
          <w:rFonts w:ascii="Arial" w:hAnsi="Arial" w:cs="Arial"/>
          <w:sz w:val="20"/>
          <w:szCs w:val="20"/>
        </w:rPr>
        <w:t>;</w:t>
      </w:r>
    </w:p>
    <w:p w14:paraId="57D6E4C4" w14:textId="3EA56BF6" w:rsidR="00F3214D" w:rsidRPr="003E46D0" w:rsidRDefault="004329D5" w:rsidP="00166F36">
      <w:pPr>
        <w:pStyle w:val="Odstavecseseznamem"/>
        <w:numPr>
          <w:ilvl w:val="0"/>
          <w:numId w:val="25"/>
        </w:numPr>
        <w:jc w:val="both"/>
        <w:rPr>
          <w:rFonts w:ascii="Arial" w:hAnsi="Arial" w:cs="Arial"/>
          <w:sz w:val="20"/>
          <w:szCs w:val="20"/>
        </w:rPr>
      </w:pPr>
      <w:r w:rsidRPr="003E46D0">
        <w:rPr>
          <w:rFonts w:ascii="Arial" w:hAnsi="Arial" w:cs="Arial"/>
          <w:sz w:val="20"/>
          <w:szCs w:val="20"/>
        </w:rPr>
        <w:t>v</w:t>
      </w:r>
      <w:r w:rsidR="00237597" w:rsidRPr="003E46D0">
        <w:rPr>
          <w:rFonts w:ascii="Arial" w:hAnsi="Arial" w:cs="Arial"/>
          <w:sz w:val="20"/>
          <w:szCs w:val="20"/>
        </w:rPr>
        <w:t xml:space="preserve"> dalších případech </w:t>
      </w:r>
      <w:r w:rsidR="00365A2B" w:rsidRPr="003E46D0">
        <w:rPr>
          <w:rFonts w:ascii="Arial" w:hAnsi="Arial" w:cs="Arial"/>
          <w:sz w:val="20"/>
          <w:szCs w:val="20"/>
        </w:rPr>
        <w:t>stanovených OZ.</w:t>
      </w:r>
    </w:p>
    <w:p w14:paraId="7EC5831E" w14:textId="1124EADE" w:rsidR="006447AB" w:rsidRPr="003E46D0" w:rsidRDefault="00097D67" w:rsidP="00166F36">
      <w:pPr>
        <w:pStyle w:val="Odstavecseseznamem"/>
        <w:numPr>
          <w:ilvl w:val="0"/>
          <w:numId w:val="24"/>
        </w:numPr>
        <w:jc w:val="both"/>
        <w:rPr>
          <w:rFonts w:ascii="Arial" w:hAnsi="Arial" w:cs="Arial"/>
          <w:sz w:val="20"/>
          <w:szCs w:val="20"/>
        </w:rPr>
      </w:pPr>
      <w:r w:rsidRPr="003E46D0">
        <w:rPr>
          <w:rFonts w:ascii="Arial" w:hAnsi="Arial" w:cs="Arial"/>
          <w:sz w:val="20"/>
          <w:szCs w:val="20"/>
        </w:rPr>
        <w:t>Poskytovatel</w:t>
      </w:r>
      <w:r w:rsidR="00E669F7" w:rsidRPr="003E46D0">
        <w:rPr>
          <w:rFonts w:ascii="Arial" w:hAnsi="Arial" w:cs="Arial"/>
          <w:sz w:val="20"/>
          <w:szCs w:val="20"/>
        </w:rPr>
        <w:t xml:space="preserve"> je oprávněn od Smlouvy odstoupit v</w:t>
      </w:r>
      <w:r w:rsidRPr="003E46D0">
        <w:rPr>
          <w:rFonts w:ascii="Arial" w:hAnsi="Arial" w:cs="Arial"/>
          <w:sz w:val="20"/>
          <w:szCs w:val="20"/>
        </w:rPr>
        <w:t> případě, že Objednatel porušuje Smlouvu podstatným způsobem, kdy za podstatné porušení smluvních povinností považují smluvní strany především neschopnost Objednatele dostát svým závazkům uhradit smluvní cenu v uvedené lhůtě splatnosti.</w:t>
      </w:r>
    </w:p>
    <w:p w14:paraId="7A4411AD" w14:textId="4454F940" w:rsidR="001F1107" w:rsidRPr="003E46D0" w:rsidRDefault="000B1963" w:rsidP="00166F36">
      <w:pPr>
        <w:pStyle w:val="Odstavecseseznamem"/>
        <w:numPr>
          <w:ilvl w:val="0"/>
          <w:numId w:val="24"/>
        </w:numPr>
        <w:jc w:val="both"/>
        <w:rPr>
          <w:rFonts w:ascii="Arial" w:hAnsi="Arial" w:cs="Arial"/>
          <w:sz w:val="20"/>
          <w:szCs w:val="20"/>
        </w:rPr>
      </w:pPr>
      <w:bookmarkStart w:id="35" w:name="_DV_M148"/>
      <w:bookmarkStart w:id="36" w:name="_DV_M149"/>
      <w:bookmarkStart w:id="37" w:name="_DV_M150"/>
      <w:bookmarkEnd w:id="35"/>
      <w:bookmarkEnd w:id="36"/>
      <w:bookmarkEnd w:id="37"/>
      <w:r w:rsidRPr="003E46D0">
        <w:rPr>
          <w:rFonts w:ascii="Arial" w:hAnsi="Arial" w:cs="Arial"/>
          <w:sz w:val="20"/>
          <w:szCs w:val="20"/>
        </w:rPr>
        <w:t>Odstoupení od Smlouvy musí být učiněno pís</w:t>
      </w:r>
      <w:r w:rsidR="004130C5" w:rsidRPr="003E46D0">
        <w:rPr>
          <w:rFonts w:ascii="Arial" w:hAnsi="Arial" w:cs="Arial"/>
          <w:sz w:val="20"/>
          <w:szCs w:val="20"/>
        </w:rPr>
        <w:t>emně a musí být doručeno druhé s</w:t>
      </w:r>
      <w:r w:rsidRPr="003E46D0">
        <w:rPr>
          <w:rFonts w:ascii="Arial" w:hAnsi="Arial" w:cs="Arial"/>
          <w:sz w:val="20"/>
          <w:szCs w:val="20"/>
        </w:rPr>
        <w:t xml:space="preserve">mluvní straně. Odstoupení od Smlouvy je účinné dnem jeho </w:t>
      </w:r>
      <w:r w:rsidR="00A87497" w:rsidRPr="003E46D0">
        <w:rPr>
          <w:rFonts w:ascii="Arial" w:hAnsi="Arial" w:cs="Arial"/>
          <w:sz w:val="20"/>
          <w:szCs w:val="20"/>
        </w:rPr>
        <w:t xml:space="preserve">prokazatelného </w:t>
      </w:r>
      <w:r w:rsidR="004130C5" w:rsidRPr="003E46D0">
        <w:rPr>
          <w:rFonts w:ascii="Arial" w:hAnsi="Arial" w:cs="Arial"/>
          <w:sz w:val="20"/>
          <w:szCs w:val="20"/>
        </w:rPr>
        <w:t>doručení druhé s</w:t>
      </w:r>
      <w:r w:rsidRPr="003E46D0">
        <w:rPr>
          <w:rFonts w:ascii="Arial" w:hAnsi="Arial" w:cs="Arial"/>
          <w:sz w:val="20"/>
          <w:szCs w:val="20"/>
        </w:rPr>
        <w:t xml:space="preserve">mluvní straně. V důsledku odstoupení od Smlouvy se Smlouva ruší od samotného počátku (ex </w:t>
      </w:r>
      <w:proofErr w:type="spellStart"/>
      <w:r w:rsidRPr="003E46D0">
        <w:rPr>
          <w:rFonts w:ascii="Arial" w:hAnsi="Arial" w:cs="Arial"/>
          <w:sz w:val="20"/>
          <w:szCs w:val="20"/>
        </w:rPr>
        <w:t>tunc</w:t>
      </w:r>
      <w:proofErr w:type="spellEnd"/>
      <w:r w:rsidRPr="003E46D0">
        <w:rPr>
          <w:rFonts w:ascii="Arial" w:hAnsi="Arial" w:cs="Arial"/>
          <w:sz w:val="20"/>
          <w:szCs w:val="20"/>
        </w:rPr>
        <w:t>)</w:t>
      </w:r>
      <w:r w:rsidR="003058B8" w:rsidRPr="003E46D0">
        <w:rPr>
          <w:rFonts w:ascii="Arial" w:hAnsi="Arial" w:cs="Arial"/>
          <w:sz w:val="20"/>
          <w:szCs w:val="20"/>
        </w:rPr>
        <w:t>.</w:t>
      </w:r>
    </w:p>
    <w:p w14:paraId="20671CC0" w14:textId="4D74FDBF" w:rsidR="005B2687" w:rsidRPr="003E46D0" w:rsidRDefault="008E0C71" w:rsidP="00166F36">
      <w:pPr>
        <w:pStyle w:val="Odstavecseseznamem"/>
        <w:numPr>
          <w:ilvl w:val="0"/>
          <w:numId w:val="24"/>
        </w:numPr>
        <w:jc w:val="both"/>
        <w:rPr>
          <w:rFonts w:ascii="Arial" w:hAnsi="Arial" w:cs="Arial"/>
          <w:sz w:val="20"/>
          <w:szCs w:val="20"/>
        </w:rPr>
      </w:pPr>
      <w:r w:rsidRPr="003E46D0">
        <w:rPr>
          <w:rFonts w:ascii="Arial" w:hAnsi="Arial" w:cs="Arial"/>
          <w:sz w:val="20"/>
          <w:szCs w:val="20"/>
        </w:rPr>
        <w:t>Po odstoupení od Smlouvy zůstávají v účinnosti ustanovení Smlouvy upravují</w:t>
      </w:r>
      <w:r w:rsidR="00097D67" w:rsidRPr="003E46D0">
        <w:rPr>
          <w:rFonts w:ascii="Arial" w:hAnsi="Arial" w:cs="Arial"/>
          <w:sz w:val="20"/>
          <w:szCs w:val="20"/>
        </w:rPr>
        <w:t>cí náhradu škody</w:t>
      </w:r>
      <w:r w:rsidRPr="003E46D0">
        <w:rPr>
          <w:rFonts w:ascii="Arial" w:hAnsi="Arial" w:cs="Arial"/>
          <w:sz w:val="20"/>
          <w:szCs w:val="20"/>
        </w:rPr>
        <w:t>, volbu rozhodného práva, volbu příslušného soudu a uveřejňování Smlouvy v registru smluv.</w:t>
      </w:r>
    </w:p>
    <w:p w14:paraId="2EC6B1D1" w14:textId="77777777" w:rsidR="00F3214D" w:rsidRPr="003E46D0" w:rsidRDefault="00F3214D" w:rsidP="00F706E5">
      <w:pPr>
        <w:jc w:val="both"/>
        <w:rPr>
          <w:rFonts w:ascii="Arial" w:hAnsi="Arial" w:cs="Arial"/>
          <w:sz w:val="20"/>
          <w:szCs w:val="20"/>
        </w:rPr>
      </w:pPr>
    </w:p>
    <w:p w14:paraId="350F522B" w14:textId="77777777" w:rsidR="00780EFA" w:rsidRPr="003E46D0" w:rsidRDefault="00780EFA" w:rsidP="004329D5">
      <w:pPr>
        <w:jc w:val="center"/>
        <w:rPr>
          <w:rFonts w:ascii="Arial" w:hAnsi="Arial" w:cs="Arial"/>
          <w:b/>
          <w:sz w:val="20"/>
          <w:szCs w:val="20"/>
        </w:rPr>
      </w:pPr>
    </w:p>
    <w:p w14:paraId="17A05E05" w14:textId="737ABBB6" w:rsidR="001F1107" w:rsidRPr="003E46D0" w:rsidRDefault="004329D5" w:rsidP="004329D5">
      <w:pPr>
        <w:jc w:val="center"/>
        <w:rPr>
          <w:rFonts w:ascii="Arial" w:hAnsi="Arial" w:cs="Arial"/>
          <w:b/>
          <w:sz w:val="20"/>
          <w:szCs w:val="20"/>
        </w:rPr>
      </w:pPr>
      <w:r w:rsidRPr="003E46D0">
        <w:rPr>
          <w:rFonts w:ascii="Arial" w:hAnsi="Arial" w:cs="Arial"/>
          <w:b/>
          <w:sz w:val="20"/>
          <w:szCs w:val="20"/>
        </w:rPr>
        <w:t xml:space="preserve">Článek </w:t>
      </w:r>
      <w:r w:rsidR="00365A2B" w:rsidRPr="003E46D0">
        <w:rPr>
          <w:rFonts w:ascii="Arial" w:hAnsi="Arial" w:cs="Arial"/>
          <w:b/>
          <w:sz w:val="20"/>
          <w:szCs w:val="20"/>
        </w:rPr>
        <w:t>XI</w:t>
      </w:r>
      <w:r w:rsidR="000C42EA" w:rsidRPr="003E46D0">
        <w:rPr>
          <w:rFonts w:ascii="Arial" w:hAnsi="Arial" w:cs="Arial"/>
          <w:b/>
          <w:sz w:val="20"/>
          <w:szCs w:val="20"/>
        </w:rPr>
        <w:t>.</w:t>
      </w:r>
      <w:bookmarkStart w:id="38" w:name="_DV_M151"/>
      <w:bookmarkStart w:id="39" w:name="_Ref269289307"/>
      <w:bookmarkEnd w:id="38"/>
    </w:p>
    <w:bookmarkEnd w:id="39"/>
    <w:p w14:paraId="7E43970A" w14:textId="77777777" w:rsidR="004329D5" w:rsidRPr="003E46D0" w:rsidRDefault="004329D5" w:rsidP="004329D5">
      <w:pPr>
        <w:jc w:val="center"/>
        <w:rPr>
          <w:rFonts w:ascii="Arial" w:hAnsi="Arial" w:cs="Arial"/>
          <w:b/>
          <w:sz w:val="20"/>
          <w:szCs w:val="20"/>
        </w:rPr>
      </w:pPr>
      <w:r w:rsidRPr="003E46D0">
        <w:rPr>
          <w:rFonts w:ascii="Arial" w:hAnsi="Arial" w:cs="Arial"/>
          <w:b/>
          <w:sz w:val="20"/>
          <w:szCs w:val="20"/>
        </w:rPr>
        <w:t>Závěrečná ustanovení</w:t>
      </w:r>
      <w:bookmarkStart w:id="40" w:name="_DV_M589"/>
      <w:bookmarkStart w:id="41" w:name="_Ref406153988"/>
      <w:bookmarkStart w:id="42" w:name="_Ref406132479"/>
      <w:bookmarkEnd w:id="40"/>
    </w:p>
    <w:p w14:paraId="020667CD" w14:textId="77777777" w:rsidR="004329D5" w:rsidRPr="003E46D0" w:rsidRDefault="004329D5" w:rsidP="004329D5">
      <w:pPr>
        <w:jc w:val="both"/>
        <w:rPr>
          <w:rFonts w:ascii="Arial" w:hAnsi="Arial" w:cs="Arial"/>
          <w:sz w:val="20"/>
          <w:szCs w:val="20"/>
        </w:rPr>
      </w:pPr>
    </w:p>
    <w:p w14:paraId="4AC8DF0A" w14:textId="7E039B57" w:rsidR="006F149C" w:rsidRPr="003E46D0" w:rsidRDefault="006F149C"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t>Smlouva nabýv</w:t>
      </w:r>
      <w:r w:rsidR="00365A2B" w:rsidRPr="003E46D0">
        <w:rPr>
          <w:rFonts w:ascii="Arial" w:hAnsi="Arial" w:cs="Arial"/>
          <w:sz w:val="20"/>
          <w:szCs w:val="20"/>
        </w:rPr>
        <w:t>á platnosti dnem jejího podpisu oběma smluvními stranami</w:t>
      </w:r>
      <w:r w:rsidRPr="003E46D0">
        <w:rPr>
          <w:rFonts w:ascii="Arial" w:hAnsi="Arial" w:cs="Arial"/>
          <w:sz w:val="20"/>
          <w:szCs w:val="20"/>
        </w:rPr>
        <w:t xml:space="preserve">. </w:t>
      </w:r>
    </w:p>
    <w:p w14:paraId="73983679" w14:textId="4AAA3BD7" w:rsidR="00F73754" w:rsidRPr="003E46D0" w:rsidRDefault="006F149C"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t>Smlouva nabývá účinnosti dnem jej</w:t>
      </w:r>
      <w:r w:rsidR="004130C5" w:rsidRPr="003E46D0">
        <w:rPr>
          <w:rFonts w:ascii="Arial" w:hAnsi="Arial" w:cs="Arial"/>
          <w:sz w:val="20"/>
          <w:szCs w:val="20"/>
        </w:rPr>
        <w:t xml:space="preserve">ího uveřejnění v registru smluv v souladu se Zákonem o registru smluv.  </w:t>
      </w:r>
      <w:r w:rsidRPr="003E46D0">
        <w:rPr>
          <w:rFonts w:ascii="Arial" w:hAnsi="Arial" w:cs="Arial"/>
          <w:sz w:val="20"/>
          <w:szCs w:val="20"/>
        </w:rPr>
        <w:t xml:space="preserve">  </w:t>
      </w:r>
    </w:p>
    <w:p w14:paraId="20BABB44" w14:textId="5EE82F37" w:rsidR="00F73754" w:rsidRPr="003E46D0" w:rsidRDefault="00C12A2A"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lastRenderedPageBreak/>
        <w:t>Poskytovatel</w:t>
      </w:r>
      <w:r w:rsidR="00F73754" w:rsidRPr="003E46D0">
        <w:rPr>
          <w:rFonts w:ascii="Arial" w:hAnsi="Arial" w:cs="Arial"/>
          <w:sz w:val="20"/>
          <w:szCs w:val="20"/>
        </w:rPr>
        <w:t xml:space="preserve"> podpisem této Smlouvy prohlašuje, že se d</w:t>
      </w:r>
      <w:r w:rsidR="003E46D0" w:rsidRPr="003E46D0">
        <w:rPr>
          <w:rFonts w:ascii="Arial" w:hAnsi="Arial" w:cs="Arial"/>
          <w:sz w:val="20"/>
          <w:szCs w:val="20"/>
        </w:rPr>
        <w:t xml:space="preserve">ostatečným způsobem seznámil s jednotlivými místy plnění – lokalitami uvedenými v čl. III. 3. této Smlouvy </w:t>
      </w:r>
      <w:r w:rsidR="00F73754" w:rsidRPr="003E46D0">
        <w:rPr>
          <w:rFonts w:ascii="Arial" w:hAnsi="Arial" w:cs="Arial"/>
          <w:sz w:val="20"/>
          <w:szCs w:val="20"/>
        </w:rPr>
        <w:t xml:space="preserve">a je tak plně způsobilý k řádnému plnění povinností dle této Smlouvy. </w:t>
      </w:r>
    </w:p>
    <w:p w14:paraId="30366FD5" w14:textId="37AE7387" w:rsidR="00C12A2A" w:rsidRPr="003E46D0" w:rsidRDefault="00C12A2A"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t>Pro</w:t>
      </w:r>
      <w:r w:rsidR="003E46D0" w:rsidRPr="003E46D0">
        <w:rPr>
          <w:rFonts w:ascii="Arial" w:hAnsi="Arial" w:cs="Arial"/>
          <w:sz w:val="20"/>
          <w:szCs w:val="20"/>
        </w:rPr>
        <w:t xml:space="preserve"> každou lokalitu podle čl. III. 3. této</w:t>
      </w:r>
      <w:r w:rsidRPr="003E46D0">
        <w:rPr>
          <w:rFonts w:ascii="Arial" w:hAnsi="Arial" w:cs="Arial"/>
          <w:sz w:val="20"/>
          <w:szCs w:val="20"/>
        </w:rPr>
        <w:t xml:space="preserve"> Smlouvy ustanovují smluvní strany kontaktní osobu, která bude zajišťovat výdej hygienických potřeb, které zajišťuje Objednatel dle Přílohy č. 1 této Smlouvy. Kontaktní osoby budou také potvrzovat předávací protokoly dle čl. III. 5. této Smlouvy. Seznam kontaktních osob tvoří Přílohu č. 3 této Smlouvy</w:t>
      </w:r>
    </w:p>
    <w:p w14:paraId="29F4948B" w14:textId="5E938C45" w:rsidR="006F149C" w:rsidRPr="003E46D0" w:rsidRDefault="006F149C"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t>Smlo</w:t>
      </w:r>
      <w:r w:rsidR="00C12A2A" w:rsidRPr="003E46D0">
        <w:rPr>
          <w:rFonts w:ascii="Arial" w:hAnsi="Arial" w:cs="Arial"/>
          <w:sz w:val="20"/>
          <w:szCs w:val="20"/>
        </w:rPr>
        <w:t>uva představuje úplnou dohodu s</w:t>
      </w:r>
      <w:r w:rsidRPr="003E46D0">
        <w:rPr>
          <w:rFonts w:ascii="Arial" w:hAnsi="Arial" w:cs="Arial"/>
          <w:sz w:val="20"/>
          <w:szCs w:val="20"/>
        </w:rPr>
        <w:t>mluvních stran o předmětu Smlouv</w:t>
      </w:r>
      <w:r w:rsidR="00C12A2A" w:rsidRPr="003E46D0">
        <w:rPr>
          <w:rFonts w:ascii="Arial" w:hAnsi="Arial" w:cs="Arial"/>
          <w:sz w:val="20"/>
          <w:szCs w:val="20"/>
        </w:rPr>
        <w:t>y a všech náležitostech, které s</w:t>
      </w:r>
      <w:r w:rsidRPr="003E46D0">
        <w:rPr>
          <w:rFonts w:ascii="Arial" w:hAnsi="Arial" w:cs="Arial"/>
          <w:sz w:val="20"/>
          <w:szCs w:val="20"/>
        </w:rPr>
        <w:t xml:space="preserve">mluvní strany měly a chtěly ve Smlouvě ujednat, a které považují za důležité pro </w:t>
      </w:r>
      <w:r w:rsidR="00F2404D" w:rsidRPr="003E46D0">
        <w:rPr>
          <w:rFonts w:ascii="Arial" w:hAnsi="Arial" w:cs="Arial"/>
          <w:sz w:val="20"/>
          <w:szCs w:val="20"/>
        </w:rPr>
        <w:t xml:space="preserve">její </w:t>
      </w:r>
      <w:r w:rsidRPr="003E46D0">
        <w:rPr>
          <w:rFonts w:ascii="Arial" w:hAnsi="Arial" w:cs="Arial"/>
          <w:sz w:val="20"/>
          <w:szCs w:val="20"/>
        </w:rPr>
        <w:t>závaznost.</w:t>
      </w:r>
    </w:p>
    <w:p w14:paraId="26F36872" w14:textId="2CF1583E" w:rsidR="006F149C" w:rsidRPr="003E46D0" w:rsidRDefault="006F149C"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t>Smlouvu je možn</w:t>
      </w:r>
      <w:r w:rsidR="004130C5" w:rsidRPr="003E46D0">
        <w:rPr>
          <w:rFonts w:ascii="Arial" w:hAnsi="Arial" w:cs="Arial"/>
          <w:sz w:val="20"/>
          <w:szCs w:val="20"/>
        </w:rPr>
        <w:t>é měnit pouze písemnou dohodou s</w:t>
      </w:r>
      <w:r w:rsidRPr="003E46D0">
        <w:rPr>
          <w:rFonts w:ascii="Arial" w:hAnsi="Arial" w:cs="Arial"/>
          <w:sz w:val="20"/>
          <w:szCs w:val="20"/>
        </w:rPr>
        <w:t>mluvních stran ve formě</w:t>
      </w:r>
      <w:r w:rsidR="00237597" w:rsidRPr="003E46D0">
        <w:rPr>
          <w:rFonts w:ascii="Arial" w:hAnsi="Arial" w:cs="Arial"/>
          <w:sz w:val="20"/>
          <w:szCs w:val="20"/>
        </w:rPr>
        <w:t xml:space="preserve"> vzestupně</w:t>
      </w:r>
      <w:r w:rsidRPr="003E46D0">
        <w:rPr>
          <w:rFonts w:ascii="Arial" w:hAnsi="Arial" w:cs="Arial"/>
          <w:sz w:val="20"/>
          <w:szCs w:val="20"/>
        </w:rPr>
        <w:t xml:space="preserve"> číslovaných dodatků Smlouvy, podepsaných oprávněnými zástupci obou Smluvních stran.</w:t>
      </w:r>
      <w:r w:rsidR="00947F85" w:rsidRPr="003E46D0">
        <w:rPr>
          <w:rFonts w:ascii="Arial" w:hAnsi="Arial" w:cs="Arial"/>
          <w:sz w:val="20"/>
          <w:szCs w:val="20"/>
        </w:rPr>
        <w:t xml:space="preserve"> Písemnou formou není pro účely změny smlouvy výměna e-mailových či jiných elektronických zpráv.</w:t>
      </w:r>
    </w:p>
    <w:p w14:paraId="5BCA4C83" w14:textId="40AC455F" w:rsidR="006F149C" w:rsidRPr="003E46D0" w:rsidRDefault="006F149C"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t>P</w:t>
      </w:r>
      <w:r w:rsidR="00C12A2A" w:rsidRPr="003E46D0">
        <w:rPr>
          <w:rFonts w:ascii="Arial" w:hAnsi="Arial" w:cs="Arial"/>
          <w:sz w:val="20"/>
          <w:szCs w:val="20"/>
        </w:rPr>
        <w:t>oskytovatel</w:t>
      </w:r>
      <w:r w:rsidRPr="003E46D0">
        <w:rPr>
          <w:rFonts w:ascii="Arial" w:hAnsi="Arial" w:cs="Arial"/>
          <w:sz w:val="20"/>
          <w:szCs w:val="20"/>
        </w:rPr>
        <w:t xml:space="preserve"> na sebe v souladu</w:t>
      </w:r>
      <w:r w:rsidR="00C12A2A" w:rsidRPr="003E46D0">
        <w:rPr>
          <w:rFonts w:ascii="Arial" w:hAnsi="Arial" w:cs="Arial"/>
          <w:sz w:val="20"/>
          <w:szCs w:val="20"/>
        </w:rPr>
        <w:t xml:space="preserve"> s ustanovením § 1765 odst. 2</w:t>
      </w:r>
      <w:r w:rsidR="003E46D0" w:rsidRPr="003E46D0">
        <w:rPr>
          <w:rFonts w:ascii="Arial" w:hAnsi="Arial" w:cs="Arial"/>
          <w:sz w:val="20"/>
          <w:szCs w:val="20"/>
        </w:rPr>
        <w:t xml:space="preserve"> OZ</w:t>
      </w:r>
      <w:r w:rsidRPr="003E46D0">
        <w:rPr>
          <w:rFonts w:ascii="Arial" w:hAnsi="Arial" w:cs="Arial"/>
          <w:sz w:val="20"/>
          <w:szCs w:val="20"/>
        </w:rPr>
        <w:t xml:space="preserve"> př</w:t>
      </w:r>
      <w:r w:rsidR="004024A8" w:rsidRPr="003E46D0">
        <w:rPr>
          <w:rFonts w:ascii="Arial" w:hAnsi="Arial" w:cs="Arial"/>
          <w:sz w:val="20"/>
          <w:szCs w:val="20"/>
        </w:rPr>
        <w:t>ebírá nebezpečí změny okolností, t</w:t>
      </w:r>
      <w:r w:rsidRPr="003E46D0">
        <w:rPr>
          <w:rFonts w:ascii="Arial" w:hAnsi="Arial" w:cs="Arial"/>
          <w:sz w:val="20"/>
          <w:szCs w:val="20"/>
        </w:rPr>
        <w:t>ímto však</w:t>
      </w:r>
      <w:r w:rsidR="00C12A2A" w:rsidRPr="003E46D0">
        <w:rPr>
          <w:rFonts w:ascii="Arial" w:hAnsi="Arial" w:cs="Arial"/>
          <w:sz w:val="20"/>
          <w:szCs w:val="20"/>
        </w:rPr>
        <w:t xml:space="preserve"> nejsou nikterak dotčena práva s</w:t>
      </w:r>
      <w:r w:rsidRPr="003E46D0">
        <w:rPr>
          <w:rFonts w:ascii="Arial" w:hAnsi="Arial" w:cs="Arial"/>
          <w:sz w:val="20"/>
          <w:szCs w:val="20"/>
        </w:rPr>
        <w:t>mluvních stran upravená ve Smlouvě.</w:t>
      </w:r>
    </w:p>
    <w:p w14:paraId="3E79FE68" w14:textId="77777777" w:rsidR="006F149C" w:rsidRPr="003E46D0" w:rsidRDefault="006F149C"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t>Je-li nebo stane-li se jakékoli ustanovení Smlouvy neplatným, nezákonným nebo nevynutitelným, netýká se tato neplatnost, nezákonnost a nevynutitelnost zbývajících ustanovení Smlouvy. Smluvní strany se tímto zavazují na základě jednání nahradit do 5 (pěti) pracovních dnů po doručení výzvy druhé Smluvní strany jakékoli takové neplatné, nezákonné nebo nevynutitelné ustanovení novým ustanovením, které je platné, zákonné a vynutitelné a má stejný nebo alespoň podobný obchodní a právní význam. Nové ustanovení Smlouvy bude přijato ve formě dodatku ke Smlouvě.</w:t>
      </w:r>
    </w:p>
    <w:p w14:paraId="6921AE6D" w14:textId="7E3142C9" w:rsidR="006F149C" w:rsidRPr="003E46D0" w:rsidRDefault="006F149C"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t>Smlouva se řídí českým právním řádem, zejména pak O</w:t>
      </w:r>
      <w:r w:rsidR="003E46D0" w:rsidRPr="003E46D0">
        <w:rPr>
          <w:rFonts w:ascii="Arial" w:hAnsi="Arial" w:cs="Arial"/>
          <w:sz w:val="20"/>
          <w:szCs w:val="20"/>
        </w:rPr>
        <w:t>Z</w:t>
      </w:r>
      <w:r w:rsidRPr="003E46D0">
        <w:rPr>
          <w:rFonts w:ascii="Arial" w:hAnsi="Arial" w:cs="Arial"/>
          <w:sz w:val="20"/>
          <w:szCs w:val="20"/>
        </w:rPr>
        <w:t xml:space="preserve"> a souvisejícími právními předpisy. Smluvní strany se zavazují řešit veškeré případné spory ze Smlouvy primárně jednáním s cílem dosáhnout smírného řešení sporu. Pokud smíru nebude dosaženo během 30 (třiceti) kalendářních dnů ode dne oznámení jedné ze S</w:t>
      </w:r>
      <w:r w:rsidR="00C94ABE" w:rsidRPr="003E46D0">
        <w:rPr>
          <w:rFonts w:ascii="Arial" w:hAnsi="Arial" w:cs="Arial"/>
          <w:sz w:val="20"/>
          <w:szCs w:val="20"/>
        </w:rPr>
        <w:t xml:space="preserve">mluvních stran o vzniku sporu </w:t>
      </w:r>
      <w:r w:rsidRPr="003E46D0">
        <w:rPr>
          <w:rFonts w:ascii="Arial" w:hAnsi="Arial" w:cs="Arial"/>
          <w:sz w:val="20"/>
          <w:szCs w:val="20"/>
        </w:rPr>
        <w:t xml:space="preserve">obsahujícího výzvu </w:t>
      </w:r>
      <w:r w:rsidR="00C94ABE" w:rsidRPr="003E46D0">
        <w:rPr>
          <w:rFonts w:ascii="Arial" w:hAnsi="Arial" w:cs="Arial"/>
          <w:sz w:val="20"/>
          <w:szCs w:val="20"/>
        </w:rPr>
        <w:t xml:space="preserve">druhé Smluvní straně </w:t>
      </w:r>
      <w:r w:rsidRPr="003E46D0">
        <w:rPr>
          <w:rFonts w:ascii="Arial" w:hAnsi="Arial" w:cs="Arial"/>
          <w:sz w:val="20"/>
          <w:szCs w:val="20"/>
        </w:rPr>
        <w:t>k zahájení jednání s cílem smírného řešení sporu, bude spor řešen u věcně a místně příslušného soudu v České republice.</w:t>
      </w:r>
    </w:p>
    <w:p w14:paraId="4C2D72D9" w14:textId="01CF22CB" w:rsidR="004269B1" w:rsidRPr="003E46D0" w:rsidRDefault="006F149C" w:rsidP="00166F36">
      <w:pPr>
        <w:pStyle w:val="Odstavecseseznamem"/>
        <w:numPr>
          <w:ilvl w:val="0"/>
          <w:numId w:val="26"/>
        </w:numPr>
        <w:jc w:val="both"/>
        <w:rPr>
          <w:rFonts w:ascii="Arial" w:hAnsi="Arial" w:cs="Arial"/>
          <w:sz w:val="20"/>
          <w:szCs w:val="20"/>
        </w:rPr>
      </w:pPr>
      <w:r w:rsidRPr="003E46D0">
        <w:rPr>
          <w:rFonts w:ascii="Arial" w:hAnsi="Arial" w:cs="Arial"/>
          <w:sz w:val="20"/>
          <w:szCs w:val="20"/>
        </w:rPr>
        <w:t xml:space="preserve">Žádné ustanovení Smlouvy nesmí být vykládáno tak, aby omezovalo oprávnění </w:t>
      </w:r>
      <w:r w:rsidR="00C12A2A" w:rsidRPr="003E46D0">
        <w:rPr>
          <w:rFonts w:ascii="Arial" w:hAnsi="Arial" w:cs="Arial"/>
          <w:sz w:val="20"/>
          <w:szCs w:val="20"/>
        </w:rPr>
        <w:t>Objednatele uvedená v z</w:t>
      </w:r>
      <w:r w:rsidRPr="003E46D0">
        <w:rPr>
          <w:rFonts w:ascii="Arial" w:hAnsi="Arial" w:cs="Arial"/>
          <w:sz w:val="20"/>
          <w:szCs w:val="20"/>
        </w:rPr>
        <w:t>adávací dokumentaci</w:t>
      </w:r>
      <w:r w:rsidR="00C12A2A" w:rsidRPr="003E46D0">
        <w:rPr>
          <w:rFonts w:ascii="Arial" w:hAnsi="Arial" w:cs="Arial"/>
          <w:sz w:val="20"/>
          <w:szCs w:val="20"/>
        </w:rPr>
        <w:t xml:space="preserve"> k VZMR</w:t>
      </w:r>
      <w:r w:rsidRPr="003E46D0">
        <w:rPr>
          <w:rFonts w:ascii="Arial" w:hAnsi="Arial" w:cs="Arial"/>
          <w:sz w:val="20"/>
          <w:szCs w:val="20"/>
        </w:rPr>
        <w:t>.</w:t>
      </w:r>
    </w:p>
    <w:p w14:paraId="2328EC3E" w14:textId="77777777" w:rsidR="001F1107" w:rsidRPr="003E46D0" w:rsidRDefault="004269B1" w:rsidP="00166F36">
      <w:pPr>
        <w:pStyle w:val="Odstavecseseznamem"/>
        <w:numPr>
          <w:ilvl w:val="0"/>
          <w:numId w:val="26"/>
        </w:numPr>
        <w:jc w:val="both"/>
        <w:rPr>
          <w:rFonts w:ascii="Arial" w:hAnsi="Arial" w:cs="Arial"/>
          <w:sz w:val="20"/>
          <w:szCs w:val="20"/>
        </w:rPr>
      </w:pPr>
      <w:bookmarkStart w:id="43" w:name="_DV_M593"/>
      <w:bookmarkStart w:id="44" w:name="_DV_M604"/>
      <w:bookmarkStart w:id="45" w:name="_DV_M607"/>
      <w:bookmarkStart w:id="46" w:name="_DV_M610"/>
      <w:bookmarkStart w:id="47" w:name="_DV_M612"/>
      <w:bookmarkStart w:id="48" w:name="_DV_M614"/>
      <w:bookmarkStart w:id="49" w:name="_DV_M616"/>
      <w:bookmarkStart w:id="50" w:name="_DV_M618"/>
      <w:bookmarkStart w:id="51" w:name="_DV_M620"/>
      <w:bookmarkStart w:id="52" w:name="_DV_M630"/>
      <w:bookmarkStart w:id="53" w:name="_DV_M632"/>
      <w:bookmarkStart w:id="54" w:name="_DV_M633"/>
      <w:bookmarkStart w:id="55" w:name="_DV_M634"/>
      <w:bookmarkStart w:id="56" w:name="_DV_M636"/>
      <w:bookmarkStart w:id="57" w:name="_DV_M63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3E46D0">
        <w:rPr>
          <w:rFonts w:ascii="Arial" w:hAnsi="Arial" w:cs="Arial"/>
          <w:sz w:val="20"/>
          <w:szCs w:val="20"/>
        </w:rPr>
        <w:t>Nedílnou součást</w:t>
      </w:r>
      <w:r w:rsidR="00527A53" w:rsidRPr="003E46D0">
        <w:rPr>
          <w:rFonts w:ascii="Arial" w:hAnsi="Arial" w:cs="Arial"/>
          <w:sz w:val="20"/>
          <w:szCs w:val="20"/>
        </w:rPr>
        <w:t xml:space="preserve"> </w:t>
      </w:r>
      <w:r w:rsidR="00692E60" w:rsidRPr="003E46D0">
        <w:rPr>
          <w:rFonts w:ascii="Arial" w:hAnsi="Arial" w:cs="Arial"/>
          <w:sz w:val="20"/>
          <w:szCs w:val="20"/>
        </w:rPr>
        <w:t>této Smlouvy jsou následující přílohy:</w:t>
      </w:r>
    </w:p>
    <w:p w14:paraId="73FBCB14" w14:textId="4E1CA9BD" w:rsidR="001F1107" w:rsidRPr="003E46D0" w:rsidRDefault="00EA1A45" w:rsidP="00EA1A45">
      <w:pPr>
        <w:ind w:left="720"/>
        <w:jc w:val="both"/>
        <w:rPr>
          <w:rFonts w:ascii="Arial" w:hAnsi="Arial" w:cs="Arial"/>
          <w:sz w:val="20"/>
          <w:szCs w:val="20"/>
        </w:rPr>
      </w:pPr>
      <w:r w:rsidRPr="003E46D0">
        <w:rPr>
          <w:rFonts w:ascii="Arial" w:hAnsi="Arial" w:cs="Arial"/>
          <w:sz w:val="20"/>
          <w:szCs w:val="20"/>
        </w:rPr>
        <w:t>Příloha č. 1</w:t>
      </w:r>
      <w:r w:rsidR="00692E60" w:rsidRPr="003E46D0">
        <w:rPr>
          <w:rFonts w:ascii="Arial" w:hAnsi="Arial" w:cs="Arial"/>
          <w:sz w:val="20"/>
          <w:szCs w:val="20"/>
        </w:rPr>
        <w:tab/>
        <w:t>-</w:t>
      </w:r>
      <w:r w:rsidR="00692E60" w:rsidRPr="003E46D0">
        <w:rPr>
          <w:rFonts w:ascii="Arial" w:hAnsi="Arial" w:cs="Arial"/>
          <w:sz w:val="20"/>
          <w:szCs w:val="20"/>
        </w:rPr>
        <w:tab/>
      </w:r>
      <w:r w:rsidR="00C12A2A" w:rsidRPr="003E46D0">
        <w:rPr>
          <w:rFonts w:ascii="Arial" w:hAnsi="Arial" w:cs="Arial"/>
          <w:sz w:val="20"/>
          <w:szCs w:val="20"/>
        </w:rPr>
        <w:t>Specifikace předmětu plnění</w:t>
      </w:r>
    </w:p>
    <w:p w14:paraId="237A9B7E" w14:textId="77777777" w:rsidR="004C11B5" w:rsidRDefault="00EA1A45" w:rsidP="00EA1A45">
      <w:pPr>
        <w:ind w:left="720"/>
        <w:jc w:val="both"/>
        <w:rPr>
          <w:rFonts w:ascii="Arial" w:hAnsi="Arial" w:cs="Arial"/>
          <w:sz w:val="20"/>
          <w:szCs w:val="20"/>
        </w:rPr>
      </w:pPr>
      <w:r w:rsidRPr="003E46D0">
        <w:rPr>
          <w:rFonts w:ascii="Arial" w:hAnsi="Arial" w:cs="Arial"/>
          <w:sz w:val="20"/>
          <w:szCs w:val="20"/>
        </w:rPr>
        <w:t>Příloha č. 2</w:t>
      </w:r>
      <w:r w:rsidR="00C12A2A" w:rsidRPr="003E46D0">
        <w:rPr>
          <w:rFonts w:ascii="Arial" w:hAnsi="Arial" w:cs="Arial"/>
          <w:sz w:val="20"/>
          <w:szCs w:val="20"/>
        </w:rPr>
        <w:tab/>
        <w:t>-</w:t>
      </w:r>
      <w:r w:rsidR="00C12A2A" w:rsidRPr="003E46D0">
        <w:rPr>
          <w:rFonts w:ascii="Arial" w:hAnsi="Arial" w:cs="Arial"/>
          <w:sz w:val="20"/>
          <w:szCs w:val="20"/>
        </w:rPr>
        <w:tab/>
      </w:r>
      <w:r w:rsidR="004C11B5">
        <w:rPr>
          <w:rFonts w:ascii="Arial" w:hAnsi="Arial" w:cs="Arial"/>
          <w:sz w:val="20"/>
          <w:szCs w:val="20"/>
        </w:rPr>
        <w:t>Rozsah předmětu plnění, m</w:t>
      </w:r>
      <w:r w:rsidR="00C12A2A" w:rsidRPr="003E46D0">
        <w:rPr>
          <w:rFonts w:ascii="Arial" w:hAnsi="Arial" w:cs="Arial"/>
          <w:sz w:val="20"/>
          <w:szCs w:val="20"/>
        </w:rPr>
        <w:t>ísta plnění a výměr</w:t>
      </w:r>
      <w:r w:rsidR="004C11B5">
        <w:rPr>
          <w:rFonts w:ascii="Arial" w:hAnsi="Arial" w:cs="Arial"/>
          <w:sz w:val="20"/>
          <w:szCs w:val="20"/>
        </w:rPr>
        <w:t>y</w:t>
      </w:r>
      <w:r w:rsidR="00C12A2A" w:rsidRPr="003E46D0">
        <w:rPr>
          <w:rFonts w:ascii="Arial" w:hAnsi="Arial" w:cs="Arial"/>
          <w:sz w:val="20"/>
          <w:szCs w:val="20"/>
        </w:rPr>
        <w:t xml:space="preserve"> úklidových lokalit</w:t>
      </w:r>
      <w:r w:rsidR="004C11B5">
        <w:rPr>
          <w:rFonts w:ascii="Arial" w:hAnsi="Arial" w:cs="Arial"/>
          <w:sz w:val="20"/>
          <w:szCs w:val="20"/>
        </w:rPr>
        <w:t xml:space="preserve">, okna a </w:t>
      </w:r>
    </w:p>
    <w:p w14:paraId="1DAAC630" w14:textId="10F50983" w:rsidR="00EA1A45" w:rsidRPr="003E46D0" w:rsidRDefault="004C11B5" w:rsidP="004C11B5">
      <w:pPr>
        <w:ind w:left="2160" w:firstLine="720"/>
        <w:jc w:val="both"/>
        <w:rPr>
          <w:rFonts w:ascii="Arial" w:hAnsi="Arial" w:cs="Arial"/>
          <w:sz w:val="20"/>
          <w:szCs w:val="20"/>
        </w:rPr>
      </w:pPr>
      <w:r>
        <w:rPr>
          <w:rFonts w:ascii="Arial" w:hAnsi="Arial" w:cs="Arial"/>
          <w:sz w:val="20"/>
          <w:szCs w:val="20"/>
        </w:rPr>
        <w:t>žaluzie</w:t>
      </w:r>
    </w:p>
    <w:p w14:paraId="32A008D2" w14:textId="008B98E2" w:rsidR="00C12A2A" w:rsidRPr="003E46D0" w:rsidRDefault="00C12A2A" w:rsidP="00EA1A45">
      <w:pPr>
        <w:ind w:left="720"/>
        <w:jc w:val="both"/>
        <w:rPr>
          <w:rFonts w:ascii="Arial" w:hAnsi="Arial" w:cs="Arial"/>
          <w:sz w:val="20"/>
          <w:szCs w:val="20"/>
        </w:rPr>
      </w:pPr>
      <w:r w:rsidRPr="003E46D0">
        <w:rPr>
          <w:rFonts w:ascii="Arial" w:hAnsi="Arial" w:cs="Arial"/>
          <w:sz w:val="20"/>
          <w:szCs w:val="20"/>
        </w:rPr>
        <w:t xml:space="preserve">Příloha č. 3 </w:t>
      </w:r>
      <w:r w:rsidRPr="003E46D0">
        <w:rPr>
          <w:rFonts w:ascii="Arial" w:hAnsi="Arial" w:cs="Arial"/>
          <w:sz w:val="20"/>
          <w:szCs w:val="20"/>
        </w:rPr>
        <w:tab/>
        <w:t>-</w:t>
      </w:r>
      <w:r w:rsidRPr="003E46D0">
        <w:rPr>
          <w:rFonts w:ascii="Arial" w:hAnsi="Arial" w:cs="Arial"/>
          <w:sz w:val="20"/>
          <w:szCs w:val="20"/>
        </w:rPr>
        <w:tab/>
        <w:t>Seznam kontaktních osob</w:t>
      </w:r>
    </w:p>
    <w:p w14:paraId="01650B94" w14:textId="77777777" w:rsidR="00D47A92" w:rsidRPr="003E46D0" w:rsidRDefault="00D47A92" w:rsidP="004329D5">
      <w:pPr>
        <w:jc w:val="both"/>
        <w:rPr>
          <w:rFonts w:ascii="Arial" w:hAnsi="Arial" w:cs="Arial"/>
          <w:sz w:val="20"/>
          <w:szCs w:val="20"/>
        </w:rPr>
      </w:pPr>
    </w:p>
    <w:p w14:paraId="1C79CC9D" w14:textId="41CB7324" w:rsidR="00AF0A51" w:rsidRPr="003E46D0" w:rsidRDefault="00AF0A51" w:rsidP="004329D5">
      <w:pPr>
        <w:jc w:val="both"/>
        <w:rPr>
          <w:rFonts w:ascii="Arial" w:hAnsi="Arial" w:cs="Arial"/>
          <w:b/>
          <w:sz w:val="20"/>
          <w:szCs w:val="20"/>
        </w:rPr>
      </w:pPr>
      <w:r w:rsidRPr="003E46D0">
        <w:rPr>
          <w:rFonts w:ascii="Arial" w:hAnsi="Arial" w:cs="Arial"/>
          <w:b/>
          <w:sz w:val="20"/>
          <w:szCs w:val="20"/>
        </w:rPr>
        <w:t>Na důkaz svého souhla</w:t>
      </w:r>
      <w:r w:rsidR="003E46D0">
        <w:rPr>
          <w:rFonts w:ascii="Arial" w:hAnsi="Arial" w:cs="Arial"/>
          <w:b/>
          <w:sz w:val="20"/>
          <w:szCs w:val="20"/>
        </w:rPr>
        <w:t>su s obsahem této Smlouvy k ní s</w:t>
      </w:r>
      <w:r w:rsidRPr="003E46D0">
        <w:rPr>
          <w:rFonts w:ascii="Arial" w:hAnsi="Arial" w:cs="Arial"/>
          <w:b/>
          <w:sz w:val="20"/>
          <w:szCs w:val="20"/>
        </w:rPr>
        <w:t>mluvní strany připojily své podpisy:</w:t>
      </w:r>
    </w:p>
    <w:p w14:paraId="07AB5E15" w14:textId="3B733E43" w:rsidR="00557BEE" w:rsidRPr="003E46D0" w:rsidRDefault="00557BEE" w:rsidP="004329D5">
      <w:pPr>
        <w:jc w:val="both"/>
        <w:rPr>
          <w:rFonts w:ascii="Arial" w:hAnsi="Arial" w:cs="Arial"/>
          <w:sz w:val="20"/>
          <w:szCs w:val="20"/>
        </w:rPr>
      </w:pPr>
      <w:bookmarkStart w:id="58" w:name="_Toc269728723"/>
      <w:bookmarkStart w:id="59" w:name="_Toc269728774"/>
    </w:p>
    <w:p w14:paraId="4F285F04" w14:textId="5AD1EBA7" w:rsidR="00EB2F0D" w:rsidRPr="003E46D0" w:rsidRDefault="00EB2F0D" w:rsidP="004329D5">
      <w:pPr>
        <w:jc w:val="both"/>
        <w:rPr>
          <w:rFonts w:ascii="Arial" w:hAnsi="Arial" w:cs="Arial"/>
          <w:sz w:val="20"/>
          <w:szCs w:val="20"/>
        </w:rPr>
      </w:pPr>
    </w:p>
    <w:p w14:paraId="424A3F48" w14:textId="097F1889" w:rsidR="00EB2F0D" w:rsidRPr="003E46D0" w:rsidRDefault="00EB2F0D" w:rsidP="004329D5">
      <w:pPr>
        <w:jc w:val="both"/>
        <w:rPr>
          <w:rFonts w:ascii="Arial" w:hAnsi="Arial" w:cs="Arial"/>
          <w:sz w:val="20"/>
          <w:szCs w:val="20"/>
        </w:rPr>
      </w:pPr>
    </w:p>
    <w:p w14:paraId="6BDCEFB9" w14:textId="77777777" w:rsidR="00EB2F0D" w:rsidRPr="003E46D0" w:rsidRDefault="00EB2F0D" w:rsidP="004329D5">
      <w:pPr>
        <w:jc w:val="both"/>
        <w:rPr>
          <w:rFonts w:ascii="Arial" w:hAnsi="Arial" w:cs="Arial"/>
          <w:sz w:val="20"/>
          <w:szCs w:val="20"/>
        </w:rPr>
      </w:pPr>
    </w:p>
    <w:p w14:paraId="54450FB3" w14:textId="089E4701" w:rsidR="00557BEE" w:rsidRDefault="003E46D0" w:rsidP="004329D5">
      <w:pPr>
        <w:jc w:val="both"/>
        <w:rPr>
          <w:rFonts w:ascii="Arial" w:hAnsi="Arial" w:cs="Arial"/>
          <w:sz w:val="20"/>
          <w:szCs w:val="20"/>
        </w:rPr>
      </w:pPr>
      <w:r w:rsidRPr="003E46D0">
        <w:rPr>
          <w:rFonts w:ascii="Arial" w:hAnsi="Arial" w:cs="Arial"/>
          <w:sz w:val="20"/>
          <w:szCs w:val="20"/>
        </w:rPr>
        <w:t>V Ostravě</w:t>
      </w:r>
      <w:r w:rsidR="00B6082F">
        <w:rPr>
          <w:rFonts w:ascii="Arial" w:hAnsi="Arial" w:cs="Arial"/>
          <w:sz w:val="20"/>
          <w:szCs w:val="20"/>
        </w:rPr>
        <w:t xml:space="preserve"> dne dle podpisové doložky</w:t>
      </w:r>
      <w:r w:rsidR="00B6082F">
        <w:rPr>
          <w:rFonts w:ascii="Arial" w:hAnsi="Arial" w:cs="Arial"/>
          <w:sz w:val="20"/>
          <w:szCs w:val="20"/>
        </w:rPr>
        <w:tab/>
      </w:r>
      <w:r w:rsidR="00B6082F">
        <w:rPr>
          <w:rFonts w:ascii="Arial" w:hAnsi="Arial" w:cs="Arial"/>
          <w:sz w:val="20"/>
          <w:szCs w:val="20"/>
        </w:rPr>
        <w:tab/>
        <w:t xml:space="preserve">          </w:t>
      </w:r>
      <w:r w:rsidR="00557BEE" w:rsidRPr="003E46D0">
        <w:rPr>
          <w:rFonts w:ascii="Arial" w:hAnsi="Arial" w:cs="Arial"/>
          <w:sz w:val="20"/>
          <w:szCs w:val="20"/>
        </w:rPr>
        <w:t>V</w:t>
      </w:r>
      <w:r w:rsidR="00B6082F">
        <w:rPr>
          <w:rFonts w:ascii="Arial" w:hAnsi="Arial" w:cs="Arial"/>
          <w:sz w:val="20"/>
          <w:szCs w:val="20"/>
        </w:rPr>
        <w:t> Olomouci dne dle podpisové doložky</w:t>
      </w:r>
    </w:p>
    <w:p w14:paraId="7C8158CD" w14:textId="77777777" w:rsidR="009F7B01" w:rsidRDefault="009F7B01" w:rsidP="004329D5">
      <w:pPr>
        <w:jc w:val="both"/>
        <w:rPr>
          <w:rFonts w:ascii="Arial" w:hAnsi="Arial" w:cs="Arial"/>
          <w:sz w:val="20"/>
          <w:szCs w:val="20"/>
        </w:rPr>
      </w:pPr>
    </w:p>
    <w:p w14:paraId="5E3DB5D6" w14:textId="77777777" w:rsidR="009F7B01" w:rsidRPr="003E46D0" w:rsidRDefault="009F7B01" w:rsidP="004329D5">
      <w:pPr>
        <w:jc w:val="both"/>
        <w:rPr>
          <w:rFonts w:ascii="Arial" w:hAnsi="Arial" w:cs="Arial"/>
          <w:sz w:val="20"/>
          <w:szCs w:val="20"/>
        </w:rPr>
      </w:pPr>
    </w:p>
    <w:p w14:paraId="787833D5" w14:textId="77777777" w:rsidR="00557BEE" w:rsidRPr="003E46D0" w:rsidRDefault="00557BEE" w:rsidP="004329D5">
      <w:pPr>
        <w:jc w:val="both"/>
        <w:rPr>
          <w:rFonts w:ascii="Arial" w:hAnsi="Arial" w:cs="Arial"/>
          <w:sz w:val="20"/>
          <w:szCs w:val="20"/>
        </w:rPr>
      </w:pPr>
    </w:p>
    <w:p w14:paraId="366966D2" w14:textId="77777777" w:rsidR="00557BEE" w:rsidRPr="003E46D0" w:rsidRDefault="00557BEE" w:rsidP="004329D5">
      <w:pPr>
        <w:jc w:val="both"/>
        <w:rPr>
          <w:rFonts w:ascii="Arial" w:hAnsi="Arial" w:cs="Arial"/>
          <w:sz w:val="20"/>
          <w:szCs w:val="20"/>
        </w:rPr>
      </w:pPr>
    </w:p>
    <w:p w14:paraId="049A4442" w14:textId="0569C43C" w:rsidR="00557BEE" w:rsidRPr="003E46D0" w:rsidRDefault="004269B1" w:rsidP="004329D5">
      <w:pPr>
        <w:jc w:val="both"/>
        <w:rPr>
          <w:rFonts w:ascii="Arial" w:hAnsi="Arial" w:cs="Arial"/>
          <w:sz w:val="20"/>
          <w:szCs w:val="20"/>
        </w:rPr>
      </w:pPr>
      <w:r w:rsidRPr="003E46D0">
        <w:rPr>
          <w:rFonts w:ascii="Arial" w:hAnsi="Arial" w:cs="Arial"/>
          <w:sz w:val="20"/>
          <w:szCs w:val="20"/>
        </w:rPr>
        <w:t>Podpis: _______________________</w:t>
      </w:r>
      <w:bookmarkEnd w:id="58"/>
      <w:bookmarkEnd w:id="59"/>
      <w:r w:rsidR="00947F85" w:rsidRPr="003E46D0">
        <w:rPr>
          <w:rFonts w:ascii="Arial" w:hAnsi="Arial" w:cs="Arial"/>
          <w:sz w:val="20"/>
          <w:szCs w:val="20"/>
        </w:rPr>
        <w:tab/>
      </w:r>
      <w:r w:rsidR="003E46D0" w:rsidRPr="003E46D0">
        <w:rPr>
          <w:rFonts w:ascii="Arial" w:hAnsi="Arial" w:cs="Arial"/>
          <w:sz w:val="20"/>
          <w:szCs w:val="20"/>
        </w:rPr>
        <w:tab/>
      </w:r>
      <w:r w:rsidR="003E46D0">
        <w:rPr>
          <w:rFonts w:ascii="Arial" w:hAnsi="Arial" w:cs="Arial"/>
          <w:sz w:val="20"/>
          <w:szCs w:val="20"/>
        </w:rPr>
        <w:tab/>
      </w:r>
      <w:proofErr w:type="gramStart"/>
      <w:r w:rsidR="00557BEE" w:rsidRPr="003E46D0">
        <w:rPr>
          <w:rFonts w:ascii="Arial" w:hAnsi="Arial" w:cs="Arial"/>
          <w:sz w:val="20"/>
          <w:szCs w:val="20"/>
        </w:rPr>
        <w:t>Podpis:_</w:t>
      </w:r>
      <w:proofErr w:type="gramEnd"/>
      <w:r w:rsidR="00557BEE" w:rsidRPr="003E46D0">
        <w:rPr>
          <w:rFonts w:ascii="Arial" w:hAnsi="Arial" w:cs="Arial"/>
          <w:sz w:val="20"/>
          <w:szCs w:val="20"/>
        </w:rPr>
        <w:t>____________________</w:t>
      </w:r>
      <w:r w:rsidR="00557BEE" w:rsidRPr="003E46D0">
        <w:rPr>
          <w:rFonts w:ascii="Arial" w:hAnsi="Arial" w:cs="Arial"/>
          <w:sz w:val="20"/>
          <w:szCs w:val="20"/>
        </w:rPr>
        <w:tab/>
      </w:r>
    </w:p>
    <w:p w14:paraId="255DDF9D" w14:textId="57C53C38" w:rsidR="009F7B01" w:rsidRPr="009F7B01" w:rsidRDefault="00E8459C" w:rsidP="009F7B01">
      <w:pPr>
        <w:ind w:firstLine="720"/>
        <w:jc w:val="both"/>
        <w:rPr>
          <w:rFonts w:ascii="Arial" w:hAnsi="Arial" w:cs="Arial"/>
          <w:sz w:val="20"/>
          <w:szCs w:val="20"/>
        </w:rPr>
      </w:pPr>
      <w:r>
        <w:rPr>
          <w:rFonts w:ascii="Arial" w:hAnsi="Arial" w:cs="Arial"/>
          <w:sz w:val="20"/>
          <w:szCs w:val="20"/>
        </w:rPr>
        <w:t>XXXXXXXXXXXXXXXXXX</w:t>
      </w:r>
      <w:r w:rsidR="00557BEE" w:rsidRPr="003E46D0">
        <w:rPr>
          <w:rFonts w:ascii="Arial" w:hAnsi="Arial" w:cs="Arial"/>
          <w:sz w:val="20"/>
          <w:szCs w:val="20"/>
        </w:rPr>
        <w:t>,</w:t>
      </w:r>
      <w:r w:rsidR="009F7B01" w:rsidRPr="009F7B01">
        <w:rPr>
          <w:rFonts w:ascii="Arial" w:hAnsi="Arial" w:cs="Arial"/>
          <w:sz w:val="20"/>
          <w:szCs w:val="20"/>
        </w:rPr>
        <w:t xml:space="preserve"> </w:t>
      </w:r>
      <w:r w:rsidR="009F7B01">
        <w:rPr>
          <w:rFonts w:ascii="Arial" w:hAnsi="Arial" w:cs="Arial"/>
          <w:sz w:val="20"/>
          <w:szCs w:val="20"/>
        </w:rPr>
        <w:tab/>
      </w:r>
      <w:r w:rsidR="009F7B01">
        <w:rPr>
          <w:rFonts w:ascii="Arial" w:hAnsi="Arial" w:cs="Arial"/>
          <w:sz w:val="20"/>
          <w:szCs w:val="20"/>
        </w:rPr>
        <w:tab/>
      </w:r>
      <w:r w:rsidR="009F7B01">
        <w:rPr>
          <w:rFonts w:ascii="Arial" w:hAnsi="Arial" w:cs="Arial"/>
          <w:sz w:val="20"/>
          <w:szCs w:val="20"/>
        </w:rPr>
        <w:tab/>
      </w:r>
      <w:r w:rsidR="009F7B01">
        <w:rPr>
          <w:rFonts w:ascii="Arial" w:hAnsi="Arial" w:cs="Arial"/>
          <w:sz w:val="20"/>
          <w:szCs w:val="20"/>
        </w:rPr>
        <w:tab/>
      </w:r>
      <w:r>
        <w:rPr>
          <w:rFonts w:ascii="Arial" w:hAnsi="Arial" w:cs="Arial"/>
          <w:sz w:val="20"/>
          <w:szCs w:val="20"/>
        </w:rPr>
        <w:t>XXXXXXXXXXXXXXX</w:t>
      </w:r>
    </w:p>
    <w:p w14:paraId="7108CCEF" w14:textId="77777777" w:rsidR="009F7B01" w:rsidRDefault="009F7B01" w:rsidP="009F7B01">
      <w:pPr>
        <w:jc w:val="both"/>
        <w:rPr>
          <w:rFonts w:ascii="Arial" w:hAnsi="Arial" w:cs="Arial"/>
          <w:sz w:val="20"/>
          <w:szCs w:val="20"/>
        </w:rPr>
      </w:pPr>
      <w:r w:rsidRPr="009F7B01">
        <w:rPr>
          <w:rFonts w:ascii="Arial" w:hAnsi="Arial" w:cs="Arial"/>
          <w:sz w:val="20"/>
          <w:szCs w:val="20"/>
        </w:rPr>
        <w:t xml:space="preserve">Ředitel sekce Krajské veterinární správy SVS </w:t>
      </w:r>
      <w:r w:rsidRPr="009F7B01">
        <w:rPr>
          <w:rFonts w:ascii="Arial" w:hAnsi="Arial" w:cs="Arial"/>
          <w:sz w:val="20"/>
          <w:szCs w:val="20"/>
        </w:rPr>
        <w:tab/>
      </w:r>
      <w:r w:rsidRPr="009F7B01">
        <w:rPr>
          <w:rFonts w:ascii="Arial" w:hAnsi="Arial" w:cs="Arial"/>
          <w:sz w:val="20"/>
          <w:szCs w:val="20"/>
        </w:rPr>
        <w:tab/>
      </w:r>
      <w:r w:rsidRPr="009F7B01">
        <w:rPr>
          <w:rFonts w:ascii="Arial" w:hAnsi="Arial" w:cs="Arial"/>
          <w:sz w:val="20"/>
          <w:szCs w:val="20"/>
        </w:rPr>
        <w:tab/>
        <w:t>jednatelka společnosti</w:t>
      </w:r>
      <w:r w:rsidR="00257958">
        <w:rPr>
          <w:rFonts w:ascii="Arial" w:hAnsi="Arial" w:cs="Arial"/>
          <w:sz w:val="20"/>
          <w:szCs w:val="20"/>
        </w:rPr>
        <w:t xml:space="preserve">           </w:t>
      </w:r>
    </w:p>
    <w:p w14:paraId="049958D2" w14:textId="79AAE6BB" w:rsidR="00557BEE" w:rsidRPr="003E46D0" w:rsidRDefault="003E46D0" w:rsidP="009F7B01">
      <w:pPr>
        <w:ind w:firstLine="720"/>
        <w:jc w:val="both"/>
        <w:rPr>
          <w:rFonts w:ascii="Arial" w:hAnsi="Arial" w:cs="Arial"/>
          <w:sz w:val="20"/>
          <w:szCs w:val="20"/>
        </w:rPr>
      </w:pPr>
      <w:r w:rsidRPr="003E46D0">
        <w:rPr>
          <w:rFonts w:ascii="Arial" w:hAnsi="Arial" w:cs="Arial"/>
          <w:sz w:val="20"/>
          <w:szCs w:val="20"/>
        </w:rPr>
        <w:t>pro Moravskoslezský kraj</w:t>
      </w:r>
    </w:p>
    <w:p w14:paraId="09F11B60" w14:textId="7B510E55" w:rsidR="00FB07B3" w:rsidRDefault="00FB07B3" w:rsidP="00EA1A45">
      <w:pPr>
        <w:jc w:val="both"/>
        <w:rPr>
          <w:shd w:val="clear" w:color="auto" w:fill="FFFF00"/>
        </w:rPr>
      </w:pPr>
      <w:bookmarkStart w:id="60" w:name="_DV_M177"/>
      <w:bookmarkStart w:id="61" w:name="_DV_M201"/>
      <w:bookmarkStart w:id="62" w:name="_DV_M219"/>
      <w:bookmarkStart w:id="63" w:name="_DV_M224"/>
      <w:bookmarkStart w:id="64" w:name="_DV_M227"/>
      <w:bookmarkEnd w:id="60"/>
      <w:bookmarkEnd w:id="61"/>
      <w:bookmarkEnd w:id="62"/>
      <w:bookmarkEnd w:id="63"/>
      <w:bookmarkEnd w:id="64"/>
    </w:p>
    <w:p w14:paraId="6F9FCAC3" w14:textId="15E56FA4" w:rsidR="003C4090" w:rsidRDefault="003C4090" w:rsidP="00EA1A45">
      <w:pPr>
        <w:jc w:val="both"/>
        <w:rPr>
          <w:shd w:val="clear" w:color="auto" w:fill="FFFF00"/>
        </w:rPr>
      </w:pPr>
    </w:p>
    <w:p w14:paraId="1DF89B8E" w14:textId="65745A2B" w:rsidR="00EB2F0D" w:rsidRDefault="00EB2F0D" w:rsidP="00EA1A45">
      <w:pPr>
        <w:jc w:val="both"/>
        <w:rPr>
          <w:shd w:val="clear" w:color="auto" w:fill="FFFF00"/>
        </w:rPr>
      </w:pPr>
    </w:p>
    <w:p w14:paraId="3BB41DAE" w14:textId="07E371EF" w:rsidR="00EB2F0D" w:rsidRDefault="00EB2F0D" w:rsidP="00EA1A45">
      <w:pPr>
        <w:jc w:val="both"/>
        <w:rPr>
          <w:shd w:val="clear" w:color="auto" w:fill="FFFF00"/>
        </w:rPr>
      </w:pPr>
    </w:p>
    <w:p w14:paraId="3B968982" w14:textId="77777777" w:rsidR="00EB2F0D" w:rsidRDefault="00EB2F0D" w:rsidP="00EA1A45">
      <w:pPr>
        <w:jc w:val="both"/>
        <w:rPr>
          <w:shd w:val="clear" w:color="auto" w:fill="FFFF00"/>
        </w:rPr>
      </w:pPr>
    </w:p>
    <w:p w14:paraId="0E16626B" w14:textId="77777777" w:rsidR="009F7B01" w:rsidRPr="009F7B01" w:rsidRDefault="009F7B01" w:rsidP="009F7B01">
      <w:pPr>
        <w:jc w:val="both"/>
        <w:rPr>
          <w:rFonts w:ascii="Arial" w:hAnsi="Arial" w:cs="Arial"/>
          <w:sz w:val="20"/>
          <w:szCs w:val="20"/>
        </w:rPr>
      </w:pPr>
      <w:r w:rsidRPr="009F7B01">
        <w:rPr>
          <w:rFonts w:ascii="Arial" w:hAnsi="Arial" w:cs="Arial"/>
          <w:sz w:val="20"/>
          <w:szCs w:val="20"/>
        </w:rPr>
        <w:lastRenderedPageBreak/>
        <w:t>Příloha č. 1</w:t>
      </w:r>
      <w:r w:rsidRPr="009F7B01">
        <w:rPr>
          <w:rFonts w:ascii="Arial" w:hAnsi="Arial" w:cs="Arial"/>
          <w:sz w:val="20"/>
          <w:szCs w:val="20"/>
        </w:rPr>
        <w:tab/>
        <w:t>-</w:t>
      </w:r>
      <w:r w:rsidRPr="009F7B01">
        <w:rPr>
          <w:rFonts w:ascii="Arial" w:hAnsi="Arial" w:cs="Arial"/>
          <w:sz w:val="20"/>
          <w:szCs w:val="20"/>
        </w:rPr>
        <w:tab/>
        <w:t>Specifikace předmětu plnění</w:t>
      </w:r>
    </w:p>
    <w:p w14:paraId="0BCA5B98" w14:textId="77777777" w:rsidR="009F7B01" w:rsidRPr="009F7B01" w:rsidRDefault="009F7B01" w:rsidP="009F7B01">
      <w:pPr>
        <w:jc w:val="both"/>
        <w:rPr>
          <w:rFonts w:ascii="Arial" w:hAnsi="Arial" w:cs="Arial"/>
          <w:sz w:val="20"/>
          <w:szCs w:val="20"/>
        </w:rPr>
      </w:pPr>
    </w:p>
    <w:p w14:paraId="6D289CF3" w14:textId="77777777" w:rsidR="009F7B01" w:rsidRPr="009F7B01" w:rsidRDefault="009F7B01" w:rsidP="009F7B01">
      <w:pPr>
        <w:spacing w:after="160" w:line="256" w:lineRule="auto"/>
        <w:rPr>
          <w:rFonts w:ascii="Calibri" w:eastAsia="Calibri" w:hAnsi="Calibri"/>
          <w:b/>
          <w:sz w:val="22"/>
          <w:szCs w:val="22"/>
          <w:u w:val="single"/>
          <w:lang w:eastAsia="en-US"/>
        </w:rPr>
      </w:pPr>
      <w:r w:rsidRPr="009F7B01">
        <w:rPr>
          <w:rFonts w:ascii="Calibri" w:eastAsia="Calibri" w:hAnsi="Calibri"/>
          <w:b/>
          <w:sz w:val="22"/>
          <w:szCs w:val="22"/>
          <w:u w:val="single"/>
          <w:lang w:eastAsia="en-US"/>
        </w:rPr>
        <w:t>Příloha č. 1 ZD</w:t>
      </w:r>
    </w:p>
    <w:p w14:paraId="4A1A0219" w14:textId="77777777" w:rsidR="009F7B01" w:rsidRPr="009F7B01" w:rsidRDefault="009F7B01" w:rsidP="009F7B01">
      <w:pPr>
        <w:spacing w:after="160" w:line="256" w:lineRule="auto"/>
        <w:jc w:val="center"/>
        <w:rPr>
          <w:rFonts w:ascii="Calibri" w:eastAsia="Calibri" w:hAnsi="Calibri"/>
          <w:b/>
          <w:sz w:val="28"/>
          <w:szCs w:val="28"/>
          <w:lang w:eastAsia="en-US"/>
        </w:rPr>
      </w:pPr>
    </w:p>
    <w:p w14:paraId="62CF619B" w14:textId="77777777" w:rsidR="009F7B01" w:rsidRPr="009F7B01" w:rsidRDefault="009F7B01" w:rsidP="009F7B01">
      <w:pPr>
        <w:spacing w:after="160" w:line="256" w:lineRule="auto"/>
        <w:jc w:val="center"/>
        <w:rPr>
          <w:rFonts w:ascii="Calibri" w:eastAsia="Calibri" w:hAnsi="Calibri"/>
          <w:b/>
          <w:sz w:val="28"/>
          <w:szCs w:val="28"/>
          <w:lang w:eastAsia="en-US"/>
        </w:rPr>
      </w:pPr>
      <w:r w:rsidRPr="009F7B01">
        <w:rPr>
          <w:rFonts w:ascii="Calibri" w:eastAsia="Calibri" w:hAnsi="Calibri"/>
          <w:b/>
          <w:sz w:val="28"/>
          <w:szCs w:val="28"/>
          <w:lang w:eastAsia="en-US"/>
        </w:rPr>
        <w:t>Specifikace předmětu plnění</w:t>
      </w:r>
    </w:p>
    <w:p w14:paraId="48E0600F" w14:textId="77777777" w:rsidR="009F7B01" w:rsidRPr="009F7B01" w:rsidRDefault="009F7B01" w:rsidP="009F7B01">
      <w:pPr>
        <w:spacing w:after="160" w:line="256" w:lineRule="auto"/>
        <w:rPr>
          <w:rFonts w:ascii="Calibri" w:eastAsia="Calibri" w:hAnsi="Calibri"/>
          <w:lang w:eastAsia="en-US"/>
        </w:rPr>
      </w:pPr>
      <w:r w:rsidRPr="009F7B01">
        <w:rPr>
          <w:rFonts w:ascii="Calibri" w:eastAsia="Calibri" w:hAnsi="Calibri"/>
          <w:lang w:eastAsia="en-US"/>
        </w:rPr>
        <w:t>Bližší a podrobná specifikace obsahu činnosti uvedených níže odpovídá technickému standardu úklidových služeb stanovující minimální požadavky na externí dodavatele úklidových služeb.</w:t>
      </w:r>
    </w:p>
    <w:p w14:paraId="62D1F6BD" w14:textId="77777777" w:rsidR="009F7B01" w:rsidRPr="009F7B01" w:rsidRDefault="009F7B01" w:rsidP="009F7B01">
      <w:pPr>
        <w:spacing w:after="160" w:line="256" w:lineRule="auto"/>
        <w:rPr>
          <w:rFonts w:ascii="Calibri" w:eastAsia="Calibri" w:hAnsi="Calibri"/>
          <w:lang w:eastAsia="en-US"/>
        </w:rPr>
      </w:pPr>
      <w:r w:rsidRPr="009F7B01">
        <w:rPr>
          <w:rFonts w:ascii="Calibri" w:eastAsia="Calibri" w:hAnsi="Calibri"/>
          <w:lang w:eastAsia="en-US"/>
        </w:rPr>
        <w:t>Přehled prostor, činnosti a četnost úklidu je uvedená v příloze č. 2</w:t>
      </w:r>
    </w:p>
    <w:p w14:paraId="2BF3A1F4" w14:textId="77777777" w:rsidR="009F7B01" w:rsidRPr="009F7B01" w:rsidRDefault="009F7B01" w:rsidP="009F7B01">
      <w:pPr>
        <w:spacing w:after="160" w:line="256" w:lineRule="auto"/>
        <w:rPr>
          <w:rFonts w:ascii="Calibri" w:eastAsia="Calibri" w:hAnsi="Calibri"/>
          <w:u w:val="single"/>
          <w:lang w:eastAsia="en-US"/>
        </w:rPr>
      </w:pPr>
      <w:r w:rsidRPr="009F7B01">
        <w:rPr>
          <w:rFonts w:ascii="Calibri" w:eastAsia="Calibri" w:hAnsi="Calibri"/>
          <w:u w:val="single"/>
          <w:lang w:eastAsia="en-US"/>
        </w:rPr>
        <w:t>Objednavatel dodá:</w:t>
      </w:r>
    </w:p>
    <w:p w14:paraId="3C98D9B2"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toaletní papír, papírové ručníky, prostředek na mytí nádobí, vůně ve spreji, houbičky, houbové utěrky, mýdlo tekuté, dezinfekci na povrchy, dezinfekci na ruce, prášek na praní, aviváž</w:t>
      </w:r>
    </w:p>
    <w:p w14:paraId="4EE44327" w14:textId="77777777" w:rsidR="009F7B01" w:rsidRPr="009F7B01" w:rsidRDefault="009F7B01" w:rsidP="009F7B01">
      <w:pPr>
        <w:spacing w:after="160" w:line="256" w:lineRule="auto"/>
        <w:rPr>
          <w:rFonts w:ascii="Calibri" w:eastAsia="Calibri" w:hAnsi="Calibri"/>
          <w:u w:val="single"/>
          <w:lang w:eastAsia="en-US"/>
        </w:rPr>
      </w:pPr>
      <w:r w:rsidRPr="009F7B01">
        <w:rPr>
          <w:rFonts w:ascii="Calibri" w:eastAsia="Calibri" w:hAnsi="Calibri"/>
          <w:u w:val="single"/>
          <w:lang w:eastAsia="en-US"/>
        </w:rPr>
        <w:t>Dodavatel dodá (v ceně služby):</w:t>
      </w:r>
    </w:p>
    <w:p w14:paraId="25F0FF91"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vysavače, sáčky do vysavačů, sáčky do košů, čisticí prostředky na podlahy, čisticí prostředky na WC, kbelíky, smetáky, mopy, hadry na vytírání, prostředky na stoly, pytle na odpad, pisoárová sítka</w:t>
      </w:r>
    </w:p>
    <w:p w14:paraId="298933B2" w14:textId="77777777" w:rsidR="009F7B01" w:rsidRPr="009F7B01" w:rsidRDefault="009F7B01" w:rsidP="009F7B01">
      <w:pPr>
        <w:spacing w:after="160" w:line="256" w:lineRule="auto"/>
        <w:rPr>
          <w:rFonts w:ascii="Calibri" w:eastAsia="Calibri" w:hAnsi="Calibri"/>
          <w:lang w:eastAsia="en-US"/>
        </w:rPr>
      </w:pPr>
    </w:p>
    <w:p w14:paraId="0F90FB39" w14:textId="77777777" w:rsidR="009F7B01" w:rsidRPr="009F7B01" w:rsidRDefault="009F7B01" w:rsidP="009F7B01">
      <w:pPr>
        <w:spacing w:after="160" w:line="256" w:lineRule="auto"/>
        <w:rPr>
          <w:rFonts w:ascii="Calibri" w:eastAsia="Calibri" w:hAnsi="Calibri"/>
          <w:u w:val="single"/>
          <w:lang w:eastAsia="en-US"/>
        </w:rPr>
      </w:pPr>
      <w:r w:rsidRPr="009F7B01">
        <w:rPr>
          <w:rFonts w:ascii="Calibri" w:eastAsia="Calibri" w:hAnsi="Calibri"/>
          <w:u w:val="single"/>
          <w:lang w:eastAsia="en-US"/>
        </w:rPr>
        <w:t>Přehled prostor, činnosti a četnost úklidu je uvedená v příloze č. 2</w:t>
      </w:r>
    </w:p>
    <w:p w14:paraId="48027F17" w14:textId="77777777" w:rsidR="009F7B01" w:rsidRPr="009F7B01" w:rsidRDefault="009F7B01" w:rsidP="009F7B01">
      <w:pPr>
        <w:spacing w:after="160" w:line="256" w:lineRule="auto"/>
        <w:rPr>
          <w:rFonts w:ascii="Calibri" w:eastAsia="Calibri" w:hAnsi="Calibri"/>
          <w:b/>
          <w:lang w:eastAsia="en-US"/>
        </w:rPr>
      </w:pPr>
      <w:r w:rsidRPr="009F7B01">
        <w:rPr>
          <w:rFonts w:ascii="Calibri" w:eastAsia="Calibri" w:hAnsi="Calibri"/>
          <w:b/>
          <w:lang w:eastAsia="en-US"/>
        </w:rPr>
        <w:t>Běžný úklid</w:t>
      </w:r>
    </w:p>
    <w:p w14:paraId="22D276D7" w14:textId="77777777" w:rsidR="009F7B01" w:rsidRPr="009F7B01" w:rsidRDefault="009F7B01" w:rsidP="009F7B01">
      <w:pPr>
        <w:spacing w:after="160" w:line="256" w:lineRule="auto"/>
        <w:rPr>
          <w:rFonts w:ascii="Calibri" w:eastAsia="Calibri" w:hAnsi="Calibri"/>
          <w:lang w:eastAsia="en-US"/>
        </w:rPr>
      </w:pPr>
      <w:r w:rsidRPr="009F7B01">
        <w:rPr>
          <w:rFonts w:ascii="Calibri" w:eastAsia="Calibri" w:hAnsi="Calibri"/>
          <w:lang w:eastAsia="en-US"/>
        </w:rPr>
        <w:t>Kanceláře, zasedací místnosti, kuchyňky, sklady, chodby, schodiště a veškeré ostatní prostory</w:t>
      </w:r>
    </w:p>
    <w:p w14:paraId="7F25D5A4" w14:textId="77777777" w:rsidR="009F7B01" w:rsidRPr="009F7B01" w:rsidRDefault="009F7B01" w:rsidP="009F7B01">
      <w:pPr>
        <w:spacing w:after="160" w:line="256" w:lineRule="auto"/>
        <w:rPr>
          <w:rFonts w:ascii="Calibri" w:eastAsia="Calibri" w:hAnsi="Calibri"/>
          <w:b/>
          <w:lang w:eastAsia="en-US"/>
        </w:rPr>
      </w:pPr>
      <w:r w:rsidRPr="009F7B01">
        <w:rPr>
          <w:rFonts w:ascii="Calibri" w:eastAsia="Calibri" w:hAnsi="Calibri"/>
          <w:b/>
          <w:lang w:eastAsia="en-US"/>
        </w:rPr>
        <w:t>Denní práce</w:t>
      </w:r>
    </w:p>
    <w:p w14:paraId="6981F5FA"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Vysypat odpadkové koše a koše na papíry a případně vložit nové plastové pytle.</w:t>
      </w:r>
    </w:p>
    <w:p w14:paraId="39C66C56"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Odpadky shromáždit do velkých odpadových pytlů a vynést do kontejnerů na tříděný odpad.</w:t>
      </w:r>
    </w:p>
    <w:p w14:paraId="0C36E408"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Tvrdé podlahy vytřít na vlhko a jeli potřeba, vytřít na sucho.</w:t>
      </w:r>
    </w:p>
    <w:p w14:paraId="30D6B0A4"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Rohožku zachycující nečistoty vyčistit vysavačem nebo vyklepat.</w:t>
      </w:r>
    </w:p>
    <w:p w14:paraId="37436416"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Koberce na chodbách vysát vysavačem ve vlastnictví dodavatele. Dodavatel zajistí výměnu sáčků do vysavačů.</w:t>
      </w:r>
    </w:p>
    <w:p w14:paraId="2F637809"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Odstranit otisky prstů na svislých plochách (na dveřích, skleněných mezidveřích, skříních).</w:t>
      </w:r>
    </w:p>
    <w:p w14:paraId="1600B528"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Odstranit otisky prstů ze zrcadel a skel zevnitř a zvenčí.</w:t>
      </w:r>
    </w:p>
    <w:p w14:paraId="343288BD"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Pokud je to v objektu možné, dělený sběr papíru a odpadků.</w:t>
      </w:r>
    </w:p>
    <w:p w14:paraId="11B47FE6"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Kachlíkové a PVC podlahy umýt namokro a vytřít dosucha včetně dezinfekčních prostředků.</w:t>
      </w:r>
    </w:p>
    <w:p w14:paraId="549B47BC"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Odstranit pavučiny ze všech míst.</w:t>
      </w:r>
    </w:p>
    <w:p w14:paraId="641BE571"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lastRenderedPageBreak/>
        <w:t>Setření pracovní desky na kuchyňské lince.</w:t>
      </w:r>
    </w:p>
    <w:p w14:paraId="1D3DFA58"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Praní ručníků a utěrek dle potřeby – pračku, prášek na praní a aviváž dodá objednavatel.</w:t>
      </w:r>
    </w:p>
    <w:p w14:paraId="6DB9B0B9"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Umyvadlo zevnitř i zvenčí vyčistit.</w:t>
      </w:r>
    </w:p>
    <w:p w14:paraId="07BD903D"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Omytí umyvadla včetně baterie mycím a dezinfekčním prostředkem.</w:t>
      </w:r>
    </w:p>
    <w:p w14:paraId="0E531E59"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Omytí schodiště včetně dezinfekce zábradlí.</w:t>
      </w:r>
    </w:p>
    <w:p w14:paraId="25BFF9ED"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Omytí toaletních mís, pisoárů, WC prkýnka mycím a dezinfekčním prostředkem, a to jak zevnitř, tak zvenčí.</w:t>
      </w:r>
    </w:p>
    <w:p w14:paraId="50E3B869"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Držáky, armatury a zrcadla vyleštit.</w:t>
      </w:r>
    </w:p>
    <w:p w14:paraId="4B2680A4"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Odstranit otisky prstů a stříkance na dveřích, kachličkách do výšky 180 cm.</w:t>
      </w:r>
    </w:p>
    <w:p w14:paraId="1F21EE05"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u w:val="single"/>
          <w:lang w:eastAsia="en-US"/>
        </w:rPr>
        <w:t>Hygienické artikly od zadavatele</w:t>
      </w:r>
      <w:r w:rsidRPr="009F7B01">
        <w:rPr>
          <w:rFonts w:ascii="Calibri" w:eastAsia="Calibri" w:hAnsi="Calibri"/>
          <w:lang w:eastAsia="en-US"/>
        </w:rPr>
        <w:t xml:space="preserve"> zkontrolovat a případně doplnit nebo vyměnit. (toaletní papír, papírové ručníky, prostředek na mytí nádobí, vůně ve spreji, houbičky, houbové utěrky, mýdlo tekuté), utěrky a ručníky látkové.</w:t>
      </w:r>
    </w:p>
    <w:p w14:paraId="73B4F281"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Mytí sociálních zařízení, šaten, sprchy.</w:t>
      </w:r>
    </w:p>
    <w:p w14:paraId="7FC84402" w14:textId="77777777" w:rsidR="009F7B01" w:rsidRPr="009F7B01" w:rsidRDefault="009F7B01" w:rsidP="00166F36">
      <w:pPr>
        <w:numPr>
          <w:ilvl w:val="0"/>
          <w:numId w:val="92"/>
        </w:numPr>
        <w:spacing w:after="160" w:line="256" w:lineRule="auto"/>
        <w:contextualSpacing/>
        <w:rPr>
          <w:rFonts w:ascii="Calibri" w:eastAsia="Calibri" w:hAnsi="Calibri"/>
          <w:lang w:eastAsia="en-US"/>
        </w:rPr>
      </w:pPr>
      <w:r w:rsidRPr="009F7B01">
        <w:rPr>
          <w:rFonts w:ascii="Calibri" w:eastAsia="Calibri" w:hAnsi="Calibri"/>
          <w:lang w:eastAsia="en-US"/>
        </w:rPr>
        <w:t>Omytí podlahové plochy mycím a dezinfekčním prostředkem včetně odstranění skvrn.</w:t>
      </w:r>
    </w:p>
    <w:p w14:paraId="40E5F863" w14:textId="77777777" w:rsidR="009F7B01" w:rsidRPr="009F7B01" w:rsidRDefault="009F7B01" w:rsidP="009F7B01">
      <w:pPr>
        <w:spacing w:after="160" w:line="256" w:lineRule="auto"/>
        <w:rPr>
          <w:rFonts w:ascii="Calibri" w:eastAsia="Calibri" w:hAnsi="Calibri"/>
          <w:b/>
          <w:lang w:eastAsia="en-US"/>
        </w:rPr>
      </w:pPr>
    </w:p>
    <w:p w14:paraId="5176CAF3" w14:textId="77777777" w:rsidR="009F7B01" w:rsidRPr="009F7B01" w:rsidRDefault="009F7B01" w:rsidP="009F7B01">
      <w:pPr>
        <w:spacing w:after="160" w:line="256" w:lineRule="auto"/>
        <w:rPr>
          <w:rFonts w:ascii="Calibri" w:eastAsia="Calibri" w:hAnsi="Calibri"/>
          <w:b/>
          <w:lang w:eastAsia="en-US"/>
        </w:rPr>
      </w:pPr>
      <w:r w:rsidRPr="009F7B01">
        <w:rPr>
          <w:rFonts w:ascii="Calibri" w:eastAsia="Calibri" w:hAnsi="Calibri"/>
          <w:b/>
          <w:lang w:eastAsia="en-US"/>
        </w:rPr>
        <w:t>Týdenní práce</w:t>
      </w:r>
    </w:p>
    <w:p w14:paraId="5554B613" w14:textId="77777777" w:rsidR="009F7B01" w:rsidRPr="009F7B01" w:rsidRDefault="009F7B01" w:rsidP="00166F36">
      <w:pPr>
        <w:numPr>
          <w:ilvl w:val="0"/>
          <w:numId w:val="94"/>
        </w:numPr>
        <w:spacing w:after="160" w:line="256" w:lineRule="auto"/>
        <w:contextualSpacing/>
        <w:rPr>
          <w:rFonts w:ascii="Calibri" w:eastAsia="Calibri" w:hAnsi="Calibri"/>
          <w:lang w:eastAsia="en-US"/>
        </w:rPr>
      </w:pPr>
      <w:r w:rsidRPr="009F7B01">
        <w:rPr>
          <w:rFonts w:ascii="Calibri" w:eastAsia="Calibri" w:hAnsi="Calibri"/>
          <w:lang w:eastAsia="en-US"/>
        </w:rPr>
        <w:t>Celkové mytí dveří a zárubní, mytí keramického obložení sociálního zařízení včetně dezinfekce.</w:t>
      </w:r>
    </w:p>
    <w:p w14:paraId="2DD9E306" w14:textId="77777777" w:rsidR="009F7B01" w:rsidRPr="009F7B01" w:rsidRDefault="009F7B01" w:rsidP="00166F36">
      <w:pPr>
        <w:numPr>
          <w:ilvl w:val="0"/>
          <w:numId w:val="94"/>
        </w:numPr>
        <w:spacing w:after="160" w:line="256" w:lineRule="auto"/>
        <w:contextualSpacing/>
        <w:rPr>
          <w:rFonts w:ascii="Calibri" w:eastAsia="Calibri" w:hAnsi="Calibri"/>
          <w:lang w:eastAsia="en-US"/>
        </w:rPr>
      </w:pPr>
      <w:r w:rsidRPr="009F7B01">
        <w:rPr>
          <w:rFonts w:ascii="Calibri" w:eastAsia="Calibri" w:hAnsi="Calibri"/>
          <w:lang w:eastAsia="en-US"/>
        </w:rPr>
        <w:t>Vyleštění všech dostupných prosklených ploch včetně zárubní.</w:t>
      </w:r>
    </w:p>
    <w:p w14:paraId="1AE73B24" w14:textId="77777777" w:rsidR="009F7B01" w:rsidRPr="009F7B01" w:rsidRDefault="009F7B01" w:rsidP="00166F36">
      <w:pPr>
        <w:numPr>
          <w:ilvl w:val="0"/>
          <w:numId w:val="94"/>
        </w:numPr>
        <w:spacing w:after="160" w:line="256" w:lineRule="auto"/>
        <w:contextualSpacing/>
        <w:rPr>
          <w:rFonts w:ascii="Calibri" w:eastAsia="Calibri" w:hAnsi="Calibri"/>
          <w:lang w:eastAsia="en-US"/>
        </w:rPr>
      </w:pPr>
      <w:r w:rsidRPr="009F7B01">
        <w:rPr>
          <w:rFonts w:ascii="Calibri" w:eastAsia="Calibri" w:hAnsi="Calibri"/>
          <w:lang w:eastAsia="en-US"/>
        </w:rPr>
        <w:t>Volné vodorovné plochy jako stoly, regály do výšky 180 cm zbavit prachu na vlhko.</w:t>
      </w:r>
    </w:p>
    <w:p w14:paraId="33D4A560" w14:textId="77777777" w:rsidR="009F7B01" w:rsidRPr="009F7B01" w:rsidRDefault="009F7B01" w:rsidP="00166F36">
      <w:pPr>
        <w:numPr>
          <w:ilvl w:val="0"/>
          <w:numId w:val="94"/>
        </w:numPr>
        <w:spacing w:after="160" w:line="256" w:lineRule="auto"/>
        <w:contextualSpacing/>
        <w:rPr>
          <w:rFonts w:ascii="Calibri" w:eastAsia="Calibri" w:hAnsi="Calibri"/>
          <w:lang w:eastAsia="en-US"/>
        </w:rPr>
      </w:pPr>
      <w:r w:rsidRPr="009F7B01">
        <w:rPr>
          <w:rFonts w:ascii="Calibri" w:eastAsia="Calibri" w:hAnsi="Calibri"/>
          <w:lang w:eastAsia="en-US"/>
        </w:rPr>
        <w:t>Telefony, kalkulačky, počítače, sluchátka otřít na vlhko, mimo LCD monitorů.</w:t>
      </w:r>
    </w:p>
    <w:p w14:paraId="7FD930C8" w14:textId="77777777" w:rsidR="009F7B01" w:rsidRPr="009F7B01" w:rsidRDefault="009F7B01" w:rsidP="00166F36">
      <w:pPr>
        <w:numPr>
          <w:ilvl w:val="0"/>
          <w:numId w:val="94"/>
        </w:numPr>
        <w:spacing w:after="160" w:line="256" w:lineRule="auto"/>
        <w:contextualSpacing/>
        <w:rPr>
          <w:rFonts w:ascii="Calibri" w:eastAsia="Calibri" w:hAnsi="Calibri"/>
          <w:lang w:eastAsia="en-US"/>
        </w:rPr>
      </w:pPr>
      <w:r w:rsidRPr="009F7B01">
        <w:rPr>
          <w:rFonts w:ascii="Calibri" w:eastAsia="Calibri" w:hAnsi="Calibri"/>
          <w:lang w:eastAsia="en-US"/>
        </w:rPr>
        <w:t>Ostatní zařízení (např. vypínače, hasicí přístroje) zbavit prachu</w:t>
      </w:r>
    </w:p>
    <w:p w14:paraId="4A3171DA" w14:textId="77777777" w:rsidR="009F7B01" w:rsidRPr="009F7B01" w:rsidRDefault="009F7B01" w:rsidP="00166F36">
      <w:pPr>
        <w:numPr>
          <w:ilvl w:val="0"/>
          <w:numId w:val="94"/>
        </w:numPr>
        <w:spacing w:after="160" w:line="256" w:lineRule="auto"/>
        <w:contextualSpacing/>
        <w:rPr>
          <w:rFonts w:ascii="Calibri" w:eastAsia="Calibri" w:hAnsi="Calibri"/>
          <w:lang w:eastAsia="en-US"/>
        </w:rPr>
      </w:pPr>
      <w:r w:rsidRPr="009F7B01">
        <w:rPr>
          <w:rFonts w:ascii="Calibri" w:eastAsia="Calibri" w:hAnsi="Calibri"/>
          <w:lang w:eastAsia="en-US"/>
        </w:rPr>
        <w:t>Umytí vnitřního prostoru mikrovlnné trouby.</w:t>
      </w:r>
    </w:p>
    <w:p w14:paraId="65E98226" w14:textId="77777777" w:rsidR="009F7B01" w:rsidRPr="009F7B01" w:rsidRDefault="009F7B01" w:rsidP="00166F36">
      <w:pPr>
        <w:numPr>
          <w:ilvl w:val="0"/>
          <w:numId w:val="94"/>
        </w:numPr>
        <w:spacing w:after="160" w:line="256" w:lineRule="auto"/>
        <w:contextualSpacing/>
        <w:rPr>
          <w:rFonts w:ascii="Calibri" w:eastAsia="Calibri" w:hAnsi="Calibri"/>
          <w:lang w:eastAsia="en-US"/>
        </w:rPr>
      </w:pPr>
      <w:r w:rsidRPr="009F7B01">
        <w:rPr>
          <w:rFonts w:ascii="Calibri" w:eastAsia="Calibri" w:hAnsi="Calibri"/>
          <w:lang w:eastAsia="en-US"/>
        </w:rPr>
        <w:t>Utřít stoly, pouze tam, kde nejsou papíry.</w:t>
      </w:r>
    </w:p>
    <w:p w14:paraId="4A32D05C"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Koberce v kancelářích vysát vysavačem ve vlastnictví dodavatele. Dodavatel zajistí výměnu sáčků do vysavačů.</w:t>
      </w:r>
    </w:p>
    <w:p w14:paraId="1A702A1F" w14:textId="77777777" w:rsidR="009F7B01" w:rsidRPr="009F7B01" w:rsidRDefault="009F7B01" w:rsidP="00166F36">
      <w:pPr>
        <w:numPr>
          <w:ilvl w:val="0"/>
          <w:numId w:val="93"/>
        </w:numPr>
        <w:spacing w:after="160" w:line="256" w:lineRule="auto"/>
        <w:contextualSpacing/>
        <w:rPr>
          <w:rFonts w:ascii="Calibri" w:eastAsia="Calibri" w:hAnsi="Calibri"/>
          <w:lang w:eastAsia="en-US"/>
        </w:rPr>
      </w:pPr>
      <w:r w:rsidRPr="009F7B01">
        <w:rPr>
          <w:rFonts w:ascii="Calibri" w:eastAsia="Calibri" w:hAnsi="Calibri"/>
          <w:lang w:eastAsia="en-US"/>
        </w:rPr>
        <w:t xml:space="preserve">Vysát židle látkové, </w:t>
      </w:r>
      <w:proofErr w:type="spellStart"/>
      <w:r w:rsidRPr="009F7B01">
        <w:rPr>
          <w:rFonts w:ascii="Calibri" w:eastAsia="Calibri" w:hAnsi="Calibri"/>
          <w:lang w:eastAsia="en-US"/>
        </w:rPr>
        <w:t>bezpolstrové</w:t>
      </w:r>
      <w:proofErr w:type="spellEnd"/>
      <w:r w:rsidRPr="009F7B01">
        <w:rPr>
          <w:rFonts w:ascii="Calibri" w:eastAsia="Calibri" w:hAnsi="Calibri"/>
          <w:lang w:eastAsia="en-US"/>
        </w:rPr>
        <w:t xml:space="preserve"> omýt.</w:t>
      </w:r>
    </w:p>
    <w:p w14:paraId="5C0CB2CA" w14:textId="77777777" w:rsidR="009F7B01" w:rsidRPr="009F7B01" w:rsidRDefault="009F7B01" w:rsidP="009F7B01">
      <w:pPr>
        <w:spacing w:after="160" w:line="256" w:lineRule="auto"/>
        <w:ind w:left="360"/>
        <w:rPr>
          <w:rFonts w:ascii="Calibri" w:eastAsia="Calibri" w:hAnsi="Calibri"/>
          <w:lang w:eastAsia="en-US"/>
        </w:rPr>
      </w:pPr>
    </w:p>
    <w:p w14:paraId="6E33CCD1" w14:textId="77777777" w:rsidR="009F7B01" w:rsidRPr="009F7B01" w:rsidRDefault="009F7B01" w:rsidP="009F7B01">
      <w:pPr>
        <w:spacing w:after="160" w:line="256" w:lineRule="auto"/>
        <w:ind w:left="360"/>
        <w:rPr>
          <w:rFonts w:ascii="Calibri" w:eastAsia="Calibri" w:hAnsi="Calibri"/>
          <w:b/>
          <w:lang w:eastAsia="en-US"/>
        </w:rPr>
      </w:pPr>
      <w:r w:rsidRPr="009F7B01">
        <w:rPr>
          <w:rFonts w:ascii="Calibri" w:eastAsia="Calibri" w:hAnsi="Calibri"/>
          <w:b/>
          <w:lang w:eastAsia="en-US"/>
        </w:rPr>
        <w:t>Měsíční práce</w:t>
      </w:r>
    </w:p>
    <w:p w14:paraId="54455B2C" w14:textId="77777777" w:rsidR="009F7B01" w:rsidRPr="009F7B01" w:rsidRDefault="009F7B01" w:rsidP="00166F36">
      <w:pPr>
        <w:numPr>
          <w:ilvl w:val="0"/>
          <w:numId w:val="94"/>
        </w:numPr>
        <w:spacing w:after="160" w:line="256" w:lineRule="auto"/>
        <w:contextualSpacing/>
        <w:rPr>
          <w:rFonts w:ascii="Calibri" w:eastAsia="Calibri" w:hAnsi="Calibri"/>
          <w:b/>
          <w:lang w:eastAsia="en-US"/>
        </w:rPr>
      </w:pPr>
      <w:r w:rsidRPr="009F7B01">
        <w:rPr>
          <w:rFonts w:ascii="Calibri" w:eastAsia="Calibri" w:hAnsi="Calibri"/>
          <w:lang w:eastAsia="en-US"/>
        </w:rPr>
        <w:t>Odstranit prach z topení.</w:t>
      </w:r>
    </w:p>
    <w:p w14:paraId="03C77A89" w14:textId="77777777" w:rsidR="009F7B01" w:rsidRPr="009F7B01" w:rsidRDefault="009F7B01" w:rsidP="00166F36">
      <w:pPr>
        <w:numPr>
          <w:ilvl w:val="0"/>
          <w:numId w:val="94"/>
        </w:numPr>
        <w:spacing w:after="160" w:line="256" w:lineRule="auto"/>
        <w:contextualSpacing/>
        <w:rPr>
          <w:rFonts w:ascii="Calibri" w:eastAsia="Calibri" w:hAnsi="Calibri"/>
          <w:b/>
          <w:lang w:eastAsia="en-US"/>
        </w:rPr>
      </w:pPr>
      <w:r w:rsidRPr="009F7B01">
        <w:rPr>
          <w:rFonts w:ascii="Calibri" w:eastAsia="Calibri" w:hAnsi="Calibri"/>
          <w:lang w:eastAsia="en-US"/>
        </w:rPr>
        <w:t>Důkladně vyčistit kachličky a mezistěny – obtížně přístupná místa.</w:t>
      </w:r>
    </w:p>
    <w:p w14:paraId="16B47B31" w14:textId="77777777" w:rsidR="009F7B01" w:rsidRPr="009F7B01" w:rsidRDefault="009F7B01" w:rsidP="00166F36">
      <w:pPr>
        <w:numPr>
          <w:ilvl w:val="0"/>
          <w:numId w:val="94"/>
        </w:numPr>
        <w:spacing w:after="160" w:line="256" w:lineRule="auto"/>
        <w:contextualSpacing/>
        <w:rPr>
          <w:rFonts w:ascii="Calibri" w:eastAsia="Calibri" w:hAnsi="Calibri"/>
          <w:b/>
          <w:lang w:eastAsia="en-US"/>
        </w:rPr>
      </w:pPr>
      <w:r w:rsidRPr="009F7B01">
        <w:rPr>
          <w:rFonts w:ascii="Calibri" w:eastAsia="Calibri" w:hAnsi="Calibri"/>
          <w:lang w:eastAsia="en-US"/>
        </w:rPr>
        <w:t>Vyčistit na skříňkách a čela skříněk na šatnách.</w:t>
      </w:r>
    </w:p>
    <w:p w14:paraId="24E6BABA" w14:textId="77777777" w:rsidR="009F7B01" w:rsidRPr="009F7B01" w:rsidRDefault="009F7B01" w:rsidP="009F7B01">
      <w:pPr>
        <w:spacing w:after="160" w:line="256" w:lineRule="auto"/>
        <w:ind w:left="360"/>
        <w:rPr>
          <w:rFonts w:ascii="Calibri" w:eastAsia="Calibri" w:hAnsi="Calibri"/>
          <w:b/>
          <w:lang w:eastAsia="en-US"/>
        </w:rPr>
      </w:pPr>
    </w:p>
    <w:p w14:paraId="429646B0" w14:textId="77777777" w:rsidR="009F7B01" w:rsidRPr="009F7B01" w:rsidRDefault="009F7B01" w:rsidP="009F7B01">
      <w:pPr>
        <w:spacing w:after="160" w:line="256" w:lineRule="auto"/>
        <w:ind w:left="360"/>
        <w:rPr>
          <w:rFonts w:ascii="Calibri" w:eastAsia="Calibri" w:hAnsi="Calibri"/>
          <w:b/>
          <w:lang w:eastAsia="en-US"/>
        </w:rPr>
      </w:pPr>
      <w:r w:rsidRPr="009F7B01">
        <w:rPr>
          <w:rFonts w:ascii="Calibri" w:eastAsia="Calibri" w:hAnsi="Calibri"/>
          <w:b/>
          <w:lang w:eastAsia="en-US"/>
        </w:rPr>
        <w:t>Roční práce</w:t>
      </w:r>
    </w:p>
    <w:p w14:paraId="1A22B4F7" w14:textId="77777777" w:rsidR="009F7B01" w:rsidRPr="009F7B01" w:rsidRDefault="009F7B01" w:rsidP="00166F36">
      <w:pPr>
        <w:numPr>
          <w:ilvl w:val="0"/>
          <w:numId w:val="95"/>
        </w:numPr>
        <w:spacing w:after="160" w:line="256" w:lineRule="auto"/>
        <w:contextualSpacing/>
        <w:rPr>
          <w:rFonts w:ascii="Calibri" w:eastAsia="Calibri" w:hAnsi="Calibri"/>
          <w:b/>
          <w:lang w:eastAsia="en-US"/>
        </w:rPr>
      </w:pPr>
      <w:r w:rsidRPr="009F7B01">
        <w:rPr>
          <w:rFonts w:ascii="Calibri" w:eastAsia="Calibri" w:hAnsi="Calibri"/>
          <w:lang w:eastAsia="en-US"/>
        </w:rPr>
        <w:t>2x ročně odmrazit lednici a vyčistit dle dohody s odpovědným pracovníkem.</w:t>
      </w:r>
    </w:p>
    <w:p w14:paraId="40853834" w14:textId="77777777" w:rsidR="009F7B01" w:rsidRPr="009F7B01" w:rsidRDefault="009F7B01" w:rsidP="009F7B01">
      <w:pPr>
        <w:spacing w:line="256" w:lineRule="auto"/>
        <w:rPr>
          <w:rFonts w:ascii="Calibri" w:eastAsia="Calibri" w:hAnsi="Calibri"/>
          <w:lang w:eastAsia="en-US"/>
        </w:rPr>
      </w:pPr>
    </w:p>
    <w:p w14:paraId="51C9FFE0" w14:textId="2336B154" w:rsidR="009F7B01" w:rsidRPr="009F7B01" w:rsidRDefault="009F7B01" w:rsidP="009F7B01">
      <w:pPr>
        <w:spacing w:line="256" w:lineRule="auto"/>
        <w:rPr>
          <w:rFonts w:ascii="Calibri" w:eastAsia="Calibri" w:hAnsi="Calibri"/>
          <w:u w:val="single"/>
          <w:lang w:eastAsia="en-US"/>
        </w:rPr>
      </w:pPr>
      <w:r w:rsidRPr="009F7B01">
        <w:rPr>
          <w:rFonts w:ascii="Calibri" w:eastAsia="Calibri" w:hAnsi="Calibri"/>
          <w:u w:val="single"/>
          <w:lang w:eastAsia="en-US"/>
        </w:rPr>
        <w:lastRenderedPageBreak/>
        <w:t xml:space="preserve">Rozsah plnění veřejné zakázky a specifikace výměr jednotlivých lokalit </w:t>
      </w:r>
      <w:r w:rsidR="00B6082F">
        <w:rPr>
          <w:rFonts w:ascii="Calibri" w:eastAsia="Calibri" w:hAnsi="Calibri"/>
          <w:u w:val="single"/>
          <w:lang w:eastAsia="en-US"/>
        </w:rPr>
        <w:t>– okna je uvedeno v příloze č. 2</w:t>
      </w:r>
    </w:p>
    <w:p w14:paraId="4D6A1E2C" w14:textId="77777777" w:rsidR="009F7B01" w:rsidRPr="009F7B01" w:rsidRDefault="009F7B01" w:rsidP="009F7B01">
      <w:pPr>
        <w:spacing w:line="256" w:lineRule="auto"/>
        <w:rPr>
          <w:rFonts w:ascii="Calibri" w:eastAsia="Calibri" w:hAnsi="Calibri"/>
          <w:u w:val="single"/>
          <w:lang w:eastAsia="en-US"/>
        </w:rPr>
      </w:pPr>
    </w:p>
    <w:p w14:paraId="7B146A1A" w14:textId="77777777" w:rsidR="009F7B01" w:rsidRPr="009F7B01" w:rsidRDefault="009F7B01" w:rsidP="00166F36">
      <w:pPr>
        <w:numPr>
          <w:ilvl w:val="0"/>
          <w:numId w:val="96"/>
        </w:numPr>
        <w:spacing w:after="160" w:line="256" w:lineRule="auto"/>
        <w:contextualSpacing/>
        <w:rPr>
          <w:rFonts w:ascii="Calibri" w:eastAsia="Calibri" w:hAnsi="Calibri"/>
          <w:lang w:eastAsia="en-US"/>
        </w:rPr>
      </w:pPr>
      <w:r w:rsidRPr="009F7B01">
        <w:rPr>
          <w:rFonts w:ascii="Calibri" w:eastAsia="Calibri" w:hAnsi="Calibri"/>
          <w:lang w:eastAsia="en-US"/>
        </w:rPr>
        <w:t>Mytí oken včetně rámů (PVC) a venkovních parapetů.</w:t>
      </w:r>
    </w:p>
    <w:p w14:paraId="59376BC4" w14:textId="77777777" w:rsidR="009F7B01" w:rsidRPr="009F7B01" w:rsidRDefault="009F7B01" w:rsidP="00166F36">
      <w:pPr>
        <w:numPr>
          <w:ilvl w:val="0"/>
          <w:numId w:val="96"/>
        </w:numPr>
        <w:spacing w:after="160" w:line="256" w:lineRule="auto"/>
        <w:contextualSpacing/>
        <w:rPr>
          <w:rFonts w:ascii="Calibri" w:eastAsia="Calibri" w:hAnsi="Calibri"/>
          <w:lang w:eastAsia="en-US"/>
        </w:rPr>
      </w:pPr>
      <w:r w:rsidRPr="009F7B01">
        <w:rPr>
          <w:rFonts w:ascii="Calibri" w:eastAsia="Calibri" w:hAnsi="Calibri"/>
          <w:lang w:eastAsia="en-US"/>
        </w:rPr>
        <w:t>Oboustranné mytí oken.</w:t>
      </w:r>
    </w:p>
    <w:p w14:paraId="3E2E3604" w14:textId="77777777" w:rsidR="009F7B01" w:rsidRPr="009F7B01" w:rsidRDefault="009F7B01" w:rsidP="00166F36">
      <w:pPr>
        <w:numPr>
          <w:ilvl w:val="0"/>
          <w:numId w:val="96"/>
        </w:numPr>
        <w:spacing w:after="160" w:line="256" w:lineRule="auto"/>
        <w:contextualSpacing/>
        <w:rPr>
          <w:rFonts w:ascii="Calibri" w:eastAsia="Calibri" w:hAnsi="Calibri"/>
          <w:lang w:eastAsia="en-US"/>
        </w:rPr>
      </w:pPr>
      <w:r w:rsidRPr="009F7B01">
        <w:rPr>
          <w:rFonts w:ascii="Calibri" w:eastAsia="Calibri" w:hAnsi="Calibri"/>
          <w:lang w:eastAsia="en-US"/>
        </w:rPr>
        <w:t>Oboustranné mytí vnitřních žaluzií.</w:t>
      </w:r>
    </w:p>
    <w:p w14:paraId="0DDAFBF1" w14:textId="77777777" w:rsidR="009F7B01" w:rsidRPr="009F7B01" w:rsidRDefault="009F7B01" w:rsidP="00166F36">
      <w:pPr>
        <w:numPr>
          <w:ilvl w:val="0"/>
          <w:numId w:val="96"/>
        </w:numPr>
        <w:spacing w:after="160" w:line="256" w:lineRule="auto"/>
        <w:contextualSpacing/>
        <w:rPr>
          <w:rFonts w:ascii="Calibri" w:eastAsia="Calibri" w:hAnsi="Calibri"/>
          <w:u w:val="single"/>
          <w:lang w:eastAsia="en-US"/>
        </w:rPr>
      </w:pPr>
      <w:r w:rsidRPr="009F7B01">
        <w:rPr>
          <w:rFonts w:ascii="Calibri" w:eastAsia="Calibri" w:hAnsi="Calibri"/>
          <w:u w:val="single"/>
          <w:lang w:eastAsia="en-US"/>
        </w:rPr>
        <w:t>Rozměry oken a žaluzií uvedené v příloze č. 3 jsou uvedeny jednostranně.</w:t>
      </w:r>
    </w:p>
    <w:p w14:paraId="250000C7" w14:textId="77777777" w:rsidR="009F7B01" w:rsidRPr="009F7B01" w:rsidRDefault="009F7B01" w:rsidP="009F7B01">
      <w:pPr>
        <w:spacing w:line="256" w:lineRule="auto"/>
        <w:ind w:left="720"/>
        <w:contextualSpacing/>
        <w:rPr>
          <w:rFonts w:ascii="Calibri" w:eastAsia="Calibri" w:hAnsi="Calibri"/>
          <w:u w:val="single"/>
          <w:lang w:eastAsia="en-US"/>
        </w:rPr>
      </w:pPr>
    </w:p>
    <w:p w14:paraId="0C2A9CED" w14:textId="77777777" w:rsidR="009F7B01" w:rsidRPr="009F7B01" w:rsidRDefault="009F7B01" w:rsidP="009F7B01">
      <w:pPr>
        <w:jc w:val="both"/>
        <w:rPr>
          <w:rFonts w:ascii="Arial" w:hAnsi="Arial" w:cs="Arial"/>
          <w:sz w:val="20"/>
          <w:szCs w:val="20"/>
        </w:rPr>
      </w:pPr>
    </w:p>
    <w:p w14:paraId="59D2E046" w14:textId="77777777" w:rsidR="009F7B01" w:rsidRPr="009F7B01" w:rsidRDefault="009F7B01" w:rsidP="009F7B01">
      <w:pPr>
        <w:rPr>
          <w:rFonts w:ascii="Arial" w:hAnsi="Arial" w:cs="Arial"/>
          <w:sz w:val="20"/>
          <w:szCs w:val="20"/>
        </w:rPr>
      </w:pPr>
      <w:r w:rsidRPr="009F7B01">
        <w:rPr>
          <w:rFonts w:ascii="Arial" w:hAnsi="Arial" w:cs="Arial"/>
          <w:sz w:val="20"/>
          <w:szCs w:val="20"/>
        </w:rPr>
        <w:br w:type="page"/>
      </w:r>
    </w:p>
    <w:p w14:paraId="09F2D5C5" w14:textId="61894333" w:rsidR="009F7B01" w:rsidRPr="009F7B01" w:rsidRDefault="00166F36" w:rsidP="009F7B01">
      <w:pPr>
        <w:jc w:val="both"/>
        <w:rPr>
          <w:rFonts w:ascii="Arial" w:hAnsi="Arial" w:cs="Arial"/>
          <w:sz w:val="20"/>
          <w:szCs w:val="20"/>
        </w:rPr>
      </w:pPr>
      <w:r>
        <w:rPr>
          <w:rFonts w:ascii="Arial" w:hAnsi="Arial" w:cs="Arial"/>
          <w:sz w:val="20"/>
          <w:szCs w:val="20"/>
        </w:rPr>
        <w:lastRenderedPageBreak/>
        <w:t xml:space="preserve">Příloha č. 2 - </w:t>
      </w:r>
      <w:r w:rsidR="009F7B01" w:rsidRPr="009F7B01">
        <w:rPr>
          <w:rFonts w:ascii="Arial" w:hAnsi="Arial" w:cs="Arial"/>
          <w:sz w:val="20"/>
          <w:szCs w:val="20"/>
        </w:rPr>
        <w:t xml:space="preserve">Rozsah předmětu plnění, místa plnění a výměry úklidových lokalit, okna a </w:t>
      </w:r>
    </w:p>
    <w:p w14:paraId="43FF8F1A" w14:textId="77777777" w:rsidR="009F7B01" w:rsidRPr="009F7B01" w:rsidRDefault="009F7B01" w:rsidP="009F7B01">
      <w:pPr>
        <w:rPr>
          <w:rFonts w:ascii="Arial" w:hAnsi="Arial" w:cs="Arial"/>
          <w:b/>
          <w:sz w:val="22"/>
          <w:szCs w:val="22"/>
          <w:lang w:eastAsia="en-US"/>
        </w:rPr>
      </w:pPr>
      <w:r w:rsidRPr="009F7B01">
        <w:rPr>
          <w:rFonts w:ascii="Arial" w:hAnsi="Arial" w:cs="Arial"/>
          <w:sz w:val="20"/>
          <w:szCs w:val="20"/>
        </w:rPr>
        <w:t>žaluzie</w:t>
      </w:r>
    </w:p>
    <w:p w14:paraId="3E21BC8D" w14:textId="77777777" w:rsidR="009F7B01" w:rsidRPr="009F7B01" w:rsidRDefault="009F7B01" w:rsidP="009F7B01">
      <w:pPr>
        <w:rPr>
          <w:rFonts w:ascii="Arial" w:hAnsi="Arial" w:cs="Arial"/>
          <w:b/>
          <w:sz w:val="22"/>
          <w:szCs w:val="22"/>
          <w:lang w:eastAsia="en-US"/>
        </w:rPr>
      </w:pPr>
    </w:p>
    <w:tbl>
      <w:tblPr>
        <w:tblW w:w="5000" w:type="pct"/>
        <w:tblCellMar>
          <w:left w:w="70" w:type="dxa"/>
          <w:right w:w="70" w:type="dxa"/>
        </w:tblCellMar>
        <w:tblLook w:val="04A0" w:firstRow="1" w:lastRow="0" w:firstColumn="1" w:lastColumn="0" w:noHBand="0" w:noVBand="1"/>
      </w:tblPr>
      <w:tblGrid>
        <w:gridCol w:w="5931"/>
        <w:gridCol w:w="830"/>
        <w:gridCol w:w="1026"/>
        <w:gridCol w:w="1617"/>
      </w:tblGrid>
      <w:tr w:rsidR="009F7B01" w:rsidRPr="009F7B01" w14:paraId="16D64CA5" w14:textId="77777777" w:rsidTr="007214CE">
        <w:trPr>
          <w:trHeight w:val="381"/>
        </w:trPr>
        <w:tc>
          <w:tcPr>
            <w:tcW w:w="2850" w:type="pct"/>
            <w:tcBorders>
              <w:top w:val="nil"/>
              <w:left w:val="nil"/>
              <w:bottom w:val="nil"/>
              <w:right w:val="nil"/>
            </w:tcBorders>
            <w:shd w:val="clear" w:color="auto" w:fill="auto"/>
            <w:noWrap/>
            <w:vAlign w:val="bottom"/>
            <w:hideMark/>
          </w:tcPr>
          <w:p w14:paraId="2F4B3A7A" w14:textId="77777777" w:rsidR="009F7B01" w:rsidRPr="009F7B01" w:rsidRDefault="009F7B01" w:rsidP="009F7B01">
            <w:pPr>
              <w:rPr>
                <w:sz w:val="20"/>
                <w:szCs w:val="20"/>
              </w:rPr>
            </w:pPr>
          </w:p>
        </w:tc>
        <w:tc>
          <w:tcPr>
            <w:tcW w:w="467" w:type="pct"/>
            <w:tcBorders>
              <w:top w:val="nil"/>
              <w:left w:val="nil"/>
              <w:bottom w:val="nil"/>
              <w:right w:val="nil"/>
            </w:tcBorders>
            <w:shd w:val="clear" w:color="auto" w:fill="auto"/>
            <w:noWrap/>
            <w:vAlign w:val="bottom"/>
            <w:hideMark/>
          </w:tcPr>
          <w:p w14:paraId="740F1835" w14:textId="77777777" w:rsidR="009F7B01" w:rsidRPr="009F7B01" w:rsidRDefault="009F7B01" w:rsidP="009F7B01">
            <w:pPr>
              <w:rPr>
                <w:sz w:val="20"/>
                <w:szCs w:val="20"/>
                <w:lang w:eastAsia="en-US"/>
              </w:rPr>
            </w:pPr>
          </w:p>
        </w:tc>
        <w:tc>
          <w:tcPr>
            <w:tcW w:w="813" w:type="pct"/>
            <w:tcBorders>
              <w:top w:val="nil"/>
              <w:left w:val="nil"/>
              <w:bottom w:val="nil"/>
              <w:right w:val="nil"/>
            </w:tcBorders>
            <w:shd w:val="clear" w:color="auto" w:fill="auto"/>
            <w:noWrap/>
            <w:vAlign w:val="bottom"/>
            <w:hideMark/>
          </w:tcPr>
          <w:p w14:paraId="0220AACF" w14:textId="77777777" w:rsidR="009F7B01" w:rsidRPr="009F7B01" w:rsidRDefault="009F7B01" w:rsidP="009F7B01">
            <w:pPr>
              <w:rPr>
                <w:sz w:val="20"/>
                <w:szCs w:val="20"/>
                <w:lang w:eastAsia="en-US"/>
              </w:rPr>
            </w:pPr>
          </w:p>
        </w:tc>
        <w:tc>
          <w:tcPr>
            <w:tcW w:w="870" w:type="pct"/>
            <w:tcBorders>
              <w:top w:val="nil"/>
              <w:left w:val="nil"/>
              <w:bottom w:val="nil"/>
              <w:right w:val="nil"/>
            </w:tcBorders>
            <w:shd w:val="clear" w:color="auto" w:fill="auto"/>
            <w:noWrap/>
            <w:vAlign w:val="bottom"/>
            <w:hideMark/>
          </w:tcPr>
          <w:p w14:paraId="3A457CEC" w14:textId="77777777" w:rsidR="009F7B01" w:rsidRPr="009F7B01" w:rsidRDefault="009F7B01" w:rsidP="009F7B01">
            <w:pPr>
              <w:rPr>
                <w:rFonts w:ascii="Calibri" w:hAnsi="Calibri" w:cs="Calibri"/>
                <w:b/>
                <w:bCs/>
                <w:color w:val="000000"/>
                <w:sz w:val="28"/>
                <w:szCs w:val="28"/>
                <w:u w:val="single"/>
                <w:lang w:eastAsia="en-US"/>
              </w:rPr>
            </w:pPr>
            <w:r w:rsidRPr="009F7B01">
              <w:rPr>
                <w:rFonts w:ascii="Calibri" w:hAnsi="Calibri" w:cs="Calibri"/>
                <w:b/>
                <w:bCs/>
                <w:color w:val="000000"/>
                <w:sz w:val="28"/>
                <w:szCs w:val="28"/>
                <w:u w:val="single"/>
                <w:lang w:eastAsia="en-US"/>
              </w:rPr>
              <w:t>Příloha č. 2</w:t>
            </w:r>
          </w:p>
        </w:tc>
      </w:tr>
      <w:tr w:rsidR="009F7B01" w:rsidRPr="009F7B01" w14:paraId="477A5E0E" w14:textId="77777777" w:rsidTr="007214CE">
        <w:trPr>
          <w:trHeight w:val="299"/>
        </w:trPr>
        <w:tc>
          <w:tcPr>
            <w:tcW w:w="2850" w:type="pct"/>
            <w:tcBorders>
              <w:top w:val="nil"/>
              <w:left w:val="nil"/>
              <w:bottom w:val="nil"/>
              <w:right w:val="nil"/>
            </w:tcBorders>
            <w:shd w:val="clear" w:color="auto" w:fill="auto"/>
            <w:noWrap/>
            <w:vAlign w:val="bottom"/>
            <w:hideMark/>
          </w:tcPr>
          <w:p w14:paraId="3647176E" w14:textId="77777777" w:rsidR="009F7B01" w:rsidRPr="009F7B01" w:rsidRDefault="009F7B01" w:rsidP="009F7B01">
            <w:pPr>
              <w:rPr>
                <w:rFonts w:ascii="Calibri" w:hAnsi="Calibri" w:cs="Calibri"/>
                <w:b/>
                <w:bCs/>
                <w:color w:val="000000"/>
                <w:sz w:val="28"/>
                <w:szCs w:val="28"/>
                <w:u w:val="single"/>
                <w:lang w:eastAsia="en-US"/>
              </w:rPr>
            </w:pPr>
          </w:p>
        </w:tc>
        <w:tc>
          <w:tcPr>
            <w:tcW w:w="467" w:type="pct"/>
            <w:tcBorders>
              <w:top w:val="nil"/>
              <w:left w:val="nil"/>
              <w:bottom w:val="nil"/>
              <w:right w:val="nil"/>
            </w:tcBorders>
            <w:shd w:val="clear" w:color="auto" w:fill="auto"/>
            <w:noWrap/>
            <w:vAlign w:val="bottom"/>
            <w:hideMark/>
          </w:tcPr>
          <w:p w14:paraId="605AA75B" w14:textId="77777777" w:rsidR="009F7B01" w:rsidRPr="009F7B01" w:rsidRDefault="009F7B01" w:rsidP="009F7B01">
            <w:pPr>
              <w:rPr>
                <w:sz w:val="20"/>
                <w:szCs w:val="20"/>
                <w:lang w:eastAsia="en-US"/>
              </w:rPr>
            </w:pPr>
          </w:p>
        </w:tc>
        <w:tc>
          <w:tcPr>
            <w:tcW w:w="813" w:type="pct"/>
            <w:tcBorders>
              <w:top w:val="nil"/>
              <w:left w:val="nil"/>
              <w:bottom w:val="nil"/>
              <w:right w:val="nil"/>
            </w:tcBorders>
            <w:shd w:val="clear" w:color="auto" w:fill="auto"/>
            <w:noWrap/>
            <w:vAlign w:val="bottom"/>
            <w:hideMark/>
          </w:tcPr>
          <w:p w14:paraId="10D34A71" w14:textId="77777777" w:rsidR="009F7B01" w:rsidRPr="009F7B01" w:rsidRDefault="009F7B01" w:rsidP="009F7B01">
            <w:pPr>
              <w:rPr>
                <w:sz w:val="20"/>
                <w:szCs w:val="20"/>
                <w:lang w:eastAsia="en-US"/>
              </w:rPr>
            </w:pPr>
          </w:p>
        </w:tc>
        <w:tc>
          <w:tcPr>
            <w:tcW w:w="870" w:type="pct"/>
            <w:tcBorders>
              <w:top w:val="nil"/>
              <w:left w:val="nil"/>
              <w:bottom w:val="nil"/>
              <w:right w:val="nil"/>
            </w:tcBorders>
            <w:shd w:val="clear" w:color="auto" w:fill="auto"/>
            <w:noWrap/>
            <w:vAlign w:val="bottom"/>
            <w:hideMark/>
          </w:tcPr>
          <w:p w14:paraId="14DB989C" w14:textId="77777777" w:rsidR="009F7B01" w:rsidRPr="009F7B01" w:rsidRDefault="009F7B01" w:rsidP="009F7B01">
            <w:pPr>
              <w:rPr>
                <w:sz w:val="20"/>
                <w:szCs w:val="20"/>
                <w:lang w:eastAsia="en-US"/>
              </w:rPr>
            </w:pPr>
          </w:p>
        </w:tc>
      </w:tr>
      <w:tr w:rsidR="009F7B01" w:rsidRPr="009F7B01" w14:paraId="58CCD2D3" w14:textId="77777777" w:rsidTr="007214CE">
        <w:trPr>
          <w:trHeight w:val="299"/>
        </w:trPr>
        <w:tc>
          <w:tcPr>
            <w:tcW w:w="2850" w:type="pct"/>
            <w:tcBorders>
              <w:top w:val="nil"/>
              <w:left w:val="nil"/>
              <w:bottom w:val="nil"/>
              <w:right w:val="nil"/>
            </w:tcBorders>
            <w:shd w:val="clear" w:color="auto" w:fill="auto"/>
            <w:noWrap/>
            <w:vAlign w:val="bottom"/>
            <w:hideMark/>
          </w:tcPr>
          <w:p w14:paraId="3C772091" w14:textId="77777777" w:rsidR="009F7B01" w:rsidRPr="009F7B01" w:rsidRDefault="009F7B01" w:rsidP="009F7B01">
            <w:pPr>
              <w:rPr>
                <w:sz w:val="20"/>
                <w:szCs w:val="20"/>
                <w:lang w:eastAsia="en-US"/>
              </w:rPr>
            </w:pPr>
          </w:p>
        </w:tc>
        <w:tc>
          <w:tcPr>
            <w:tcW w:w="467" w:type="pct"/>
            <w:tcBorders>
              <w:top w:val="nil"/>
              <w:left w:val="nil"/>
              <w:bottom w:val="nil"/>
              <w:right w:val="nil"/>
            </w:tcBorders>
            <w:shd w:val="clear" w:color="auto" w:fill="auto"/>
            <w:noWrap/>
            <w:vAlign w:val="bottom"/>
            <w:hideMark/>
          </w:tcPr>
          <w:p w14:paraId="41294094" w14:textId="77777777" w:rsidR="009F7B01" w:rsidRPr="009F7B01" w:rsidRDefault="009F7B01" w:rsidP="009F7B01">
            <w:pPr>
              <w:rPr>
                <w:sz w:val="20"/>
                <w:szCs w:val="20"/>
                <w:lang w:eastAsia="en-US"/>
              </w:rPr>
            </w:pPr>
          </w:p>
        </w:tc>
        <w:tc>
          <w:tcPr>
            <w:tcW w:w="813" w:type="pct"/>
            <w:tcBorders>
              <w:top w:val="nil"/>
              <w:left w:val="nil"/>
              <w:bottom w:val="nil"/>
              <w:right w:val="nil"/>
            </w:tcBorders>
            <w:shd w:val="clear" w:color="auto" w:fill="auto"/>
            <w:noWrap/>
            <w:vAlign w:val="bottom"/>
            <w:hideMark/>
          </w:tcPr>
          <w:p w14:paraId="669F48CD" w14:textId="77777777" w:rsidR="009F7B01" w:rsidRPr="009F7B01" w:rsidRDefault="009F7B01" w:rsidP="009F7B01">
            <w:pPr>
              <w:rPr>
                <w:sz w:val="20"/>
                <w:szCs w:val="20"/>
                <w:lang w:eastAsia="en-US"/>
              </w:rPr>
            </w:pPr>
          </w:p>
        </w:tc>
        <w:tc>
          <w:tcPr>
            <w:tcW w:w="870" w:type="pct"/>
            <w:tcBorders>
              <w:top w:val="nil"/>
              <w:left w:val="nil"/>
              <w:bottom w:val="nil"/>
              <w:right w:val="nil"/>
            </w:tcBorders>
            <w:shd w:val="clear" w:color="auto" w:fill="auto"/>
            <w:noWrap/>
            <w:vAlign w:val="bottom"/>
            <w:hideMark/>
          </w:tcPr>
          <w:p w14:paraId="07B8D4EA" w14:textId="77777777" w:rsidR="009F7B01" w:rsidRPr="009F7B01" w:rsidRDefault="009F7B01" w:rsidP="009F7B01">
            <w:pPr>
              <w:rPr>
                <w:sz w:val="20"/>
                <w:szCs w:val="20"/>
                <w:lang w:eastAsia="en-US"/>
              </w:rPr>
            </w:pPr>
          </w:p>
        </w:tc>
      </w:tr>
      <w:tr w:rsidR="009F7B01" w:rsidRPr="009F7B01" w14:paraId="64254200" w14:textId="77777777" w:rsidTr="007214CE">
        <w:trPr>
          <w:trHeight w:val="374"/>
        </w:trPr>
        <w:tc>
          <w:tcPr>
            <w:tcW w:w="4130" w:type="pct"/>
            <w:gridSpan w:val="3"/>
            <w:tcBorders>
              <w:top w:val="nil"/>
              <w:left w:val="nil"/>
              <w:bottom w:val="nil"/>
              <w:right w:val="nil"/>
            </w:tcBorders>
            <w:shd w:val="clear" w:color="auto" w:fill="auto"/>
            <w:noWrap/>
            <w:vAlign w:val="bottom"/>
            <w:hideMark/>
          </w:tcPr>
          <w:p w14:paraId="44C0BCDF" w14:textId="77777777" w:rsidR="009F7B01" w:rsidRPr="009F7B01" w:rsidRDefault="009F7B01" w:rsidP="009F7B01">
            <w:pPr>
              <w:rPr>
                <w:rFonts w:ascii="Calibri" w:hAnsi="Calibri" w:cs="Calibri"/>
                <w:b/>
                <w:bCs/>
                <w:color w:val="000000"/>
                <w:sz w:val="28"/>
                <w:szCs w:val="28"/>
                <w:lang w:eastAsia="en-US"/>
              </w:rPr>
            </w:pPr>
            <w:r w:rsidRPr="009F7B01">
              <w:rPr>
                <w:rFonts w:ascii="Calibri" w:hAnsi="Calibri" w:cs="Calibri"/>
                <w:b/>
                <w:bCs/>
                <w:color w:val="000000"/>
                <w:sz w:val="28"/>
                <w:szCs w:val="28"/>
                <w:lang w:eastAsia="en-US"/>
              </w:rPr>
              <w:t xml:space="preserve">Rozsah předmětu plnění veřejné zakázky a specifikace  </w:t>
            </w:r>
          </w:p>
        </w:tc>
        <w:tc>
          <w:tcPr>
            <w:tcW w:w="870" w:type="pct"/>
            <w:tcBorders>
              <w:top w:val="nil"/>
              <w:left w:val="nil"/>
              <w:bottom w:val="nil"/>
              <w:right w:val="nil"/>
            </w:tcBorders>
            <w:shd w:val="clear" w:color="auto" w:fill="auto"/>
            <w:noWrap/>
            <w:vAlign w:val="bottom"/>
            <w:hideMark/>
          </w:tcPr>
          <w:p w14:paraId="311A9725" w14:textId="77777777" w:rsidR="009F7B01" w:rsidRPr="009F7B01" w:rsidRDefault="009F7B01" w:rsidP="009F7B01">
            <w:pPr>
              <w:rPr>
                <w:rFonts w:ascii="Calibri" w:hAnsi="Calibri" w:cs="Calibri"/>
                <w:b/>
                <w:bCs/>
                <w:color w:val="000000"/>
                <w:sz w:val="28"/>
                <w:szCs w:val="28"/>
                <w:lang w:eastAsia="en-US"/>
              </w:rPr>
            </w:pPr>
          </w:p>
        </w:tc>
      </w:tr>
      <w:tr w:rsidR="009F7B01" w:rsidRPr="009F7B01" w14:paraId="0C52F1AC" w14:textId="77777777" w:rsidTr="007214CE">
        <w:trPr>
          <w:trHeight w:val="374"/>
        </w:trPr>
        <w:tc>
          <w:tcPr>
            <w:tcW w:w="4130" w:type="pct"/>
            <w:gridSpan w:val="3"/>
            <w:tcBorders>
              <w:top w:val="nil"/>
              <w:left w:val="nil"/>
              <w:bottom w:val="nil"/>
              <w:right w:val="nil"/>
            </w:tcBorders>
            <w:shd w:val="clear" w:color="auto" w:fill="auto"/>
            <w:noWrap/>
            <w:vAlign w:val="bottom"/>
            <w:hideMark/>
          </w:tcPr>
          <w:p w14:paraId="0461F8DC" w14:textId="77777777" w:rsidR="009F7B01" w:rsidRPr="009F7B01" w:rsidRDefault="009F7B01" w:rsidP="009F7B01">
            <w:pPr>
              <w:rPr>
                <w:rFonts w:ascii="Calibri" w:hAnsi="Calibri" w:cs="Calibri"/>
                <w:b/>
                <w:bCs/>
                <w:color w:val="000000"/>
                <w:sz w:val="28"/>
                <w:szCs w:val="28"/>
                <w:lang w:eastAsia="en-US"/>
              </w:rPr>
            </w:pPr>
            <w:r w:rsidRPr="009F7B01">
              <w:rPr>
                <w:rFonts w:ascii="Calibri" w:hAnsi="Calibri" w:cs="Calibri"/>
                <w:b/>
                <w:bCs/>
                <w:color w:val="000000"/>
                <w:sz w:val="28"/>
                <w:szCs w:val="28"/>
                <w:lang w:eastAsia="en-US"/>
              </w:rPr>
              <w:t xml:space="preserve">výměr jednotlivých </w:t>
            </w:r>
            <w:proofErr w:type="gramStart"/>
            <w:r w:rsidRPr="009F7B01">
              <w:rPr>
                <w:rFonts w:ascii="Calibri" w:hAnsi="Calibri" w:cs="Calibri"/>
                <w:b/>
                <w:bCs/>
                <w:color w:val="000000"/>
                <w:sz w:val="28"/>
                <w:szCs w:val="28"/>
                <w:lang w:eastAsia="en-US"/>
              </w:rPr>
              <w:t>lokalit - úklidové</w:t>
            </w:r>
            <w:proofErr w:type="gramEnd"/>
            <w:r w:rsidRPr="009F7B01">
              <w:rPr>
                <w:rFonts w:ascii="Calibri" w:hAnsi="Calibri" w:cs="Calibri"/>
                <w:b/>
                <w:bCs/>
                <w:color w:val="000000"/>
                <w:sz w:val="28"/>
                <w:szCs w:val="28"/>
                <w:lang w:eastAsia="en-US"/>
              </w:rPr>
              <w:t xml:space="preserve"> plochy</w:t>
            </w:r>
          </w:p>
        </w:tc>
        <w:tc>
          <w:tcPr>
            <w:tcW w:w="870" w:type="pct"/>
            <w:tcBorders>
              <w:top w:val="nil"/>
              <w:left w:val="nil"/>
              <w:bottom w:val="nil"/>
              <w:right w:val="nil"/>
            </w:tcBorders>
            <w:shd w:val="clear" w:color="auto" w:fill="auto"/>
            <w:noWrap/>
            <w:vAlign w:val="bottom"/>
            <w:hideMark/>
          </w:tcPr>
          <w:p w14:paraId="3D94B0E4" w14:textId="77777777" w:rsidR="009F7B01" w:rsidRPr="009F7B01" w:rsidRDefault="009F7B01" w:rsidP="009F7B01">
            <w:pPr>
              <w:rPr>
                <w:rFonts w:ascii="Calibri" w:hAnsi="Calibri" w:cs="Calibri"/>
                <w:b/>
                <w:bCs/>
                <w:color w:val="000000"/>
                <w:sz w:val="28"/>
                <w:szCs w:val="28"/>
                <w:lang w:eastAsia="en-US"/>
              </w:rPr>
            </w:pPr>
          </w:p>
        </w:tc>
      </w:tr>
      <w:tr w:rsidR="009F7B01" w:rsidRPr="009F7B01" w14:paraId="1915970F" w14:textId="77777777" w:rsidTr="007214CE">
        <w:trPr>
          <w:trHeight w:val="330"/>
        </w:trPr>
        <w:tc>
          <w:tcPr>
            <w:tcW w:w="2850" w:type="pct"/>
            <w:tcBorders>
              <w:top w:val="nil"/>
              <w:left w:val="nil"/>
              <w:bottom w:val="nil"/>
              <w:right w:val="nil"/>
            </w:tcBorders>
            <w:shd w:val="clear" w:color="auto" w:fill="auto"/>
            <w:noWrap/>
            <w:vAlign w:val="bottom"/>
            <w:hideMark/>
          </w:tcPr>
          <w:p w14:paraId="650E1AF7" w14:textId="77777777" w:rsidR="009F7B01" w:rsidRPr="009F7B01" w:rsidRDefault="009F7B01" w:rsidP="009F7B01">
            <w:pPr>
              <w:rPr>
                <w:sz w:val="20"/>
                <w:szCs w:val="20"/>
                <w:lang w:eastAsia="en-US"/>
              </w:rPr>
            </w:pPr>
          </w:p>
        </w:tc>
        <w:tc>
          <w:tcPr>
            <w:tcW w:w="467" w:type="pct"/>
            <w:tcBorders>
              <w:top w:val="nil"/>
              <w:left w:val="nil"/>
              <w:bottom w:val="nil"/>
              <w:right w:val="nil"/>
            </w:tcBorders>
            <w:shd w:val="clear" w:color="auto" w:fill="auto"/>
            <w:noWrap/>
            <w:vAlign w:val="bottom"/>
            <w:hideMark/>
          </w:tcPr>
          <w:p w14:paraId="692D5A82" w14:textId="77777777" w:rsidR="009F7B01" w:rsidRPr="009F7B01" w:rsidRDefault="009F7B01" w:rsidP="009F7B01">
            <w:pPr>
              <w:rPr>
                <w:sz w:val="20"/>
                <w:szCs w:val="20"/>
                <w:lang w:eastAsia="en-US"/>
              </w:rPr>
            </w:pPr>
          </w:p>
        </w:tc>
        <w:tc>
          <w:tcPr>
            <w:tcW w:w="813" w:type="pct"/>
            <w:tcBorders>
              <w:top w:val="nil"/>
              <w:left w:val="nil"/>
              <w:bottom w:val="nil"/>
              <w:right w:val="nil"/>
            </w:tcBorders>
            <w:shd w:val="clear" w:color="auto" w:fill="auto"/>
            <w:noWrap/>
            <w:vAlign w:val="bottom"/>
            <w:hideMark/>
          </w:tcPr>
          <w:p w14:paraId="0BF612D5" w14:textId="77777777" w:rsidR="009F7B01" w:rsidRPr="009F7B01" w:rsidRDefault="009F7B01" w:rsidP="009F7B01">
            <w:pPr>
              <w:rPr>
                <w:sz w:val="20"/>
                <w:szCs w:val="20"/>
                <w:lang w:eastAsia="en-US"/>
              </w:rPr>
            </w:pPr>
          </w:p>
        </w:tc>
        <w:tc>
          <w:tcPr>
            <w:tcW w:w="870" w:type="pct"/>
            <w:tcBorders>
              <w:top w:val="nil"/>
              <w:left w:val="nil"/>
              <w:bottom w:val="nil"/>
              <w:right w:val="nil"/>
            </w:tcBorders>
            <w:shd w:val="clear" w:color="auto" w:fill="auto"/>
            <w:noWrap/>
            <w:vAlign w:val="bottom"/>
            <w:hideMark/>
          </w:tcPr>
          <w:p w14:paraId="7A3D348A" w14:textId="77777777" w:rsidR="009F7B01" w:rsidRPr="009F7B01" w:rsidRDefault="009F7B01" w:rsidP="009F7B01">
            <w:pPr>
              <w:rPr>
                <w:sz w:val="20"/>
                <w:szCs w:val="20"/>
                <w:lang w:eastAsia="en-US"/>
              </w:rPr>
            </w:pPr>
          </w:p>
        </w:tc>
      </w:tr>
      <w:tr w:rsidR="009F7B01" w:rsidRPr="009F7B01" w14:paraId="7451BF3F" w14:textId="77777777" w:rsidTr="007214CE">
        <w:trPr>
          <w:trHeight w:val="527"/>
        </w:trPr>
        <w:tc>
          <w:tcPr>
            <w:tcW w:w="5000" w:type="pct"/>
            <w:gridSpan w:val="4"/>
            <w:tcBorders>
              <w:top w:val="single" w:sz="8" w:space="0" w:color="auto"/>
              <w:left w:val="single" w:sz="8" w:space="0" w:color="auto"/>
              <w:bottom w:val="nil"/>
              <w:right w:val="single" w:sz="8" w:space="0" w:color="000000"/>
            </w:tcBorders>
            <w:shd w:val="clear" w:color="33CCCC" w:fill="FFFF00"/>
            <w:noWrap/>
            <w:vAlign w:val="bottom"/>
            <w:hideMark/>
          </w:tcPr>
          <w:p w14:paraId="6C50D6EA" w14:textId="77777777" w:rsidR="009F7B01" w:rsidRPr="009F7B01" w:rsidRDefault="009F7B01" w:rsidP="009F7B01">
            <w:pPr>
              <w:rPr>
                <w:rFonts w:ascii="Calibri" w:hAnsi="Calibri" w:cs="Calibri"/>
                <w:b/>
                <w:bCs/>
                <w:sz w:val="32"/>
                <w:szCs w:val="32"/>
                <w:lang w:eastAsia="en-US"/>
              </w:rPr>
            </w:pPr>
            <w:r w:rsidRPr="009F7B01">
              <w:rPr>
                <w:rFonts w:ascii="Calibri" w:hAnsi="Calibri" w:cs="Calibri"/>
                <w:b/>
                <w:bCs/>
                <w:sz w:val="32"/>
                <w:szCs w:val="32"/>
                <w:lang w:eastAsia="en-US"/>
              </w:rPr>
              <w:t>Ostrava Vítkovice, na Obvodu 51</w:t>
            </w:r>
          </w:p>
        </w:tc>
      </w:tr>
      <w:tr w:rsidR="009F7B01" w:rsidRPr="009F7B01" w14:paraId="6FBA0FB3" w14:textId="77777777" w:rsidTr="007214CE">
        <w:trPr>
          <w:trHeight w:val="615"/>
        </w:trPr>
        <w:tc>
          <w:tcPr>
            <w:tcW w:w="285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22D7F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14:paraId="76C4C160"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m2</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14:paraId="753B7031"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četnost</w:t>
            </w:r>
          </w:p>
        </w:tc>
        <w:tc>
          <w:tcPr>
            <w:tcW w:w="870" w:type="pct"/>
            <w:tcBorders>
              <w:top w:val="single" w:sz="4" w:space="0" w:color="auto"/>
              <w:left w:val="nil"/>
              <w:bottom w:val="single" w:sz="4" w:space="0" w:color="auto"/>
              <w:right w:val="single" w:sz="8" w:space="0" w:color="auto"/>
            </w:tcBorders>
            <w:shd w:val="clear" w:color="auto" w:fill="auto"/>
            <w:vAlign w:val="bottom"/>
            <w:hideMark/>
          </w:tcPr>
          <w:p w14:paraId="044BEC6F"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cena /měsíc               v Kč bez DPH</w:t>
            </w:r>
          </w:p>
        </w:tc>
      </w:tr>
      <w:tr w:rsidR="009F7B01" w:rsidRPr="009F7B01" w14:paraId="33704AD1" w14:textId="77777777" w:rsidTr="007214CE">
        <w:trPr>
          <w:trHeight w:val="31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4FF93AC4" w14:textId="77777777" w:rsidR="009F7B01" w:rsidRPr="009F7B01" w:rsidRDefault="009F7B01" w:rsidP="009F7B01">
            <w:pPr>
              <w:rPr>
                <w:rFonts w:ascii="Calibri" w:hAnsi="Calibri" w:cs="Calibri"/>
                <w:b/>
                <w:bCs/>
                <w:lang w:eastAsia="en-US"/>
              </w:rPr>
            </w:pPr>
            <w:r w:rsidRPr="009F7B01">
              <w:rPr>
                <w:rFonts w:ascii="Calibri" w:hAnsi="Calibri" w:cs="Calibri"/>
                <w:b/>
                <w:bCs/>
                <w:lang w:eastAsia="en-US"/>
              </w:rPr>
              <w:t>1.PP</w:t>
            </w:r>
          </w:p>
        </w:tc>
        <w:tc>
          <w:tcPr>
            <w:tcW w:w="467" w:type="pct"/>
            <w:tcBorders>
              <w:top w:val="nil"/>
              <w:left w:val="nil"/>
              <w:bottom w:val="single" w:sz="4" w:space="0" w:color="auto"/>
              <w:right w:val="single" w:sz="4" w:space="0" w:color="auto"/>
            </w:tcBorders>
            <w:shd w:val="clear" w:color="auto" w:fill="auto"/>
            <w:noWrap/>
            <w:vAlign w:val="bottom"/>
            <w:hideMark/>
          </w:tcPr>
          <w:p w14:paraId="27504B0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4E5BB6A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hideMark/>
          </w:tcPr>
          <w:p w14:paraId="2F7B9783"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2F3B1220" w14:textId="77777777" w:rsidTr="007214CE">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75F2FFAD"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vytírání</w:t>
            </w:r>
          </w:p>
        </w:tc>
        <w:tc>
          <w:tcPr>
            <w:tcW w:w="467" w:type="pct"/>
            <w:tcBorders>
              <w:top w:val="nil"/>
              <w:left w:val="nil"/>
              <w:bottom w:val="single" w:sz="4" w:space="0" w:color="auto"/>
              <w:right w:val="single" w:sz="4" w:space="0" w:color="auto"/>
            </w:tcBorders>
            <w:shd w:val="clear" w:color="auto" w:fill="auto"/>
            <w:noWrap/>
            <w:vAlign w:val="bottom"/>
            <w:hideMark/>
          </w:tcPr>
          <w:p w14:paraId="06478231"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005A4C79"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hideMark/>
          </w:tcPr>
          <w:p w14:paraId="23347A0D"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5DBB24C5"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08332FD8"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chodba, prádelna, sklady</w:t>
            </w:r>
          </w:p>
        </w:tc>
        <w:tc>
          <w:tcPr>
            <w:tcW w:w="467" w:type="pct"/>
            <w:tcBorders>
              <w:top w:val="nil"/>
              <w:left w:val="nil"/>
              <w:bottom w:val="single" w:sz="4" w:space="0" w:color="auto"/>
              <w:right w:val="single" w:sz="4" w:space="0" w:color="auto"/>
            </w:tcBorders>
            <w:shd w:val="clear" w:color="auto" w:fill="auto"/>
            <w:noWrap/>
            <w:vAlign w:val="bottom"/>
            <w:hideMark/>
          </w:tcPr>
          <w:p w14:paraId="2EBF1942"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144,66</w:t>
            </w:r>
          </w:p>
        </w:tc>
        <w:tc>
          <w:tcPr>
            <w:tcW w:w="813" w:type="pct"/>
            <w:tcBorders>
              <w:top w:val="nil"/>
              <w:left w:val="nil"/>
              <w:bottom w:val="single" w:sz="4" w:space="0" w:color="auto"/>
              <w:right w:val="single" w:sz="4" w:space="0" w:color="auto"/>
            </w:tcBorders>
            <w:shd w:val="clear" w:color="auto" w:fill="auto"/>
            <w:noWrap/>
            <w:vAlign w:val="bottom"/>
            <w:hideMark/>
          </w:tcPr>
          <w:p w14:paraId="7438BDC2"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xml:space="preserve"> 12 x ročně</w:t>
            </w:r>
          </w:p>
        </w:tc>
        <w:tc>
          <w:tcPr>
            <w:tcW w:w="870" w:type="pct"/>
            <w:tcBorders>
              <w:top w:val="nil"/>
              <w:left w:val="nil"/>
              <w:bottom w:val="single" w:sz="4" w:space="0" w:color="auto"/>
              <w:right w:val="single" w:sz="8" w:space="0" w:color="auto"/>
            </w:tcBorders>
            <w:shd w:val="clear" w:color="auto" w:fill="auto"/>
            <w:noWrap/>
            <w:vAlign w:val="bottom"/>
          </w:tcPr>
          <w:p w14:paraId="3FD4B1F0" w14:textId="24170F2A" w:rsidR="009F7B01" w:rsidRPr="009F7B01" w:rsidRDefault="009F7B01" w:rsidP="009F7B01">
            <w:pPr>
              <w:jc w:val="right"/>
              <w:rPr>
                <w:rFonts w:ascii="Calibri" w:hAnsi="Calibri" w:cs="Calibri"/>
                <w:sz w:val="22"/>
                <w:szCs w:val="22"/>
                <w:lang w:eastAsia="en-US"/>
              </w:rPr>
            </w:pPr>
          </w:p>
        </w:tc>
      </w:tr>
      <w:tr w:rsidR="009F7B01" w:rsidRPr="009F7B01" w14:paraId="1F9FD4F5" w14:textId="77777777" w:rsidTr="00E8459C">
        <w:trPr>
          <w:trHeight w:val="32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6F7E7893" w14:textId="77777777" w:rsidR="009F7B01" w:rsidRPr="009F7B01" w:rsidRDefault="009F7B01" w:rsidP="009F7B01">
            <w:pPr>
              <w:rPr>
                <w:rFonts w:ascii="Calibri" w:hAnsi="Calibri" w:cs="Calibri"/>
                <w:b/>
                <w:bCs/>
                <w:lang w:eastAsia="en-US"/>
              </w:rPr>
            </w:pPr>
            <w:r w:rsidRPr="009F7B01">
              <w:rPr>
                <w:rFonts w:ascii="Calibri" w:hAnsi="Calibri" w:cs="Calibri"/>
                <w:b/>
                <w:bCs/>
                <w:lang w:eastAsia="en-US"/>
              </w:rPr>
              <w:t>1. NP</w:t>
            </w:r>
          </w:p>
        </w:tc>
        <w:tc>
          <w:tcPr>
            <w:tcW w:w="467" w:type="pct"/>
            <w:tcBorders>
              <w:top w:val="nil"/>
              <w:left w:val="nil"/>
              <w:bottom w:val="single" w:sz="4" w:space="0" w:color="auto"/>
              <w:right w:val="single" w:sz="4" w:space="0" w:color="auto"/>
            </w:tcBorders>
            <w:shd w:val="clear" w:color="auto" w:fill="auto"/>
            <w:noWrap/>
            <w:vAlign w:val="bottom"/>
            <w:hideMark/>
          </w:tcPr>
          <w:p w14:paraId="61E4858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16E37C10"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301B3A7F" w14:textId="23AD9075" w:rsidR="009F7B01" w:rsidRPr="009F7B01" w:rsidRDefault="009F7B01" w:rsidP="009F7B01">
            <w:pPr>
              <w:rPr>
                <w:rFonts w:ascii="Calibri" w:hAnsi="Calibri" w:cs="Calibri"/>
                <w:sz w:val="22"/>
                <w:szCs w:val="22"/>
                <w:lang w:eastAsia="en-US"/>
              </w:rPr>
            </w:pPr>
          </w:p>
        </w:tc>
      </w:tr>
      <w:tr w:rsidR="009F7B01" w:rsidRPr="009F7B01" w14:paraId="5428382F"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51B98508"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vysávání</w:t>
            </w:r>
          </w:p>
        </w:tc>
        <w:tc>
          <w:tcPr>
            <w:tcW w:w="467" w:type="pct"/>
            <w:tcBorders>
              <w:top w:val="nil"/>
              <w:left w:val="nil"/>
              <w:bottom w:val="single" w:sz="4" w:space="0" w:color="auto"/>
              <w:right w:val="single" w:sz="4" w:space="0" w:color="auto"/>
            </w:tcBorders>
            <w:shd w:val="clear" w:color="auto" w:fill="auto"/>
            <w:noWrap/>
            <w:vAlign w:val="bottom"/>
            <w:hideMark/>
          </w:tcPr>
          <w:p w14:paraId="55316F6D"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648C9B89"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0137C90A" w14:textId="548B95F2" w:rsidR="009F7B01" w:rsidRPr="009F7B01" w:rsidRDefault="009F7B01" w:rsidP="009F7B01">
            <w:pPr>
              <w:rPr>
                <w:rFonts w:ascii="Calibri" w:hAnsi="Calibri" w:cs="Calibri"/>
                <w:sz w:val="22"/>
                <w:szCs w:val="22"/>
                <w:lang w:eastAsia="en-US"/>
              </w:rPr>
            </w:pPr>
          </w:p>
        </w:tc>
      </w:tr>
      <w:tr w:rsidR="009F7B01" w:rsidRPr="009F7B01" w14:paraId="4FDC68AC"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26003BB8"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chodba vstup</w:t>
            </w:r>
          </w:p>
        </w:tc>
        <w:tc>
          <w:tcPr>
            <w:tcW w:w="467" w:type="pct"/>
            <w:tcBorders>
              <w:top w:val="nil"/>
              <w:left w:val="nil"/>
              <w:bottom w:val="single" w:sz="4" w:space="0" w:color="auto"/>
              <w:right w:val="single" w:sz="4" w:space="0" w:color="auto"/>
            </w:tcBorders>
            <w:shd w:val="clear" w:color="auto" w:fill="auto"/>
            <w:noWrap/>
            <w:vAlign w:val="bottom"/>
            <w:hideMark/>
          </w:tcPr>
          <w:p w14:paraId="71FFBC3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20,24</w:t>
            </w:r>
          </w:p>
        </w:tc>
        <w:tc>
          <w:tcPr>
            <w:tcW w:w="813" w:type="pct"/>
            <w:tcBorders>
              <w:top w:val="nil"/>
              <w:left w:val="nil"/>
              <w:bottom w:val="single" w:sz="4" w:space="0" w:color="auto"/>
              <w:right w:val="single" w:sz="4" w:space="0" w:color="auto"/>
            </w:tcBorders>
            <w:shd w:val="clear" w:color="auto" w:fill="auto"/>
            <w:noWrap/>
            <w:vAlign w:val="bottom"/>
            <w:hideMark/>
          </w:tcPr>
          <w:p w14:paraId="7AE4508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 x týdně</w:t>
            </w:r>
          </w:p>
        </w:tc>
        <w:tc>
          <w:tcPr>
            <w:tcW w:w="870" w:type="pct"/>
            <w:tcBorders>
              <w:top w:val="nil"/>
              <w:left w:val="nil"/>
              <w:bottom w:val="single" w:sz="4" w:space="0" w:color="auto"/>
              <w:right w:val="single" w:sz="8" w:space="0" w:color="auto"/>
            </w:tcBorders>
            <w:shd w:val="clear" w:color="auto" w:fill="auto"/>
            <w:noWrap/>
            <w:vAlign w:val="bottom"/>
          </w:tcPr>
          <w:p w14:paraId="23F38259" w14:textId="0A043CA9" w:rsidR="009F7B01" w:rsidRPr="009F7B01" w:rsidRDefault="009F7B01" w:rsidP="009F7B01">
            <w:pPr>
              <w:jc w:val="right"/>
              <w:rPr>
                <w:rFonts w:ascii="Calibri" w:hAnsi="Calibri" w:cs="Calibri"/>
                <w:sz w:val="22"/>
                <w:szCs w:val="22"/>
                <w:lang w:eastAsia="en-US"/>
              </w:rPr>
            </w:pPr>
          </w:p>
        </w:tc>
      </w:tr>
      <w:tr w:rsidR="009F7B01" w:rsidRPr="009F7B01" w14:paraId="584D559C"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55A86E3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 kanceláře, nájemníci</w:t>
            </w:r>
          </w:p>
        </w:tc>
        <w:tc>
          <w:tcPr>
            <w:tcW w:w="467" w:type="pct"/>
            <w:tcBorders>
              <w:top w:val="nil"/>
              <w:left w:val="nil"/>
              <w:bottom w:val="single" w:sz="4" w:space="0" w:color="auto"/>
              <w:right w:val="single" w:sz="4" w:space="0" w:color="auto"/>
            </w:tcBorders>
            <w:shd w:val="clear" w:color="auto" w:fill="auto"/>
            <w:noWrap/>
            <w:vAlign w:val="bottom"/>
            <w:hideMark/>
          </w:tcPr>
          <w:p w14:paraId="399A1F9C"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41,6</w:t>
            </w:r>
          </w:p>
        </w:tc>
        <w:tc>
          <w:tcPr>
            <w:tcW w:w="813" w:type="pct"/>
            <w:tcBorders>
              <w:top w:val="nil"/>
              <w:left w:val="nil"/>
              <w:bottom w:val="single" w:sz="4" w:space="0" w:color="auto"/>
              <w:right w:val="single" w:sz="4" w:space="0" w:color="auto"/>
            </w:tcBorders>
            <w:shd w:val="clear" w:color="auto" w:fill="auto"/>
            <w:noWrap/>
            <w:vAlign w:val="bottom"/>
            <w:hideMark/>
          </w:tcPr>
          <w:p w14:paraId="68BB6A67"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78EDDD3D" w14:textId="5F97C768" w:rsidR="009F7B01" w:rsidRPr="009F7B01" w:rsidRDefault="009F7B01" w:rsidP="009F7B01">
            <w:pPr>
              <w:jc w:val="right"/>
              <w:rPr>
                <w:rFonts w:ascii="Calibri" w:hAnsi="Calibri" w:cs="Calibri"/>
                <w:sz w:val="22"/>
                <w:szCs w:val="22"/>
                <w:lang w:eastAsia="en-US"/>
              </w:rPr>
            </w:pPr>
          </w:p>
        </w:tc>
      </w:tr>
      <w:tr w:rsidR="009F7B01" w:rsidRPr="009F7B01" w14:paraId="5231557F"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29DA239B"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vytírání</w:t>
            </w:r>
          </w:p>
        </w:tc>
        <w:tc>
          <w:tcPr>
            <w:tcW w:w="467" w:type="pct"/>
            <w:tcBorders>
              <w:top w:val="nil"/>
              <w:left w:val="nil"/>
              <w:bottom w:val="single" w:sz="4" w:space="0" w:color="auto"/>
              <w:right w:val="single" w:sz="4" w:space="0" w:color="auto"/>
            </w:tcBorders>
            <w:shd w:val="clear" w:color="auto" w:fill="auto"/>
            <w:noWrap/>
            <w:vAlign w:val="bottom"/>
            <w:hideMark/>
          </w:tcPr>
          <w:p w14:paraId="3094B44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53D589E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4218F30F" w14:textId="5CC9BA78" w:rsidR="009F7B01" w:rsidRPr="009F7B01" w:rsidRDefault="009F7B01" w:rsidP="009F7B01">
            <w:pPr>
              <w:rPr>
                <w:rFonts w:ascii="Calibri" w:hAnsi="Calibri" w:cs="Calibri"/>
                <w:sz w:val="22"/>
                <w:szCs w:val="22"/>
                <w:lang w:eastAsia="en-US"/>
              </w:rPr>
            </w:pPr>
          </w:p>
        </w:tc>
      </w:tr>
      <w:tr w:rsidR="009F7B01" w:rsidRPr="009F7B01" w14:paraId="3A8ECF10"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49A9DB2D" w14:textId="77777777" w:rsidR="009F7B01" w:rsidRPr="009F7B01" w:rsidRDefault="009F7B01" w:rsidP="009F7B01">
            <w:pPr>
              <w:rPr>
                <w:rFonts w:ascii="Calibri" w:hAnsi="Calibri" w:cs="Calibri"/>
                <w:sz w:val="22"/>
                <w:szCs w:val="22"/>
                <w:lang w:eastAsia="en-US"/>
              </w:rPr>
            </w:pPr>
            <w:proofErr w:type="spellStart"/>
            <w:proofErr w:type="gramStart"/>
            <w:r w:rsidRPr="009F7B01">
              <w:rPr>
                <w:rFonts w:ascii="Calibri" w:hAnsi="Calibri" w:cs="Calibri"/>
                <w:sz w:val="22"/>
                <w:szCs w:val="22"/>
                <w:lang w:eastAsia="en-US"/>
              </w:rPr>
              <w:t>kancelář,nájemníci</w:t>
            </w:r>
            <w:proofErr w:type="spellEnd"/>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144A38B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25,5</w:t>
            </w:r>
          </w:p>
        </w:tc>
        <w:tc>
          <w:tcPr>
            <w:tcW w:w="813" w:type="pct"/>
            <w:tcBorders>
              <w:top w:val="nil"/>
              <w:left w:val="nil"/>
              <w:bottom w:val="single" w:sz="4" w:space="0" w:color="auto"/>
              <w:right w:val="single" w:sz="4" w:space="0" w:color="auto"/>
            </w:tcBorders>
            <w:shd w:val="clear" w:color="auto" w:fill="auto"/>
            <w:noWrap/>
            <w:vAlign w:val="bottom"/>
            <w:hideMark/>
          </w:tcPr>
          <w:p w14:paraId="7E6ECFD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7C288BF9" w14:textId="420377B1" w:rsidR="009F7B01" w:rsidRPr="009F7B01" w:rsidRDefault="009F7B01" w:rsidP="009F7B01">
            <w:pPr>
              <w:jc w:val="right"/>
              <w:rPr>
                <w:rFonts w:ascii="Calibri" w:hAnsi="Calibri" w:cs="Calibri"/>
                <w:sz w:val="22"/>
                <w:szCs w:val="22"/>
                <w:lang w:eastAsia="en-US"/>
              </w:rPr>
            </w:pPr>
          </w:p>
        </w:tc>
      </w:tr>
      <w:tr w:rsidR="009F7B01" w:rsidRPr="009F7B01" w14:paraId="455F1094"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13AA592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chodba</w:t>
            </w:r>
          </w:p>
        </w:tc>
        <w:tc>
          <w:tcPr>
            <w:tcW w:w="467" w:type="pct"/>
            <w:tcBorders>
              <w:top w:val="nil"/>
              <w:left w:val="nil"/>
              <w:bottom w:val="single" w:sz="4" w:space="0" w:color="auto"/>
              <w:right w:val="single" w:sz="4" w:space="0" w:color="auto"/>
            </w:tcBorders>
            <w:shd w:val="clear" w:color="auto" w:fill="auto"/>
            <w:noWrap/>
            <w:vAlign w:val="bottom"/>
            <w:hideMark/>
          </w:tcPr>
          <w:p w14:paraId="092BEE50"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18,67</w:t>
            </w:r>
          </w:p>
        </w:tc>
        <w:tc>
          <w:tcPr>
            <w:tcW w:w="813" w:type="pct"/>
            <w:tcBorders>
              <w:top w:val="nil"/>
              <w:left w:val="nil"/>
              <w:bottom w:val="single" w:sz="4" w:space="0" w:color="auto"/>
              <w:right w:val="single" w:sz="4" w:space="0" w:color="auto"/>
            </w:tcBorders>
            <w:shd w:val="clear" w:color="auto" w:fill="auto"/>
            <w:noWrap/>
            <w:vAlign w:val="bottom"/>
            <w:hideMark/>
          </w:tcPr>
          <w:p w14:paraId="75623A2B"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 x týdně</w:t>
            </w:r>
          </w:p>
        </w:tc>
        <w:tc>
          <w:tcPr>
            <w:tcW w:w="870" w:type="pct"/>
            <w:tcBorders>
              <w:top w:val="nil"/>
              <w:left w:val="nil"/>
              <w:bottom w:val="single" w:sz="4" w:space="0" w:color="auto"/>
              <w:right w:val="single" w:sz="8" w:space="0" w:color="auto"/>
            </w:tcBorders>
            <w:shd w:val="clear" w:color="auto" w:fill="auto"/>
            <w:noWrap/>
            <w:vAlign w:val="bottom"/>
          </w:tcPr>
          <w:p w14:paraId="545E6BEC" w14:textId="1A13A2EF" w:rsidR="009F7B01" w:rsidRPr="009F7B01" w:rsidRDefault="009F7B01" w:rsidP="009F7B01">
            <w:pPr>
              <w:jc w:val="right"/>
              <w:rPr>
                <w:rFonts w:ascii="Calibri" w:hAnsi="Calibri" w:cs="Calibri"/>
                <w:sz w:val="22"/>
                <w:szCs w:val="22"/>
                <w:lang w:eastAsia="en-US"/>
              </w:rPr>
            </w:pPr>
          </w:p>
        </w:tc>
      </w:tr>
      <w:tr w:rsidR="009F7B01" w:rsidRPr="009F7B01" w14:paraId="64335078" w14:textId="77777777" w:rsidTr="00E8459C">
        <w:trPr>
          <w:trHeight w:val="360"/>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6B0BE16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WC a kuchyňka</w:t>
            </w:r>
          </w:p>
        </w:tc>
        <w:tc>
          <w:tcPr>
            <w:tcW w:w="467" w:type="pct"/>
            <w:tcBorders>
              <w:top w:val="nil"/>
              <w:left w:val="nil"/>
              <w:bottom w:val="single" w:sz="4" w:space="0" w:color="auto"/>
              <w:right w:val="single" w:sz="4" w:space="0" w:color="auto"/>
            </w:tcBorders>
            <w:shd w:val="clear" w:color="auto" w:fill="auto"/>
            <w:noWrap/>
            <w:vAlign w:val="bottom"/>
            <w:hideMark/>
          </w:tcPr>
          <w:p w14:paraId="41D3B60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16,81</w:t>
            </w:r>
          </w:p>
        </w:tc>
        <w:tc>
          <w:tcPr>
            <w:tcW w:w="813" w:type="pct"/>
            <w:tcBorders>
              <w:top w:val="nil"/>
              <w:left w:val="nil"/>
              <w:bottom w:val="single" w:sz="4" w:space="0" w:color="auto"/>
              <w:right w:val="single" w:sz="4" w:space="0" w:color="auto"/>
            </w:tcBorders>
            <w:shd w:val="clear" w:color="auto" w:fill="auto"/>
            <w:noWrap/>
            <w:vAlign w:val="bottom"/>
            <w:hideMark/>
          </w:tcPr>
          <w:p w14:paraId="71FB7452"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 x týdně</w:t>
            </w:r>
          </w:p>
        </w:tc>
        <w:tc>
          <w:tcPr>
            <w:tcW w:w="870" w:type="pct"/>
            <w:tcBorders>
              <w:top w:val="nil"/>
              <w:left w:val="nil"/>
              <w:bottom w:val="single" w:sz="4" w:space="0" w:color="auto"/>
              <w:right w:val="single" w:sz="8" w:space="0" w:color="auto"/>
            </w:tcBorders>
            <w:shd w:val="clear" w:color="auto" w:fill="auto"/>
            <w:noWrap/>
            <w:vAlign w:val="bottom"/>
          </w:tcPr>
          <w:p w14:paraId="56AA740F" w14:textId="7E5E784C" w:rsidR="009F7B01" w:rsidRPr="009F7B01" w:rsidRDefault="009F7B01" w:rsidP="009F7B01">
            <w:pPr>
              <w:jc w:val="right"/>
              <w:rPr>
                <w:rFonts w:ascii="Calibri" w:hAnsi="Calibri" w:cs="Calibri"/>
                <w:sz w:val="22"/>
                <w:szCs w:val="22"/>
                <w:lang w:eastAsia="en-US"/>
              </w:rPr>
            </w:pPr>
          </w:p>
        </w:tc>
      </w:tr>
      <w:tr w:rsidR="009F7B01" w:rsidRPr="009F7B01" w14:paraId="1A5CF290" w14:textId="77777777" w:rsidTr="00E8459C">
        <w:trPr>
          <w:trHeight w:val="32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1FA2F073" w14:textId="77777777" w:rsidR="009F7B01" w:rsidRPr="009F7B01" w:rsidRDefault="009F7B01" w:rsidP="009F7B01">
            <w:pPr>
              <w:rPr>
                <w:rFonts w:ascii="Calibri" w:hAnsi="Calibri" w:cs="Calibri"/>
                <w:b/>
                <w:bCs/>
                <w:lang w:eastAsia="en-US"/>
              </w:rPr>
            </w:pPr>
            <w:r w:rsidRPr="009F7B01">
              <w:rPr>
                <w:rFonts w:ascii="Calibri" w:hAnsi="Calibri" w:cs="Calibri"/>
                <w:b/>
                <w:bCs/>
                <w:lang w:eastAsia="en-US"/>
              </w:rPr>
              <w:t>2. NP a 3. NP</w:t>
            </w:r>
          </w:p>
        </w:tc>
        <w:tc>
          <w:tcPr>
            <w:tcW w:w="467" w:type="pct"/>
            <w:tcBorders>
              <w:top w:val="nil"/>
              <w:left w:val="nil"/>
              <w:bottom w:val="single" w:sz="4" w:space="0" w:color="auto"/>
              <w:right w:val="single" w:sz="4" w:space="0" w:color="auto"/>
            </w:tcBorders>
            <w:shd w:val="clear" w:color="auto" w:fill="auto"/>
            <w:noWrap/>
            <w:vAlign w:val="bottom"/>
            <w:hideMark/>
          </w:tcPr>
          <w:p w14:paraId="48EF31F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1B5D71F5"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6AE97C93" w14:textId="0939F4C6" w:rsidR="009F7B01" w:rsidRPr="009F7B01" w:rsidRDefault="009F7B01" w:rsidP="009F7B01">
            <w:pPr>
              <w:rPr>
                <w:rFonts w:ascii="Calibri" w:hAnsi="Calibri" w:cs="Calibri"/>
                <w:sz w:val="22"/>
                <w:szCs w:val="22"/>
                <w:lang w:eastAsia="en-US"/>
              </w:rPr>
            </w:pPr>
          </w:p>
        </w:tc>
      </w:tr>
      <w:tr w:rsidR="009F7B01" w:rsidRPr="009F7B01" w14:paraId="7FEF1026" w14:textId="77777777" w:rsidTr="00E8459C">
        <w:trPr>
          <w:trHeight w:val="286"/>
        </w:trPr>
        <w:tc>
          <w:tcPr>
            <w:tcW w:w="2850" w:type="pct"/>
            <w:tcBorders>
              <w:top w:val="nil"/>
              <w:left w:val="single" w:sz="8" w:space="0" w:color="auto"/>
              <w:bottom w:val="nil"/>
              <w:right w:val="nil"/>
            </w:tcBorders>
            <w:shd w:val="clear" w:color="auto" w:fill="auto"/>
            <w:noWrap/>
            <w:vAlign w:val="bottom"/>
            <w:hideMark/>
          </w:tcPr>
          <w:p w14:paraId="7AD24C29"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vysávání</w:t>
            </w:r>
          </w:p>
        </w:tc>
        <w:tc>
          <w:tcPr>
            <w:tcW w:w="467" w:type="pct"/>
            <w:tcBorders>
              <w:top w:val="nil"/>
              <w:left w:val="nil"/>
              <w:bottom w:val="nil"/>
              <w:right w:val="nil"/>
            </w:tcBorders>
            <w:shd w:val="clear" w:color="auto" w:fill="auto"/>
            <w:noWrap/>
            <w:vAlign w:val="bottom"/>
            <w:hideMark/>
          </w:tcPr>
          <w:p w14:paraId="70C0B688" w14:textId="77777777" w:rsidR="009F7B01" w:rsidRPr="009F7B01" w:rsidRDefault="009F7B01" w:rsidP="009F7B01">
            <w:pPr>
              <w:rPr>
                <w:rFonts w:ascii="Calibri" w:hAnsi="Calibri" w:cs="Calibri"/>
                <w:b/>
                <w:bCs/>
                <w:sz w:val="22"/>
                <w:szCs w:val="22"/>
                <w:u w:val="single"/>
                <w:lang w:eastAsia="en-US"/>
              </w:rPr>
            </w:pPr>
          </w:p>
        </w:tc>
        <w:tc>
          <w:tcPr>
            <w:tcW w:w="813" w:type="pct"/>
            <w:tcBorders>
              <w:top w:val="nil"/>
              <w:left w:val="nil"/>
              <w:bottom w:val="nil"/>
              <w:right w:val="nil"/>
            </w:tcBorders>
            <w:shd w:val="clear" w:color="auto" w:fill="auto"/>
            <w:noWrap/>
            <w:vAlign w:val="bottom"/>
            <w:hideMark/>
          </w:tcPr>
          <w:p w14:paraId="2C276024" w14:textId="77777777" w:rsidR="009F7B01" w:rsidRPr="009F7B01" w:rsidRDefault="009F7B01" w:rsidP="009F7B01">
            <w:pPr>
              <w:rPr>
                <w:sz w:val="20"/>
                <w:szCs w:val="20"/>
                <w:lang w:eastAsia="en-US"/>
              </w:rPr>
            </w:pPr>
          </w:p>
        </w:tc>
        <w:tc>
          <w:tcPr>
            <w:tcW w:w="870" w:type="pct"/>
            <w:tcBorders>
              <w:top w:val="nil"/>
              <w:left w:val="nil"/>
              <w:bottom w:val="nil"/>
              <w:right w:val="single" w:sz="8" w:space="0" w:color="auto"/>
            </w:tcBorders>
            <w:shd w:val="clear" w:color="auto" w:fill="auto"/>
            <w:noWrap/>
            <w:vAlign w:val="bottom"/>
          </w:tcPr>
          <w:p w14:paraId="7DA00BBB" w14:textId="0F6FF878" w:rsidR="009F7B01" w:rsidRPr="009F7B01" w:rsidRDefault="009F7B01" w:rsidP="009F7B01">
            <w:pPr>
              <w:rPr>
                <w:rFonts w:ascii="Calibri" w:hAnsi="Calibri" w:cs="Calibri"/>
                <w:sz w:val="22"/>
                <w:szCs w:val="22"/>
                <w:lang w:eastAsia="en-US"/>
              </w:rPr>
            </w:pPr>
          </w:p>
        </w:tc>
      </w:tr>
      <w:tr w:rsidR="009F7B01" w:rsidRPr="009F7B01" w14:paraId="5979D498" w14:textId="77777777" w:rsidTr="00E8459C">
        <w:trPr>
          <w:trHeight w:val="286"/>
        </w:trPr>
        <w:tc>
          <w:tcPr>
            <w:tcW w:w="285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4B6E8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kanceláře</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14:paraId="15DBFA1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420,96</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14:paraId="33166EBE"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single" w:sz="4" w:space="0" w:color="auto"/>
              <w:left w:val="nil"/>
              <w:bottom w:val="single" w:sz="4" w:space="0" w:color="auto"/>
              <w:right w:val="single" w:sz="8" w:space="0" w:color="auto"/>
            </w:tcBorders>
            <w:shd w:val="clear" w:color="auto" w:fill="auto"/>
            <w:noWrap/>
            <w:vAlign w:val="bottom"/>
          </w:tcPr>
          <w:p w14:paraId="7EA34ACF" w14:textId="559BD155" w:rsidR="009F7B01" w:rsidRPr="009F7B01" w:rsidRDefault="009F7B01" w:rsidP="009F7B01">
            <w:pPr>
              <w:jc w:val="right"/>
              <w:rPr>
                <w:rFonts w:ascii="Calibri" w:hAnsi="Calibri" w:cs="Calibri"/>
                <w:sz w:val="22"/>
                <w:szCs w:val="22"/>
                <w:lang w:eastAsia="en-US"/>
              </w:rPr>
            </w:pPr>
          </w:p>
        </w:tc>
      </w:tr>
      <w:tr w:rsidR="009F7B01" w:rsidRPr="009F7B01" w14:paraId="2BE539D8"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31DDAC8D"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chodby</w:t>
            </w:r>
          </w:p>
        </w:tc>
        <w:tc>
          <w:tcPr>
            <w:tcW w:w="467" w:type="pct"/>
            <w:tcBorders>
              <w:top w:val="nil"/>
              <w:left w:val="nil"/>
              <w:bottom w:val="single" w:sz="4" w:space="0" w:color="auto"/>
              <w:right w:val="single" w:sz="4" w:space="0" w:color="auto"/>
            </w:tcBorders>
            <w:shd w:val="clear" w:color="auto" w:fill="auto"/>
            <w:noWrap/>
            <w:vAlign w:val="bottom"/>
            <w:hideMark/>
          </w:tcPr>
          <w:p w14:paraId="20317531"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108</w:t>
            </w:r>
          </w:p>
        </w:tc>
        <w:tc>
          <w:tcPr>
            <w:tcW w:w="813" w:type="pct"/>
            <w:tcBorders>
              <w:top w:val="nil"/>
              <w:left w:val="nil"/>
              <w:bottom w:val="single" w:sz="4" w:space="0" w:color="auto"/>
              <w:right w:val="single" w:sz="4" w:space="0" w:color="auto"/>
            </w:tcBorders>
            <w:shd w:val="clear" w:color="auto" w:fill="auto"/>
            <w:noWrap/>
            <w:vAlign w:val="bottom"/>
            <w:hideMark/>
          </w:tcPr>
          <w:p w14:paraId="246995B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 x týdně</w:t>
            </w:r>
          </w:p>
        </w:tc>
        <w:tc>
          <w:tcPr>
            <w:tcW w:w="870" w:type="pct"/>
            <w:tcBorders>
              <w:top w:val="nil"/>
              <w:left w:val="nil"/>
              <w:bottom w:val="single" w:sz="4" w:space="0" w:color="auto"/>
              <w:right w:val="single" w:sz="8" w:space="0" w:color="auto"/>
            </w:tcBorders>
            <w:shd w:val="clear" w:color="auto" w:fill="auto"/>
            <w:noWrap/>
            <w:vAlign w:val="bottom"/>
          </w:tcPr>
          <w:p w14:paraId="01A1812D" w14:textId="55BA9D7E" w:rsidR="009F7B01" w:rsidRPr="009F7B01" w:rsidRDefault="009F7B01" w:rsidP="009F7B01">
            <w:pPr>
              <w:jc w:val="right"/>
              <w:rPr>
                <w:rFonts w:ascii="Calibri" w:hAnsi="Calibri" w:cs="Calibri"/>
                <w:sz w:val="22"/>
                <w:szCs w:val="22"/>
                <w:lang w:eastAsia="en-US"/>
              </w:rPr>
            </w:pPr>
          </w:p>
        </w:tc>
      </w:tr>
      <w:tr w:rsidR="009F7B01" w:rsidRPr="009F7B01" w14:paraId="175A5BBC"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13E8EA8A"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zasedací místnost</w:t>
            </w:r>
          </w:p>
        </w:tc>
        <w:tc>
          <w:tcPr>
            <w:tcW w:w="467" w:type="pct"/>
            <w:tcBorders>
              <w:top w:val="nil"/>
              <w:left w:val="nil"/>
              <w:bottom w:val="single" w:sz="4" w:space="0" w:color="auto"/>
              <w:right w:val="single" w:sz="4" w:space="0" w:color="auto"/>
            </w:tcBorders>
            <w:shd w:val="clear" w:color="auto" w:fill="auto"/>
            <w:noWrap/>
            <w:vAlign w:val="bottom"/>
            <w:hideMark/>
          </w:tcPr>
          <w:p w14:paraId="697A71A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47,49</w:t>
            </w:r>
          </w:p>
        </w:tc>
        <w:tc>
          <w:tcPr>
            <w:tcW w:w="813" w:type="pct"/>
            <w:tcBorders>
              <w:top w:val="nil"/>
              <w:left w:val="nil"/>
              <w:bottom w:val="single" w:sz="4" w:space="0" w:color="auto"/>
              <w:right w:val="single" w:sz="4" w:space="0" w:color="auto"/>
            </w:tcBorders>
            <w:shd w:val="clear" w:color="auto" w:fill="auto"/>
            <w:noWrap/>
            <w:vAlign w:val="bottom"/>
            <w:hideMark/>
          </w:tcPr>
          <w:p w14:paraId="1967211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12 x ročně</w:t>
            </w:r>
          </w:p>
        </w:tc>
        <w:tc>
          <w:tcPr>
            <w:tcW w:w="870" w:type="pct"/>
            <w:tcBorders>
              <w:top w:val="nil"/>
              <w:left w:val="nil"/>
              <w:bottom w:val="single" w:sz="4" w:space="0" w:color="auto"/>
              <w:right w:val="single" w:sz="8" w:space="0" w:color="auto"/>
            </w:tcBorders>
            <w:shd w:val="clear" w:color="auto" w:fill="auto"/>
            <w:noWrap/>
            <w:vAlign w:val="bottom"/>
          </w:tcPr>
          <w:p w14:paraId="246D7CD2" w14:textId="7338CF06" w:rsidR="009F7B01" w:rsidRPr="009F7B01" w:rsidRDefault="009F7B01" w:rsidP="009F7B01">
            <w:pPr>
              <w:jc w:val="right"/>
              <w:rPr>
                <w:rFonts w:ascii="Calibri" w:hAnsi="Calibri" w:cs="Calibri"/>
                <w:sz w:val="22"/>
                <w:szCs w:val="22"/>
                <w:lang w:eastAsia="en-US"/>
              </w:rPr>
            </w:pPr>
          </w:p>
        </w:tc>
      </w:tr>
      <w:tr w:rsidR="009F7B01" w:rsidRPr="009F7B01" w14:paraId="2985A4A3"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007DEDCE"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vytírání</w:t>
            </w:r>
          </w:p>
        </w:tc>
        <w:tc>
          <w:tcPr>
            <w:tcW w:w="467" w:type="pct"/>
            <w:tcBorders>
              <w:top w:val="nil"/>
              <w:left w:val="nil"/>
              <w:bottom w:val="single" w:sz="4" w:space="0" w:color="auto"/>
              <w:right w:val="single" w:sz="4" w:space="0" w:color="auto"/>
            </w:tcBorders>
            <w:shd w:val="clear" w:color="auto" w:fill="auto"/>
            <w:noWrap/>
            <w:vAlign w:val="bottom"/>
            <w:hideMark/>
          </w:tcPr>
          <w:p w14:paraId="7A18954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1C23D3C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257F8E5F" w14:textId="656B1ABB" w:rsidR="009F7B01" w:rsidRPr="009F7B01" w:rsidRDefault="009F7B01" w:rsidP="009F7B01">
            <w:pPr>
              <w:jc w:val="right"/>
              <w:rPr>
                <w:rFonts w:ascii="Calibri" w:hAnsi="Calibri" w:cs="Calibri"/>
                <w:sz w:val="22"/>
                <w:szCs w:val="22"/>
                <w:lang w:eastAsia="en-US"/>
              </w:rPr>
            </w:pPr>
          </w:p>
        </w:tc>
      </w:tr>
      <w:tr w:rsidR="009F7B01" w:rsidRPr="009F7B01" w14:paraId="56B5B0F6"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0709B7B1"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WC, kuchyňky</w:t>
            </w:r>
          </w:p>
        </w:tc>
        <w:tc>
          <w:tcPr>
            <w:tcW w:w="467" w:type="pct"/>
            <w:tcBorders>
              <w:top w:val="nil"/>
              <w:left w:val="nil"/>
              <w:bottom w:val="single" w:sz="4" w:space="0" w:color="auto"/>
              <w:right w:val="single" w:sz="4" w:space="0" w:color="auto"/>
            </w:tcBorders>
            <w:shd w:val="clear" w:color="auto" w:fill="auto"/>
            <w:noWrap/>
            <w:vAlign w:val="bottom"/>
            <w:hideMark/>
          </w:tcPr>
          <w:p w14:paraId="1AD8B6CD"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96,2</w:t>
            </w:r>
          </w:p>
        </w:tc>
        <w:tc>
          <w:tcPr>
            <w:tcW w:w="813" w:type="pct"/>
            <w:tcBorders>
              <w:top w:val="nil"/>
              <w:left w:val="nil"/>
              <w:bottom w:val="single" w:sz="4" w:space="0" w:color="auto"/>
              <w:right w:val="single" w:sz="4" w:space="0" w:color="auto"/>
            </w:tcBorders>
            <w:shd w:val="clear" w:color="auto" w:fill="auto"/>
            <w:noWrap/>
            <w:vAlign w:val="bottom"/>
            <w:hideMark/>
          </w:tcPr>
          <w:p w14:paraId="06E9A47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 x týdně</w:t>
            </w:r>
          </w:p>
        </w:tc>
        <w:tc>
          <w:tcPr>
            <w:tcW w:w="870" w:type="pct"/>
            <w:tcBorders>
              <w:top w:val="nil"/>
              <w:left w:val="nil"/>
              <w:bottom w:val="single" w:sz="4" w:space="0" w:color="auto"/>
              <w:right w:val="single" w:sz="8" w:space="0" w:color="auto"/>
            </w:tcBorders>
            <w:shd w:val="clear" w:color="auto" w:fill="auto"/>
            <w:noWrap/>
            <w:vAlign w:val="bottom"/>
          </w:tcPr>
          <w:p w14:paraId="4C57932B" w14:textId="58ED5405" w:rsidR="009F7B01" w:rsidRPr="009F7B01" w:rsidRDefault="009F7B01" w:rsidP="009F7B01">
            <w:pPr>
              <w:jc w:val="right"/>
              <w:rPr>
                <w:rFonts w:ascii="Calibri" w:hAnsi="Calibri" w:cs="Calibri"/>
                <w:sz w:val="22"/>
                <w:szCs w:val="22"/>
                <w:lang w:eastAsia="en-US"/>
              </w:rPr>
            </w:pPr>
          </w:p>
        </w:tc>
      </w:tr>
      <w:tr w:rsidR="009F7B01" w:rsidRPr="009F7B01" w14:paraId="2CD79A1F"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1352AD21"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obklady</w:t>
            </w:r>
          </w:p>
        </w:tc>
        <w:tc>
          <w:tcPr>
            <w:tcW w:w="467" w:type="pct"/>
            <w:tcBorders>
              <w:top w:val="nil"/>
              <w:left w:val="nil"/>
              <w:bottom w:val="single" w:sz="4" w:space="0" w:color="auto"/>
              <w:right w:val="single" w:sz="4" w:space="0" w:color="auto"/>
            </w:tcBorders>
            <w:shd w:val="clear" w:color="auto" w:fill="auto"/>
            <w:noWrap/>
            <w:vAlign w:val="bottom"/>
            <w:hideMark/>
          </w:tcPr>
          <w:p w14:paraId="65C883B5"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162,5</w:t>
            </w:r>
          </w:p>
        </w:tc>
        <w:tc>
          <w:tcPr>
            <w:tcW w:w="813" w:type="pct"/>
            <w:tcBorders>
              <w:top w:val="nil"/>
              <w:left w:val="nil"/>
              <w:bottom w:val="single" w:sz="4" w:space="0" w:color="auto"/>
              <w:right w:val="single" w:sz="4" w:space="0" w:color="auto"/>
            </w:tcBorders>
            <w:shd w:val="clear" w:color="auto" w:fill="auto"/>
            <w:noWrap/>
            <w:vAlign w:val="bottom"/>
            <w:hideMark/>
          </w:tcPr>
          <w:p w14:paraId="5871A3D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 x týdně</w:t>
            </w:r>
          </w:p>
        </w:tc>
        <w:tc>
          <w:tcPr>
            <w:tcW w:w="870" w:type="pct"/>
            <w:tcBorders>
              <w:top w:val="nil"/>
              <w:left w:val="nil"/>
              <w:bottom w:val="single" w:sz="4" w:space="0" w:color="auto"/>
              <w:right w:val="single" w:sz="8" w:space="0" w:color="auto"/>
            </w:tcBorders>
            <w:shd w:val="clear" w:color="auto" w:fill="auto"/>
            <w:noWrap/>
            <w:vAlign w:val="bottom"/>
          </w:tcPr>
          <w:p w14:paraId="1AA7A7A8" w14:textId="23BD26B9" w:rsidR="009F7B01" w:rsidRPr="009F7B01" w:rsidRDefault="009F7B01" w:rsidP="009F7B01">
            <w:pPr>
              <w:jc w:val="right"/>
              <w:rPr>
                <w:rFonts w:ascii="Calibri" w:hAnsi="Calibri" w:cs="Calibri"/>
                <w:sz w:val="22"/>
                <w:szCs w:val="22"/>
                <w:lang w:eastAsia="en-US"/>
              </w:rPr>
            </w:pPr>
          </w:p>
        </w:tc>
      </w:tr>
      <w:tr w:rsidR="009F7B01" w:rsidRPr="009F7B01" w14:paraId="259C8B1D"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664052A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schodiště celé</w:t>
            </w:r>
          </w:p>
        </w:tc>
        <w:tc>
          <w:tcPr>
            <w:tcW w:w="467" w:type="pct"/>
            <w:tcBorders>
              <w:top w:val="nil"/>
              <w:left w:val="nil"/>
              <w:bottom w:val="single" w:sz="4" w:space="0" w:color="auto"/>
              <w:right w:val="single" w:sz="4" w:space="0" w:color="auto"/>
            </w:tcBorders>
            <w:shd w:val="clear" w:color="auto" w:fill="auto"/>
            <w:noWrap/>
            <w:vAlign w:val="bottom"/>
            <w:hideMark/>
          </w:tcPr>
          <w:p w14:paraId="4CB0B89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56</w:t>
            </w:r>
          </w:p>
        </w:tc>
        <w:tc>
          <w:tcPr>
            <w:tcW w:w="813" w:type="pct"/>
            <w:tcBorders>
              <w:top w:val="nil"/>
              <w:left w:val="nil"/>
              <w:bottom w:val="single" w:sz="4" w:space="0" w:color="auto"/>
              <w:right w:val="single" w:sz="4" w:space="0" w:color="auto"/>
            </w:tcBorders>
            <w:shd w:val="clear" w:color="auto" w:fill="auto"/>
            <w:noWrap/>
            <w:vAlign w:val="bottom"/>
            <w:hideMark/>
          </w:tcPr>
          <w:p w14:paraId="32A79CAE"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 x týdně</w:t>
            </w:r>
          </w:p>
        </w:tc>
        <w:tc>
          <w:tcPr>
            <w:tcW w:w="870" w:type="pct"/>
            <w:tcBorders>
              <w:top w:val="nil"/>
              <w:left w:val="nil"/>
              <w:bottom w:val="single" w:sz="4" w:space="0" w:color="auto"/>
              <w:right w:val="single" w:sz="8" w:space="0" w:color="auto"/>
            </w:tcBorders>
            <w:shd w:val="clear" w:color="auto" w:fill="auto"/>
            <w:noWrap/>
            <w:vAlign w:val="bottom"/>
          </w:tcPr>
          <w:p w14:paraId="63328EC8" w14:textId="2A83580E" w:rsidR="009F7B01" w:rsidRPr="009F7B01" w:rsidRDefault="009F7B01" w:rsidP="009F7B01">
            <w:pPr>
              <w:jc w:val="right"/>
              <w:rPr>
                <w:rFonts w:ascii="Calibri" w:hAnsi="Calibri" w:cs="Calibri"/>
                <w:sz w:val="22"/>
                <w:szCs w:val="22"/>
                <w:lang w:eastAsia="en-US"/>
              </w:rPr>
            </w:pPr>
          </w:p>
        </w:tc>
      </w:tr>
      <w:tr w:rsidR="009F7B01" w:rsidRPr="009F7B01" w14:paraId="7B7C8190" w14:textId="77777777" w:rsidTr="00E8459C">
        <w:trPr>
          <w:trHeight w:val="571"/>
        </w:trPr>
        <w:tc>
          <w:tcPr>
            <w:tcW w:w="2850" w:type="pct"/>
            <w:tcBorders>
              <w:top w:val="nil"/>
              <w:left w:val="single" w:sz="8" w:space="0" w:color="auto"/>
              <w:bottom w:val="single" w:sz="4" w:space="0" w:color="auto"/>
              <w:right w:val="single" w:sz="4" w:space="0" w:color="auto"/>
            </w:tcBorders>
            <w:shd w:val="clear" w:color="auto" w:fill="auto"/>
            <w:vAlign w:val="bottom"/>
            <w:hideMark/>
          </w:tcPr>
          <w:p w14:paraId="0191A610"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úklidová místnost, archiv, sklad EPI, sklad </w:t>
            </w:r>
            <w:proofErr w:type="spellStart"/>
            <w:r w:rsidRPr="009F7B01">
              <w:rPr>
                <w:rFonts w:ascii="Calibri" w:hAnsi="Calibri" w:cs="Calibri"/>
                <w:sz w:val="22"/>
                <w:szCs w:val="22"/>
                <w:lang w:eastAsia="en-US"/>
              </w:rPr>
              <w:t>kanc</w:t>
            </w:r>
            <w:proofErr w:type="spellEnd"/>
            <w:r w:rsidRPr="009F7B01">
              <w:rPr>
                <w:rFonts w:ascii="Calibri" w:hAnsi="Calibri" w:cs="Calibri"/>
                <w:sz w:val="22"/>
                <w:szCs w:val="22"/>
                <w:lang w:eastAsia="en-US"/>
              </w:rPr>
              <w:t>. potřeb</w:t>
            </w:r>
          </w:p>
        </w:tc>
        <w:tc>
          <w:tcPr>
            <w:tcW w:w="467" w:type="pct"/>
            <w:tcBorders>
              <w:top w:val="nil"/>
              <w:left w:val="nil"/>
              <w:bottom w:val="single" w:sz="4" w:space="0" w:color="auto"/>
              <w:right w:val="single" w:sz="4" w:space="0" w:color="auto"/>
            </w:tcBorders>
            <w:shd w:val="clear" w:color="auto" w:fill="auto"/>
            <w:noWrap/>
            <w:vAlign w:val="bottom"/>
            <w:hideMark/>
          </w:tcPr>
          <w:p w14:paraId="4B9C751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49,1</w:t>
            </w:r>
          </w:p>
        </w:tc>
        <w:tc>
          <w:tcPr>
            <w:tcW w:w="813" w:type="pct"/>
            <w:tcBorders>
              <w:top w:val="nil"/>
              <w:left w:val="nil"/>
              <w:bottom w:val="single" w:sz="4" w:space="0" w:color="auto"/>
              <w:right w:val="single" w:sz="4" w:space="0" w:color="auto"/>
            </w:tcBorders>
            <w:shd w:val="clear" w:color="auto" w:fill="auto"/>
            <w:noWrap/>
            <w:vAlign w:val="bottom"/>
            <w:hideMark/>
          </w:tcPr>
          <w:p w14:paraId="4C443BC2"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12 x ročně</w:t>
            </w:r>
          </w:p>
        </w:tc>
        <w:tc>
          <w:tcPr>
            <w:tcW w:w="870" w:type="pct"/>
            <w:tcBorders>
              <w:top w:val="nil"/>
              <w:left w:val="nil"/>
              <w:bottom w:val="single" w:sz="4" w:space="0" w:color="auto"/>
              <w:right w:val="single" w:sz="8" w:space="0" w:color="auto"/>
            </w:tcBorders>
            <w:shd w:val="clear" w:color="auto" w:fill="auto"/>
            <w:noWrap/>
            <w:vAlign w:val="bottom"/>
          </w:tcPr>
          <w:p w14:paraId="70B56F52" w14:textId="0BD5EA8E" w:rsidR="009F7B01" w:rsidRPr="009F7B01" w:rsidRDefault="009F7B01" w:rsidP="009F7B01">
            <w:pPr>
              <w:jc w:val="right"/>
              <w:rPr>
                <w:rFonts w:ascii="Calibri" w:hAnsi="Calibri" w:cs="Calibri"/>
                <w:sz w:val="22"/>
                <w:szCs w:val="22"/>
                <w:lang w:eastAsia="en-US"/>
              </w:rPr>
            </w:pPr>
          </w:p>
        </w:tc>
      </w:tr>
      <w:tr w:rsidR="009F7B01" w:rsidRPr="009F7B01" w14:paraId="7A9C5CF9" w14:textId="77777777" w:rsidTr="00E8459C">
        <w:trPr>
          <w:trHeight w:val="286"/>
        </w:trPr>
        <w:tc>
          <w:tcPr>
            <w:tcW w:w="3317"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837D5A"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praní, žehlení v budově zákazníka</w:t>
            </w:r>
          </w:p>
        </w:tc>
        <w:tc>
          <w:tcPr>
            <w:tcW w:w="813" w:type="pct"/>
            <w:tcBorders>
              <w:top w:val="nil"/>
              <w:left w:val="nil"/>
              <w:bottom w:val="single" w:sz="4" w:space="0" w:color="auto"/>
              <w:right w:val="single" w:sz="4" w:space="0" w:color="auto"/>
            </w:tcBorders>
            <w:shd w:val="clear" w:color="auto" w:fill="auto"/>
            <w:noWrap/>
            <w:vAlign w:val="bottom"/>
            <w:hideMark/>
          </w:tcPr>
          <w:p w14:paraId="396CD244"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xml:space="preserve"> průběžně</w:t>
            </w:r>
          </w:p>
        </w:tc>
        <w:tc>
          <w:tcPr>
            <w:tcW w:w="870" w:type="pct"/>
            <w:tcBorders>
              <w:top w:val="nil"/>
              <w:left w:val="nil"/>
              <w:bottom w:val="single" w:sz="4" w:space="0" w:color="auto"/>
              <w:right w:val="single" w:sz="8" w:space="0" w:color="auto"/>
            </w:tcBorders>
            <w:shd w:val="clear" w:color="auto" w:fill="auto"/>
            <w:noWrap/>
            <w:vAlign w:val="bottom"/>
          </w:tcPr>
          <w:p w14:paraId="1ECB5C30" w14:textId="2893F86B" w:rsidR="009F7B01" w:rsidRPr="009F7B01" w:rsidRDefault="009F7B01" w:rsidP="009F7B01">
            <w:pPr>
              <w:jc w:val="right"/>
              <w:rPr>
                <w:rFonts w:ascii="Calibri" w:hAnsi="Calibri" w:cs="Calibri"/>
                <w:sz w:val="22"/>
                <w:szCs w:val="22"/>
                <w:lang w:eastAsia="en-US"/>
              </w:rPr>
            </w:pPr>
          </w:p>
        </w:tc>
      </w:tr>
      <w:tr w:rsidR="009F7B01" w:rsidRPr="009F7B01" w14:paraId="202719C8" w14:textId="77777777" w:rsidTr="007214CE">
        <w:trPr>
          <w:trHeight w:val="299"/>
        </w:trPr>
        <w:tc>
          <w:tcPr>
            <w:tcW w:w="2850" w:type="pct"/>
            <w:tcBorders>
              <w:top w:val="nil"/>
              <w:left w:val="single" w:sz="8" w:space="0" w:color="auto"/>
              <w:bottom w:val="nil"/>
              <w:right w:val="single" w:sz="4" w:space="0" w:color="auto"/>
            </w:tcBorders>
            <w:shd w:val="clear" w:color="auto" w:fill="auto"/>
            <w:noWrap/>
            <w:vAlign w:val="bottom"/>
            <w:hideMark/>
          </w:tcPr>
          <w:p w14:paraId="5BA7BDDB"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60 ks ručníků, 45 ks utěrek/měsíc</w:t>
            </w:r>
          </w:p>
        </w:tc>
        <w:tc>
          <w:tcPr>
            <w:tcW w:w="467" w:type="pct"/>
            <w:tcBorders>
              <w:top w:val="nil"/>
              <w:left w:val="nil"/>
              <w:bottom w:val="nil"/>
              <w:right w:val="single" w:sz="4" w:space="0" w:color="auto"/>
            </w:tcBorders>
            <w:shd w:val="clear" w:color="auto" w:fill="auto"/>
            <w:noWrap/>
            <w:vAlign w:val="bottom"/>
            <w:hideMark/>
          </w:tcPr>
          <w:p w14:paraId="4D2B6F12"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nil"/>
              <w:right w:val="single" w:sz="4" w:space="0" w:color="auto"/>
            </w:tcBorders>
            <w:shd w:val="clear" w:color="auto" w:fill="auto"/>
            <w:noWrap/>
            <w:vAlign w:val="bottom"/>
            <w:hideMark/>
          </w:tcPr>
          <w:p w14:paraId="1650F0B0"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nil"/>
              <w:right w:val="single" w:sz="8" w:space="0" w:color="auto"/>
            </w:tcBorders>
            <w:shd w:val="clear" w:color="auto" w:fill="auto"/>
            <w:noWrap/>
            <w:vAlign w:val="bottom"/>
            <w:hideMark/>
          </w:tcPr>
          <w:p w14:paraId="3A2E600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1826789A" w14:textId="77777777" w:rsidTr="00E8459C">
        <w:trPr>
          <w:trHeight w:val="316"/>
        </w:trPr>
        <w:tc>
          <w:tcPr>
            <w:tcW w:w="2850" w:type="pct"/>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1714BF56"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 xml:space="preserve">Celkem </w:t>
            </w:r>
          </w:p>
        </w:tc>
        <w:tc>
          <w:tcPr>
            <w:tcW w:w="467" w:type="pct"/>
            <w:tcBorders>
              <w:top w:val="single" w:sz="8" w:space="0" w:color="auto"/>
              <w:left w:val="nil"/>
              <w:bottom w:val="single" w:sz="8" w:space="0" w:color="auto"/>
              <w:right w:val="single" w:sz="4" w:space="0" w:color="auto"/>
            </w:tcBorders>
            <w:shd w:val="clear" w:color="000000" w:fill="FFFF00"/>
            <w:noWrap/>
            <w:vAlign w:val="bottom"/>
            <w:hideMark/>
          </w:tcPr>
          <w:p w14:paraId="11FD0A21"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1 207,73</w:t>
            </w:r>
          </w:p>
        </w:tc>
        <w:tc>
          <w:tcPr>
            <w:tcW w:w="813" w:type="pct"/>
            <w:tcBorders>
              <w:top w:val="single" w:sz="8" w:space="0" w:color="auto"/>
              <w:left w:val="nil"/>
              <w:bottom w:val="single" w:sz="8" w:space="0" w:color="auto"/>
              <w:right w:val="single" w:sz="4" w:space="0" w:color="auto"/>
            </w:tcBorders>
            <w:shd w:val="clear" w:color="000000" w:fill="FFFF00"/>
            <w:noWrap/>
            <w:vAlign w:val="bottom"/>
            <w:hideMark/>
          </w:tcPr>
          <w:p w14:paraId="337A5D32"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single" w:sz="8" w:space="0" w:color="auto"/>
              <w:left w:val="nil"/>
              <w:bottom w:val="single" w:sz="8" w:space="0" w:color="auto"/>
              <w:right w:val="single" w:sz="8" w:space="0" w:color="auto"/>
            </w:tcBorders>
            <w:shd w:val="clear" w:color="000000" w:fill="FFFF00"/>
            <w:noWrap/>
            <w:vAlign w:val="bottom"/>
          </w:tcPr>
          <w:p w14:paraId="78560C65" w14:textId="4FADE880" w:rsidR="009F7B01" w:rsidRPr="009F7B01" w:rsidRDefault="009F7B01" w:rsidP="009F7B01">
            <w:pPr>
              <w:jc w:val="right"/>
              <w:rPr>
                <w:rFonts w:ascii="Calibri" w:hAnsi="Calibri" w:cs="Calibri"/>
                <w:b/>
                <w:bCs/>
                <w:sz w:val="22"/>
                <w:szCs w:val="22"/>
                <w:lang w:eastAsia="en-US"/>
              </w:rPr>
            </w:pPr>
          </w:p>
        </w:tc>
      </w:tr>
      <w:tr w:rsidR="009F7B01" w:rsidRPr="009F7B01" w14:paraId="0E0BB6EF" w14:textId="77777777" w:rsidTr="007214CE">
        <w:trPr>
          <w:trHeight w:val="286"/>
        </w:trPr>
        <w:tc>
          <w:tcPr>
            <w:tcW w:w="4130" w:type="pct"/>
            <w:gridSpan w:val="3"/>
            <w:tcBorders>
              <w:top w:val="nil"/>
              <w:left w:val="nil"/>
              <w:bottom w:val="nil"/>
              <w:right w:val="nil"/>
            </w:tcBorders>
            <w:shd w:val="clear" w:color="auto" w:fill="auto"/>
            <w:noWrap/>
            <w:vAlign w:val="bottom"/>
            <w:hideMark/>
          </w:tcPr>
          <w:p w14:paraId="16ED73C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Zadavatel požaduje, aby úklidové práce byly prováděny v časovém rozmezí </w:t>
            </w:r>
          </w:p>
        </w:tc>
        <w:tc>
          <w:tcPr>
            <w:tcW w:w="870" w:type="pct"/>
            <w:tcBorders>
              <w:top w:val="nil"/>
              <w:left w:val="nil"/>
              <w:bottom w:val="nil"/>
              <w:right w:val="nil"/>
            </w:tcBorders>
            <w:shd w:val="clear" w:color="auto" w:fill="auto"/>
            <w:noWrap/>
            <w:vAlign w:val="bottom"/>
            <w:hideMark/>
          </w:tcPr>
          <w:p w14:paraId="2E8060BB" w14:textId="77777777" w:rsidR="009F7B01" w:rsidRPr="009F7B01" w:rsidRDefault="009F7B01" w:rsidP="009F7B01">
            <w:pPr>
              <w:rPr>
                <w:rFonts w:ascii="Calibri" w:hAnsi="Calibri" w:cs="Calibri"/>
                <w:sz w:val="22"/>
                <w:szCs w:val="22"/>
                <w:lang w:eastAsia="en-US"/>
              </w:rPr>
            </w:pPr>
          </w:p>
        </w:tc>
      </w:tr>
      <w:tr w:rsidR="009F7B01" w:rsidRPr="009F7B01" w14:paraId="1D3FB29E" w14:textId="77777777" w:rsidTr="007214CE">
        <w:trPr>
          <w:trHeight w:val="286"/>
        </w:trPr>
        <w:tc>
          <w:tcPr>
            <w:tcW w:w="4130" w:type="pct"/>
            <w:gridSpan w:val="3"/>
            <w:tcBorders>
              <w:top w:val="nil"/>
              <w:left w:val="nil"/>
              <w:bottom w:val="nil"/>
              <w:right w:val="nil"/>
            </w:tcBorders>
            <w:shd w:val="clear" w:color="auto" w:fill="auto"/>
            <w:noWrap/>
            <w:vAlign w:val="bottom"/>
            <w:hideMark/>
          </w:tcPr>
          <w:p w14:paraId="7275AFD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lastRenderedPageBreak/>
              <w:t xml:space="preserve"> od 6:30 hod do 15:00 hod. a </w:t>
            </w:r>
            <w:proofErr w:type="gramStart"/>
            <w:r w:rsidRPr="009F7B01">
              <w:rPr>
                <w:rFonts w:ascii="Calibri" w:hAnsi="Calibri" w:cs="Calibri"/>
                <w:sz w:val="22"/>
                <w:szCs w:val="22"/>
                <w:lang w:eastAsia="en-US"/>
              </w:rPr>
              <w:t>s  ohledem</w:t>
            </w:r>
            <w:proofErr w:type="gramEnd"/>
            <w:r w:rsidRPr="009F7B01">
              <w:rPr>
                <w:rFonts w:ascii="Calibri" w:hAnsi="Calibri" w:cs="Calibri"/>
                <w:sz w:val="22"/>
                <w:szCs w:val="22"/>
                <w:lang w:eastAsia="en-US"/>
              </w:rPr>
              <w:t xml:space="preserve"> na velikost plochy a rozsahu práce </w:t>
            </w:r>
          </w:p>
        </w:tc>
        <w:tc>
          <w:tcPr>
            <w:tcW w:w="870" w:type="pct"/>
            <w:tcBorders>
              <w:top w:val="nil"/>
              <w:left w:val="nil"/>
              <w:bottom w:val="nil"/>
              <w:right w:val="nil"/>
            </w:tcBorders>
            <w:shd w:val="clear" w:color="auto" w:fill="auto"/>
            <w:noWrap/>
            <w:vAlign w:val="bottom"/>
            <w:hideMark/>
          </w:tcPr>
          <w:p w14:paraId="27E87E3D" w14:textId="77777777" w:rsidR="009F7B01" w:rsidRPr="009F7B01" w:rsidRDefault="009F7B01" w:rsidP="009F7B01">
            <w:pPr>
              <w:rPr>
                <w:rFonts w:ascii="Calibri" w:hAnsi="Calibri" w:cs="Calibri"/>
                <w:sz w:val="22"/>
                <w:szCs w:val="22"/>
                <w:lang w:eastAsia="en-US"/>
              </w:rPr>
            </w:pPr>
          </w:p>
        </w:tc>
      </w:tr>
      <w:tr w:rsidR="009F7B01" w:rsidRPr="009F7B01" w14:paraId="2CC97A3E" w14:textId="77777777" w:rsidTr="007214CE">
        <w:trPr>
          <w:trHeight w:val="286"/>
        </w:trPr>
        <w:tc>
          <w:tcPr>
            <w:tcW w:w="5000" w:type="pct"/>
            <w:gridSpan w:val="4"/>
            <w:tcBorders>
              <w:top w:val="nil"/>
              <w:left w:val="nil"/>
              <w:bottom w:val="nil"/>
              <w:right w:val="nil"/>
            </w:tcBorders>
            <w:shd w:val="clear" w:color="auto" w:fill="auto"/>
            <w:noWrap/>
            <w:vAlign w:val="bottom"/>
            <w:hideMark/>
          </w:tcPr>
          <w:p w14:paraId="2FB423AD"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byl dostatečně velký úvazek.</w:t>
            </w:r>
          </w:p>
        </w:tc>
      </w:tr>
      <w:tr w:rsidR="009F7B01" w:rsidRPr="009F7B01" w14:paraId="67728B3E" w14:textId="77777777" w:rsidTr="007214CE">
        <w:trPr>
          <w:trHeight w:val="316"/>
        </w:trPr>
        <w:tc>
          <w:tcPr>
            <w:tcW w:w="2850" w:type="pct"/>
            <w:tcBorders>
              <w:top w:val="nil"/>
              <w:left w:val="nil"/>
              <w:bottom w:val="nil"/>
              <w:right w:val="nil"/>
            </w:tcBorders>
            <w:shd w:val="clear" w:color="auto" w:fill="auto"/>
            <w:noWrap/>
            <w:vAlign w:val="bottom"/>
            <w:hideMark/>
          </w:tcPr>
          <w:p w14:paraId="4863608F" w14:textId="77777777" w:rsidR="009F7B01" w:rsidRPr="009F7B01" w:rsidRDefault="009F7B01" w:rsidP="009F7B01">
            <w:pPr>
              <w:rPr>
                <w:rFonts w:ascii="Calibri" w:hAnsi="Calibri" w:cs="Calibri"/>
                <w:sz w:val="22"/>
                <w:szCs w:val="22"/>
                <w:lang w:eastAsia="en-US"/>
              </w:rPr>
            </w:pPr>
          </w:p>
        </w:tc>
        <w:tc>
          <w:tcPr>
            <w:tcW w:w="467" w:type="pct"/>
            <w:tcBorders>
              <w:top w:val="nil"/>
              <w:left w:val="nil"/>
              <w:bottom w:val="nil"/>
              <w:right w:val="nil"/>
            </w:tcBorders>
            <w:shd w:val="clear" w:color="auto" w:fill="auto"/>
            <w:noWrap/>
            <w:vAlign w:val="bottom"/>
            <w:hideMark/>
          </w:tcPr>
          <w:p w14:paraId="277C2518" w14:textId="77777777" w:rsidR="009F7B01" w:rsidRPr="009F7B01" w:rsidRDefault="009F7B01" w:rsidP="009F7B01">
            <w:pPr>
              <w:jc w:val="right"/>
              <w:rPr>
                <w:sz w:val="20"/>
                <w:szCs w:val="20"/>
                <w:lang w:eastAsia="en-US"/>
              </w:rPr>
            </w:pPr>
          </w:p>
        </w:tc>
        <w:tc>
          <w:tcPr>
            <w:tcW w:w="813" w:type="pct"/>
            <w:tcBorders>
              <w:top w:val="nil"/>
              <w:left w:val="nil"/>
              <w:bottom w:val="nil"/>
              <w:right w:val="nil"/>
            </w:tcBorders>
            <w:shd w:val="clear" w:color="auto" w:fill="auto"/>
            <w:noWrap/>
            <w:vAlign w:val="bottom"/>
            <w:hideMark/>
          </w:tcPr>
          <w:p w14:paraId="60A7C6B5" w14:textId="77777777" w:rsidR="009F7B01" w:rsidRPr="009F7B01" w:rsidRDefault="009F7B01" w:rsidP="009F7B01">
            <w:pPr>
              <w:jc w:val="right"/>
              <w:rPr>
                <w:sz w:val="20"/>
                <w:szCs w:val="20"/>
                <w:lang w:eastAsia="en-US"/>
              </w:rPr>
            </w:pPr>
          </w:p>
        </w:tc>
        <w:tc>
          <w:tcPr>
            <w:tcW w:w="870" w:type="pct"/>
            <w:tcBorders>
              <w:top w:val="nil"/>
              <w:left w:val="nil"/>
              <w:bottom w:val="nil"/>
              <w:right w:val="nil"/>
            </w:tcBorders>
            <w:shd w:val="clear" w:color="auto" w:fill="auto"/>
            <w:noWrap/>
            <w:vAlign w:val="bottom"/>
            <w:hideMark/>
          </w:tcPr>
          <w:p w14:paraId="1F7F086A" w14:textId="77777777" w:rsidR="009F7B01" w:rsidRPr="009F7B01" w:rsidRDefault="009F7B01" w:rsidP="009F7B01">
            <w:pPr>
              <w:jc w:val="right"/>
              <w:rPr>
                <w:sz w:val="20"/>
                <w:szCs w:val="20"/>
                <w:lang w:eastAsia="en-US"/>
              </w:rPr>
            </w:pPr>
          </w:p>
        </w:tc>
      </w:tr>
      <w:tr w:rsidR="009F7B01" w:rsidRPr="009F7B01" w14:paraId="3F6FBA62" w14:textId="77777777" w:rsidTr="007214CE">
        <w:trPr>
          <w:trHeight w:val="422"/>
        </w:trPr>
        <w:tc>
          <w:tcPr>
            <w:tcW w:w="5000" w:type="pct"/>
            <w:gridSpan w:val="4"/>
            <w:tcBorders>
              <w:top w:val="single" w:sz="8" w:space="0" w:color="auto"/>
              <w:left w:val="single" w:sz="8" w:space="0" w:color="auto"/>
              <w:bottom w:val="nil"/>
              <w:right w:val="single" w:sz="8" w:space="0" w:color="000000"/>
            </w:tcBorders>
            <w:shd w:val="clear" w:color="33CCCC" w:fill="FFFF00"/>
            <w:noWrap/>
            <w:vAlign w:val="bottom"/>
            <w:hideMark/>
          </w:tcPr>
          <w:p w14:paraId="3054C754" w14:textId="77777777" w:rsidR="009F7B01" w:rsidRPr="009F7B01" w:rsidRDefault="009F7B01" w:rsidP="009F7B01">
            <w:pPr>
              <w:rPr>
                <w:rFonts w:ascii="Calibri" w:hAnsi="Calibri" w:cs="Calibri"/>
                <w:b/>
                <w:bCs/>
                <w:sz w:val="32"/>
                <w:szCs w:val="32"/>
                <w:lang w:eastAsia="en-US"/>
              </w:rPr>
            </w:pPr>
            <w:r w:rsidRPr="009F7B01">
              <w:rPr>
                <w:rFonts w:ascii="Calibri" w:hAnsi="Calibri" w:cs="Calibri"/>
                <w:b/>
                <w:bCs/>
                <w:sz w:val="32"/>
                <w:szCs w:val="32"/>
                <w:lang w:eastAsia="en-US"/>
              </w:rPr>
              <w:t xml:space="preserve"> Nový Jičín, Jugoslávská 30</w:t>
            </w:r>
          </w:p>
        </w:tc>
      </w:tr>
      <w:tr w:rsidR="009F7B01" w:rsidRPr="009F7B01" w14:paraId="6B0BD677" w14:textId="77777777" w:rsidTr="007214CE">
        <w:trPr>
          <w:trHeight w:val="571"/>
        </w:trPr>
        <w:tc>
          <w:tcPr>
            <w:tcW w:w="285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C4E056A"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14:paraId="183275BF"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m2</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14:paraId="62DBE9BD" w14:textId="77777777" w:rsidR="009F7B01" w:rsidRPr="009F7B01" w:rsidRDefault="009F7B01" w:rsidP="009F7B01">
            <w:pPr>
              <w:jc w:val="center"/>
              <w:rPr>
                <w:rFonts w:ascii="Calibri" w:hAnsi="Calibri" w:cs="Calibri"/>
                <w:b/>
                <w:bCs/>
                <w:sz w:val="22"/>
                <w:szCs w:val="22"/>
                <w:lang w:eastAsia="en-US"/>
              </w:rPr>
            </w:pPr>
            <w:r w:rsidRPr="009F7B01">
              <w:rPr>
                <w:rFonts w:ascii="Calibri" w:hAnsi="Calibri" w:cs="Calibri"/>
                <w:b/>
                <w:bCs/>
                <w:sz w:val="22"/>
                <w:szCs w:val="22"/>
                <w:lang w:eastAsia="en-US"/>
              </w:rPr>
              <w:t>četnost</w:t>
            </w:r>
          </w:p>
        </w:tc>
        <w:tc>
          <w:tcPr>
            <w:tcW w:w="870" w:type="pct"/>
            <w:tcBorders>
              <w:top w:val="single" w:sz="4" w:space="0" w:color="auto"/>
              <w:left w:val="nil"/>
              <w:bottom w:val="single" w:sz="4" w:space="0" w:color="auto"/>
              <w:right w:val="single" w:sz="8" w:space="0" w:color="auto"/>
            </w:tcBorders>
            <w:shd w:val="clear" w:color="auto" w:fill="auto"/>
            <w:vAlign w:val="bottom"/>
            <w:hideMark/>
          </w:tcPr>
          <w:p w14:paraId="29A2F132" w14:textId="77777777" w:rsidR="009F7B01" w:rsidRPr="009F7B01" w:rsidRDefault="009F7B01" w:rsidP="009F7B01">
            <w:pPr>
              <w:jc w:val="center"/>
              <w:rPr>
                <w:rFonts w:ascii="Calibri" w:hAnsi="Calibri" w:cs="Calibri"/>
                <w:b/>
                <w:bCs/>
                <w:sz w:val="22"/>
                <w:szCs w:val="22"/>
                <w:lang w:eastAsia="en-US"/>
              </w:rPr>
            </w:pPr>
            <w:r w:rsidRPr="009F7B01">
              <w:rPr>
                <w:rFonts w:ascii="Calibri" w:hAnsi="Calibri" w:cs="Calibri"/>
                <w:b/>
                <w:bCs/>
                <w:sz w:val="22"/>
                <w:szCs w:val="22"/>
                <w:lang w:eastAsia="en-US"/>
              </w:rPr>
              <w:t>cena /měsíc               v Kč bez DPH</w:t>
            </w:r>
          </w:p>
        </w:tc>
      </w:tr>
      <w:tr w:rsidR="009F7B01" w:rsidRPr="009F7B01" w14:paraId="3DC0BED3" w14:textId="77777777" w:rsidTr="007214CE">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402F8220" w14:textId="77777777" w:rsidR="009F7B01" w:rsidRPr="009F7B01" w:rsidRDefault="009F7B01" w:rsidP="009F7B01">
            <w:pPr>
              <w:rPr>
                <w:rFonts w:ascii="Calibri" w:hAnsi="Calibri" w:cs="Calibri"/>
                <w:b/>
                <w:bCs/>
                <w:sz w:val="22"/>
                <w:szCs w:val="22"/>
                <w:u w:val="single"/>
                <w:lang w:eastAsia="en-US"/>
              </w:rPr>
            </w:pPr>
            <w:proofErr w:type="gramStart"/>
            <w:r w:rsidRPr="009F7B01">
              <w:rPr>
                <w:rFonts w:ascii="Calibri" w:hAnsi="Calibri" w:cs="Calibri"/>
                <w:b/>
                <w:bCs/>
                <w:sz w:val="22"/>
                <w:szCs w:val="22"/>
                <w:u w:val="single"/>
                <w:lang w:eastAsia="en-US"/>
              </w:rPr>
              <w:t>koberce - vysávání</w:t>
            </w:r>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799FD8D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044FB549"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hideMark/>
          </w:tcPr>
          <w:p w14:paraId="00EA7615" w14:textId="77777777" w:rsidR="009F7B01" w:rsidRPr="009F7B01" w:rsidRDefault="009F7B01" w:rsidP="009F7B01">
            <w:pPr>
              <w:jc w:val="center"/>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78582762" w14:textId="77777777" w:rsidTr="007214CE">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26656B2A"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kanceláře v užívání</w:t>
            </w:r>
          </w:p>
        </w:tc>
        <w:tc>
          <w:tcPr>
            <w:tcW w:w="467" w:type="pct"/>
            <w:tcBorders>
              <w:top w:val="nil"/>
              <w:left w:val="nil"/>
              <w:bottom w:val="single" w:sz="4" w:space="0" w:color="auto"/>
              <w:right w:val="single" w:sz="4" w:space="0" w:color="auto"/>
            </w:tcBorders>
            <w:shd w:val="clear" w:color="auto" w:fill="auto"/>
            <w:noWrap/>
            <w:vAlign w:val="bottom"/>
            <w:hideMark/>
          </w:tcPr>
          <w:p w14:paraId="1BCCE647"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146</w:t>
            </w:r>
          </w:p>
        </w:tc>
        <w:tc>
          <w:tcPr>
            <w:tcW w:w="813" w:type="pct"/>
            <w:tcBorders>
              <w:top w:val="nil"/>
              <w:left w:val="nil"/>
              <w:bottom w:val="single" w:sz="4" w:space="0" w:color="auto"/>
              <w:right w:val="single" w:sz="4" w:space="0" w:color="auto"/>
            </w:tcBorders>
            <w:shd w:val="clear" w:color="auto" w:fill="auto"/>
            <w:noWrap/>
            <w:vAlign w:val="bottom"/>
            <w:hideMark/>
          </w:tcPr>
          <w:p w14:paraId="1EAAF83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hideMark/>
          </w:tcPr>
          <w:p w14:paraId="20019905" w14:textId="5BF715F9" w:rsidR="009F7B01" w:rsidRPr="009F7B01" w:rsidRDefault="009F7B01" w:rsidP="009F7B01">
            <w:pPr>
              <w:jc w:val="right"/>
              <w:rPr>
                <w:rFonts w:ascii="Calibri" w:hAnsi="Calibri" w:cs="Calibri"/>
                <w:sz w:val="22"/>
                <w:szCs w:val="22"/>
                <w:lang w:eastAsia="en-US"/>
              </w:rPr>
            </w:pPr>
          </w:p>
        </w:tc>
      </w:tr>
      <w:tr w:rsidR="009F7B01" w:rsidRPr="009F7B01" w14:paraId="7BFF7CD0"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68EBE13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chodby </w:t>
            </w:r>
          </w:p>
        </w:tc>
        <w:tc>
          <w:tcPr>
            <w:tcW w:w="467" w:type="pct"/>
            <w:tcBorders>
              <w:top w:val="nil"/>
              <w:left w:val="nil"/>
              <w:bottom w:val="single" w:sz="4" w:space="0" w:color="auto"/>
              <w:right w:val="single" w:sz="4" w:space="0" w:color="auto"/>
            </w:tcBorders>
            <w:shd w:val="clear" w:color="auto" w:fill="auto"/>
            <w:noWrap/>
            <w:vAlign w:val="bottom"/>
            <w:hideMark/>
          </w:tcPr>
          <w:p w14:paraId="3C2D177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53</w:t>
            </w:r>
          </w:p>
        </w:tc>
        <w:tc>
          <w:tcPr>
            <w:tcW w:w="813" w:type="pct"/>
            <w:tcBorders>
              <w:top w:val="nil"/>
              <w:left w:val="nil"/>
              <w:bottom w:val="single" w:sz="4" w:space="0" w:color="auto"/>
              <w:right w:val="single" w:sz="4" w:space="0" w:color="auto"/>
            </w:tcBorders>
            <w:shd w:val="clear" w:color="auto" w:fill="auto"/>
            <w:noWrap/>
            <w:vAlign w:val="bottom"/>
            <w:hideMark/>
          </w:tcPr>
          <w:p w14:paraId="28E9E11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 x týdně</w:t>
            </w:r>
          </w:p>
        </w:tc>
        <w:tc>
          <w:tcPr>
            <w:tcW w:w="870" w:type="pct"/>
            <w:tcBorders>
              <w:top w:val="nil"/>
              <w:left w:val="nil"/>
              <w:bottom w:val="single" w:sz="4" w:space="0" w:color="auto"/>
              <w:right w:val="single" w:sz="8" w:space="0" w:color="auto"/>
            </w:tcBorders>
            <w:shd w:val="clear" w:color="auto" w:fill="auto"/>
            <w:noWrap/>
            <w:vAlign w:val="bottom"/>
          </w:tcPr>
          <w:p w14:paraId="2F6CCCF4" w14:textId="5DBD6937" w:rsidR="009F7B01" w:rsidRPr="009F7B01" w:rsidRDefault="009F7B01" w:rsidP="009F7B01">
            <w:pPr>
              <w:jc w:val="right"/>
              <w:rPr>
                <w:rFonts w:ascii="Calibri" w:hAnsi="Calibri" w:cs="Calibri"/>
                <w:sz w:val="22"/>
                <w:szCs w:val="22"/>
                <w:lang w:eastAsia="en-US"/>
              </w:rPr>
            </w:pPr>
          </w:p>
        </w:tc>
      </w:tr>
      <w:tr w:rsidR="009F7B01" w:rsidRPr="009F7B01" w14:paraId="7A0C7926"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13641F0B"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vytírání</w:t>
            </w:r>
          </w:p>
        </w:tc>
        <w:tc>
          <w:tcPr>
            <w:tcW w:w="467" w:type="pct"/>
            <w:tcBorders>
              <w:top w:val="nil"/>
              <w:left w:val="nil"/>
              <w:bottom w:val="single" w:sz="4" w:space="0" w:color="auto"/>
              <w:right w:val="single" w:sz="4" w:space="0" w:color="auto"/>
            </w:tcBorders>
            <w:shd w:val="clear" w:color="auto" w:fill="auto"/>
            <w:noWrap/>
            <w:vAlign w:val="bottom"/>
            <w:hideMark/>
          </w:tcPr>
          <w:p w14:paraId="030796A2"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552A69B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57267968" w14:textId="467A4057" w:rsidR="009F7B01" w:rsidRPr="009F7B01" w:rsidRDefault="009F7B01" w:rsidP="009F7B01">
            <w:pPr>
              <w:jc w:val="right"/>
              <w:rPr>
                <w:rFonts w:ascii="Calibri" w:hAnsi="Calibri" w:cs="Calibri"/>
                <w:sz w:val="22"/>
                <w:szCs w:val="22"/>
                <w:lang w:eastAsia="en-US"/>
              </w:rPr>
            </w:pPr>
          </w:p>
        </w:tc>
      </w:tr>
      <w:tr w:rsidR="009F7B01" w:rsidRPr="009F7B01" w14:paraId="353F7C92"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4B9095F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chodby, schodiště, sanitární zařízení</w:t>
            </w:r>
          </w:p>
        </w:tc>
        <w:tc>
          <w:tcPr>
            <w:tcW w:w="467" w:type="pct"/>
            <w:tcBorders>
              <w:top w:val="nil"/>
              <w:left w:val="nil"/>
              <w:bottom w:val="single" w:sz="4" w:space="0" w:color="auto"/>
              <w:right w:val="single" w:sz="4" w:space="0" w:color="auto"/>
            </w:tcBorders>
            <w:shd w:val="clear" w:color="auto" w:fill="auto"/>
            <w:noWrap/>
            <w:vAlign w:val="bottom"/>
            <w:hideMark/>
          </w:tcPr>
          <w:p w14:paraId="04D746C2"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85,4</w:t>
            </w:r>
          </w:p>
        </w:tc>
        <w:tc>
          <w:tcPr>
            <w:tcW w:w="813" w:type="pct"/>
            <w:tcBorders>
              <w:top w:val="nil"/>
              <w:left w:val="nil"/>
              <w:bottom w:val="single" w:sz="4" w:space="0" w:color="auto"/>
              <w:right w:val="single" w:sz="4" w:space="0" w:color="auto"/>
            </w:tcBorders>
            <w:shd w:val="clear" w:color="auto" w:fill="auto"/>
            <w:noWrap/>
            <w:vAlign w:val="bottom"/>
            <w:hideMark/>
          </w:tcPr>
          <w:p w14:paraId="51C2424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 x týdně</w:t>
            </w:r>
          </w:p>
        </w:tc>
        <w:tc>
          <w:tcPr>
            <w:tcW w:w="870" w:type="pct"/>
            <w:tcBorders>
              <w:top w:val="nil"/>
              <w:left w:val="nil"/>
              <w:bottom w:val="single" w:sz="4" w:space="0" w:color="auto"/>
              <w:right w:val="single" w:sz="8" w:space="0" w:color="auto"/>
            </w:tcBorders>
            <w:shd w:val="clear" w:color="auto" w:fill="auto"/>
            <w:noWrap/>
            <w:vAlign w:val="bottom"/>
          </w:tcPr>
          <w:p w14:paraId="2474F09D" w14:textId="5B032FE2" w:rsidR="009F7B01" w:rsidRPr="009F7B01" w:rsidRDefault="009F7B01" w:rsidP="009F7B01">
            <w:pPr>
              <w:jc w:val="right"/>
              <w:rPr>
                <w:rFonts w:ascii="Calibri" w:hAnsi="Calibri" w:cs="Calibri"/>
                <w:sz w:val="22"/>
                <w:szCs w:val="22"/>
                <w:lang w:eastAsia="en-US"/>
              </w:rPr>
            </w:pPr>
          </w:p>
        </w:tc>
      </w:tr>
      <w:tr w:rsidR="009F7B01" w:rsidRPr="009F7B01" w14:paraId="0B98C0BD"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5F9AB618"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obklady sanitární </w:t>
            </w:r>
            <w:proofErr w:type="gramStart"/>
            <w:r w:rsidRPr="009F7B01">
              <w:rPr>
                <w:rFonts w:ascii="Calibri" w:hAnsi="Calibri" w:cs="Calibri"/>
                <w:sz w:val="22"/>
                <w:szCs w:val="22"/>
                <w:lang w:eastAsia="en-US"/>
              </w:rPr>
              <w:t>zařízení  a</w:t>
            </w:r>
            <w:proofErr w:type="gramEnd"/>
            <w:r w:rsidRPr="009F7B01">
              <w:rPr>
                <w:rFonts w:ascii="Calibri" w:hAnsi="Calibri" w:cs="Calibri"/>
                <w:sz w:val="22"/>
                <w:szCs w:val="22"/>
                <w:lang w:eastAsia="en-US"/>
              </w:rPr>
              <w:t xml:space="preserve"> kuchyňka</w:t>
            </w:r>
          </w:p>
        </w:tc>
        <w:tc>
          <w:tcPr>
            <w:tcW w:w="467" w:type="pct"/>
            <w:tcBorders>
              <w:top w:val="nil"/>
              <w:left w:val="nil"/>
              <w:bottom w:val="single" w:sz="4" w:space="0" w:color="auto"/>
              <w:right w:val="single" w:sz="4" w:space="0" w:color="auto"/>
            </w:tcBorders>
            <w:shd w:val="clear" w:color="auto" w:fill="auto"/>
            <w:noWrap/>
            <w:vAlign w:val="bottom"/>
            <w:hideMark/>
          </w:tcPr>
          <w:p w14:paraId="4D489461"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68</w:t>
            </w:r>
          </w:p>
        </w:tc>
        <w:tc>
          <w:tcPr>
            <w:tcW w:w="813" w:type="pct"/>
            <w:tcBorders>
              <w:top w:val="nil"/>
              <w:left w:val="nil"/>
              <w:bottom w:val="single" w:sz="4" w:space="0" w:color="auto"/>
              <w:right w:val="single" w:sz="4" w:space="0" w:color="auto"/>
            </w:tcBorders>
            <w:shd w:val="clear" w:color="auto" w:fill="auto"/>
            <w:noWrap/>
            <w:vAlign w:val="bottom"/>
            <w:hideMark/>
          </w:tcPr>
          <w:p w14:paraId="7471290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 x týdně</w:t>
            </w:r>
          </w:p>
        </w:tc>
        <w:tc>
          <w:tcPr>
            <w:tcW w:w="870" w:type="pct"/>
            <w:tcBorders>
              <w:top w:val="nil"/>
              <w:left w:val="nil"/>
              <w:bottom w:val="single" w:sz="4" w:space="0" w:color="auto"/>
              <w:right w:val="single" w:sz="8" w:space="0" w:color="auto"/>
            </w:tcBorders>
            <w:shd w:val="clear" w:color="auto" w:fill="auto"/>
            <w:noWrap/>
            <w:vAlign w:val="bottom"/>
          </w:tcPr>
          <w:p w14:paraId="343FB893" w14:textId="2450C89F" w:rsidR="009F7B01" w:rsidRPr="009F7B01" w:rsidRDefault="009F7B01" w:rsidP="009F7B01">
            <w:pPr>
              <w:jc w:val="right"/>
              <w:rPr>
                <w:rFonts w:ascii="Calibri" w:hAnsi="Calibri" w:cs="Calibri"/>
                <w:sz w:val="22"/>
                <w:szCs w:val="22"/>
                <w:lang w:eastAsia="en-US"/>
              </w:rPr>
            </w:pPr>
          </w:p>
        </w:tc>
      </w:tr>
      <w:tr w:rsidR="009F7B01" w:rsidRPr="009F7B01" w14:paraId="1E2587F1"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7E26C442"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sklepy a prádelna</w:t>
            </w:r>
          </w:p>
        </w:tc>
        <w:tc>
          <w:tcPr>
            <w:tcW w:w="467" w:type="pct"/>
            <w:tcBorders>
              <w:top w:val="nil"/>
              <w:left w:val="nil"/>
              <w:bottom w:val="single" w:sz="4" w:space="0" w:color="auto"/>
              <w:right w:val="single" w:sz="4" w:space="0" w:color="auto"/>
            </w:tcBorders>
            <w:shd w:val="clear" w:color="auto" w:fill="auto"/>
            <w:noWrap/>
            <w:vAlign w:val="bottom"/>
            <w:hideMark/>
          </w:tcPr>
          <w:p w14:paraId="3044219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80,6</w:t>
            </w:r>
          </w:p>
        </w:tc>
        <w:tc>
          <w:tcPr>
            <w:tcW w:w="813" w:type="pct"/>
            <w:tcBorders>
              <w:top w:val="nil"/>
              <w:left w:val="nil"/>
              <w:bottom w:val="single" w:sz="4" w:space="0" w:color="auto"/>
              <w:right w:val="single" w:sz="4" w:space="0" w:color="auto"/>
            </w:tcBorders>
            <w:shd w:val="clear" w:color="auto" w:fill="auto"/>
            <w:noWrap/>
            <w:vAlign w:val="bottom"/>
            <w:hideMark/>
          </w:tcPr>
          <w:p w14:paraId="40CA9E2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12 x ročně</w:t>
            </w:r>
          </w:p>
        </w:tc>
        <w:tc>
          <w:tcPr>
            <w:tcW w:w="870" w:type="pct"/>
            <w:tcBorders>
              <w:top w:val="nil"/>
              <w:left w:val="nil"/>
              <w:bottom w:val="single" w:sz="4" w:space="0" w:color="auto"/>
              <w:right w:val="single" w:sz="8" w:space="0" w:color="auto"/>
            </w:tcBorders>
            <w:shd w:val="clear" w:color="auto" w:fill="auto"/>
            <w:noWrap/>
            <w:vAlign w:val="bottom"/>
          </w:tcPr>
          <w:p w14:paraId="38227D16" w14:textId="4A2D353B" w:rsidR="009F7B01" w:rsidRPr="009F7B01" w:rsidRDefault="009F7B01" w:rsidP="009F7B01">
            <w:pPr>
              <w:jc w:val="right"/>
              <w:rPr>
                <w:rFonts w:ascii="Calibri" w:hAnsi="Calibri" w:cs="Calibri"/>
                <w:sz w:val="22"/>
                <w:szCs w:val="22"/>
                <w:lang w:eastAsia="en-US"/>
              </w:rPr>
            </w:pPr>
          </w:p>
        </w:tc>
      </w:tr>
      <w:tr w:rsidR="009F7B01" w:rsidRPr="009F7B01" w14:paraId="000B90CF"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vAlign w:val="bottom"/>
            <w:hideMark/>
          </w:tcPr>
          <w:p w14:paraId="20DCDEF3" w14:textId="77777777" w:rsidR="009F7B01" w:rsidRPr="009F7B01" w:rsidRDefault="009F7B01" w:rsidP="009F7B01">
            <w:pPr>
              <w:rPr>
                <w:rFonts w:ascii="Calibri" w:hAnsi="Calibri" w:cs="Calibri"/>
                <w:sz w:val="22"/>
                <w:szCs w:val="22"/>
                <w:u w:val="single"/>
                <w:lang w:eastAsia="en-US"/>
              </w:rPr>
            </w:pPr>
            <w:proofErr w:type="gramStart"/>
            <w:r w:rsidRPr="009F7B01">
              <w:rPr>
                <w:rFonts w:ascii="Calibri" w:hAnsi="Calibri" w:cs="Calibri"/>
                <w:b/>
                <w:bCs/>
                <w:sz w:val="22"/>
                <w:szCs w:val="22"/>
                <w:u w:val="single"/>
                <w:lang w:eastAsia="en-US"/>
              </w:rPr>
              <w:t>ručníky</w:t>
            </w:r>
            <w:r w:rsidRPr="009F7B01">
              <w:rPr>
                <w:rFonts w:ascii="Calibri" w:hAnsi="Calibri" w:cs="Calibri"/>
                <w:sz w:val="22"/>
                <w:szCs w:val="22"/>
                <w:lang w:eastAsia="en-US"/>
              </w:rPr>
              <w:t>- praní</w:t>
            </w:r>
            <w:proofErr w:type="gramEnd"/>
            <w:r w:rsidRPr="009F7B01">
              <w:rPr>
                <w:rFonts w:ascii="Calibri" w:hAnsi="Calibri" w:cs="Calibri"/>
                <w:sz w:val="22"/>
                <w:szCs w:val="22"/>
                <w:lang w:eastAsia="en-US"/>
              </w:rPr>
              <w:t>, žehlení v budově zákazníka</w:t>
            </w:r>
          </w:p>
        </w:tc>
        <w:tc>
          <w:tcPr>
            <w:tcW w:w="467" w:type="pct"/>
            <w:tcBorders>
              <w:top w:val="nil"/>
              <w:left w:val="nil"/>
              <w:bottom w:val="single" w:sz="4" w:space="0" w:color="auto"/>
              <w:right w:val="single" w:sz="4" w:space="0" w:color="auto"/>
            </w:tcBorders>
            <w:shd w:val="clear" w:color="auto" w:fill="auto"/>
            <w:noWrap/>
            <w:vAlign w:val="bottom"/>
            <w:hideMark/>
          </w:tcPr>
          <w:p w14:paraId="5461E52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 </w:t>
            </w:r>
          </w:p>
        </w:tc>
        <w:tc>
          <w:tcPr>
            <w:tcW w:w="813" w:type="pct"/>
            <w:tcBorders>
              <w:top w:val="nil"/>
              <w:left w:val="nil"/>
              <w:bottom w:val="single" w:sz="4" w:space="0" w:color="auto"/>
              <w:right w:val="single" w:sz="4" w:space="0" w:color="auto"/>
            </w:tcBorders>
            <w:shd w:val="clear" w:color="auto" w:fill="auto"/>
            <w:noWrap/>
            <w:vAlign w:val="bottom"/>
            <w:hideMark/>
          </w:tcPr>
          <w:p w14:paraId="4AA19B1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průběžně</w:t>
            </w:r>
          </w:p>
        </w:tc>
        <w:tc>
          <w:tcPr>
            <w:tcW w:w="870" w:type="pct"/>
            <w:tcBorders>
              <w:top w:val="nil"/>
              <w:left w:val="nil"/>
              <w:bottom w:val="single" w:sz="4" w:space="0" w:color="auto"/>
              <w:right w:val="single" w:sz="8" w:space="0" w:color="auto"/>
            </w:tcBorders>
            <w:shd w:val="clear" w:color="auto" w:fill="auto"/>
            <w:noWrap/>
            <w:vAlign w:val="bottom"/>
          </w:tcPr>
          <w:p w14:paraId="34C837A5" w14:textId="435FFE7C" w:rsidR="009F7B01" w:rsidRPr="009F7B01" w:rsidRDefault="009F7B01" w:rsidP="009F7B01">
            <w:pPr>
              <w:jc w:val="right"/>
              <w:rPr>
                <w:rFonts w:ascii="Calibri" w:hAnsi="Calibri" w:cs="Calibri"/>
                <w:sz w:val="22"/>
                <w:szCs w:val="22"/>
                <w:lang w:eastAsia="en-US"/>
              </w:rPr>
            </w:pPr>
          </w:p>
        </w:tc>
      </w:tr>
      <w:tr w:rsidR="009F7B01" w:rsidRPr="009F7B01" w14:paraId="41B53A9B"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56BEFCD6"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24 ks ručníků, 16 utěrek/měsíc</w:t>
            </w:r>
          </w:p>
        </w:tc>
        <w:tc>
          <w:tcPr>
            <w:tcW w:w="467" w:type="pct"/>
            <w:tcBorders>
              <w:top w:val="nil"/>
              <w:left w:val="nil"/>
              <w:bottom w:val="single" w:sz="4" w:space="0" w:color="auto"/>
              <w:right w:val="single" w:sz="4" w:space="0" w:color="auto"/>
            </w:tcBorders>
            <w:shd w:val="clear" w:color="auto" w:fill="auto"/>
            <w:noWrap/>
            <w:vAlign w:val="bottom"/>
            <w:hideMark/>
          </w:tcPr>
          <w:p w14:paraId="77F67AF4"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45D7C89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0238377C" w14:textId="54B2C405" w:rsidR="009F7B01" w:rsidRPr="009F7B01" w:rsidRDefault="009F7B01" w:rsidP="009F7B01">
            <w:pPr>
              <w:jc w:val="right"/>
              <w:rPr>
                <w:rFonts w:ascii="Calibri" w:hAnsi="Calibri" w:cs="Calibri"/>
                <w:sz w:val="22"/>
                <w:szCs w:val="22"/>
                <w:lang w:eastAsia="en-US"/>
              </w:rPr>
            </w:pPr>
          </w:p>
        </w:tc>
      </w:tr>
      <w:tr w:rsidR="009F7B01" w:rsidRPr="009F7B01" w14:paraId="07D0F472" w14:textId="77777777" w:rsidTr="00E8459C">
        <w:trPr>
          <w:trHeight w:val="299"/>
        </w:trPr>
        <w:tc>
          <w:tcPr>
            <w:tcW w:w="2850" w:type="pct"/>
            <w:tcBorders>
              <w:top w:val="nil"/>
              <w:left w:val="single" w:sz="8" w:space="0" w:color="auto"/>
              <w:bottom w:val="single" w:sz="8" w:space="0" w:color="auto"/>
              <w:right w:val="single" w:sz="12" w:space="0" w:color="auto"/>
            </w:tcBorders>
            <w:shd w:val="clear" w:color="33CCCC" w:fill="FFFF00"/>
            <w:noWrap/>
            <w:vAlign w:val="bottom"/>
            <w:hideMark/>
          </w:tcPr>
          <w:p w14:paraId="60962CBE"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 xml:space="preserve">Celkem  </w:t>
            </w:r>
          </w:p>
        </w:tc>
        <w:tc>
          <w:tcPr>
            <w:tcW w:w="467" w:type="pct"/>
            <w:tcBorders>
              <w:top w:val="nil"/>
              <w:left w:val="nil"/>
              <w:bottom w:val="single" w:sz="8" w:space="0" w:color="auto"/>
              <w:right w:val="single" w:sz="12" w:space="0" w:color="auto"/>
            </w:tcBorders>
            <w:shd w:val="clear" w:color="33CCCC" w:fill="FFFF00"/>
            <w:noWrap/>
            <w:vAlign w:val="bottom"/>
            <w:hideMark/>
          </w:tcPr>
          <w:p w14:paraId="7C3F5D18"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433</w:t>
            </w:r>
          </w:p>
        </w:tc>
        <w:tc>
          <w:tcPr>
            <w:tcW w:w="813" w:type="pct"/>
            <w:tcBorders>
              <w:top w:val="nil"/>
              <w:left w:val="nil"/>
              <w:bottom w:val="single" w:sz="8" w:space="0" w:color="auto"/>
              <w:right w:val="single" w:sz="12" w:space="0" w:color="auto"/>
            </w:tcBorders>
            <w:shd w:val="clear" w:color="33CCCC" w:fill="FFFF00"/>
            <w:noWrap/>
            <w:vAlign w:val="bottom"/>
            <w:hideMark/>
          </w:tcPr>
          <w:p w14:paraId="25E36D63"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8" w:space="0" w:color="auto"/>
              <w:right w:val="single" w:sz="8" w:space="0" w:color="auto"/>
            </w:tcBorders>
            <w:shd w:val="clear" w:color="33CCCC" w:fill="FFFF00"/>
            <w:noWrap/>
            <w:vAlign w:val="bottom"/>
          </w:tcPr>
          <w:p w14:paraId="20E8389F" w14:textId="6916E003" w:rsidR="009F7B01" w:rsidRPr="009F7B01" w:rsidRDefault="009F7B01" w:rsidP="009F7B01">
            <w:pPr>
              <w:jc w:val="right"/>
              <w:rPr>
                <w:rFonts w:ascii="Calibri" w:hAnsi="Calibri" w:cs="Calibri"/>
                <w:b/>
                <w:bCs/>
                <w:sz w:val="22"/>
                <w:szCs w:val="22"/>
                <w:lang w:eastAsia="en-US"/>
              </w:rPr>
            </w:pPr>
          </w:p>
        </w:tc>
      </w:tr>
      <w:tr w:rsidR="009F7B01" w:rsidRPr="009F7B01" w14:paraId="2C4CE92D" w14:textId="77777777" w:rsidTr="00E8459C">
        <w:trPr>
          <w:trHeight w:val="286"/>
        </w:trPr>
        <w:tc>
          <w:tcPr>
            <w:tcW w:w="4130" w:type="pct"/>
            <w:gridSpan w:val="3"/>
            <w:tcBorders>
              <w:top w:val="nil"/>
              <w:left w:val="nil"/>
              <w:bottom w:val="nil"/>
              <w:right w:val="nil"/>
            </w:tcBorders>
            <w:shd w:val="clear" w:color="auto" w:fill="auto"/>
            <w:noWrap/>
            <w:vAlign w:val="bottom"/>
            <w:hideMark/>
          </w:tcPr>
          <w:p w14:paraId="763E743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Zadavatel požaduje, aby úklidové práce byly prováděny </w:t>
            </w:r>
            <w:proofErr w:type="gramStart"/>
            <w:r w:rsidRPr="009F7B01">
              <w:rPr>
                <w:rFonts w:ascii="Calibri" w:hAnsi="Calibri" w:cs="Calibri"/>
                <w:sz w:val="22"/>
                <w:szCs w:val="22"/>
                <w:lang w:eastAsia="en-US"/>
              </w:rPr>
              <w:t>v  časovém</w:t>
            </w:r>
            <w:proofErr w:type="gramEnd"/>
            <w:r w:rsidRPr="009F7B01">
              <w:rPr>
                <w:rFonts w:ascii="Calibri" w:hAnsi="Calibri" w:cs="Calibri"/>
                <w:sz w:val="22"/>
                <w:szCs w:val="22"/>
                <w:lang w:eastAsia="en-US"/>
              </w:rPr>
              <w:t xml:space="preserve"> rozmezí</w:t>
            </w:r>
          </w:p>
        </w:tc>
        <w:tc>
          <w:tcPr>
            <w:tcW w:w="870" w:type="pct"/>
            <w:tcBorders>
              <w:top w:val="nil"/>
              <w:left w:val="nil"/>
              <w:bottom w:val="nil"/>
              <w:right w:val="nil"/>
            </w:tcBorders>
            <w:shd w:val="clear" w:color="auto" w:fill="auto"/>
            <w:noWrap/>
            <w:vAlign w:val="bottom"/>
          </w:tcPr>
          <w:p w14:paraId="54FDEBD3" w14:textId="77777777" w:rsidR="009F7B01" w:rsidRPr="009F7B01" w:rsidRDefault="009F7B01" w:rsidP="009F7B01">
            <w:pPr>
              <w:rPr>
                <w:rFonts w:ascii="Calibri" w:hAnsi="Calibri" w:cs="Calibri"/>
                <w:sz w:val="22"/>
                <w:szCs w:val="22"/>
                <w:lang w:eastAsia="en-US"/>
              </w:rPr>
            </w:pPr>
          </w:p>
        </w:tc>
      </w:tr>
      <w:tr w:rsidR="009F7B01" w:rsidRPr="009F7B01" w14:paraId="4B3BD0EA" w14:textId="77777777" w:rsidTr="007214CE">
        <w:trPr>
          <w:trHeight w:val="286"/>
        </w:trPr>
        <w:tc>
          <w:tcPr>
            <w:tcW w:w="4130" w:type="pct"/>
            <w:gridSpan w:val="3"/>
            <w:tcBorders>
              <w:top w:val="nil"/>
              <w:left w:val="nil"/>
              <w:bottom w:val="nil"/>
              <w:right w:val="nil"/>
            </w:tcBorders>
            <w:shd w:val="clear" w:color="auto" w:fill="auto"/>
            <w:noWrap/>
            <w:vAlign w:val="bottom"/>
            <w:hideMark/>
          </w:tcPr>
          <w:p w14:paraId="1D9A2FED"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od 6:30 hod do 15:00 hod. </w:t>
            </w:r>
            <w:proofErr w:type="gramStart"/>
            <w:r w:rsidRPr="009F7B01">
              <w:rPr>
                <w:rFonts w:ascii="Calibri" w:hAnsi="Calibri" w:cs="Calibri"/>
                <w:sz w:val="22"/>
                <w:szCs w:val="22"/>
                <w:lang w:eastAsia="en-US"/>
              </w:rPr>
              <w:t>a  to</w:t>
            </w:r>
            <w:proofErr w:type="gramEnd"/>
            <w:r w:rsidRPr="009F7B01">
              <w:rPr>
                <w:rFonts w:ascii="Calibri" w:hAnsi="Calibri" w:cs="Calibri"/>
                <w:sz w:val="22"/>
                <w:szCs w:val="22"/>
                <w:lang w:eastAsia="en-US"/>
              </w:rPr>
              <w:t xml:space="preserve"> v pondělí, ve středu a v pátek.</w:t>
            </w:r>
          </w:p>
        </w:tc>
        <w:tc>
          <w:tcPr>
            <w:tcW w:w="870" w:type="pct"/>
            <w:tcBorders>
              <w:top w:val="nil"/>
              <w:left w:val="nil"/>
              <w:bottom w:val="nil"/>
              <w:right w:val="nil"/>
            </w:tcBorders>
            <w:shd w:val="clear" w:color="auto" w:fill="auto"/>
            <w:noWrap/>
            <w:vAlign w:val="bottom"/>
            <w:hideMark/>
          </w:tcPr>
          <w:p w14:paraId="3F2D6300" w14:textId="77777777" w:rsidR="009F7B01" w:rsidRPr="009F7B01" w:rsidRDefault="009F7B01" w:rsidP="009F7B01">
            <w:pPr>
              <w:rPr>
                <w:rFonts w:ascii="Calibri" w:hAnsi="Calibri" w:cs="Calibri"/>
                <w:sz w:val="22"/>
                <w:szCs w:val="22"/>
                <w:lang w:eastAsia="en-US"/>
              </w:rPr>
            </w:pPr>
          </w:p>
        </w:tc>
      </w:tr>
      <w:tr w:rsidR="009F7B01" w:rsidRPr="009F7B01" w14:paraId="02A9AA94" w14:textId="77777777" w:rsidTr="007214CE">
        <w:trPr>
          <w:trHeight w:val="316"/>
        </w:trPr>
        <w:tc>
          <w:tcPr>
            <w:tcW w:w="5000" w:type="pct"/>
            <w:gridSpan w:val="4"/>
            <w:tcBorders>
              <w:top w:val="nil"/>
              <w:left w:val="nil"/>
              <w:bottom w:val="nil"/>
              <w:right w:val="nil"/>
            </w:tcBorders>
            <w:shd w:val="clear" w:color="auto" w:fill="auto"/>
            <w:noWrap/>
            <w:vAlign w:val="bottom"/>
            <w:hideMark/>
          </w:tcPr>
          <w:p w14:paraId="50CA79A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 </w:t>
            </w:r>
          </w:p>
        </w:tc>
      </w:tr>
      <w:tr w:rsidR="009F7B01" w:rsidRPr="009F7B01" w14:paraId="52312699" w14:textId="77777777" w:rsidTr="007214CE">
        <w:trPr>
          <w:trHeight w:val="422"/>
        </w:trPr>
        <w:tc>
          <w:tcPr>
            <w:tcW w:w="5000" w:type="pct"/>
            <w:gridSpan w:val="4"/>
            <w:tcBorders>
              <w:top w:val="single" w:sz="8" w:space="0" w:color="auto"/>
              <w:left w:val="single" w:sz="8" w:space="0" w:color="auto"/>
              <w:bottom w:val="nil"/>
              <w:right w:val="single" w:sz="8" w:space="0" w:color="000000"/>
            </w:tcBorders>
            <w:shd w:val="clear" w:color="33CCCC" w:fill="FFFF00"/>
            <w:noWrap/>
            <w:vAlign w:val="bottom"/>
            <w:hideMark/>
          </w:tcPr>
          <w:p w14:paraId="42019801" w14:textId="77777777" w:rsidR="009F7B01" w:rsidRPr="009F7B01" w:rsidRDefault="009F7B01" w:rsidP="009F7B01">
            <w:pPr>
              <w:rPr>
                <w:rFonts w:ascii="Calibri" w:hAnsi="Calibri" w:cs="Calibri"/>
                <w:b/>
                <w:bCs/>
                <w:sz w:val="32"/>
                <w:szCs w:val="32"/>
                <w:lang w:eastAsia="en-US"/>
              </w:rPr>
            </w:pPr>
            <w:r w:rsidRPr="009F7B01">
              <w:rPr>
                <w:rFonts w:ascii="Calibri" w:hAnsi="Calibri" w:cs="Calibri"/>
                <w:b/>
                <w:bCs/>
                <w:sz w:val="32"/>
                <w:szCs w:val="32"/>
                <w:lang w:eastAsia="en-US"/>
              </w:rPr>
              <w:t xml:space="preserve">  Bruntál, Česká 25</w:t>
            </w:r>
          </w:p>
        </w:tc>
      </w:tr>
      <w:tr w:rsidR="009F7B01" w:rsidRPr="009F7B01" w14:paraId="7E8E0869" w14:textId="77777777" w:rsidTr="007214CE">
        <w:trPr>
          <w:trHeight w:val="571"/>
        </w:trPr>
        <w:tc>
          <w:tcPr>
            <w:tcW w:w="285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A289F5"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14:paraId="709355B1"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m2</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14:paraId="5F4B516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četnost</w:t>
            </w:r>
          </w:p>
        </w:tc>
        <w:tc>
          <w:tcPr>
            <w:tcW w:w="870" w:type="pct"/>
            <w:tcBorders>
              <w:top w:val="single" w:sz="4" w:space="0" w:color="auto"/>
              <w:left w:val="nil"/>
              <w:bottom w:val="single" w:sz="4" w:space="0" w:color="auto"/>
              <w:right w:val="single" w:sz="8" w:space="0" w:color="auto"/>
            </w:tcBorders>
            <w:shd w:val="clear" w:color="auto" w:fill="auto"/>
            <w:vAlign w:val="bottom"/>
            <w:hideMark/>
          </w:tcPr>
          <w:p w14:paraId="677E97A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cena /měsíc                v Kč bez DPH</w:t>
            </w:r>
          </w:p>
        </w:tc>
      </w:tr>
      <w:tr w:rsidR="009F7B01" w:rsidRPr="009F7B01" w14:paraId="5DCC85E0" w14:textId="77777777" w:rsidTr="007214CE">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29E59D4E" w14:textId="77777777" w:rsidR="009F7B01" w:rsidRPr="009F7B01" w:rsidRDefault="009F7B01" w:rsidP="009F7B01">
            <w:pPr>
              <w:rPr>
                <w:rFonts w:ascii="Calibri" w:hAnsi="Calibri" w:cs="Calibri"/>
                <w:b/>
                <w:bCs/>
                <w:sz w:val="22"/>
                <w:szCs w:val="22"/>
                <w:u w:val="single"/>
                <w:lang w:eastAsia="en-US"/>
              </w:rPr>
            </w:pPr>
            <w:proofErr w:type="gramStart"/>
            <w:r w:rsidRPr="009F7B01">
              <w:rPr>
                <w:rFonts w:ascii="Calibri" w:hAnsi="Calibri" w:cs="Calibri"/>
                <w:b/>
                <w:bCs/>
                <w:sz w:val="22"/>
                <w:szCs w:val="22"/>
                <w:u w:val="single"/>
                <w:lang w:eastAsia="en-US"/>
              </w:rPr>
              <w:t>koberce - vysávání</w:t>
            </w:r>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68D0883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230749E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hideMark/>
          </w:tcPr>
          <w:p w14:paraId="69AAF02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0E0F3D3F" w14:textId="77777777" w:rsidTr="00E8459C">
        <w:trPr>
          <w:trHeight w:val="571"/>
        </w:trPr>
        <w:tc>
          <w:tcPr>
            <w:tcW w:w="2850" w:type="pct"/>
            <w:tcBorders>
              <w:top w:val="nil"/>
              <w:left w:val="single" w:sz="8" w:space="0" w:color="auto"/>
              <w:bottom w:val="single" w:sz="4" w:space="0" w:color="auto"/>
              <w:right w:val="single" w:sz="4" w:space="0" w:color="auto"/>
            </w:tcBorders>
            <w:shd w:val="clear" w:color="auto" w:fill="auto"/>
            <w:vAlign w:val="bottom"/>
            <w:hideMark/>
          </w:tcPr>
          <w:p w14:paraId="0A38BD91"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kanceláře v užívání, kopírovací místnost, chodba</w:t>
            </w:r>
          </w:p>
        </w:tc>
        <w:tc>
          <w:tcPr>
            <w:tcW w:w="467" w:type="pct"/>
            <w:tcBorders>
              <w:top w:val="nil"/>
              <w:left w:val="nil"/>
              <w:bottom w:val="single" w:sz="4" w:space="0" w:color="auto"/>
              <w:right w:val="single" w:sz="4" w:space="0" w:color="auto"/>
            </w:tcBorders>
            <w:shd w:val="clear" w:color="auto" w:fill="auto"/>
            <w:noWrap/>
            <w:vAlign w:val="bottom"/>
            <w:hideMark/>
          </w:tcPr>
          <w:p w14:paraId="3DCD195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185,49</w:t>
            </w:r>
          </w:p>
        </w:tc>
        <w:tc>
          <w:tcPr>
            <w:tcW w:w="813" w:type="pct"/>
            <w:tcBorders>
              <w:top w:val="nil"/>
              <w:left w:val="nil"/>
              <w:bottom w:val="single" w:sz="4" w:space="0" w:color="auto"/>
              <w:right w:val="single" w:sz="4" w:space="0" w:color="auto"/>
            </w:tcBorders>
            <w:shd w:val="clear" w:color="auto" w:fill="auto"/>
            <w:noWrap/>
            <w:vAlign w:val="bottom"/>
            <w:hideMark/>
          </w:tcPr>
          <w:p w14:paraId="0051611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4D068453" w14:textId="2D9CB805" w:rsidR="009F7B01" w:rsidRPr="009F7B01" w:rsidRDefault="009F7B01" w:rsidP="009F7B01">
            <w:pPr>
              <w:jc w:val="right"/>
              <w:rPr>
                <w:rFonts w:ascii="Calibri" w:hAnsi="Calibri" w:cs="Calibri"/>
                <w:sz w:val="22"/>
                <w:szCs w:val="22"/>
                <w:lang w:eastAsia="en-US"/>
              </w:rPr>
            </w:pPr>
          </w:p>
        </w:tc>
      </w:tr>
      <w:tr w:rsidR="009F7B01" w:rsidRPr="009F7B01" w14:paraId="468C34D4"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79AD5A9F"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vytírání</w:t>
            </w:r>
          </w:p>
        </w:tc>
        <w:tc>
          <w:tcPr>
            <w:tcW w:w="467" w:type="pct"/>
            <w:tcBorders>
              <w:top w:val="nil"/>
              <w:left w:val="nil"/>
              <w:bottom w:val="single" w:sz="4" w:space="0" w:color="auto"/>
              <w:right w:val="single" w:sz="4" w:space="0" w:color="auto"/>
            </w:tcBorders>
            <w:shd w:val="clear" w:color="auto" w:fill="auto"/>
            <w:noWrap/>
            <w:vAlign w:val="bottom"/>
            <w:hideMark/>
          </w:tcPr>
          <w:p w14:paraId="0A7A8392"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19162A9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026DBA2E" w14:textId="704C64FD" w:rsidR="009F7B01" w:rsidRPr="009F7B01" w:rsidRDefault="009F7B01" w:rsidP="009F7B01">
            <w:pPr>
              <w:jc w:val="right"/>
              <w:rPr>
                <w:rFonts w:ascii="Calibri" w:hAnsi="Calibri" w:cs="Calibri"/>
                <w:sz w:val="22"/>
                <w:szCs w:val="22"/>
                <w:lang w:eastAsia="en-US"/>
              </w:rPr>
            </w:pPr>
          </w:p>
        </w:tc>
      </w:tr>
      <w:tr w:rsidR="009F7B01" w:rsidRPr="009F7B01" w14:paraId="15F78E69" w14:textId="77777777" w:rsidTr="00E8459C">
        <w:trPr>
          <w:trHeight w:val="571"/>
        </w:trPr>
        <w:tc>
          <w:tcPr>
            <w:tcW w:w="2850" w:type="pct"/>
            <w:tcBorders>
              <w:top w:val="nil"/>
              <w:left w:val="single" w:sz="8" w:space="0" w:color="auto"/>
              <w:bottom w:val="single" w:sz="4" w:space="0" w:color="auto"/>
              <w:right w:val="single" w:sz="4" w:space="0" w:color="auto"/>
            </w:tcBorders>
            <w:shd w:val="clear" w:color="auto" w:fill="auto"/>
            <w:vAlign w:val="bottom"/>
            <w:hideMark/>
          </w:tcPr>
          <w:p w14:paraId="0BD372C0"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chodby, schodiště, sanitární </w:t>
            </w:r>
            <w:proofErr w:type="gramStart"/>
            <w:r w:rsidRPr="009F7B01">
              <w:rPr>
                <w:rFonts w:ascii="Calibri" w:hAnsi="Calibri" w:cs="Calibri"/>
                <w:sz w:val="22"/>
                <w:szCs w:val="22"/>
                <w:lang w:eastAsia="en-US"/>
              </w:rPr>
              <w:t>zařízení,  kuchyňka</w:t>
            </w:r>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49E5F00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68,46</w:t>
            </w:r>
          </w:p>
        </w:tc>
        <w:tc>
          <w:tcPr>
            <w:tcW w:w="813" w:type="pct"/>
            <w:tcBorders>
              <w:top w:val="nil"/>
              <w:left w:val="nil"/>
              <w:bottom w:val="single" w:sz="4" w:space="0" w:color="auto"/>
              <w:right w:val="single" w:sz="4" w:space="0" w:color="auto"/>
            </w:tcBorders>
            <w:shd w:val="clear" w:color="auto" w:fill="auto"/>
            <w:noWrap/>
            <w:vAlign w:val="bottom"/>
            <w:hideMark/>
          </w:tcPr>
          <w:p w14:paraId="153683A1"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 x týdně</w:t>
            </w:r>
          </w:p>
        </w:tc>
        <w:tc>
          <w:tcPr>
            <w:tcW w:w="870" w:type="pct"/>
            <w:tcBorders>
              <w:top w:val="nil"/>
              <w:left w:val="nil"/>
              <w:bottom w:val="single" w:sz="4" w:space="0" w:color="auto"/>
              <w:right w:val="single" w:sz="8" w:space="0" w:color="auto"/>
            </w:tcBorders>
            <w:shd w:val="clear" w:color="auto" w:fill="auto"/>
            <w:noWrap/>
            <w:vAlign w:val="bottom"/>
          </w:tcPr>
          <w:p w14:paraId="676482B7" w14:textId="3DCB418F" w:rsidR="009F7B01" w:rsidRPr="009F7B01" w:rsidRDefault="009F7B01" w:rsidP="009F7B01">
            <w:pPr>
              <w:jc w:val="right"/>
              <w:rPr>
                <w:rFonts w:ascii="Calibri" w:hAnsi="Calibri" w:cs="Calibri"/>
                <w:sz w:val="22"/>
                <w:szCs w:val="22"/>
                <w:lang w:eastAsia="en-US"/>
              </w:rPr>
            </w:pPr>
          </w:p>
        </w:tc>
      </w:tr>
      <w:tr w:rsidR="009F7B01" w:rsidRPr="009F7B01" w14:paraId="2A8F1B55"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551F032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obklady sanitární </w:t>
            </w:r>
            <w:proofErr w:type="gramStart"/>
            <w:r w:rsidRPr="009F7B01">
              <w:rPr>
                <w:rFonts w:ascii="Calibri" w:hAnsi="Calibri" w:cs="Calibri"/>
                <w:sz w:val="22"/>
                <w:szCs w:val="22"/>
                <w:lang w:eastAsia="en-US"/>
              </w:rPr>
              <w:t>zařízení  a</w:t>
            </w:r>
            <w:proofErr w:type="gramEnd"/>
            <w:r w:rsidRPr="009F7B01">
              <w:rPr>
                <w:rFonts w:ascii="Calibri" w:hAnsi="Calibri" w:cs="Calibri"/>
                <w:sz w:val="22"/>
                <w:szCs w:val="22"/>
                <w:lang w:eastAsia="en-US"/>
              </w:rPr>
              <w:t xml:space="preserve"> kuchyňka</w:t>
            </w:r>
          </w:p>
        </w:tc>
        <w:tc>
          <w:tcPr>
            <w:tcW w:w="467" w:type="pct"/>
            <w:tcBorders>
              <w:top w:val="nil"/>
              <w:left w:val="nil"/>
              <w:bottom w:val="single" w:sz="4" w:space="0" w:color="auto"/>
              <w:right w:val="single" w:sz="4" w:space="0" w:color="auto"/>
            </w:tcBorders>
            <w:shd w:val="clear" w:color="auto" w:fill="auto"/>
            <w:noWrap/>
            <w:vAlign w:val="bottom"/>
            <w:hideMark/>
          </w:tcPr>
          <w:p w14:paraId="21C89AB4"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33,3</w:t>
            </w:r>
          </w:p>
        </w:tc>
        <w:tc>
          <w:tcPr>
            <w:tcW w:w="813" w:type="pct"/>
            <w:tcBorders>
              <w:top w:val="nil"/>
              <w:left w:val="nil"/>
              <w:bottom w:val="single" w:sz="4" w:space="0" w:color="auto"/>
              <w:right w:val="single" w:sz="4" w:space="0" w:color="auto"/>
            </w:tcBorders>
            <w:shd w:val="clear" w:color="auto" w:fill="auto"/>
            <w:noWrap/>
            <w:vAlign w:val="bottom"/>
            <w:hideMark/>
          </w:tcPr>
          <w:p w14:paraId="27E3B35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65633903" w14:textId="399EEA55" w:rsidR="009F7B01" w:rsidRPr="009F7B01" w:rsidRDefault="009F7B01" w:rsidP="009F7B01">
            <w:pPr>
              <w:jc w:val="right"/>
              <w:rPr>
                <w:rFonts w:ascii="Calibri" w:hAnsi="Calibri" w:cs="Calibri"/>
                <w:sz w:val="22"/>
                <w:szCs w:val="22"/>
                <w:lang w:eastAsia="en-US"/>
              </w:rPr>
            </w:pPr>
          </w:p>
        </w:tc>
      </w:tr>
      <w:tr w:rsidR="009F7B01" w:rsidRPr="009F7B01" w14:paraId="665CFF7F" w14:textId="77777777" w:rsidTr="00E8459C">
        <w:trPr>
          <w:trHeight w:val="571"/>
        </w:trPr>
        <w:tc>
          <w:tcPr>
            <w:tcW w:w="2850" w:type="pct"/>
            <w:tcBorders>
              <w:top w:val="nil"/>
              <w:left w:val="single" w:sz="8" w:space="0" w:color="auto"/>
              <w:bottom w:val="single" w:sz="4" w:space="0" w:color="auto"/>
              <w:right w:val="single" w:sz="4" w:space="0" w:color="auto"/>
            </w:tcBorders>
            <w:shd w:val="clear" w:color="auto" w:fill="auto"/>
            <w:vAlign w:val="bottom"/>
            <w:hideMark/>
          </w:tcPr>
          <w:p w14:paraId="4F184D4A"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úklidová místnost, rozmnožovna, sklad dokumentů</w:t>
            </w:r>
          </w:p>
        </w:tc>
        <w:tc>
          <w:tcPr>
            <w:tcW w:w="467" w:type="pct"/>
            <w:tcBorders>
              <w:top w:val="nil"/>
              <w:left w:val="nil"/>
              <w:bottom w:val="single" w:sz="4" w:space="0" w:color="auto"/>
              <w:right w:val="single" w:sz="4" w:space="0" w:color="auto"/>
            </w:tcBorders>
            <w:shd w:val="clear" w:color="auto" w:fill="auto"/>
            <w:noWrap/>
            <w:vAlign w:val="bottom"/>
            <w:hideMark/>
          </w:tcPr>
          <w:p w14:paraId="7259FFAC"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38,87</w:t>
            </w:r>
          </w:p>
        </w:tc>
        <w:tc>
          <w:tcPr>
            <w:tcW w:w="813" w:type="pct"/>
            <w:tcBorders>
              <w:top w:val="nil"/>
              <w:left w:val="nil"/>
              <w:bottom w:val="single" w:sz="4" w:space="0" w:color="auto"/>
              <w:right w:val="single" w:sz="4" w:space="0" w:color="auto"/>
            </w:tcBorders>
            <w:shd w:val="clear" w:color="auto" w:fill="auto"/>
            <w:noWrap/>
            <w:vAlign w:val="bottom"/>
            <w:hideMark/>
          </w:tcPr>
          <w:p w14:paraId="01B269FE"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12 x ročně</w:t>
            </w:r>
          </w:p>
        </w:tc>
        <w:tc>
          <w:tcPr>
            <w:tcW w:w="870" w:type="pct"/>
            <w:tcBorders>
              <w:top w:val="nil"/>
              <w:left w:val="nil"/>
              <w:bottom w:val="single" w:sz="4" w:space="0" w:color="auto"/>
              <w:right w:val="single" w:sz="8" w:space="0" w:color="auto"/>
            </w:tcBorders>
            <w:shd w:val="clear" w:color="auto" w:fill="auto"/>
            <w:noWrap/>
            <w:vAlign w:val="bottom"/>
          </w:tcPr>
          <w:p w14:paraId="3498D62B" w14:textId="2090A17D" w:rsidR="009F7B01" w:rsidRPr="009F7B01" w:rsidRDefault="009F7B01" w:rsidP="009F7B01">
            <w:pPr>
              <w:jc w:val="right"/>
              <w:rPr>
                <w:rFonts w:ascii="Calibri" w:hAnsi="Calibri" w:cs="Calibri"/>
                <w:sz w:val="22"/>
                <w:szCs w:val="22"/>
                <w:lang w:eastAsia="en-US"/>
              </w:rPr>
            </w:pPr>
          </w:p>
        </w:tc>
      </w:tr>
      <w:tr w:rsidR="009F7B01" w:rsidRPr="009F7B01" w14:paraId="2E6BA2B7"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18C28DB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balkóny</w:t>
            </w:r>
          </w:p>
        </w:tc>
        <w:tc>
          <w:tcPr>
            <w:tcW w:w="467" w:type="pct"/>
            <w:tcBorders>
              <w:top w:val="nil"/>
              <w:left w:val="nil"/>
              <w:bottom w:val="single" w:sz="4" w:space="0" w:color="auto"/>
              <w:right w:val="single" w:sz="4" w:space="0" w:color="auto"/>
            </w:tcBorders>
            <w:shd w:val="clear" w:color="auto" w:fill="auto"/>
            <w:noWrap/>
            <w:vAlign w:val="bottom"/>
            <w:hideMark/>
          </w:tcPr>
          <w:p w14:paraId="7AC48D5C"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41,36</w:t>
            </w:r>
          </w:p>
        </w:tc>
        <w:tc>
          <w:tcPr>
            <w:tcW w:w="813" w:type="pct"/>
            <w:tcBorders>
              <w:top w:val="nil"/>
              <w:left w:val="nil"/>
              <w:bottom w:val="single" w:sz="4" w:space="0" w:color="auto"/>
              <w:right w:val="single" w:sz="4" w:space="0" w:color="auto"/>
            </w:tcBorders>
            <w:shd w:val="clear" w:color="auto" w:fill="auto"/>
            <w:noWrap/>
            <w:vAlign w:val="bottom"/>
            <w:hideMark/>
          </w:tcPr>
          <w:p w14:paraId="616FEC5E"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6 x ročně</w:t>
            </w:r>
          </w:p>
        </w:tc>
        <w:tc>
          <w:tcPr>
            <w:tcW w:w="870" w:type="pct"/>
            <w:tcBorders>
              <w:top w:val="nil"/>
              <w:left w:val="nil"/>
              <w:bottom w:val="single" w:sz="4" w:space="0" w:color="auto"/>
              <w:right w:val="single" w:sz="8" w:space="0" w:color="auto"/>
            </w:tcBorders>
            <w:shd w:val="clear" w:color="auto" w:fill="auto"/>
            <w:noWrap/>
            <w:vAlign w:val="bottom"/>
          </w:tcPr>
          <w:p w14:paraId="1DCBCC5C" w14:textId="678FED62" w:rsidR="009F7B01" w:rsidRPr="009F7B01" w:rsidRDefault="009F7B01" w:rsidP="009F7B01">
            <w:pPr>
              <w:jc w:val="right"/>
              <w:rPr>
                <w:rFonts w:ascii="Calibri" w:hAnsi="Calibri" w:cs="Calibri"/>
                <w:sz w:val="22"/>
                <w:szCs w:val="22"/>
                <w:lang w:eastAsia="en-US"/>
              </w:rPr>
            </w:pPr>
          </w:p>
        </w:tc>
      </w:tr>
      <w:tr w:rsidR="009F7B01" w:rsidRPr="009F7B01" w14:paraId="39E9A6AE"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724E1048"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sklepy</w:t>
            </w:r>
          </w:p>
        </w:tc>
        <w:tc>
          <w:tcPr>
            <w:tcW w:w="467" w:type="pct"/>
            <w:tcBorders>
              <w:top w:val="nil"/>
              <w:left w:val="nil"/>
              <w:bottom w:val="single" w:sz="4" w:space="0" w:color="auto"/>
              <w:right w:val="single" w:sz="4" w:space="0" w:color="auto"/>
            </w:tcBorders>
            <w:shd w:val="clear" w:color="auto" w:fill="auto"/>
            <w:noWrap/>
            <w:vAlign w:val="bottom"/>
            <w:hideMark/>
          </w:tcPr>
          <w:p w14:paraId="37D3972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93,48</w:t>
            </w:r>
          </w:p>
        </w:tc>
        <w:tc>
          <w:tcPr>
            <w:tcW w:w="813" w:type="pct"/>
            <w:tcBorders>
              <w:top w:val="nil"/>
              <w:left w:val="nil"/>
              <w:bottom w:val="single" w:sz="4" w:space="0" w:color="auto"/>
              <w:right w:val="single" w:sz="4" w:space="0" w:color="auto"/>
            </w:tcBorders>
            <w:shd w:val="clear" w:color="auto" w:fill="auto"/>
            <w:noWrap/>
            <w:vAlign w:val="bottom"/>
            <w:hideMark/>
          </w:tcPr>
          <w:p w14:paraId="4B59F2A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12 x ročně</w:t>
            </w:r>
          </w:p>
        </w:tc>
        <w:tc>
          <w:tcPr>
            <w:tcW w:w="870" w:type="pct"/>
            <w:tcBorders>
              <w:top w:val="nil"/>
              <w:left w:val="nil"/>
              <w:bottom w:val="single" w:sz="4" w:space="0" w:color="auto"/>
              <w:right w:val="single" w:sz="8" w:space="0" w:color="auto"/>
            </w:tcBorders>
            <w:shd w:val="clear" w:color="auto" w:fill="auto"/>
            <w:noWrap/>
            <w:vAlign w:val="bottom"/>
          </w:tcPr>
          <w:p w14:paraId="54BEE1CF" w14:textId="1792B28E" w:rsidR="009F7B01" w:rsidRPr="009F7B01" w:rsidRDefault="009F7B01" w:rsidP="009F7B01">
            <w:pPr>
              <w:jc w:val="right"/>
              <w:rPr>
                <w:rFonts w:ascii="Calibri" w:hAnsi="Calibri" w:cs="Calibri"/>
                <w:sz w:val="22"/>
                <w:szCs w:val="22"/>
                <w:lang w:eastAsia="en-US"/>
              </w:rPr>
            </w:pPr>
          </w:p>
        </w:tc>
      </w:tr>
      <w:tr w:rsidR="009F7B01" w:rsidRPr="009F7B01" w14:paraId="4ABDDEFA" w14:textId="77777777" w:rsidTr="00E8459C">
        <w:trPr>
          <w:trHeight w:val="299"/>
        </w:trPr>
        <w:tc>
          <w:tcPr>
            <w:tcW w:w="2850" w:type="pct"/>
            <w:tcBorders>
              <w:top w:val="nil"/>
              <w:left w:val="single" w:sz="8" w:space="0" w:color="auto"/>
              <w:bottom w:val="single" w:sz="8" w:space="0" w:color="auto"/>
              <w:right w:val="single" w:sz="12" w:space="0" w:color="auto"/>
            </w:tcBorders>
            <w:shd w:val="clear" w:color="33CCCC" w:fill="FFFF00"/>
            <w:noWrap/>
            <w:vAlign w:val="bottom"/>
            <w:hideMark/>
          </w:tcPr>
          <w:p w14:paraId="53AC2AF1"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 xml:space="preserve">Celkem  </w:t>
            </w:r>
          </w:p>
        </w:tc>
        <w:tc>
          <w:tcPr>
            <w:tcW w:w="467" w:type="pct"/>
            <w:tcBorders>
              <w:top w:val="nil"/>
              <w:left w:val="nil"/>
              <w:bottom w:val="single" w:sz="8" w:space="0" w:color="auto"/>
              <w:right w:val="single" w:sz="12" w:space="0" w:color="auto"/>
            </w:tcBorders>
            <w:shd w:val="clear" w:color="33CCCC" w:fill="FFFF00"/>
            <w:noWrap/>
            <w:vAlign w:val="bottom"/>
            <w:hideMark/>
          </w:tcPr>
          <w:p w14:paraId="0EF82F34"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460,96</w:t>
            </w:r>
          </w:p>
        </w:tc>
        <w:tc>
          <w:tcPr>
            <w:tcW w:w="813" w:type="pct"/>
            <w:tcBorders>
              <w:top w:val="nil"/>
              <w:left w:val="nil"/>
              <w:bottom w:val="single" w:sz="8" w:space="0" w:color="auto"/>
              <w:right w:val="single" w:sz="12" w:space="0" w:color="auto"/>
            </w:tcBorders>
            <w:shd w:val="clear" w:color="33CCCC" w:fill="FFFF00"/>
            <w:noWrap/>
            <w:vAlign w:val="bottom"/>
            <w:hideMark/>
          </w:tcPr>
          <w:p w14:paraId="6237949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8" w:space="0" w:color="auto"/>
              <w:right w:val="single" w:sz="8" w:space="0" w:color="auto"/>
            </w:tcBorders>
            <w:shd w:val="clear" w:color="33CCCC" w:fill="FFFF00"/>
            <w:noWrap/>
            <w:vAlign w:val="bottom"/>
          </w:tcPr>
          <w:p w14:paraId="094C2F43" w14:textId="71D89EEA" w:rsidR="009F7B01" w:rsidRPr="009F7B01" w:rsidRDefault="009F7B01" w:rsidP="009F7B01">
            <w:pPr>
              <w:jc w:val="right"/>
              <w:rPr>
                <w:rFonts w:ascii="Calibri" w:hAnsi="Calibri" w:cs="Calibri"/>
                <w:b/>
                <w:bCs/>
                <w:sz w:val="22"/>
                <w:szCs w:val="22"/>
                <w:lang w:eastAsia="en-US"/>
              </w:rPr>
            </w:pPr>
          </w:p>
        </w:tc>
      </w:tr>
      <w:tr w:rsidR="009F7B01" w:rsidRPr="009F7B01" w14:paraId="6E9FCE27" w14:textId="77777777" w:rsidTr="007214CE">
        <w:trPr>
          <w:trHeight w:val="286"/>
        </w:trPr>
        <w:tc>
          <w:tcPr>
            <w:tcW w:w="4130" w:type="pct"/>
            <w:gridSpan w:val="3"/>
            <w:tcBorders>
              <w:top w:val="nil"/>
              <w:left w:val="nil"/>
              <w:bottom w:val="nil"/>
              <w:right w:val="nil"/>
            </w:tcBorders>
            <w:shd w:val="clear" w:color="auto" w:fill="auto"/>
            <w:noWrap/>
            <w:vAlign w:val="bottom"/>
            <w:hideMark/>
          </w:tcPr>
          <w:p w14:paraId="711FFB2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Zadavatel požaduje, aby úklidové práce byly prováděny v časovém rozmezí</w:t>
            </w:r>
          </w:p>
        </w:tc>
        <w:tc>
          <w:tcPr>
            <w:tcW w:w="870" w:type="pct"/>
            <w:tcBorders>
              <w:top w:val="nil"/>
              <w:left w:val="nil"/>
              <w:bottom w:val="nil"/>
              <w:right w:val="nil"/>
            </w:tcBorders>
            <w:shd w:val="clear" w:color="auto" w:fill="auto"/>
            <w:noWrap/>
            <w:vAlign w:val="bottom"/>
            <w:hideMark/>
          </w:tcPr>
          <w:p w14:paraId="72F2FB4E" w14:textId="77777777" w:rsidR="009F7B01" w:rsidRPr="009F7B01" w:rsidRDefault="009F7B01" w:rsidP="009F7B01">
            <w:pPr>
              <w:rPr>
                <w:rFonts w:ascii="Calibri" w:hAnsi="Calibri" w:cs="Calibri"/>
                <w:sz w:val="22"/>
                <w:szCs w:val="22"/>
                <w:lang w:eastAsia="en-US"/>
              </w:rPr>
            </w:pPr>
          </w:p>
        </w:tc>
      </w:tr>
      <w:tr w:rsidR="009F7B01" w:rsidRPr="009F7B01" w14:paraId="59D9E0D9" w14:textId="77777777" w:rsidTr="007214CE">
        <w:trPr>
          <w:trHeight w:val="286"/>
        </w:trPr>
        <w:tc>
          <w:tcPr>
            <w:tcW w:w="3317" w:type="pct"/>
            <w:gridSpan w:val="2"/>
            <w:tcBorders>
              <w:top w:val="nil"/>
              <w:left w:val="nil"/>
              <w:bottom w:val="nil"/>
              <w:right w:val="nil"/>
            </w:tcBorders>
            <w:shd w:val="clear" w:color="auto" w:fill="auto"/>
            <w:noWrap/>
            <w:vAlign w:val="bottom"/>
            <w:hideMark/>
          </w:tcPr>
          <w:p w14:paraId="03B4A0E3"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 od 6:30 hod do 15:00 hod. </w:t>
            </w:r>
            <w:proofErr w:type="gramStart"/>
            <w:r w:rsidRPr="009F7B01">
              <w:rPr>
                <w:rFonts w:ascii="Calibri" w:hAnsi="Calibri" w:cs="Calibri"/>
                <w:sz w:val="22"/>
                <w:szCs w:val="22"/>
                <w:lang w:eastAsia="en-US"/>
              </w:rPr>
              <w:t>a  to</w:t>
            </w:r>
            <w:proofErr w:type="gramEnd"/>
            <w:r w:rsidRPr="009F7B01">
              <w:rPr>
                <w:rFonts w:ascii="Calibri" w:hAnsi="Calibri" w:cs="Calibri"/>
                <w:sz w:val="22"/>
                <w:szCs w:val="22"/>
                <w:lang w:eastAsia="en-US"/>
              </w:rPr>
              <w:t xml:space="preserve"> v úterý a ve čtvrtek.</w:t>
            </w:r>
          </w:p>
        </w:tc>
        <w:tc>
          <w:tcPr>
            <w:tcW w:w="813" w:type="pct"/>
            <w:tcBorders>
              <w:top w:val="nil"/>
              <w:left w:val="nil"/>
              <w:bottom w:val="nil"/>
              <w:right w:val="nil"/>
            </w:tcBorders>
            <w:shd w:val="clear" w:color="auto" w:fill="auto"/>
            <w:noWrap/>
            <w:vAlign w:val="bottom"/>
            <w:hideMark/>
          </w:tcPr>
          <w:p w14:paraId="438CDB8A" w14:textId="77777777" w:rsidR="009F7B01" w:rsidRPr="009F7B01" w:rsidRDefault="009F7B01" w:rsidP="009F7B01">
            <w:pPr>
              <w:rPr>
                <w:rFonts w:ascii="Calibri" w:hAnsi="Calibri" w:cs="Calibri"/>
                <w:sz w:val="22"/>
                <w:szCs w:val="22"/>
                <w:lang w:eastAsia="en-US"/>
              </w:rPr>
            </w:pPr>
          </w:p>
        </w:tc>
        <w:tc>
          <w:tcPr>
            <w:tcW w:w="870" w:type="pct"/>
            <w:tcBorders>
              <w:top w:val="nil"/>
              <w:left w:val="nil"/>
              <w:bottom w:val="nil"/>
              <w:right w:val="nil"/>
            </w:tcBorders>
            <w:shd w:val="clear" w:color="auto" w:fill="auto"/>
            <w:noWrap/>
            <w:vAlign w:val="bottom"/>
            <w:hideMark/>
          </w:tcPr>
          <w:p w14:paraId="0DCF0405" w14:textId="77777777" w:rsidR="009F7B01" w:rsidRPr="009F7B01" w:rsidRDefault="009F7B01" w:rsidP="009F7B01">
            <w:pPr>
              <w:rPr>
                <w:sz w:val="20"/>
                <w:szCs w:val="20"/>
                <w:lang w:eastAsia="en-US"/>
              </w:rPr>
            </w:pPr>
          </w:p>
        </w:tc>
      </w:tr>
      <w:tr w:rsidR="009F7B01" w:rsidRPr="009F7B01" w14:paraId="3DFAF32A" w14:textId="77777777" w:rsidTr="007214CE">
        <w:trPr>
          <w:trHeight w:val="316"/>
        </w:trPr>
        <w:tc>
          <w:tcPr>
            <w:tcW w:w="5000" w:type="pct"/>
            <w:gridSpan w:val="4"/>
            <w:tcBorders>
              <w:top w:val="nil"/>
              <w:left w:val="nil"/>
              <w:bottom w:val="nil"/>
              <w:right w:val="nil"/>
            </w:tcBorders>
            <w:shd w:val="clear" w:color="auto" w:fill="auto"/>
            <w:noWrap/>
            <w:vAlign w:val="bottom"/>
            <w:hideMark/>
          </w:tcPr>
          <w:p w14:paraId="4CF85BDD" w14:textId="77777777" w:rsidR="00B6082F" w:rsidRDefault="00B6082F" w:rsidP="009F7B01">
            <w:pPr>
              <w:rPr>
                <w:rFonts w:ascii="Calibri" w:hAnsi="Calibri" w:cs="Calibri"/>
                <w:sz w:val="22"/>
                <w:szCs w:val="22"/>
                <w:lang w:eastAsia="en-US"/>
              </w:rPr>
            </w:pPr>
          </w:p>
          <w:p w14:paraId="7CDD0721" w14:textId="77777777" w:rsidR="00B6082F" w:rsidRDefault="00B6082F" w:rsidP="009F7B01">
            <w:pPr>
              <w:rPr>
                <w:rFonts w:ascii="Calibri" w:hAnsi="Calibri" w:cs="Calibri"/>
                <w:sz w:val="22"/>
                <w:szCs w:val="22"/>
                <w:lang w:eastAsia="en-US"/>
              </w:rPr>
            </w:pPr>
          </w:p>
          <w:p w14:paraId="0B5D1100" w14:textId="77777777" w:rsidR="00B6082F" w:rsidRDefault="00B6082F" w:rsidP="009F7B01">
            <w:pPr>
              <w:rPr>
                <w:rFonts w:ascii="Calibri" w:hAnsi="Calibri" w:cs="Calibri"/>
                <w:sz w:val="22"/>
                <w:szCs w:val="22"/>
                <w:lang w:eastAsia="en-US"/>
              </w:rPr>
            </w:pPr>
          </w:p>
          <w:p w14:paraId="213E21E2" w14:textId="77777777" w:rsidR="00B6082F" w:rsidRDefault="00B6082F" w:rsidP="009F7B01">
            <w:pPr>
              <w:rPr>
                <w:rFonts w:ascii="Calibri" w:hAnsi="Calibri" w:cs="Calibri"/>
                <w:sz w:val="22"/>
                <w:szCs w:val="22"/>
                <w:lang w:eastAsia="en-US"/>
              </w:rPr>
            </w:pPr>
          </w:p>
          <w:p w14:paraId="1693C50B" w14:textId="0C61DBE9"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 </w:t>
            </w:r>
          </w:p>
        </w:tc>
      </w:tr>
      <w:tr w:rsidR="009F7B01" w:rsidRPr="009F7B01" w14:paraId="0420F633" w14:textId="77777777" w:rsidTr="007214CE">
        <w:trPr>
          <w:trHeight w:val="435"/>
        </w:trPr>
        <w:tc>
          <w:tcPr>
            <w:tcW w:w="5000" w:type="pct"/>
            <w:gridSpan w:val="4"/>
            <w:tcBorders>
              <w:top w:val="single" w:sz="8" w:space="0" w:color="auto"/>
              <w:left w:val="single" w:sz="8" w:space="0" w:color="auto"/>
              <w:bottom w:val="single" w:sz="8" w:space="0" w:color="auto"/>
              <w:right w:val="single" w:sz="8" w:space="0" w:color="000000"/>
            </w:tcBorders>
            <w:shd w:val="clear" w:color="33CCCC" w:fill="FFFF00"/>
            <w:noWrap/>
            <w:vAlign w:val="bottom"/>
            <w:hideMark/>
          </w:tcPr>
          <w:p w14:paraId="5F4F66A0" w14:textId="77777777" w:rsidR="009F7B01" w:rsidRPr="009F7B01" w:rsidRDefault="009F7B01" w:rsidP="009F7B01">
            <w:pPr>
              <w:rPr>
                <w:rFonts w:ascii="Calibri" w:hAnsi="Calibri" w:cs="Calibri"/>
                <w:b/>
                <w:bCs/>
                <w:sz w:val="32"/>
                <w:szCs w:val="32"/>
                <w:lang w:eastAsia="en-US"/>
              </w:rPr>
            </w:pPr>
            <w:r w:rsidRPr="009F7B01">
              <w:rPr>
                <w:rFonts w:ascii="Calibri" w:hAnsi="Calibri" w:cs="Calibri"/>
                <w:b/>
                <w:bCs/>
                <w:sz w:val="32"/>
                <w:szCs w:val="32"/>
                <w:lang w:eastAsia="en-US"/>
              </w:rPr>
              <w:lastRenderedPageBreak/>
              <w:t xml:space="preserve">Opava, U Cukrovaru 12 </w:t>
            </w:r>
          </w:p>
        </w:tc>
      </w:tr>
      <w:tr w:rsidR="009F7B01" w:rsidRPr="009F7B01" w14:paraId="6CC1854D" w14:textId="77777777" w:rsidTr="00B6082F">
        <w:trPr>
          <w:trHeight w:val="378"/>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7F91AF7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467" w:type="pct"/>
            <w:tcBorders>
              <w:top w:val="nil"/>
              <w:left w:val="nil"/>
              <w:bottom w:val="single" w:sz="4" w:space="0" w:color="auto"/>
              <w:right w:val="single" w:sz="4" w:space="0" w:color="auto"/>
            </w:tcBorders>
            <w:shd w:val="clear" w:color="auto" w:fill="auto"/>
            <w:noWrap/>
            <w:vAlign w:val="bottom"/>
            <w:hideMark/>
          </w:tcPr>
          <w:p w14:paraId="1306014A"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m2</w:t>
            </w:r>
          </w:p>
        </w:tc>
        <w:tc>
          <w:tcPr>
            <w:tcW w:w="813" w:type="pct"/>
            <w:tcBorders>
              <w:top w:val="nil"/>
              <w:left w:val="nil"/>
              <w:bottom w:val="single" w:sz="4" w:space="0" w:color="auto"/>
              <w:right w:val="single" w:sz="4" w:space="0" w:color="auto"/>
            </w:tcBorders>
            <w:shd w:val="clear" w:color="auto" w:fill="auto"/>
            <w:noWrap/>
            <w:vAlign w:val="bottom"/>
            <w:hideMark/>
          </w:tcPr>
          <w:p w14:paraId="686C343E"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četnost</w:t>
            </w:r>
          </w:p>
        </w:tc>
        <w:tc>
          <w:tcPr>
            <w:tcW w:w="870" w:type="pct"/>
            <w:tcBorders>
              <w:top w:val="nil"/>
              <w:left w:val="nil"/>
              <w:bottom w:val="single" w:sz="4" w:space="0" w:color="auto"/>
              <w:right w:val="single" w:sz="8" w:space="0" w:color="auto"/>
            </w:tcBorders>
            <w:shd w:val="clear" w:color="auto" w:fill="auto"/>
            <w:vAlign w:val="bottom"/>
            <w:hideMark/>
          </w:tcPr>
          <w:p w14:paraId="1A1D2FDA"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cena místnosti/měsíc           v Kč bez DPH</w:t>
            </w:r>
          </w:p>
        </w:tc>
      </w:tr>
      <w:tr w:rsidR="009F7B01" w:rsidRPr="009F7B01" w14:paraId="237CFABB" w14:textId="77777777" w:rsidTr="007214CE">
        <w:trPr>
          <w:trHeight w:val="316"/>
        </w:trPr>
        <w:tc>
          <w:tcPr>
            <w:tcW w:w="2850" w:type="pct"/>
            <w:tcBorders>
              <w:top w:val="nil"/>
              <w:left w:val="single" w:sz="8" w:space="0" w:color="auto"/>
              <w:bottom w:val="single" w:sz="4" w:space="0" w:color="auto"/>
              <w:right w:val="nil"/>
            </w:tcBorders>
            <w:shd w:val="clear" w:color="auto" w:fill="auto"/>
            <w:noWrap/>
            <w:vAlign w:val="bottom"/>
            <w:hideMark/>
          </w:tcPr>
          <w:p w14:paraId="5723C346" w14:textId="77777777" w:rsidR="009F7B01" w:rsidRPr="009F7B01" w:rsidRDefault="009F7B01" w:rsidP="009F7B01">
            <w:pPr>
              <w:rPr>
                <w:rFonts w:ascii="Calibri" w:hAnsi="Calibri" w:cs="Calibri"/>
                <w:b/>
                <w:bCs/>
                <w:lang w:eastAsia="en-US"/>
              </w:rPr>
            </w:pPr>
            <w:r w:rsidRPr="009F7B01">
              <w:rPr>
                <w:rFonts w:ascii="Calibri" w:hAnsi="Calibri" w:cs="Calibri"/>
                <w:b/>
                <w:bCs/>
                <w:lang w:eastAsia="en-US"/>
              </w:rPr>
              <w:t>1.PP</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1207284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37A0E91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hideMark/>
          </w:tcPr>
          <w:p w14:paraId="331ABAC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278E45FF" w14:textId="77777777" w:rsidTr="007214CE">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0CAB8A83"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vytírání</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2BED8E5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537B90A0"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hideMark/>
          </w:tcPr>
          <w:p w14:paraId="46683A38"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779D293D"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181FFE5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2 chodby, vestibul</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1E6CF3A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116,3</w:t>
            </w:r>
          </w:p>
        </w:tc>
        <w:tc>
          <w:tcPr>
            <w:tcW w:w="813" w:type="pct"/>
            <w:tcBorders>
              <w:top w:val="nil"/>
              <w:left w:val="nil"/>
              <w:bottom w:val="single" w:sz="4" w:space="0" w:color="auto"/>
              <w:right w:val="single" w:sz="4" w:space="0" w:color="auto"/>
            </w:tcBorders>
            <w:shd w:val="clear" w:color="auto" w:fill="auto"/>
            <w:noWrap/>
            <w:vAlign w:val="bottom"/>
            <w:hideMark/>
          </w:tcPr>
          <w:p w14:paraId="54CBE8F1"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xml:space="preserve"> 6 x ročně</w:t>
            </w:r>
          </w:p>
        </w:tc>
        <w:tc>
          <w:tcPr>
            <w:tcW w:w="870" w:type="pct"/>
            <w:tcBorders>
              <w:top w:val="nil"/>
              <w:left w:val="nil"/>
              <w:bottom w:val="single" w:sz="4" w:space="0" w:color="auto"/>
              <w:right w:val="single" w:sz="8" w:space="0" w:color="auto"/>
            </w:tcBorders>
            <w:shd w:val="clear" w:color="auto" w:fill="auto"/>
            <w:noWrap/>
            <w:vAlign w:val="bottom"/>
          </w:tcPr>
          <w:p w14:paraId="2DB443E3" w14:textId="1E557317" w:rsidR="009F7B01" w:rsidRPr="009F7B01" w:rsidRDefault="009F7B01" w:rsidP="009F7B01">
            <w:pPr>
              <w:jc w:val="right"/>
              <w:rPr>
                <w:rFonts w:ascii="Calibri" w:hAnsi="Calibri" w:cs="Calibri"/>
                <w:sz w:val="22"/>
                <w:szCs w:val="22"/>
                <w:lang w:eastAsia="en-US"/>
              </w:rPr>
            </w:pPr>
          </w:p>
        </w:tc>
      </w:tr>
      <w:tr w:rsidR="009F7B01" w:rsidRPr="009F7B01" w14:paraId="110BD27D" w14:textId="77777777" w:rsidTr="00E8459C">
        <w:trPr>
          <w:trHeight w:val="326"/>
        </w:trPr>
        <w:tc>
          <w:tcPr>
            <w:tcW w:w="2850" w:type="pct"/>
            <w:tcBorders>
              <w:top w:val="nil"/>
              <w:left w:val="single" w:sz="8" w:space="0" w:color="auto"/>
              <w:bottom w:val="single" w:sz="4" w:space="0" w:color="auto"/>
              <w:right w:val="nil"/>
            </w:tcBorders>
            <w:shd w:val="clear" w:color="auto" w:fill="auto"/>
            <w:noWrap/>
            <w:vAlign w:val="bottom"/>
            <w:hideMark/>
          </w:tcPr>
          <w:p w14:paraId="6343F7D4" w14:textId="77777777" w:rsidR="009F7B01" w:rsidRPr="009F7B01" w:rsidRDefault="009F7B01" w:rsidP="009F7B01">
            <w:pPr>
              <w:rPr>
                <w:rFonts w:ascii="Calibri" w:hAnsi="Calibri" w:cs="Calibri"/>
                <w:b/>
                <w:bCs/>
                <w:lang w:eastAsia="en-US"/>
              </w:rPr>
            </w:pPr>
            <w:r w:rsidRPr="009F7B01">
              <w:rPr>
                <w:rFonts w:ascii="Calibri" w:hAnsi="Calibri" w:cs="Calibri"/>
                <w:b/>
                <w:bCs/>
                <w:lang w:eastAsia="en-US"/>
              </w:rPr>
              <w:t>1. NP</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418764C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0232A55A"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6BFE2CDC" w14:textId="4F2D0B67" w:rsidR="009F7B01" w:rsidRPr="009F7B01" w:rsidRDefault="009F7B01" w:rsidP="009F7B01">
            <w:pPr>
              <w:rPr>
                <w:rFonts w:ascii="Calibri" w:hAnsi="Calibri" w:cs="Calibri"/>
                <w:sz w:val="22"/>
                <w:szCs w:val="22"/>
                <w:lang w:eastAsia="en-US"/>
              </w:rPr>
            </w:pPr>
          </w:p>
        </w:tc>
      </w:tr>
      <w:tr w:rsidR="009F7B01" w:rsidRPr="009F7B01" w14:paraId="789C3B49"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0D96B272"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vysávání</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69487942"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1C60BB82"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46063E99" w14:textId="0E1B444A" w:rsidR="009F7B01" w:rsidRPr="009F7B01" w:rsidRDefault="009F7B01" w:rsidP="009F7B01">
            <w:pPr>
              <w:rPr>
                <w:rFonts w:ascii="Calibri" w:hAnsi="Calibri" w:cs="Calibri"/>
                <w:sz w:val="22"/>
                <w:szCs w:val="22"/>
                <w:lang w:eastAsia="en-US"/>
              </w:rPr>
            </w:pPr>
          </w:p>
        </w:tc>
      </w:tr>
      <w:tr w:rsidR="009F7B01" w:rsidRPr="009F7B01" w14:paraId="69A7B2A1"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1C9B5935"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sklad I, telefonní ústředna</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0EB9F922"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31,22</w:t>
            </w:r>
          </w:p>
        </w:tc>
        <w:tc>
          <w:tcPr>
            <w:tcW w:w="813" w:type="pct"/>
            <w:tcBorders>
              <w:top w:val="nil"/>
              <w:left w:val="nil"/>
              <w:bottom w:val="single" w:sz="4" w:space="0" w:color="auto"/>
              <w:right w:val="single" w:sz="4" w:space="0" w:color="auto"/>
            </w:tcBorders>
            <w:shd w:val="clear" w:color="auto" w:fill="auto"/>
            <w:noWrap/>
            <w:vAlign w:val="bottom"/>
            <w:hideMark/>
          </w:tcPr>
          <w:p w14:paraId="0F974DA5"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4x ročně</w:t>
            </w:r>
          </w:p>
        </w:tc>
        <w:tc>
          <w:tcPr>
            <w:tcW w:w="870" w:type="pct"/>
            <w:tcBorders>
              <w:top w:val="nil"/>
              <w:left w:val="nil"/>
              <w:bottom w:val="single" w:sz="4" w:space="0" w:color="auto"/>
              <w:right w:val="single" w:sz="8" w:space="0" w:color="auto"/>
            </w:tcBorders>
            <w:shd w:val="clear" w:color="auto" w:fill="auto"/>
            <w:noWrap/>
            <w:vAlign w:val="bottom"/>
          </w:tcPr>
          <w:p w14:paraId="3A8A6093" w14:textId="47178481" w:rsidR="009F7B01" w:rsidRPr="009F7B01" w:rsidRDefault="009F7B01" w:rsidP="009F7B01">
            <w:pPr>
              <w:jc w:val="right"/>
              <w:rPr>
                <w:rFonts w:ascii="Calibri" w:hAnsi="Calibri" w:cs="Calibri"/>
                <w:sz w:val="22"/>
                <w:szCs w:val="22"/>
                <w:lang w:eastAsia="en-US"/>
              </w:rPr>
            </w:pPr>
          </w:p>
        </w:tc>
      </w:tr>
      <w:tr w:rsidR="009F7B01" w:rsidRPr="009F7B01" w14:paraId="4FD26CA6"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617CB269"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vytírání</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07D563E1"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20655A4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6B44F75C" w14:textId="6C43167D" w:rsidR="009F7B01" w:rsidRPr="009F7B01" w:rsidRDefault="009F7B01" w:rsidP="009F7B01">
            <w:pPr>
              <w:jc w:val="right"/>
              <w:rPr>
                <w:rFonts w:ascii="Calibri" w:hAnsi="Calibri" w:cs="Calibri"/>
                <w:sz w:val="22"/>
                <w:szCs w:val="22"/>
                <w:lang w:eastAsia="en-US"/>
              </w:rPr>
            </w:pPr>
          </w:p>
        </w:tc>
      </w:tr>
      <w:tr w:rsidR="009F7B01" w:rsidRPr="009F7B01" w14:paraId="28337270"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569EE941"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chodba, vestibul, celé schodiště</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2967515C"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160,72</w:t>
            </w:r>
          </w:p>
        </w:tc>
        <w:tc>
          <w:tcPr>
            <w:tcW w:w="813" w:type="pct"/>
            <w:tcBorders>
              <w:top w:val="nil"/>
              <w:left w:val="nil"/>
              <w:bottom w:val="single" w:sz="4" w:space="0" w:color="auto"/>
              <w:right w:val="single" w:sz="4" w:space="0" w:color="auto"/>
            </w:tcBorders>
            <w:shd w:val="clear" w:color="auto" w:fill="auto"/>
            <w:noWrap/>
            <w:vAlign w:val="bottom"/>
            <w:hideMark/>
          </w:tcPr>
          <w:p w14:paraId="7BA8FBB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 x týdně</w:t>
            </w:r>
          </w:p>
        </w:tc>
        <w:tc>
          <w:tcPr>
            <w:tcW w:w="870" w:type="pct"/>
            <w:tcBorders>
              <w:top w:val="nil"/>
              <w:left w:val="nil"/>
              <w:bottom w:val="single" w:sz="4" w:space="0" w:color="auto"/>
              <w:right w:val="single" w:sz="8" w:space="0" w:color="auto"/>
            </w:tcBorders>
            <w:shd w:val="clear" w:color="auto" w:fill="auto"/>
            <w:noWrap/>
            <w:vAlign w:val="bottom"/>
          </w:tcPr>
          <w:p w14:paraId="1CCE0F73" w14:textId="64C29A24" w:rsidR="009F7B01" w:rsidRPr="009F7B01" w:rsidRDefault="009F7B01" w:rsidP="009F7B01">
            <w:pPr>
              <w:jc w:val="right"/>
              <w:rPr>
                <w:rFonts w:ascii="Calibri" w:hAnsi="Calibri" w:cs="Calibri"/>
                <w:sz w:val="22"/>
                <w:szCs w:val="22"/>
                <w:lang w:eastAsia="en-US"/>
              </w:rPr>
            </w:pPr>
          </w:p>
        </w:tc>
      </w:tr>
      <w:tr w:rsidR="009F7B01" w:rsidRPr="009F7B01" w14:paraId="308C1AF9" w14:textId="77777777" w:rsidTr="00E8459C">
        <w:trPr>
          <w:trHeight w:val="326"/>
        </w:trPr>
        <w:tc>
          <w:tcPr>
            <w:tcW w:w="2850" w:type="pct"/>
            <w:tcBorders>
              <w:top w:val="nil"/>
              <w:left w:val="single" w:sz="8" w:space="0" w:color="auto"/>
              <w:bottom w:val="single" w:sz="4" w:space="0" w:color="auto"/>
              <w:right w:val="nil"/>
            </w:tcBorders>
            <w:shd w:val="clear" w:color="auto" w:fill="auto"/>
            <w:noWrap/>
            <w:vAlign w:val="bottom"/>
            <w:hideMark/>
          </w:tcPr>
          <w:p w14:paraId="58BA0D59" w14:textId="77777777" w:rsidR="009F7B01" w:rsidRPr="009F7B01" w:rsidRDefault="009F7B01" w:rsidP="009F7B01">
            <w:pPr>
              <w:rPr>
                <w:rFonts w:ascii="Calibri" w:hAnsi="Calibri" w:cs="Calibri"/>
                <w:b/>
                <w:bCs/>
                <w:lang w:eastAsia="en-US"/>
              </w:rPr>
            </w:pPr>
            <w:r w:rsidRPr="009F7B01">
              <w:rPr>
                <w:rFonts w:ascii="Calibri" w:hAnsi="Calibri" w:cs="Calibri"/>
                <w:b/>
                <w:bCs/>
                <w:lang w:eastAsia="en-US"/>
              </w:rPr>
              <w:t xml:space="preserve">2. NP </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749F074A"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13E79AA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37256478" w14:textId="18A0441A" w:rsidR="009F7B01" w:rsidRPr="009F7B01" w:rsidRDefault="009F7B01" w:rsidP="009F7B01">
            <w:pPr>
              <w:jc w:val="right"/>
              <w:rPr>
                <w:rFonts w:ascii="Calibri" w:hAnsi="Calibri" w:cs="Calibri"/>
                <w:sz w:val="22"/>
                <w:szCs w:val="22"/>
                <w:lang w:eastAsia="en-US"/>
              </w:rPr>
            </w:pPr>
          </w:p>
        </w:tc>
      </w:tr>
      <w:tr w:rsidR="009F7B01" w:rsidRPr="009F7B01" w14:paraId="00E563D4" w14:textId="77777777" w:rsidTr="00E8459C">
        <w:trPr>
          <w:trHeight w:val="286"/>
        </w:trPr>
        <w:tc>
          <w:tcPr>
            <w:tcW w:w="2850" w:type="pct"/>
            <w:tcBorders>
              <w:top w:val="nil"/>
              <w:left w:val="single" w:sz="8" w:space="0" w:color="auto"/>
              <w:bottom w:val="nil"/>
              <w:right w:val="nil"/>
            </w:tcBorders>
            <w:shd w:val="clear" w:color="auto" w:fill="auto"/>
            <w:noWrap/>
            <w:vAlign w:val="bottom"/>
            <w:hideMark/>
          </w:tcPr>
          <w:p w14:paraId="09F391F6"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vysávání</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60333320"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nil"/>
              <w:right w:val="nil"/>
            </w:tcBorders>
            <w:shd w:val="clear" w:color="auto" w:fill="auto"/>
            <w:noWrap/>
            <w:vAlign w:val="bottom"/>
            <w:hideMark/>
          </w:tcPr>
          <w:p w14:paraId="273D4BA3" w14:textId="77777777" w:rsidR="009F7B01" w:rsidRPr="009F7B01" w:rsidRDefault="009F7B01" w:rsidP="009F7B01">
            <w:pPr>
              <w:rPr>
                <w:rFonts w:ascii="Calibri" w:hAnsi="Calibri" w:cs="Calibri"/>
                <w:sz w:val="22"/>
                <w:szCs w:val="22"/>
                <w:lang w:eastAsia="en-US"/>
              </w:rPr>
            </w:pPr>
          </w:p>
        </w:tc>
        <w:tc>
          <w:tcPr>
            <w:tcW w:w="870" w:type="pct"/>
            <w:tcBorders>
              <w:top w:val="nil"/>
              <w:left w:val="single" w:sz="4" w:space="0" w:color="auto"/>
              <w:bottom w:val="single" w:sz="4" w:space="0" w:color="auto"/>
              <w:right w:val="single" w:sz="8" w:space="0" w:color="auto"/>
            </w:tcBorders>
            <w:shd w:val="clear" w:color="auto" w:fill="auto"/>
            <w:noWrap/>
            <w:vAlign w:val="bottom"/>
          </w:tcPr>
          <w:p w14:paraId="758B6D1A" w14:textId="576157EF" w:rsidR="009F7B01" w:rsidRPr="009F7B01" w:rsidRDefault="009F7B01" w:rsidP="009F7B01">
            <w:pPr>
              <w:jc w:val="right"/>
              <w:rPr>
                <w:rFonts w:ascii="Calibri" w:hAnsi="Calibri" w:cs="Calibri"/>
                <w:sz w:val="22"/>
                <w:szCs w:val="22"/>
                <w:lang w:eastAsia="en-US"/>
              </w:rPr>
            </w:pPr>
          </w:p>
        </w:tc>
      </w:tr>
      <w:tr w:rsidR="009F7B01" w:rsidRPr="009F7B01" w14:paraId="13A5F695" w14:textId="77777777" w:rsidTr="00E8459C">
        <w:trPr>
          <w:trHeight w:val="286"/>
        </w:trPr>
        <w:tc>
          <w:tcPr>
            <w:tcW w:w="2850" w:type="pct"/>
            <w:tcBorders>
              <w:top w:val="single" w:sz="4" w:space="0" w:color="auto"/>
              <w:left w:val="single" w:sz="8" w:space="0" w:color="auto"/>
              <w:bottom w:val="single" w:sz="4" w:space="0" w:color="auto"/>
              <w:right w:val="nil"/>
            </w:tcBorders>
            <w:shd w:val="clear" w:color="auto" w:fill="auto"/>
            <w:noWrap/>
            <w:vAlign w:val="bottom"/>
            <w:hideMark/>
          </w:tcPr>
          <w:p w14:paraId="7B336659"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kanceláře</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7DEA563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177,57</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14:paraId="21FAB1A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297F4C7C" w14:textId="4C775865" w:rsidR="009F7B01" w:rsidRPr="009F7B01" w:rsidRDefault="009F7B01" w:rsidP="009F7B01">
            <w:pPr>
              <w:jc w:val="right"/>
              <w:rPr>
                <w:rFonts w:ascii="Calibri" w:hAnsi="Calibri" w:cs="Calibri"/>
                <w:sz w:val="22"/>
                <w:szCs w:val="22"/>
                <w:lang w:eastAsia="en-US"/>
              </w:rPr>
            </w:pPr>
          </w:p>
        </w:tc>
      </w:tr>
      <w:tr w:rsidR="009F7B01" w:rsidRPr="009F7B01" w14:paraId="631BE982"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60F17B2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2 chodby</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2B0F97BC"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66,02</w:t>
            </w:r>
          </w:p>
        </w:tc>
        <w:tc>
          <w:tcPr>
            <w:tcW w:w="813" w:type="pct"/>
            <w:tcBorders>
              <w:top w:val="nil"/>
              <w:left w:val="nil"/>
              <w:bottom w:val="single" w:sz="4" w:space="0" w:color="auto"/>
              <w:right w:val="single" w:sz="4" w:space="0" w:color="auto"/>
            </w:tcBorders>
            <w:shd w:val="clear" w:color="auto" w:fill="auto"/>
            <w:noWrap/>
            <w:vAlign w:val="bottom"/>
            <w:hideMark/>
          </w:tcPr>
          <w:p w14:paraId="103CE31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0AE08A07" w14:textId="1986FC1A" w:rsidR="009F7B01" w:rsidRPr="009F7B01" w:rsidRDefault="009F7B01" w:rsidP="009F7B01">
            <w:pPr>
              <w:jc w:val="right"/>
              <w:rPr>
                <w:rFonts w:ascii="Calibri" w:hAnsi="Calibri" w:cs="Calibri"/>
                <w:sz w:val="22"/>
                <w:szCs w:val="22"/>
                <w:lang w:eastAsia="en-US"/>
              </w:rPr>
            </w:pPr>
          </w:p>
        </w:tc>
      </w:tr>
      <w:tr w:rsidR="009F7B01" w:rsidRPr="009F7B01" w14:paraId="44800247"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40DA1E8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zasedací místnost</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0AD310D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38,37</w:t>
            </w:r>
          </w:p>
        </w:tc>
        <w:tc>
          <w:tcPr>
            <w:tcW w:w="813" w:type="pct"/>
            <w:tcBorders>
              <w:top w:val="nil"/>
              <w:left w:val="nil"/>
              <w:bottom w:val="single" w:sz="4" w:space="0" w:color="auto"/>
              <w:right w:val="single" w:sz="4" w:space="0" w:color="auto"/>
            </w:tcBorders>
            <w:shd w:val="clear" w:color="auto" w:fill="auto"/>
            <w:noWrap/>
            <w:vAlign w:val="bottom"/>
            <w:hideMark/>
          </w:tcPr>
          <w:p w14:paraId="5E3AE1F9" w14:textId="77777777" w:rsidR="009F7B01" w:rsidRPr="009F7B01" w:rsidRDefault="009F7B01" w:rsidP="00B6082F">
            <w:pPr>
              <w:jc w:val="right"/>
              <w:rPr>
                <w:rFonts w:ascii="Calibri" w:hAnsi="Calibri" w:cs="Calibri"/>
                <w:sz w:val="22"/>
                <w:szCs w:val="22"/>
                <w:lang w:eastAsia="en-US"/>
              </w:rPr>
            </w:pPr>
            <w:r w:rsidRPr="009F7B01">
              <w:rPr>
                <w:rFonts w:ascii="Calibri" w:hAnsi="Calibri" w:cs="Calibri"/>
                <w:sz w:val="22"/>
                <w:szCs w:val="22"/>
                <w:lang w:eastAsia="en-US"/>
              </w:rPr>
              <w:t>12 x ročně</w:t>
            </w:r>
          </w:p>
        </w:tc>
        <w:tc>
          <w:tcPr>
            <w:tcW w:w="870" w:type="pct"/>
            <w:tcBorders>
              <w:top w:val="nil"/>
              <w:left w:val="nil"/>
              <w:bottom w:val="nil"/>
              <w:right w:val="single" w:sz="8" w:space="0" w:color="auto"/>
            </w:tcBorders>
            <w:shd w:val="clear" w:color="auto" w:fill="auto"/>
            <w:noWrap/>
            <w:vAlign w:val="bottom"/>
          </w:tcPr>
          <w:p w14:paraId="13FBF8AF" w14:textId="6A822A04" w:rsidR="009F7B01" w:rsidRPr="009F7B01" w:rsidRDefault="009F7B01" w:rsidP="009F7B01">
            <w:pPr>
              <w:jc w:val="right"/>
              <w:rPr>
                <w:rFonts w:ascii="Calibri" w:hAnsi="Calibri" w:cs="Calibri"/>
                <w:sz w:val="22"/>
                <w:szCs w:val="22"/>
                <w:lang w:eastAsia="en-US"/>
              </w:rPr>
            </w:pPr>
          </w:p>
        </w:tc>
      </w:tr>
      <w:tr w:rsidR="009F7B01" w:rsidRPr="009F7B01" w14:paraId="10A482A8"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7DE43A2D"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úklidová místnost</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3798CF21"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2,58</w:t>
            </w:r>
          </w:p>
        </w:tc>
        <w:tc>
          <w:tcPr>
            <w:tcW w:w="813" w:type="pct"/>
            <w:tcBorders>
              <w:top w:val="nil"/>
              <w:left w:val="nil"/>
              <w:bottom w:val="single" w:sz="4" w:space="0" w:color="auto"/>
              <w:right w:val="single" w:sz="4" w:space="0" w:color="auto"/>
            </w:tcBorders>
            <w:shd w:val="clear" w:color="auto" w:fill="auto"/>
            <w:noWrap/>
            <w:vAlign w:val="bottom"/>
            <w:hideMark/>
          </w:tcPr>
          <w:p w14:paraId="7C4EE55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1x týdně</w:t>
            </w:r>
          </w:p>
        </w:tc>
        <w:tc>
          <w:tcPr>
            <w:tcW w:w="870" w:type="pct"/>
            <w:tcBorders>
              <w:top w:val="single" w:sz="4" w:space="0" w:color="auto"/>
              <w:left w:val="nil"/>
              <w:bottom w:val="single" w:sz="4" w:space="0" w:color="auto"/>
              <w:right w:val="single" w:sz="8" w:space="0" w:color="auto"/>
            </w:tcBorders>
            <w:shd w:val="clear" w:color="auto" w:fill="auto"/>
            <w:noWrap/>
            <w:vAlign w:val="bottom"/>
          </w:tcPr>
          <w:p w14:paraId="79C188A8" w14:textId="1E92BA9D" w:rsidR="009F7B01" w:rsidRPr="009F7B01" w:rsidRDefault="009F7B01" w:rsidP="009F7B01">
            <w:pPr>
              <w:jc w:val="right"/>
              <w:rPr>
                <w:rFonts w:ascii="Calibri" w:hAnsi="Calibri" w:cs="Calibri"/>
                <w:sz w:val="22"/>
                <w:szCs w:val="22"/>
                <w:lang w:eastAsia="en-US"/>
              </w:rPr>
            </w:pPr>
          </w:p>
        </w:tc>
      </w:tr>
      <w:tr w:rsidR="009F7B01" w:rsidRPr="009F7B01" w14:paraId="31AA3420"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1235109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sklad II</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18CB4FF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11,6</w:t>
            </w:r>
          </w:p>
        </w:tc>
        <w:tc>
          <w:tcPr>
            <w:tcW w:w="813" w:type="pct"/>
            <w:tcBorders>
              <w:top w:val="nil"/>
              <w:left w:val="nil"/>
              <w:bottom w:val="single" w:sz="4" w:space="0" w:color="auto"/>
              <w:right w:val="single" w:sz="4" w:space="0" w:color="auto"/>
            </w:tcBorders>
            <w:shd w:val="clear" w:color="auto" w:fill="auto"/>
            <w:noWrap/>
            <w:vAlign w:val="bottom"/>
            <w:hideMark/>
          </w:tcPr>
          <w:p w14:paraId="4AC7BD60"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4x ročně</w:t>
            </w:r>
          </w:p>
        </w:tc>
        <w:tc>
          <w:tcPr>
            <w:tcW w:w="870" w:type="pct"/>
            <w:tcBorders>
              <w:top w:val="nil"/>
              <w:left w:val="nil"/>
              <w:bottom w:val="single" w:sz="4" w:space="0" w:color="auto"/>
              <w:right w:val="single" w:sz="8" w:space="0" w:color="auto"/>
            </w:tcBorders>
            <w:shd w:val="clear" w:color="auto" w:fill="auto"/>
            <w:noWrap/>
            <w:vAlign w:val="bottom"/>
          </w:tcPr>
          <w:p w14:paraId="6BB8F55F" w14:textId="7E0DE6BB" w:rsidR="009F7B01" w:rsidRPr="009F7B01" w:rsidRDefault="009F7B01" w:rsidP="009F7B01">
            <w:pPr>
              <w:jc w:val="right"/>
              <w:rPr>
                <w:rFonts w:ascii="Calibri" w:hAnsi="Calibri" w:cs="Calibri"/>
                <w:sz w:val="22"/>
                <w:szCs w:val="22"/>
                <w:lang w:eastAsia="en-US"/>
              </w:rPr>
            </w:pPr>
          </w:p>
        </w:tc>
      </w:tr>
      <w:tr w:rsidR="009F7B01" w:rsidRPr="009F7B01" w14:paraId="1A2DBEA4"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699E77C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2 místnosti přejímka vzorků</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7F660A6B"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21,68</w:t>
            </w:r>
          </w:p>
        </w:tc>
        <w:tc>
          <w:tcPr>
            <w:tcW w:w="813" w:type="pct"/>
            <w:tcBorders>
              <w:top w:val="nil"/>
              <w:left w:val="nil"/>
              <w:bottom w:val="single" w:sz="4" w:space="0" w:color="auto"/>
              <w:right w:val="single" w:sz="4" w:space="0" w:color="auto"/>
            </w:tcBorders>
            <w:shd w:val="clear" w:color="auto" w:fill="auto"/>
            <w:noWrap/>
            <w:vAlign w:val="bottom"/>
            <w:hideMark/>
          </w:tcPr>
          <w:p w14:paraId="08AAB81D"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6x ročně</w:t>
            </w:r>
          </w:p>
        </w:tc>
        <w:tc>
          <w:tcPr>
            <w:tcW w:w="870" w:type="pct"/>
            <w:tcBorders>
              <w:top w:val="nil"/>
              <w:left w:val="nil"/>
              <w:bottom w:val="single" w:sz="4" w:space="0" w:color="auto"/>
              <w:right w:val="single" w:sz="8" w:space="0" w:color="auto"/>
            </w:tcBorders>
            <w:shd w:val="clear" w:color="auto" w:fill="auto"/>
            <w:noWrap/>
            <w:vAlign w:val="bottom"/>
          </w:tcPr>
          <w:p w14:paraId="1865F326" w14:textId="7659A1FF" w:rsidR="009F7B01" w:rsidRPr="009F7B01" w:rsidRDefault="009F7B01" w:rsidP="009F7B01">
            <w:pPr>
              <w:jc w:val="right"/>
              <w:rPr>
                <w:rFonts w:ascii="Calibri" w:hAnsi="Calibri" w:cs="Calibri"/>
                <w:sz w:val="22"/>
                <w:szCs w:val="22"/>
                <w:lang w:eastAsia="en-US"/>
              </w:rPr>
            </w:pPr>
          </w:p>
        </w:tc>
      </w:tr>
      <w:tr w:rsidR="009F7B01" w:rsidRPr="009F7B01" w14:paraId="4EF75BBD"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67F75824"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vytírání</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16FD509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0F0A9AB0"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24DD0AE3" w14:textId="67A89C76" w:rsidR="009F7B01" w:rsidRPr="009F7B01" w:rsidRDefault="009F7B01" w:rsidP="009F7B01">
            <w:pPr>
              <w:jc w:val="right"/>
              <w:rPr>
                <w:rFonts w:ascii="Calibri" w:hAnsi="Calibri" w:cs="Calibri"/>
                <w:sz w:val="22"/>
                <w:szCs w:val="22"/>
                <w:lang w:eastAsia="en-US"/>
              </w:rPr>
            </w:pPr>
          </w:p>
        </w:tc>
      </w:tr>
      <w:tr w:rsidR="009F7B01" w:rsidRPr="009F7B01" w14:paraId="3E3DF32B"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0287411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WC, kuchyňka</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19DA057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52,34</w:t>
            </w:r>
          </w:p>
        </w:tc>
        <w:tc>
          <w:tcPr>
            <w:tcW w:w="813" w:type="pct"/>
            <w:tcBorders>
              <w:top w:val="nil"/>
              <w:left w:val="nil"/>
              <w:bottom w:val="single" w:sz="4" w:space="0" w:color="auto"/>
              <w:right w:val="single" w:sz="4" w:space="0" w:color="auto"/>
            </w:tcBorders>
            <w:shd w:val="clear" w:color="auto" w:fill="auto"/>
            <w:noWrap/>
            <w:vAlign w:val="bottom"/>
            <w:hideMark/>
          </w:tcPr>
          <w:p w14:paraId="5C10CA2D"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 x týdně</w:t>
            </w:r>
          </w:p>
        </w:tc>
        <w:tc>
          <w:tcPr>
            <w:tcW w:w="870" w:type="pct"/>
            <w:tcBorders>
              <w:top w:val="nil"/>
              <w:left w:val="nil"/>
              <w:bottom w:val="single" w:sz="4" w:space="0" w:color="auto"/>
              <w:right w:val="single" w:sz="8" w:space="0" w:color="auto"/>
            </w:tcBorders>
            <w:shd w:val="clear" w:color="auto" w:fill="auto"/>
            <w:noWrap/>
            <w:vAlign w:val="bottom"/>
          </w:tcPr>
          <w:p w14:paraId="0B28FB50" w14:textId="4A873934" w:rsidR="009F7B01" w:rsidRPr="009F7B01" w:rsidRDefault="009F7B01" w:rsidP="009F7B01">
            <w:pPr>
              <w:jc w:val="right"/>
              <w:rPr>
                <w:rFonts w:ascii="Calibri" w:hAnsi="Calibri" w:cs="Calibri"/>
                <w:sz w:val="22"/>
                <w:szCs w:val="22"/>
                <w:lang w:eastAsia="en-US"/>
              </w:rPr>
            </w:pPr>
          </w:p>
        </w:tc>
      </w:tr>
      <w:tr w:rsidR="009F7B01" w:rsidRPr="009F7B01" w14:paraId="7F41B952"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69A6A0EB"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obklady WC, kuchyňka</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38785194"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38,8</w:t>
            </w:r>
          </w:p>
        </w:tc>
        <w:tc>
          <w:tcPr>
            <w:tcW w:w="813" w:type="pct"/>
            <w:tcBorders>
              <w:top w:val="nil"/>
              <w:left w:val="nil"/>
              <w:bottom w:val="single" w:sz="4" w:space="0" w:color="auto"/>
              <w:right w:val="single" w:sz="4" w:space="0" w:color="auto"/>
            </w:tcBorders>
            <w:shd w:val="clear" w:color="auto" w:fill="auto"/>
            <w:noWrap/>
            <w:vAlign w:val="bottom"/>
            <w:hideMark/>
          </w:tcPr>
          <w:p w14:paraId="7ADE7E6B"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 x týdně</w:t>
            </w:r>
          </w:p>
        </w:tc>
        <w:tc>
          <w:tcPr>
            <w:tcW w:w="870" w:type="pct"/>
            <w:tcBorders>
              <w:top w:val="nil"/>
              <w:left w:val="nil"/>
              <w:bottom w:val="single" w:sz="4" w:space="0" w:color="auto"/>
              <w:right w:val="single" w:sz="8" w:space="0" w:color="auto"/>
            </w:tcBorders>
            <w:shd w:val="clear" w:color="auto" w:fill="auto"/>
            <w:noWrap/>
            <w:vAlign w:val="bottom"/>
          </w:tcPr>
          <w:p w14:paraId="44A4BF0A" w14:textId="40AA4DAB" w:rsidR="009F7B01" w:rsidRPr="009F7B01" w:rsidRDefault="009F7B01" w:rsidP="009F7B01">
            <w:pPr>
              <w:jc w:val="right"/>
              <w:rPr>
                <w:rFonts w:ascii="Calibri" w:hAnsi="Calibri" w:cs="Calibri"/>
                <w:sz w:val="22"/>
                <w:szCs w:val="22"/>
                <w:lang w:eastAsia="en-US"/>
              </w:rPr>
            </w:pPr>
          </w:p>
        </w:tc>
      </w:tr>
      <w:tr w:rsidR="009F7B01" w:rsidRPr="009F7B01" w14:paraId="661752F4" w14:textId="77777777" w:rsidTr="00E8459C">
        <w:trPr>
          <w:trHeight w:val="286"/>
        </w:trPr>
        <w:tc>
          <w:tcPr>
            <w:tcW w:w="2850" w:type="pct"/>
            <w:tcBorders>
              <w:top w:val="nil"/>
              <w:left w:val="single" w:sz="8" w:space="0" w:color="auto"/>
              <w:bottom w:val="single" w:sz="4" w:space="0" w:color="auto"/>
              <w:right w:val="nil"/>
            </w:tcBorders>
            <w:shd w:val="clear" w:color="auto" w:fill="auto"/>
            <w:noWrap/>
            <w:vAlign w:val="bottom"/>
            <w:hideMark/>
          </w:tcPr>
          <w:p w14:paraId="176F8510"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sklad III, IV</w:t>
            </w:r>
          </w:p>
        </w:tc>
        <w:tc>
          <w:tcPr>
            <w:tcW w:w="467" w:type="pct"/>
            <w:tcBorders>
              <w:top w:val="nil"/>
              <w:left w:val="single" w:sz="4" w:space="0" w:color="auto"/>
              <w:bottom w:val="single" w:sz="4" w:space="0" w:color="auto"/>
              <w:right w:val="single" w:sz="4" w:space="0" w:color="auto"/>
            </w:tcBorders>
            <w:shd w:val="clear" w:color="auto" w:fill="auto"/>
            <w:noWrap/>
            <w:vAlign w:val="bottom"/>
            <w:hideMark/>
          </w:tcPr>
          <w:p w14:paraId="2C507D7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19,28</w:t>
            </w:r>
          </w:p>
        </w:tc>
        <w:tc>
          <w:tcPr>
            <w:tcW w:w="813" w:type="pct"/>
            <w:tcBorders>
              <w:top w:val="nil"/>
              <w:left w:val="nil"/>
              <w:bottom w:val="single" w:sz="4" w:space="0" w:color="auto"/>
              <w:right w:val="single" w:sz="4" w:space="0" w:color="auto"/>
            </w:tcBorders>
            <w:shd w:val="clear" w:color="auto" w:fill="auto"/>
            <w:noWrap/>
            <w:vAlign w:val="bottom"/>
            <w:hideMark/>
          </w:tcPr>
          <w:p w14:paraId="26EA497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6x ročně</w:t>
            </w:r>
          </w:p>
        </w:tc>
        <w:tc>
          <w:tcPr>
            <w:tcW w:w="870" w:type="pct"/>
            <w:tcBorders>
              <w:top w:val="nil"/>
              <w:left w:val="nil"/>
              <w:bottom w:val="single" w:sz="4" w:space="0" w:color="auto"/>
              <w:right w:val="single" w:sz="8" w:space="0" w:color="auto"/>
            </w:tcBorders>
            <w:shd w:val="clear" w:color="auto" w:fill="auto"/>
            <w:noWrap/>
            <w:vAlign w:val="bottom"/>
          </w:tcPr>
          <w:p w14:paraId="051086FD" w14:textId="6072616D" w:rsidR="009F7B01" w:rsidRPr="009F7B01" w:rsidRDefault="009F7B01" w:rsidP="009F7B01">
            <w:pPr>
              <w:jc w:val="right"/>
              <w:rPr>
                <w:rFonts w:ascii="Calibri" w:hAnsi="Calibri" w:cs="Calibri"/>
                <w:sz w:val="22"/>
                <w:szCs w:val="22"/>
                <w:lang w:eastAsia="en-US"/>
              </w:rPr>
            </w:pPr>
          </w:p>
        </w:tc>
      </w:tr>
      <w:tr w:rsidR="009F7B01" w:rsidRPr="009F7B01" w14:paraId="5C02A7CA" w14:textId="77777777" w:rsidTr="00E8459C">
        <w:trPr>
          <w:trHeight w:val="286"/>
        </w:trPr>
        <w:tc>
          <w:tcPr>
            <w:tcW w:w="3317"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D63994"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praní, žehlení v budově zákazníka</w:t>
            </w:r>
          </w:p>
        </w:tc>
        <w:tc>
          <w:tcPr>
            <w:tcW w:w="813" w:type="pct"/>
            <w:tcBorders>
              <w:top w:val="nil"/>
              <w:left w:val="nil"/>
              <w:bottom w:val="single" w:sz="4" w:space="0" w:color="auto"/>
              <w:right w:val="single" w:sz="4" w:space="0" w:color="auto"/>
            </w:tcBorders>
            <w:shd w:val="clear" w:color="auto" w:fill="auto"/>
            <w:noWrap/>
            <w:vAlign w:val="bottom"/>
            <w:hideMark/>
          </w:tcPr>
          <w:p w14:paraId="606B9B8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xml:space="preserve"> průběžně</w:t>
            </w:r>
          </w:p>
        </w:tc>
        <w:tc>
          <w:tcPr>
            <w:tcW w:w="870" w:type="pct"/>
            <w:tcBorders>
              <w:top w:val="nil"/>
              <w:left w:val="nil"/>
              <w:bottom w:val="single" w:sz="4" w:space="0" w:color="auto"/>
              <w:right w:val="single" w:sz="8" w:space="0" w:color="auto"/>
            </w:tcBorders>
            <w:shd w:val="clear" w:color="auto" w:fill="auto"/>
            <w:noWrap/>
            <w:vAlign w:val="bottom"/>
          </w:tcPr>
          <w:p w14:paraId="1B3BB104" w14:textId="1F10774E" w:rsidR="009F7B01" w:rsidRPr="009F7B01" w:rsidRDefault="009F7B01" w:rsidP="009F7B01">
            <w:pPr>
              <w:jc w:val="right"/>
              <w:rPr>
                <w:rFonts w:ascii="Calibri" w:hAnsi="Calibri" w:cs="Calibri"/>
                <w:sz w:val="22"/>
                <w:szCs w:val="22"/>
                <w:lang w:eastAsia="en-US"/>
              </w:rPr>
            </w:pPr>
          </w:p>
        </w:tc>
      </w:tr>
      <w:tr w:rsidR="009F7B01" w:rsidRPr="009F7B01" w14:paraId="31066BD1"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6CEBD934"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40 ručníků, 12 utěrek/měsíc</w:t>
            </w:r>
          </w:p>
        </w:tc>
        <w:tc>
          <w:tcPr>
            <w:tcW w:w="467" w:type="pct"/>
            <w:tcBorders>
              <w:top w:val="nil"/>
              <w:left w:val="nil"/>
              <w:bottom w:val="single" w:sz="4" w:space="0" w:color="auto"/>
              <w:right w:val="single" w:sz="4" w:space="0" w:color="auto"/>
            </w:tcBorders>
            <w:shd w:val="clear" w:color="auto" w:fill="auto"/>
            <w:noWrap/>
            <w:vAlign w:val="bottom"/>
            <w:hideMark/>
          </w:tcPr>
          <w:p w14:paraId="2EF8A484"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nil"/>
              <w:right w:val="single" w:sz="4" w:space="0" w:color="auto"/>
            </w:tcBorders>
            <w:shd w:val="clear" w:color="auto" w:fill="auto"/>
            <w:noWrap/>
            <w:vAlign w:val="bottom"/>
            <w:hideMark/>
          </w:tcPr>
          <w:p w14:paraId="13CC22E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nil"/>
              <w:right w:val="single" w:sz="8" w:space="0" w:color="auto"/>
            </w:tcBorders>
            <w:shd w:val="clear" w:color="auto" w:fill="auto"/>
            <w:noWrap/>
            <w:vAlign w:val="bottom"/>
          </w:tcPr>
          <w:p w14:paraId="19641F03" w14:textId="55BDA39B" w:rsidR="009F7B01" w:rsidRPr="009F7B01" w:rsidRDefault="009F7B01" w:rsidP="009F7B01">
            <w:pPr>
              <w:jc w:val="right"/>
              <w:rPr>
                <w:rFonts w:ascii="Calibri" w:hAnsi="Calibri" w:cs="Calibri"/>
                <w:sz w:val="22"/>
                <w:szCs w:val="22"/>
                <w:lang w:eastAsia="en-US"/>
              </w:rPr>
            </w:pPr>
          </w:p>
        </w:tc>
      </w:tr>
      <w:tr w:rsidR="009F7B01" w:rsidRPr="009F7B01" w14:paraId="035C0384" w14:textId="77777777" w:rsidTr="00E8459C">
        <w:trPr>
          <w:trHeight w:val="31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5E62ED7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praní záclon  </w:t>
            </w:r>
          </w:p>
        </w:tc>
        <w:tc>
          <w:tcPr>
            <w:tcW w:w="467" w:type="pct"/>
            <w:tcBorders>
              <w:top w:val="nil"/>
              <w:left w:val="nil"/>
              <w:bottom w:val="single" w:sz="4" w:space="0" w:color="auto"/>
              <w:right w:val="single" w:sz="4" w:space="0" w:color="auto"/>
            </w:tcBorders>
            <w:shd w:val="clear" w:color="auto" w:fill="auto"/>
            <w:noWrap/>
            <w:vAlign w:val="bottom"/>
            <w:hideMark/>
          </w:tcPr>
          <w:p w14:paraId="143CE572"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w:t>
            </w:r>
          </w:p>
        </w:tc>
        <w:tc>
          <w:tcPr>
            <w:tcW w:w="813" w:type="pct"/>
            <w:tcBorders>
              <w:top w:val="single" w:sz="4" w:space="0" w:color="auto"/>
              <w:left w:val="nil"/>
              <w:bottom w:val="nil"/>
              <w:right w:val="single" w:sz="4" w:space="0" w:color="auto"/>
            </w:tcBorders>
            <w:shd w:val="clear" w:color="auto" w:fill="auto"/>
            <w:noWrap/>
            <w:vAlign w:val="bottom"/>
            <w:hideMark/>
          </w:tcPr>
          <w:p w14:paraId="7F3AF98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4x ročně</w:t>
            </w:r>
          </w:p>
        </w:tc>
        <w:tc>
          <w:tcPr>
            <w:tcW w:w="870" w:type="pct"/>
            <w:tcBorders>
              <w:top w:val="single" w:sz="4" w:space="0" w:color="auto"/>
              <w:left w:val="nil"/>
              <w:bottom w:val="nil"/>
              <w:right w:val="single" w:sz="8" w:space="0" w:color="auto"/>
            </w:tcBorders>
            <w:shd w:val="clear" w:color="auto" w:fill="auto"/>
            <w:noWrap/>
            <w:vAlign w:val="bottom"/>
          </w:tcPr>
          <w:p w14:paraId="14831226" w14:textId="673A5AF5" w:rsidR="009F7B01" w:rsidRPr="009F7B01" w:rsidRDefault="009F7B01" w:rsidP="009F7B01">
            <w:pPr>
              <w:jc w:val="right"/>
              <w:rPr>
                <w:rFonts w:ascii="Calibri" w:hAnsi="Calibri" w:cs="Calibri"/>
                <w:sz w:val="22"/>
                <w:szCs w:val="22"/>
                <w:lang w:eastAsia="en-US"/>
              </w:rPr>
            </w:pPr>
          </w:p>
        </w:tc>
      </w:tr>
      <w:tr w:rsidR="009F7B01" w:rsidRPr="009F7B01" w14:paraId="3242554B" w14:textId="77777777" w:rsidTr="00E8459C">
        <w:trPr>
          <w:trHeight w:val="316"/>
        </w:trPr>
        <w:tc>
          <w:tcPr>
            <w:tcW w:w="2850" w:type="pct"/>
            <w:tcBorders>
              <w:top w:val="nil"/>
              <w:left w:val="single" w:sz="8" w:space="0" w:color="auto"/>
              <w:bottom w:val="single" w:sz="8" w:space="0" w:color="auto"/>
              <w:right w:val="single" w:sz="4" w:space="0" w:color="auto"/>
            </w:tcBorders>
            <w:shd w:val="clear" w:color="000000" w:fill="FFFF00"/>
            <w:noWrap/>
            <w:vAlign w:val="bottom"/>
            <w:hideMark/>
          </w:tcPr>
          <w:p w14:paraId="7BFF8BE8"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Celkem</w:t>
            </w:r>
          </w:p>
        </w:tc>
        <w:tc>
          <w:tcPr>
            <w:tcW w:w="467" w:type="pct"/>
            <w:tcBorders>
              <w:top w:val="nil"/>
              <w:left w:val="nil"/>
              <w:bottom w:val="single" w:sz="8" w:space="0" w:color="auto"/>
              <w:right w:val="single" w:sz="4" w:space="0" w:color="auto"/>
            </w:tcBorders>
            <w:shd w:val="clear" w:color="000000" w:fill="FFFF00"/>
            <w:noWrap/>
            <w:vAlign w:val="bottom"/>
            <w:hideMark/>
          </w:tcPr>
          <w:p w14:paraId="15A742E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736,48</w:t>
            </w:r>
          </w:p>
        </w:tc>
        <w:tc>
          <w:tcPr>
            <w:tcW w:w="813" w:type="pct"/>
            <w:tcBorders>
              <w:top w:val="single" w:sz="4" w:space="0" w:color="auto"/>
              <w:left w:val="nil"/>
              <w:bottom w:val="single" w:sz="8" w:space="0" w:color="auto"/>
              <w:right w:val="single" w:sz="4" w:space="0" w:color="auto"/>
            </w:tcBorders>
            <w:shd w:val="clear" w:color="000000" w:fill="FFFF00"/>
            <w:noWrap/>
            <w:vAlign w:val="bottom"/>
            <w:hideMark/>
          </w:tcPr>
          <w:p w14:paraId="4CBDBED4"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single" w:sz="4" w:space="0" w:color="auto"/>
              <w:left w:val="nil"/>
              <w:bottom w:val="single" w:sz="8" w:space="0" w:color="auto"/>
              <w:right w:val="single" w:sz="8" w:space="0" w:color="auto"/>
            </w:tcBorders>
            <w:shd w:val="clear" w:color="000000" w:fill="FFFF00"/>
            <w:noWrap/>
            <w:vAlign w:val="bottom"/>
          </w:tcPr>
          <w:p w14:paraId="264EA5FB" w14:textId="44C04730" w:rsidR="009F7B01" w:rsidRPr="009F7B01" w:rsidRDefault="009F7B01" w:rsidP="009F7B01">
            <w:pPr>
              <w:jc w:val="right"/>
              <w:rPr>
                <w:rFonts w:ascii="Calibri" w:hAnsi="Calibri" w:cs="Calibri"/>
                <w:sz w:val="22"/>
                <w:szCs w:val="22"/>
                <w:lang w:eastAsia="en-US"/>
              </w:rPr>
            </w:pPr>
          </w:p>
        </w:tc>
      </w:tr>
      <w:tr w:rsidR="009F7B01" w:rsidRPr="009F7B01" w14:paraId="5C7B3EEB" w14:textId="77777777" w:rsidTr="007214CE">
        <w:trPr>
          <w:trHeight w:val="286"/>
        </w:trPr>
        <w:tc>
          <w:tcPr>
            <w:tcW w:w="5000" w:type="pct"/>
            <w:gridSpan w:val="4"/>
            <w:tcBorders>
              <w:top w:val="nil"/>
              <w:left w:val="nil"/>
              <w:bottom w:val="nil"/>
              <w:right w:val="nil"/>
            </w:tcBorders>
            <w:shd w:val="clear" w:color="auto" w:fill="auto"/>
            <w:noWrap/>
            <w:vAlign w:val="bottom"/>
            <w:hideMark/>
          </w:tcPr>
          <w:p w14:paraId="35CEE02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Zadavatel požaduje, aby úklidové práce v </w:t>
            </w:r>
            <w:proofErr w:type="gramStart"/>
            <w:r w:rsidRPr="009F7B01">
              <w:rPr>
                <w:rFonts w:ascii="Calibri" w:hAnsi="Calibri" w:cs="Calibri"/>
                <w:sz w:val="22"/>
                <w:szCs w:val="22"/>
                <w:lang w:eastAsia="en-US"/>
              </w:rPr>
              <w:t>Opavě  byly</w:t>
            </w:r>
            <w:proofErr w:type="gramEnd"/>
            <w:r w:rsidRPr="009F7B01">
              <w:rPr>
                <w:rFonts w:ascii="Calibri" w:hAnsi="Calibri" w:cs="Calibri"/>
                <w:sz w:val="22"/>
                <w:szCs w:val="22"/>
                <w:lang w:eastAsia="en-US"/>
              </w:rPr>
              <w:t xml:space="preserve"> prováděny v časovém rozmezí</w:t>
            </w:r>
          </w:p>
        </w:tc>
      </w:tr>
      <w:tr w:rsidR="009F7B01" w:rsidRPr="009F7B01" w14:paraId="29B14A2A" w14:textId="77777777" w:rsidTr="007214CE">
        <w:trPr>
          <w:trHeight w:val="286"/>
        </w:trPr>
        <w:tc>
          <w:tcPr>
            <w:tcW w:w="3317" w:type="pct"/>
            <w:gridSpan w:val="2"/>
            <w:tcBorders>
              <w:top w:val="nil"/>
              <w:left w:val="nil"/>
              <w:bottom w:val="nil"/>
              <w:right w:val="nil"/>
            </w:tcBorders>
            <w:shd w:val="clear" w:color="auto" w:fill="auto"/>
            <w:noWrap/>
            <w:vAlign w:val="bottom"/>
            <w:hideMark/>
          </w:tcPr>
          <w:p w14:paraId="7F29A10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 od 6:30 hod do 15:00 hod. každý pracovní den.</w:t>
            </w:r>
          </w:p>
        </w:tc>
        <w:tc>
          <w:tcPr>
            <w:tcW w:w="813" w:type="pct"/>
            <w:tcBorders>
              <w:top w:val="nil"/>
              <w:left w:val="nil"/>
              <w:bottom w:val="nil"/>
              <w:right w:val="nil"/>
            </w:tcBorders>
            <w:shd w:val="clear" w:color="auto" w:fill="auto"/>
            <w:noWrap/>
            <w:vAlign w:val="bottom"/>
            <w:hideMark/>
          </w:tcPr>
          <w:p w14:paraId="7B135358" w14:textId="77777777" w:rsidR="009F7B01" w:rsidRPr="009F7B01" w:rsidRDefault="009F7B01" w:rsidP="009F7B01">
            <w:pPr>
              <w:rPr>
                <w:rFonts w:ascii="Calibri" w:hAnsi="Calibri" w:cs="Calibri"/>
                <w:sz w:val="22"/>
                <w:szCs w:val="22"/>
                <w:lang w:eastAsia="en-US"/>
              </w:rPr>
            </w:pPr>
          </w:p>
        </w:tc>
        <w:tc>
          <w:tcPr>
            <w:tcW w:w="870" w:type="pct"/>
            <w:tcBorders>
              <w:top w:val="nil"/>
              <w:left w:val="nil"/>
              <w:bottom w:val="nil"/>
              <w:right w:val="nil"/>
            </w:tcBorders>
            <w:shd w:val="clear" w:color="auto" w:fill="auto"/>
            <w:noWrap/>
            <w:vAlign w:val="bottom"/>
            <w:hideMark/>
          </w:tcPr>
          <w:p w14:paraId="2F715407" w14:textId="77777777" w:rsidR="009F7B01" w:rsidRPr="009F7B01" w:rsidRDefault="009F7B01" w:rsidP="009F7B01">
            <w:pPr>
              <w:rPr>
                <w:sz w:val="20"/>
                <w:szCs w:val="20"/>
                <w:lang w:eastAsia="en-US"/>
              </w:rPr>
            </w:pPr>
          </w:p>
        </w:tc>
      </w:tr>
      <w:tr w:rsidR="009F7B01" w:rsidRPr="009F7B01" w14:paraId="55930809" w14:textId="77777777" w:rsidTr="007214CE">
        <w:trPr>
          <w:trHeight w:val="316"/>
        </w:trPr>
        <w:tc>
          <w:tcPr>
            <w:tcW w:w="2850" w:type="pct"/>
            <w:tcBorders>
              <w:top w:val="nil"/>
              <w:left w:val="nil"/>
              <w:bottom w:val="nil"/>
              <w:right w:val="nil"/>
            </w:tcBorders>
            <w:shd w:val="clear" w:color="auto" w:fill="auto"/>
            <w:noWrap/>
            <w:vAlign w:val="bottom"/>
            <w:hideMark/>
          </w:tcPr>
          <w:p w14:paraId="1176FAE3" w14:textId="77777777" w:rsidR="009F7B01" w:rsidRPr="009F7B01" w:rsidRDefault="009F7B01" w:rsidP="009F7B01">
            <w:pPr>
              <w:jc w:val="center"/>
              <w:rPr>
                <w:sz w:val="20"/>
                <w:szCs w:val="20"/>
                <w:lang w:eastAsia="en-US"/>
              </w:rPr>
            </w:pPr>
          </w:p>
        </w:tc>
        <w:tc>
          <w:tcPr>
            <w:tcW w:w="467" w:type="pct"/>
            <w:tcBorders>
              <w:top w:val="nil"/>
              <w:left w:val="nil"/>
              <w:bottom w:val="nil"/>
              <w:right w:val="nil"/>
            </w:tcBorders>
            <w:shd w:val="clear" w:color="auto" w:fill="auto"/>
            <w:noWrap/>
            <w:vAlign w:val="bottom"/>
            <w:hideMark/>
          </w:tcPr>
          <w:p w14:paraId="1C8390D6" w14:textId="77777777" w:rsidR="009F7B01" w:rsidRPr="009F7B01" w:rsidRDefault="009F7B01" w:rsidP="009F7B01">
            <w:pPr>
              <w:rPr>
                <w:sz w:val="20"/>
                <w:szCs w:val="20"/>
                <w:lang w:eastAsia="en-US"/>
              </w:rPr>
            </w:pPr>
          </w:p>
        </w:tc>
        <w:tc>
          <w:tcPr>
            <w:tcW w:w="813" w:type="pct"/>
            <w:tcBorders>
              <w:top w:val="nil"/>
              <w:left w:val="nil"/>
              <w:bottom w:val="nil"/>
              <w:right w:val="nil"/>
            </w:tcBorders>
            <w:shd w:val="clear" w:color="auto" w:fill="auto"/>
            <w:noWrap/>
            <w:vAlign w:val="bottom"/>
            <w:hideMark/>
          </w:tcPr>
          <w:p w14:paraId="7E582852" w14:textId="77777777" w:rsidR="009F7B01" w:rsidRPr="009F7B01" w:rsidRDefault="009F7B01" w:rsidP="009F7B01">
            <w:pPr>
              <w:rPr>
                <w:sz w:val="20"/>
                <w:szCs w:val="20"/>
                <w:lang w:eastAsia="en-US"/>
              </w:rPr>
            </w:pPr>
          </w:p>
        </w:tc>
        <w:tc>
          <w:tcPr>
            <w:tcW w:w="870" w:type="pct"/>
            <w:tcBorders>
              <w:top w:val="nil"/>
              <w:left w:val="nil"/>
              <w:bottom w:val="nil"/>
              <w:right w:val="nil"/>
            </w:tcBorders>
            <w:shd w:val="clear" w:color="auto" w:fill="auto"/>
            <w:noWrap/>
            <w:vAlign w:val="bottom"/>
            <w:hideMark/>
          </w:tcPr>
          <w:p w14:paraId="170FD60A" w14:textId="77777777" w:rsidR="009F7B01" w:rsidRPr="009F7B01" w:rsidRDefault="009F7B01" w:rsidP="009F7B01">
            <w:pPr>
              <w:jc w:val="right"/>
              <w:rPr>
                <w:sz w:val="20"/>
                <w:szCs w:val="20"/>
                <w:lang w:eastAsia="en-US"/>
              </w:rPr>
            </w:pPr>
          </w:p>
        </w:tc>
      </w:tr>
      <w:tr w:rsidR="009F7B01" w:rsidRPr="009F7B01" w14:paraId="5A0ED978" w14:textId="77777777" w:rsidTr="007214CE">
        <w:trPr>
          <w:trHeight w:val="422"/>
        </w:trPr>
        <w:tc>
          <w:tcPr>
            <w:tcW w:w="3317" w:type="pct"/>
            <w:gridSpan w:val="2"/>
            <w:tcBorders>
              <w:top w:val="single" w:sz="8" w:space="0" w:color="auto"/>
              <w:left w:val="single" w:sz="8" w:space="0" w:color="auto"/>
              <w:bottom w:val="nil"/>
              <w:right w:val="single" w:sz="4" w:space="0" w:color="000000"/>
            </w:tcBorders>
            <w:shd w:val="clear" w:color="000000" w:fill="FFFF00"/>
            <w:noWrap/>
            <w:vAlign w:val="bottom"/>
            <w:hideMark/>
          </w:tcPr>
          <w:p w14:paraId="04A82946" w14:textId="77777777" w:rsidR="009F7B01" w:rsidRPr="009F7B01" w:rsidRDefault="009F7B01" w:rsidP="009F7B01">
            <w:pPr>
              <w:rPr>
                <w:rFonts w:ascii="Calibri" w:hAnsi="Calibri" w:cs="Calibri"/>
                <w:b/>
                <w:bCs/>
                <w:sz w:val="32"/>
                <w:szCs w:val="32"/>
                <w:lang w:eastAsia="en-US"/>
              </w:rPr>
            </w:pPr>
            <w:r w:rsidRPr="009F7B01">
              <w:rPr>
                <w:rFonts w:ascii="Calibri" w:hAnsi="Calibri" w:cs="Calibri"/>
                <w:b/>
                <w:bCs/>
                <w:sz w:val="32"/>
                <w:szCs w:val="32"/>
                <w:lang w:eastAsia="en-US"/>
              </w:rPr>
              <w:t xml:space="preserve">VHS Otice - K Rybníčkům č.p. </w:t>
            </w:r>
            <w:proofErr w:type="gramStart"/>
            <w:r w:rsidRPr="009F7B01">
              <w:rPr>
                <w:rFonts w:ascii="Calibri" w:hAnsi="Calibri" w:cs="Calibri"/>
                <w:b/>
                <w:bCs/>
                <w:sz w:val="32"/>
                <w:szCs w:val="32"/>
                <w:lang w:eastAsia="en-US"/>
              </w:rPr>
              <w:t>359  Otice</w:t>
            </w:r>
            <w:proofErr w:type="gramEnd"/>
          </w:p>
        </w:tc>
        <w:tc>
          <w:tcPr>
            <w:tcW w:w="813" w:type="pct"/>
            <w:tcBorders>
              <w:top w:val="single" w:sz="8" w:space="0" w:color="auto"/>
              <w:left w:val="nil"/>
              <w:bottom w:val="nil"/>
              <w:right w:val="single" w:sz="4" w:space="0" w:color="auto"/>
            </w:tcBorders>
            <w:shd w:val="clear" w:color="000000" w:fill="FFFF00"/>
            <w:noWrap/>
            <w:vAlign w:val="bottom"/>
            <w:hideMark/>
          </w:tcPr>
          <w:p w14:paraId="42441A67"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single" w:sz="8" w:space="0" w:color="auto"/>
              <w:left w:val="nil"/>
              <w:bottom w:val="nil"/>
              <w:right w:val="single" w:sz="8" w:space="0" w:color="auto"/>
            </w:tcBorders>
            <w:shd w:val="clear" w:color="000000" w:fill="FFFF00"/>
            <w:noWrap/>
            <w:vAlign w:val="bottom"/>
            <w:hideMark/>
          </w:tcPr>
          <w:p w14:paraId="49B5AF31"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7FF518E5" w14:textId="77777777" w:rsidTr="00E8459C">
        <w:trPr>
          <w:trHeight w:val="286"/>
        </w:trPr>
        <w:tc>
          <w:tcPr>
            <w:tcW w:w="2850" w:type="pct"/>
            <w:tcBorders>
              <w:top w:val="single" w:sz="4" w:space="0" w:color="auto"/>
              <w:left w:val="single" w:sz="8" w:space="0" w:color="auto"/>
              <w:bottom w:val="nil"/>
              <w:right w:val="nil"/>
            </w:tcBorders>
            <w:shd w:val="clear" w:color="auto" w:fill="auto"/>
            <w:noWrap/>
            <w:vAlign w:val="bottom"/>
            <w:hideMark/>
          </w:tcPr>
          <w:p w14:paraId="06B9B54D"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úklidová plocha, </w:t>
            </w:r>
            <w:proofErr w:type="gramStart"/>
            <w:r w:rsidRPr="009F7B01">
              <w:rPr>
                <w:rFonts w:ascii="Calibri" w:hAnsi="Calibri" w:cs="Calibri"/>
                <w:sz w:val="22"/>
                <w:szCs w:val="22"/>
                <w:lang w:eastAsia="en-US"/>
              </w:rPr>
              <w:t>kancelář - vytírání</w:t>
            </w:r>
            <w:proofErr w:type="gramEnd"/>
          </w:p>
        </w:tc>
        <w:tc>
          <w:tcPr>
            <w:tcW w:w="467" w:type="pct"/>
            <w:tcBorders>
              <w:top w:val="single" w:sz="4" w:space="0" w:color="auto"/>
              <w:left w:val="nil"/>
              <w:bottom w:val="nil"/>
              <w:right w:val="single" w:sz="4" w:space="0" w:color="auto"/>
            </w:tcBorders>
            <w:shd w:val="clear" w:color="auto" w:fill="auto"/>
            <w:noWrap/>
            <w:vAlign w:val="bottom"/>
            <w:hideMark/>
          </w:tcPr>
          <w:p w14:paraId="1D6D033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23,2</w:t>
            </w:r>
          </w:p>
        </w:tc>
        <w:tc>
          <w:tcPr>
            <w:tcW w:w="813" w:type="pct"/>
            <w:tcBorders>
              <w:top w:val="single" w:sz="4" w:space="0" w:color="auto"/>
              <w:left w:val="nil"/>
              <w:bottom w:val="nil"/>
              <w:right w:val="single" w:sz="4" w:space="0" w:color="auto"/>
            </w:tcBorders>
            <w:shd w:val="clear" w:color="auto" w:fill="auto"/>
            <w:noWrap/>
            <w:vAlign w:val="bottom"/>
            <w:hideMark/>
          </w:tcPr>
          <w:p w14:paraId="7A224B2B"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2x týdně</w:t>
            </w:r>
          </w:p>
        </w:tc>
        <w:tc>
          <w:tcPr>
            <w:tcW w:w="870" w:type="pct"/>
            <w:tcBorders>
              <w:top w:val="single" w:sz="4" w:space="0" w:color="auto"/>
              <w:left w:val="nil"/>
              <w:bottom w:val="nil"/>
              <w:right w:val="single" w:sz="8" w:space="0" w:color="auto"/>
            </w:tcBorders>
            <w:shd w:val="clear" w:color="auto" w:fill="auto"/>
            <w:noWrap/>
            <w:vAlign w:val="bottom"/>
          </w:tcPr>
          <w:p w14:paraId="10AAB52C" w14:textId="1F77E2A4" w:rsidR="009F7B01" w:rsidRPr="009F7B01" w:rsidRDefault="009F7B01" w:rsidP="009F7B01">
            <w:pPr>
              <w:jc w:val="right"/>
              <w:rPr>
                <w:rFonts w:ascii="Calibri" w:hAnsi="Calibri" w:cs="Calibri"/>
                <w:sz w:val="22"/>
                <w:szCs w:val="22"/>
                <w:lang w:eastAsia="en-US"/>
              </w:rPr>
            </w:pPr>
          </w:p>
        </w:tc>
      </w:tr>
      <w:tr w:rsidR="009F7B01" w:rsidRPr="009F7B01" w14:paraId="1728F29C" w14:textId="77777777" w:rsidTr="00E8459C">
        <w:trPr>
          <w:trHeight w:val="286"/>
        </w:trPr>
        <w:tc>
          <w:tcPr>
            <w:tcW w:w="2850" w:type="pct"/>
            <w:tcBorders>
              <w:top w:val="single" w:sz="4" w:space="0" w:color="auto"/>
              <w:left w:val="single" w:sz="8" w:space="0" w:color="auto"/>
              <w:bottom w:val="nil"/>
              <w:right w:val="nil"/>
            </w:tcBorders>
            <w:shd w:val="clear" w:color="auto" w:fill="auto"/>
            <w:noWrap/>
            <w:vAlign w:val="bottom"/>
            <w:hideMark/>
          </w:tcPr>
          <w:p w14:paraId="78C90711"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obklady, kancelář</w:t>
            </w:r>
          </w:p>
        </w:tc>
        <w:tc>
          <w:tcPr>
            <w:tcW w:w="467" w:type="pct"/>
            <w:tcBorders>
              <w:top w:val="single" w:sz="4" w:space="0" w:color="auto"/>
              <w:left w:val="nil"/>
              <w:bottom w:val="nil"/>
              <w:right w:val="single" w:sz="4" w:space="0" w:color="auto"/>
            </w:tcBorders>
            <w:shd w:val="clear" w:color="auto" w:fill="auto"/>
            <w:noWrap/>
            <w:vAlign w:val="bottom"/>
            <w:hideMark/>
          </w:tcPr>
          <w:p w14:paraId="53211D5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34</w:t>
            </w:r>
          </w:p>
        </w:tc>
        <w:tc>
          <w:tcPr>
            <w:tcW w:w="813" w:type="pct"/>
            <w:tcBorders>
              <w:top w:val="single" w:sz="4" w:space="0" w:color="auto"/>
              <w:left w:val="nil"/>
              <w:bottom w:val="nil"/>
              <w:right w:val="single" w:sz="4" w:space="0" w:color="auto"/>
            </w:tcBorders>
            <w:shd w:val="clear" w:color="auto" w:fill="auto"/>
            <w:noWrap/>
            <w:vAlign w:val="bottom"/>
            <w:hideMark/>
          </w:tcPr>
          <w:p w14:paraId="3870ABA4"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4x ročně</w:t>
            </w:r>
          </w:p>
        </w:tc>
        <w:tc>
          <w:tcPr>
            <w:tcW w:w="870" w:type="pct"/>
            <w:tcBorders>
              <w:top w:val="single" w:sz="4" w:space="0" w:color="auto"/>
              <w:left w:val="nil"/>
              <w:bottom w:val="nil"/>
              <w:right w:val="single" w:sz="8" w:space="0" w:color="auto"/>
            </w:tcBorders>
            <w:shd w:val="clear" w:color="auto" w:fill="auto"/>
            <w:noWrap/>
            <w:vAlign w:val="bottom"/>
          </w:tcPr>
          <w:p w14:paraId="55757C28" w14:textId="553E7E20" w:rsidR="009F7B01" w:rsidRPr="009F7B01" w:rsidRDefault="009F7B01" w:rsidP="009F7B01">
            <w:pPr>
              <w:jc w:val="right"/>
              <w:rPr>
                <w:rFonts w:ascii="Calibri" w:hAnsi="Calibri" w:cs="Calibri"/>
                <w:sz w:val="22"/>
                <w:szCs w:val="22"/>
                <w:lang w:eastAsia="en-US"/>
              </w:rPr>
            </w:pPr>
          </w:p>
        </w:tc>
      </w:tr>
      <w:tr w:rsidR="009F7B01" w:rsidRPr="009F7B01" w14:paraId="6964CD2D" w14:textId="77777777" w:rsidTr="00E8459C">
        <w:trPr>
          <w:trHeight w:val="286"/>
        </w:trPr>
        <w:tc>
          <w:tcPr>
            <w:tcW w:w="2850" w:type="pct"/>
            <w:tcBorders>
              <w:top w:val="single" w:sz="4" w:space="0" w:color="auto"/>
              <w:left w:val="single" w:sz="8" w:space="0" w:color="auto"/>
              <w:bottom w:val="nil"/>
              <w:right w:val="nil"/>
            </w:tcBorders>
            <w:shd w:val="clear" w:color="auto" w:fill="auto"/>
            <w:noWrap/>
            <w:vAlign w:val="bottom"/>
            <w:hideMark/>
          </w:tcPr>
          <w:p w14:paraId="18F0099D"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šatna, WC vytírání</w:t>
            </w:r>
          </w:p>
        </w:tc>
        <w:tc>
          <w:tcPr>
            <w:tcW w:w="467" w:type="pct"/>
            <w:tcBorders>
              <w:top w:val="single" w:sz="4" w:space="0" w:color="auto"/>
              <w:left w:val="nil"/>
              <w:bottom w:val="nil"/>
              <w:right w:val="single" w:sz="4" w:space="0" w:color="auto"/>
            </w:tcBorders>
            <w:shd w:val="clear" w:color="auto" w:fill="auto"/>
            <w:noWrap/>
            <w:vAlign w:val="bottom"/>
            <w:hideMark/>
          </w:tcPr>
          <w:p w14:paraId="4BAD95B0"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43</w:t>
            </w:r>
          </w:p>
        </w:tc>
        <w:tc>
          <w:tcPr>
            <w:tcW w:w="813" w:type="pct"/>
            <w:tcBorders>
              <w:top w:val="single" w:sz="4" w:space="0" w:color="auto"/>
              <w:left w:val="nil"/>
              <w:bottom w:val="nil"/>
              <w:right w:val="single" w:sz="4" w:space="0" w:color="auto"/>
            </w:tcBorders>
            <w:shd w:val="clear" w:color="auto" w:fill="auto"/>
            <w:noWrap/>
            <w:vAlign w:val="bottom"/>
            <w:hideMark/>
          </w:tcPr>
          <w:p w14:paraId="5D546FFB"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3x týdně</w:t>
            </w:r>
          </w:p>
        </w:tc>
        <w:tc>
          <w:tcPr>
            <w:tcW w:w="870" w:type="pct"/>
            <w:tcBorders>
              <w:top w:val="single" w:sz="4" w:space="0" w:color="auto"/>
              <w:left w:val="nil"/>
              <w:bottom w:val="nil"/>
              <w:right w:val="single" w:sz="8" w:space="0" w:color="auto"/>
            </w:tcBorders>
            <w:shd w:val="clear" w:color="auto" w:fill="auto"/>
            <w:noWrap/>
            <w:vAlign w:val="bottom"/>
          </w:tcPr>
          <w:p w14:paraId="0B58D15E" w14:textId="59797594" w:rsidR="009F7B01" w:rsidRPr="009F7B01" w:rsidRDefault="009F7B01" w:rsidP="009F7B01">
            <w:pPr>
              <w:jc w:val="right"/>
              <w:rPr>
                <w:rFonts w:ascii="Calibri" w:hAnsi="Calibri" w:cs="Calibri"/>
                <w:sz w:val="22"/>
                <w:szCs w:val="22"/>
                <w:lang w:eastAsia="en-US"/>
              </w:rPr>
            </w:pPr>
          </w:p>
        </w:tc>
      </w:tr>
      <w:tr w:rsidR="009F7B01" w:rsidRPr="009F7B01" w14:paraId="46B611EA" w14:textId="77777777" w:rsidTr="00E8459C">
        <w:trPr>
          <w:trHeight w:val="286"/>
        </w:trPr>
        <w:tc>
          <w:tcPr>
            <w:tcW w:w="2850" w:type="pct"/>
            <w:tcBorders>
              <w:top w:val="single" w:sz="4" w:space="0" w:color="auto"/>
              <w:left w:val="single" w:sz="8" w:space="0" w:color="auto"/>
              <w:bottom w:val="nil"/>
              <w:right w:val="nil"/>
            </w:tcBorders>
            <w:shd w:val="clear" w:color="auto" w:fill="auto"/>
            <w:noWrap/>
            <w:vAlign w:val="bottom"/>
            <w:hideMark/>
          </w:tcPr>
          <w:p w14:paraId="5B2022D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šatna, WC obklady</w:t>
            </w:r>
          </w:p>
        </w:tc>
        <w:tc>
          <w:tcPr>
            <w:tcW w:w="467" w:type="pct"/>
            <w:tcBorders>
              <w:top w:val="single" w:sz="4" w:space="0" w:color="auto"/>
              <w:left w:val="nil"/>
              <w:bottom w:val="nil"/>
              <w:right w:val="single" w:sz="4" w:space="0" w:color="auto"/>
            </w:tcBorders>
            <w:shd w:val="clear" w:color="auto" w:fill="auto"/>
            <w:noWrap/>
            <w:vAlign w:val="bottom"/>
            <w:hideMark/>
          </w:tcPr>
          <w:p w14:paraId="7AE6919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70</w:t>
            </w:r>
          </w:p>
        </w:tc>
        <w:tc>
          <w:tcPr>
            <w:tcW w:w="813" w:type="pct"/>
            <w:tcBorders>
              <w:top w:val="single" w:sz="4" w:space="0" w:color="auto"/>
              <w:left w:val="nil"/>
              <w:bottom w:val="nil"/>
              <w:right w:val="single" w:sz="4" w:space="0" w:color="auto"/>
            </w:tcBorders>
            <w:shd w:val="clear" w:color="auto" w:fill="auto"/>
            <w:noWrap/>
            <w:vAlign w:val="bottom"/>
            <w:hideMark/>
          </w:tcPr>
          <w:p w14:paraId="7A6C19C1"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2x měsíčně</w:t>
            </w:r>
          </w:p>
        </w:tc>
        <w:tc>
          <w:tcPr>
            <w:tcW w:w="870" w:type="pct"/>
            <w:tcBorders>
              <w:top w:val="single" w:sz="4" w:space="0" w:color="auto"/>
              <w:left w:val="nil"/>
              <w:bottom w:val="nil"/>
              <w:right w:val="single" w:sz="8" w:space="0" w:color="auto"/>
            </w:tcBorders>
            <w:shd w:val="clear" w:color="auto" w:fill="auto"/>
            <w:noWrap/>
            <w:vAlign w:val="bottom"/>
          </w:tcPr>
          <w:p w14:paraId="20250178" w14:textId="23A09472" w:rsidR="009F7B01" w:rsidRPr="009F7B01" w:rsidRDefault="009F7B01" w:rsidP="009F7B01">
            <w:pPr>
              <w:jc w:val="right"/>
              <w:rPr>
                <w:rFonts w:ascii="Calibri" w:hAnsi="Calibri" w:cs="Calibri"/>
                <w:sz w:val="22"/>
                <w:szCs w:val="22"/>
                <w:lang w:eastAsia="en-US"/>
              </w:rPr>
            </w:pPr>
          </w:p>
        </w:tc>
      </w:tr>
      <w:tr w:rsidR="009F7B01" w:rsidRPr="009F7B01" w14:paraId="5A26BC5F" w14:textId="77777777" w:rsidTr="00E8459C">
        <w:trPr>
          <w:trHeight w:val="316"/>
        </w:trPr>
        <w:tc>
          <w:tcPr>
            <w:tcW w:w="2850" w:type="pct"/>
            <w:tcBorders>
              <w:top w:val="single" w:sz="4" w:space="0" w:color="auto"/>
              <w:left w:val="single" w:sz="8" w:space="0" w:color="auto"/>
              <w:bottom w:val="nil"/>
              <w:right w:val="single" w:sz="4" w:space="0" w:color="auto"/>
            </w:tcBorders>
            <w:shd w:val="clear" w:color="auto" w:fill="auto"/>
            <w:noWrap/>
            <w:vAlign w:val="bottom"/>
            <w:hideMark/>
          </w:tcPr>
          <w:p w14:paraId="51DA161F"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Celkem za Otice</w:t>
            </w:r>
          </w:p>
        </w:tc>
        <w:tc>
          <w:tcPr>
            <w:tcW w:w="467" w:type="pct"/>
            <w:tcBorders>
              <w:top w:val="single" w:sz="4" w:space="0" w:color="auto"/>
              <w:left w:val="nil"/>
              <w:bottom w:val="nil"/>
              <w:right w:val="single" w:sz="4" w:space="0" w:color="auto"/>
            </w:tcBorders>
            <w:shd w:val="clear" w:color="auto" w:fill="auto"/>
            <w:noWrap/>
            <w:vAlign w:val="bottom"/>
            <w:hideMark/>
          </w:tcPr>
          <w:p w14:paraId="368F947B"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xml:space="preserve"> </w:t>
            </w:r>
          </w:p>
        </w:tc>
        <w:tc>
          <w:tcPr>
            <w:tcW w:w="813" w:type="pct"/>
            <w:tcBorders>
              <w:top w:val="single" w:sz="4" w:space="0" w:color="auto"/>
              <w:left w:val="nil"/>
              <w:bottom w:val="nil"/>
              <w:right w:val="single" w:sz="4" w:space="0" w:color="auto"/>
            </w:tcBorders>
            <w:shd w:val="clear" w:color="auto" w:fill="auto"/>
            <w:noWrap/>
            <w:vAlign w:val="bottom"/>
            <w:hideMark/>
          </w:tcPr>
          <w:p w14:paraId="3D3FF7C5"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single" w:sz="4" w:space="0" w:color="auto"/>
              <w:left w:val="nil"/>
              <w:bottom w:val="nil"/>
              <w:right w:val="single" w:sz="8" w:space="0" w:color="auto"/>
            </w:tcBorders>
            <w:shd w:val="clear" w:color="auto" w:fill="auto"/>
            <w:noWrap/>
            <w:vAlign w:val="bottom"/>
          </w:tcPr>
          <w:p w14:paraId="5A11062C" w14:textId="626B9F8C" w:rsidR="009F7B01" w:rsidRPr="009F7B01" w:rsidRDefault="009F7B01" w:rsidP="009F7B01">
            <w:pPr>
              <w:jc w:val="right"/>
              <w:rPr>
                <w:rFonts w:ascii="Calibri" w:hAnsi="Calibri" w:cs="Calibri"/>
                <w:b/>
                <w:bCs/>
                <w:sz w:val="22"/>
                <w:szCs w:val="22"/>
                <w:lang w:eastAsia="en-US"/>
              </w:rPr>
            </w:pPr>
          </w:p>
        </w:tc>
      </w:tr>
      <w:tr w:rsidR="009F7B01" w:rsidRPr="009F7B01" w14:paraId="251872B3" w14:textId="77777777" w:rsidTr="00E8459C">
        <w:trPr>
          <w:trHeight w:val="316"/>
        </w:trPr>
        <w:tc>
          <w:tcPr>
            <w:tcW w:w="2850" w:type="pct"/>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1B15620E"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 xml:space="preserve">Celkem   </w:t>
            </w:r>
          </w:p>
        </w:tc>
        <w:tc>
          <w:tcPr>
            <w:tcW w:w="467" w:type="pct"/>
            <w:tcBorders>
              <w:top w:val="single" w:sz="8" w:space="0" w:color="auto"/>
              <w:left w:val="nil"/>
              <w:bottom w:val="single" w:sz="8" w:space="0" w:color="auto"/>
              <w:right w:val="single" w:sz="4" w:space="0" w:color="auto"/>
            </w:tcBorders>
            <w:shd w:val="clear" w:color="000000" w:fill="FFFF00"/>
            <w:noWrap/>
            <w:vAlign w:val="bottom"/>
            <w:hideMark/>
          </w:tcPr>
          <w:p w14:paraId="1E5F68E3"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170,20</w:t>
            </w:r>
          </w:p>
        </w:tc>
        <w:tc>
          <w:tcPr>
            <w:tcW w:w="813" w:type="pct"/>
            <w:tcBorders>
              <w:top w:val="single" w:sz="8" w:space="0" w:color="auto"/>
              <w:left w:val="nil"/>
              <w:bottom w:val="single" w:sz="8" w:space="0" w:color="auto"/>
              <w:right w:val="single" w:sz="4" w:space="0" w:color="auto"/>
            </w:tcBorders>
            <w:shd w:val="clear" w:color="000000" w:fill="FFFF00"/>
            <w:noWrap/>
            <w:vAlign w:val="bottom"/>
            <w:hideMark/>
          </w:tcPr>
          <w:p w14:paraId="4D478FF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single" w:sz="8" w:space="0" w:color="auto"/>
              <w:left w:val="nil"/>
              <w:bottom w:val="single" w:sz="8" w:space="0" w:color="auto"/>
              <w:right w:val="single" w:sz="8" w:space="0" w:color="auto"/>
            </w:tcBorders>
            <w:shd w:val="clear" w:color="000000" w:fill="FFFF00"/>
            <w:noWrap/>
            <w:vAlign w:val="bottom"/>
          </w:tcPr>
          <w:p w14:paraId="4D6B368C" w14:textId="55D4984C" w:rsidR="009F7B01" w:rsidRPr="009F7B01" w:rsidRDefault="009F7B01" w:rsidP="009F7B01">
            <w:pPr>
              <w:jc w:val="right"/>
              <w:rPr>
                <w:rFonts w:ascii="Calibri" w:hAnsi="Calibri" w:cs="Calibri"/>
                <w:b/>
                <w:bCs/>
                <w:sz w:val="22"/>
                <w:szCs w:val="22"/>
                <w:lang w:eastAsia="en-US"/>
              </w:rPr>
            </w:pPr>
          </w:p>
        </w:tc>
      </w:tr>
      <w:tr w:rsidR="009F7B01" w:rsidRPr="009F7B01" w14:paraId="1541C26B" w14:textId="77777777" w:rsidTr="007214CE">
        <w:trPr>
          <w:trHeight w:val="286"/>
        </w:trPr>
        <w:tc>
          <w:tcPr>
            <w:tcW w:w="5000" w:type="pct"/>
            <w:gridSpan w:val="4"/>
            <w:tcBorders>
              <w:top w:val="nil"/>
              <w:left w:val="nil"/>
              <w:bottom w:val="nil"/>
              <w:right w:val="nil"/>
            </w:tcBorders>
            <w:shd w:val="clear" w:color="auto" w:fill="auto"/>
            <w:noWrap/>
            <w:vAlign w:val="bottom"/>
            <w:hideMark/>
          </w:tcPr>
          <w:p w14:paraId="35F50EB3"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Zadavatel požaduje, aby úklidové práce na VHS </w:t>
            </w:r>
            <w:proofErr w:type="gramStart"/>
            <w:r w:rsidRPr="009F7B01">
              <w:rPr>
                <w:rFonts w:ascii="Calibri" w:hAnsi="Calibri" w:cs="Calibri"/>
                <w:sz w:val="22"/>
                <w:szCs w:val="22"/>
                <w:lang w:eastAsia="en-US"/>
              </w:rPr>
              <w:t>Otice  byly</w:t>
            </w:r>
            <w:proofErr w:type="gramEnd"/>
            <w:r w:rsidRPr="009F7B01">
              <w:rPr>
                <w:rFonts w:ascii="Calibri" w:hAnsi="Calibri" w:cs="Calibri"/>
                <w:sz w:val="22"/>
                <w:szCs w:val="22"/>
                <w:lang w:eastAsia="en-US"/>
              </w:rPr>
              <w:t xml:space="preserve"> prováděny v časovém</w:t>
            </w:r>
          </w:p>
        </w:tc>
      </w:tr>
      <w:tr w:rsidR="009F7B01" w:rsidRPr="009F7B01" w14:paraId="11E398B9" w14:textId="77777777" w:rsidTr="007214CE">
        <w:trPr>
          <w:trHeight w:val="286"/>
        </w:trPr>
        <w:tc>
          <w:tcPr>
            <w:tcW w:w="4130" w:type="pct"/>
            <w:gridSpan w:val="3"/>
            <w:tcBorders>
              <w:top w:val="nil"/>
              <w:left w:val="nil"/>
              <w:bottom w:val="nil"/>
              <w:right w:val="nil"/>
            </w:tcBorders>
            <w:shd w:val="clear" w:color="auto" w:fill="auto"/>
            <w:noWrap/>
            <w:vAlign w:val="bottom"/>
            <w:hideMark/>
          </w:tcPr>
          <w:p w14:paraId="16CC5119" w14:textId="2501F935" w:rsidR="009F7B01" w:rsidRPr="009F7B01" w:rsidRDefault="009F7B01" w:rsidP="009F7B01">
            <w:pPr>
              <w:rPr>
                <w:rFonts w:ascii="Calibri" w:hAnsi="Calibri" w:cs="Calibri"/>
                <w:sz w:val="22"/>
                <w:szCs w:val="22"/>
                <w:lang w:eastAsia="en-US"/>
              </w:rPr>
            </w:pPr>
            <w:proofErr w:type="gramStart"/>
            <w:r w:rsidRPr="009F7B01">
              <w:rPr>
                <w:rFonts w:ascii="Calibri" w:hAnsi="Calibri" w:cs="Calibri"/>
                <w:sz w:val="22"/>
                <w:szCs w:val="22"/>
                <w:lang w:eastAsia="en-US"/>
              </w:rPr>
              <w:lastRenderedPageBreak/>
              <w:t>rozmezí  od</w:t>
            </w:r>
            <w:proofErr w:type="gramEnd"/>
            <w:r w:rsidRPr="009F7B01">
              <w:rPr>
                <w:rFonts w:ascii="Calibri" w:hAnsi="Calibri" w:cs="Calibri"/>
                <w:sz w:val="22"/>
                <w:szCs w:val="22"/>
                <w:lang w:eastAsia="en-US"/>
              </w:rPr>
              <w:t xml:space="preserve"> 4:30 hod do 1 6:30 hod. a  to v pondělí,</w:t>
            </w:r>
            <w:r w:rsidR="00B6082F">
              <w:rPr>
                <w:rFonts w:ascii="Calibri" w:hAnsi="Calibri" w:cs="Calibri"/>
                <w:sz w:val="22"/>
                <w:szCs w:val="22"/>
                <w:lang w:eastAsia="en-US"/>
              </w:rPr>
              <w:t xml:space="preserve"> ve </w:t>
            </w:r>
            <w:r w:rsidRPr="009F7B01">
              <w:rPr>
                <w:rFonts w:ascii="Calibri" w:hAnsi="Calibri" w:cs="Calibri"/>
                <w:sz w:val="22"/>
                <w:szCs w:val="22"/>
                <w:lang w:eastAsia="en-US"/>
              </w:rPr>
              <w:t>středu a v pátek.</w:t>
            </w:r>
          </w:p>
        </w:tc>
        <w:tc>
          <w:tcPr>
            <w:tcW w:w="870" w:type="pct"/>
            <w:tcBorders>
              <w:top w:val="nil"/>
              <w:left w:val="nil"/>
              <w:bottom w:val="nil"/>
              <w:right w:val="nil"/>
            </w:tcBorders>
            <w:shd w:val="clear" w:color="auto" w:fill="auto"/>
            <w:noWrap/>
            <w:vAlign w:val="bottom"/>
            <w:hideMark/>
          </w:tcPr>
          <w:p w14:paraId="374FF7D6" w14:textId="77777777" w:rsidR="009F7B01" w:rsidRPr="009F7B01" w:rsidRDefault="009F7B01" w:rsidP="009F7B01">
            <w:pPr>
              <w:rPr>
                <w:rFonts w:ascii="Calibri" w:hAnsi="Calibri" w:cs="Calibri"/>
                <w:sz w:val="22"/>
                <w:szCs w:val="22"/>
                <w:lang w:eastAsia="en-US"/>
              </w:rPr>
            </w:pPr>
          </w:p>
        </w:tc>
      </w:tr>
      <w:tr w:rsidR="009F7B01" w:rsidRPr="009F7B01" w14:paraId="74D6D316" w14:textId="77777777" w:rsidTr="007214CE">
        <w:trPr>
          <w:trHeight w:val="316"/>
        </w:trPr>
        <w:tc>
          <w:tcPr>
            <w:tcW w:w="5000" w:type="pct"/>
            <w:gridSpan w:val="4"/>
            <w:tcBorders>
              <w:top w:val="nil"/>
              <w:left w:val="nil"/>
              <w:bottom w:val="nil"/>
              <w:right w:val="nil"/>
            </w:tcBorders>
            <w:shd w:val="clear" w:color="auto" w:fill="auto"/>
            <w:noWrap/>
            <w:vAlign w:val="bottom"/>
            <w:hideMark/>
          </w:tcPr>
          <w:p w14:paraId="6366ABB9"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 </w:t>
            </w:r>
          </w:p>
        </w:tc>
      </w:tr>
      <w:tr w:rsidR="009F7B01" w:rsidRPr="009F7B01" w14:paraId="1E199E28" w14:textId="77777777" w:rsidTr="007214CE">
        <w:trPr>
          <w:trHeight w:val="422"/>
        </w:trPr>
        <w:tc>
          <w:tcPr>
            <w:tcW w:w="5000" w:type="pct"/>
            <w:gridSpan w:val="4"/>
            <w:tcBorders>
              <w:top w:val="single" w:sz="8" w:space="0" w:color="auto"/>
              <w:left w:val="single" w:sz="8" w:space="0" w:color="auto"/>
              <w:bottom w:val="nil"/>
              <w:right w:val="single" w:sz="8" w:space="0" w:color="000000"/>
            </w:tcBorders>
            <w:shd w:val="clear" w:color="33CCCC" w:fill="FFFF00"/>
            <w:noWrap/>
            <w:vAlign w:val="bottom"/>
            <w:hideMark/>
          </w:tcPr>
          <w:p w14:paraId="706CEEFF" w14:textId="77777777" w:rsidR="009F7B01" w:rsidRPr="009F7B01" w:rsidRDefault="009F7B01" w:rsidP="009F7B01">
            <w:pPr>
              <w:rPr>
                <w:rFonts w:ascii="Calibri" w:hAnsi="Calibri" w:cs="Calibri"/>
                <w:b/>
                <w:bCs/>
                <w:sz w:val="32"/>
                <w:szCs w:val="32"/>
                <w:lang w:eastAsia="en-US"/>
              </w:rPr>
            </w:pPr>
            <w:r w:rsidRPr="009F7B01">
              <w:rPr>
                <w:rFonts w:ascii="Calibri" w:hAnsi="Calibri" w:cs="Calibri"/>
                <w:b/>
                <w:bCs/>
                <w:sz w:val="32"/>
                <w:szCs w:val="32"/>
                <w:lang w:eastAsia="en-US"/>
              </w:rPr>
              <w:t>Frýdek Místek, Sadová 1158</w:t>
            </w:r>
          </w:p>
        </w:tc>
      </w:tr>
      <w:tr w:rsidR="009F7B01" w:rsidRPr="009F7B01" w14:paraId="3F8679C1" w14:textId="77777777" w:rsidTr="007214CE">
        <w:trPr>
          <w:trHeight w:val="856"/>
        </w:trPr>
        <w:tc>
          <w:tcPr>
            <w:tcW w:w="285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D51F33"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14:paraId="261AC9FC"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m2</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14:paraId="6CC395F2"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četnost</w:t>
            </w:r>
          </w:p>
        </w:tc>
        <w:tc>
          <w:tcPr>
            <w:tcW w:w="870" w:type="pct"/>
            <w:tcBorders>
              <w:top w:val="single" w:sz="4" w:space="0" w:color="auto"/>
              <w:left w:val="nil"/>
              <w:bottom w:val="single" w:sz="4" w:space="0" w:color="auto"/>
              <w:right w:val="single" w:sz="8" w:space="0" w:color="auto"/>
            </w:tcBorders>
            <w:shd w:val="clear" w:color="auto" w:fill="auto"/>
            <w:vAlign w:val="bottom"/>
            <w:hideMark/>
          </w:tcPr>
          <w:p w14:paraId="265C571B"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cena místnosti/měsíc           v Kč bez DPH</w:t>
            </w:r>
          </w:p>
        </w:tc>
      </w:tr>
      <w:tr w:rsidR="009F7B01" w:rsidRPr="009F7B01" w14:paraId="056EEB4C" w14:textId="77777777" w:rsidTr="007214CE">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24F9BDE0" w14:textId="77777777" w:rsidR="009F7B01" w:rsidRPr="009F7B01" w:rsidRDefault="009F7B01" w:rsidP="009F7B01">
            <w:pPr>
              <w:rPr>
                <w:rFonts w:ascii="Calibri" w:hAnsi="Calibri" w:cs="Calibri"/>
                <w:b/>
                <w:bCs/>
                <w:sz w:val="22"/>
                <w:szCs w:val="22"/>
                <w:u w:val="single"/>
                <w:lang w:eastAsia="en-US"/>
              </w:rPr>
            </w:pPr>
            <w:proofErr w:type="gramStart"/>
            <w:r w:rsidRPr="009F7B01">
              <w:rPr>
                <w:rFonts w:ascii="Calibri" w:hAnsi="Calibri" w:cs="Calibri"/>
                <w:b/>
                <w:bCs/>
                <w:sz w:val="22"/>
                <w:szCs w:val="22"/>
                <w:u w:val="single"/>
                <w:lang w:eastAsia="en-US"/>
              </w:rPr>
              <w:t>koberce - vysávání</w:t>
            </w:r>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1BF60F45"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49B49C30"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hideMark/>
          </w:tcPr>
          <w:p w14:paraId="30D8BA4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0D07AFE6"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0B456A40"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kanceláře v užívání</w:t>
            </w:r>
          </w:p>
        </w:tc>
        <w:tc>
          <w:tcPr>
            <w:tcW w:w="467" w:type="pct"/>
            <w:tcBorders>
              <w:top w:val="nil"/>
              <w:left w:val="nil"/>
              <w:bottom w:val="single" w:sz="4" w:space="0" w:color="auto"/>
              <w:right w:val="single" w:sz="4" w:space="0" w:color="auto"/>
            </w:tcBorders>
            <w:shd w:val="clear" w:color="auto" w:fill="auto"/>
            <w:noWrap/>
            <w:vAlign w:val="bottom"/>
            <w:hideMark/>
          </w:tcPr>
          <w:p w14:paraId="0109D01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130,92</w:t>
            </w:r>
          </w:p>
        </w:tc>
        <w:tc>
          <w:tcPr>
            <w:tcW w:w="813" w:type="pct"/>
            <w:tcBorders>
              <w:top w:val="nil"/>
              <w:left w:val="nil"/>
              <w:bottom w:val="single" w:sz="4" w:space="0" w:color="auto"/>
              <w:right w:val="single" w:sz="4" w:space="0" w:color="auto"/>
            </w:tcBorders>
            <w:shd w:val="clear" w:color="auto" w:fill="auto"/>
            <w:noWrap/>
            <w:vAlign w:val="bottom"/>
            <w:hideMark/>
          </w:tcPr>
          <w:p w14:paraId="7081276B"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25D239FF" w14:textId="57E37EAA" w:rsidR="009F7B01" w:rsidRPr="009F7B01" w:rsidRDefault="009F7B01" w:rsidP="009F7B01">
            <w:pPr>
              <w:jc w:val="right"/>
              <w:rPr>
                <w:rFonts w:ascii="Calibri" w:hAnsi="Calibri" w:cs="Calibri"/>
                <w:sz w:val="22"/>
                <w:szCs w:val="22"/>
                <w:lang w:eastAsia="en-US"/>
              </w:rPr>
            </w:pPr>
          </w:p>
        </w:tc>
      </w:tr>
      <w:tr w:rsidR="009F7B01" w:rsidRPr="009F7B01" w14:paraId="50BD63BB" w14:textId="77777777" w:rsidTr="00E8459C">
        <w:trPr>
          <w:trHeight w:val="571"/>
        </w:trPr>
        <w:tc>
          <w:tcPr>
            <w:tcW w:w="2850" w:type="pct"/>
            <w:tcBorders>
              <w:top w:val="nil"/>
              <w:left w:val="single" w:sz="8" w:space="0" w:color="auto"/>
              <w:bottom w:val="single" w:sz="4" w:space="0" w:color="auto"/>
              <w:right w:val="single" w:sz="4" w:space="0" w:color="auto"/>
            </w:tcBorders>
            <w:shd w:val="clear" w:color="auto" w:fill="auto"/>
            <w:vAlign w:val="bottom"/>
            <w:hideMark/>
          </w:tcPr>
          <w:p w14:paraId="7AF3D03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nepoužívané kanceláře a zasedací místnost</w:t>
            </w:r>
          </w:p>
        </w:tc>
        <w:tc>
          <w:tcPr>
            <w:tcW w:w="467" w:type="pct"/>
            <w:tcBorders>
              <w:top w:val="nil"/>
              <w:left w:val="nil"/>
              <w:bottom w:val="single" w:sz="4" w:space="0" w:color="auto"/>
              <w:right w:val="single" w:sz="4" w:space="0" w:color="auto"/>
            </w:tcBorders>
            <w:shd w:val="clear" w:color="auto" w:fill="auto"/>
            <w:noWrap/>
            <w:vAlign w:val="bottom"/>
            <w:hideMark/>
          </w:tcPr>
          <w:p w14:paraId="76888B2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198,55</w:t>
            </w:r>
          </w:p>
        </w:tc>
        <w:tc>
          <w:tcPr>
            <w:tcW w:w="813" w:type="pct"/>
            <w:tcBorders>
              <w:top w:val="nil"/>
              <w:left w:val="nil"/>
              <w:bottom w:val="single" w:sz="4" w:space="0" w:color="auto"/>
              <w:right w:val="single" w:sz="4" w:space="0" w:color="auto"/>
            </w:tcBorders>
            <w:shd w:val="clear" w:color="auto" w:fill="auto"/>
            <w:noWrap/>
            <w:vAlign w:val="bottom"/>
            <w:hideMark/>
          </w:tcPr>
          <w:p w14:paraId="6F4F2CA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 x ročně</w:t>
            </w:r>
          </w:p>
        </w:tc>
        <w:tc>
          <w:tcPr>
            <w:tcW w:w="870" w:type="pct"/>
            <w:tcBorders>
              <w:top w:val="nil"/>
              <w:left w:val="nil"/>
              <w:bottom w:val="single" w:sz="4" w:space="0" w:color="auto"/>
              <w:right w:val="single" w:sz="8" w:space="0" w:color="auto"/>
            </w:tcBorders>
            <w:shd w:val="clear" w:color="auto" w:fill="auto"/>
            <w:noWrap/>
            <w:vAlign w:val="bottom"/>
          </w:tcPr>
          <w:p w14:paraId="4B7132F9" w14:textId="4D7F1E8B" w:rsidR="009F7B01" w:rsidRPr="009F7B01" w:rsidRDefault="009F7B01" w:rsidP="009F7B01">
            <w:pPr>
              <w:jc w:val="right"/>
              <w:rPr>
                <w:rFonts w:ascii="Calibri" w:hAnsi="Calibri" w:cs="Calibri"/>
                <w:sz w:val="22"/>
                <w:szCs w:val="22"/>
                <w:lang w:eastAsia="en-US"/>
              </w:rPr>
            </w:pPr>
          </w:p>
        </w:tc>
      </w:tr>
      <w:tr w:rsidR="009F7B01" w:rsidRPr="009F7B01" w14:paraId="007CA618"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0CA7DEA5"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vytírání</w:t>
            </w:r>
          </w:p>
        </w:tc>
        <w:tc>
          <w:tcPr>
            <w:tcW w:w="467" w:type="pct"/>
            <w:tcBorders>
              <w:top w:val="nil"/>
              <w:left w:val="nil"/>
              <w:bottom w:val="single" w:sz="4" w:space="0" w:color="auto"/>
              <w:right w:val="single" w:sz="4" w:space="0" w:color="auto"/>
            </w:tcBorders>
            <w:shd w:val="clear" w:color="auto" w:fill="auto"/>
            <w:noWrap/>
            <w:vAlign w:val="bottom"/>
            <w:hideMark/>
          </w:tcPr>
          <w:p w14:paraId="1F150E0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05C7CADC"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5CBE02C2" w14:textId="20C38BB8" w:rsidR="009F7B01" w:rsidRPr="009F7B01" w:rsidRDefault="009F7B01" w:rsidP="009F7B01">
            <w:pPr>
              <w:jc w:val="right"/>
              <w:rPr>
                <w:rFonts w:ascii="Calibri" w:hAnsi="Calibri" w:cs="Calibri"/>
                <w:sz w:val="22"/>
                <w:szCs w:val="22"/>
                <w:lang w:eastAsia="en-US"/>
              </w:rPr>
            </w:pPr>
          </w:p>
        </w:tc>
      </w:tr>
      <w:tr w:rsidR="009F7B01" w:rsidRPr="009F7B01" w14:paraId="05D5EA8D"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48FCA37C"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WC, kuchyňka, schodiště</w:t>
            </w:r>
          </w:p>
        </w:tc>
        <w:tc>
          <w:tcPr>
            <w:tcW w:w="467" w:type="pct"/>
            <w:tcBorders>
              <w:top w:val="nil"/>
              <w:left w:val="nil"/>
              <w:bottom w:val="single" w:sz="4" w:space="0" w:color="auto"/>
              <w:right w:val="single" w:sz="4" w:space="0" w:color="auto"/>
            </w:tcBorders>
            <w:shd w:val="clear" w:color="auto" w:fill="auto"/>
            <w:noWrap/>
            <w:vAlign w:val="bottom"/>
            <w:hideMark/>
          </w:tcPr>
          <w:p w14:paraId="1F18B1CE"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100,401</w:t>
            </w:r>
          </w:p>
        </w:tc>
        <w:tc>
          <w:tcPr>
            <w:tcW w:w="813" w:type="pct"/>
            <w:tcBorders>
              <w:top w:val="nil"/>
              <w:left w:val="nil"/>
              <w:bottom w:val="single" w:sz="4" w:space="0" w:color="auto"/>
              <w:right w:val="single" w:sz="4" w:space="0" w:color="auto"/>
            </w:tcBorders>
            <w:shd w:val="clear" w:color="auto" w:fill="auto"/>
            <w:noWrap/>
            <w:vAlign w:val="bottom"/>
            <w:hideMark/>
          </w:tcPr>
          <w:p w14:paraId="1169DE0B"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 x týdně</w:t>
            </w:r>
          </w:p>
        </w:tc>
        <w:tc>
          <w:tcPr>
            <w:tcW w:w="870" w:type="pct"/>
            <w:tcBorders>
              <w:top w:val="nil"/>
              <w:left w:val="nil"/>
              <w:bottom w:val="single" w:sz="4" w:space="0" w:color="auto"/>
              <w:right w:val="single" w:sz="8" w:space="0" w:color="auto"/>
            </w:tcBorders>
            <w:shd w:val="clear" w:color="auto" w:fill="auto"/>
            <w:noWrap/>
            <w:vAlign w:val="bottom"/>
          </w:tcPr>
          <w:p w14:paraId="2577F3EF" w14:textId="08D3E7CA" w:rsidR="009F7B01" w:rsidRPr="009F7B01" w:rsidRDefault="009F7B01" w:rsidP="009F7B01">
            <w:pPr>
              <w:jc w:val="right"/>
              <w:rPr>
                <w:rFonts w:ascii="Calibri" w:hAnsi="Calibri" w:cs="Calibri"/>
                <w:sz w:val="22"/>
                <w:szCs w:val="22"/>
                <w:lang w:eastAsia="en-US"/>
              </w:rPr>
            </w:pPr>
          </w:p>
        </w:tc>
      </w:tr>
      <w:tr w:rsidR="009F7B01" w:rsidRPr="009F7B01" w14:paraId="4C0B870E"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7A93C4B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obklady kuchyňka a WC</w:t>
            </w:r>
          </w:p>
        </w:tc>
        <w:tc>
          <w:tcPr>
            <w:tcW w:w="467" w:type="pct"/>
            <w:tcBorders>
              <w:top w:val="nil"/>
              <w:left w:val="nil"/>
              <w:bottom w:val="single" w:sz="4" w:space="0" w:color="auto"/>
              <w:right w:val="single" w:sz="4" w:space="0" w:color="auto"/>
            </w:tcBorders>
            <w:shd w:val="clear" w:color="auto" w:fill="auto"/>
            <w:noWrap/>
            <w:vAlign w:val="bottom"/>
            <w:hideMark/>
          </w:tcPr>
          <w:p w14:paraId="11EE81BE"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81,6</w:t>
            </w:r>
          </w:p>
        </w:tc>
        <w:tc>
          <w:tcPr>
            <w:tcW w:w="813" w:type="pct"/>
            <w:tcBorders>
              <w:top w:val="nil"/>
              <w:left w:val="nil"/>
              <w:bottom w:val="single" w:sz="4" w:space="0" w:color="auto"/>
              <w:right w:val="single" w:sz="4" w:space="0" w:color="auto"/>
            </w:tcBorders>
            <w:shd w:val="clear" w:color="auto" w:fill="auto"/>
            <w:noWrap/>
            <w:vAlign w:val="bottom"/>
            <w:hideMark/>
          </w:tcPr>
          <w:p w14:paraId="05F400D0"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 x týdně</w:t>
            </w:r>
          </w:p>
        </w:tc>
        <w:tc>
          <w:tcPr>
            <w:tcW w:w="870" w:type="pct"/>
            <w:tcBorders>
              <w:top w:val="nil"/>
              <w:left w:val="nil"/>
              <w:bottom w:val="single" w:sz="4" w:space="0" w:color="auto"/>
              <w:right w:val="single" w:sz="8" w:space="0" w:color="auto"/>
            </w:tcBorders>
            <w:shd w:val="clear" w:color="auto" w:fill="auto"/>
            <w:noWrap/>
            <w:vAlign w:val="bottom"/>
          </w:tcPr>
          <w:p w14:paraId="7CCFD42C" w14:textId="446FF0F9" w:rsidR="009F7B01" w:rsidRPr="009F7B01" w:rsidRDefault="009F7B01" w:rsidP="009F7B01">
            <w:pPr>
              <w:jc w:val="right"/>
              <w:rPr>
                <w:rFonts w:ascii="Calibri" w:hAnsi="Calibri" w:cs="Calibri"/>
                <w:sz w:val="22"/>
                <w:szCs w:val="22"/>
                <w:lang w:eastAsia="en-US"/>
              </w:rPr>
            </w:pPr>
          </w:p>
        </w:tc>
      </w:tr>
      <w:tr w:rsidR="009F7B01" w:rsidRPr="009F7B01" w14:paraId="6969F131"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714913A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sklepy</w:t>
            </w:r>
          </w:p>
        </w:tc>
        <w:tc>
          <w:tcPr>
            <w:tcW w:w="467" w:type="pct"/>
            <w:tcBorders>
              <w:top w:val="nil"/>
              <w:left w:val="nil"/>
              <w:bottom w:val="single" w:sz="4" w:space="0" w:color="auto"/>
              <w:right w:val="single" w:sz="4" w:space="0" w:color="auto"/>
            </w:tcBorders>
            <w:shd w:val="clear" w:color="auto" w:fill="auto"/>
            <w:noWrap/>
            <w:vAlign w:val="bottom"/>
            <w:hideMark/>
          </w:tcPr>
          <w:p w14:paraId="1B83D944"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96</w:t>
            </w:r>
          </w:p>
        </w:tc>
        <w:tc>
          <w:tcPr>
            <w:tcW w:w="813" w:type="pct"/>
            <w:tcBorders>
              <w:top w:val="nil"/>
              <w:left w:val="nil"/>
              <w:bottom w:val="single" w:sz="4" w:space="0" w:color="auto"/>
              <w:right w:val="single" w:sz="4" w:space="0" w:color="auto"/>
            </w:tcBorders>
            <w:shd w:val="clear" w:color="auto" w:fill="auto"/>
            <w:noWrap/>
            <w:vAlign w:val="bottom"/>
            <w:hideMark/>
          </w:tcPr>
          <w:p w14:paraId="2C32D940"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12 x ročně</w:t>
            </w:r>
          </w:p>
        </w:tc>
        <w:tc>
          <w:tcPr>
            <w:tcW w:w="870" w:type="pct"/>
            <w:tcBorders>
              <w:top w:val="nil"/>
              <w:left w:val="nil"/>
              <w:bottom w:val="single" w:sz="4" w:space="0" w:color="auto"/>
              <w:right w:val="single" w:sz="8" w:space="0" w:color="auto"/>
            </w:tcBorders>
            <w:shd w:val="clear" w:color="auto" w:fill="auto"/>
            <w:noWrap/>
            <w:vAlign w:val="bottom"/>
          </w:tcPr>
          <w:p w14:paraId="35C53408" w14:textId="157C49F7" w:rsidR="009F7B01" w:rsidRPr="009F7B01" w:rsidRDefault="009F7B01" w:rsidP="009F7B01">
            <w:pPr>
              <w:jc w:val="right"/>
              <w:rPr>
                <w:rFonts w:ascii="Calibri" w:hAnsi="Calibri" w:cs="Calibri"/>
                <w:sz w:val="22"/>
                <w:szCs w:val="22"/>
                <w:lang w:eastAsia="en-US"/>
              </w:rPr>
            </w:pPr>
          </w:p>
        </w:tc>
      </w:tr>
      <w:tr w:rsidR="009F7B01" w:rsidRPr="009F7B01" w14:paraId="1473AB45"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2056E049" w14:textId="77777777" w:rsidR="009F7B01" w:rsidRPr="009F7B01" w:rsidRDefault="009F7B01" w:rsidP="009F7B01">
            <w:pPr>
              <w:rPr>
                <w:rFonts w:ascii="Calibri" w:hAnsi="Calibri" w:cs="Calibri"/>
                <w:b/>
                <w:bCs/>
                <w:sz w:val="22"/>
                <w:szCs w:val="22"/>
                <w:lang w:eastAsia="en-US"/>
              </w:rPr>
            </w:pPr>
            <w:proofErr w:type="gramStart"/>
            <w:r w:rsidRPr="009F7B01">
              <w:rPr>
                <w:rFonts w:ascii="Calibri" w:hAnsi="Calibri" w:cs="Calibri"/>
                <w:b/>
                <w:bCs/>
                <w:sz w:val="22"/>
                <w:szCs w:val="22"/>
                <w:lang w:eastAsia="en-US"/>
              </w:rPr>
              <w:t>ČSÚ - nájemníci</w:t>
            </w:r>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3FE7112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1E8B088D"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56D3BFD8" w14:textId="5C2E4379" w:rsidR="009F7B01" w:rsidRPr="009F7B01" w:rsidRDefault="009F7B01" w:rsidP="009F7B01">
            <w:pPr>
              <w:jc w:val="right"/>
              <w:rPr>
                <w:rFonts w:ascii="Calibri" w:hAnsi="Calibri" w:cs="Calibri"/>
                <w:sz w:val="22"/>
                <w:szCs w:val="22"/>
                <w:lang w:eastAsia="en-US"/>
              </w:rPr>
            </w:pPr>
          </w:p>
        </w:tc>
      </w:tr>
      <w:tr w:rsidR="009F7B01" w:rsidRPr="009F7B01" w14:paraId="0E386C38"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347E3BD3" w14:textId="77777777" w:rsidR="009F7B01" w:rsidRPr="009F7B01" w:rsidRDefault="009F7B01" w:rsidP="009F7B01">
            <w:pPr>
              <w:rPr>
                <w:rFonts w:ascii="Calibri" w:hAnsi="Calibri" w:cs="Calibri"/>
                <w:sz w:val="22"/>
                <w:szCs w:val="22"/>
                <w:lang w:eastAsia="en-US"/>
              </w:rPr>
            </w:pPr>
            <w:proofErr w:type="gramStart"/>
            <w:r w:rsidRPr="009F7B01">
              <w:rPr>
                <w:rFonts w:ascii="Calibri" w:hAnsi="Calibri" w:cs="Calibri"/>
                <w:sz w:val="22"/>
                <w:szCs w:val="22"/>
                <w:lang w:eastAsia="en-US"/>
              </w:rPr>
              <w:t>kancelář - koberce</w:t>
            </w:r>
            <w:proofErr w:type="gramEnd"/>
            <w:r w:rsidRPr="009F7B01">
              <w:rPr>
                <w:rFonts w:ascii="Calibri" w:hAnsi="Calibri" w:cs="Calibri"/>
                <w:sz w:val="22"/>
                <w:szCs w:val="22"/>
                <w:lang w:eastAsia="en-US"/>
              </w:rPr>
              <w:t xml:space="preserve"> - vysávání</w:t>
            </w:r>
          </w:p>
        </w:tc>
        <w:tc>
          <w:tcPr>
            <w:tcW w:w="467" w:type="pct"/>
            <w:tcBorders>
              <w:top w:val="nil"/>
              <w:left w:val="nil"/>
              <w:bottom w:val="single" w:sz="4" w:space="0" w:color="auto"/>
              <w:right w:val="single" w:sz="4" w:space="0" w:color="auto"/>
            </w:tcBorders>
            <w:shd w:val="clear" w:color="auto" w:fill="auto"/>
            <w:noWrap/>
            <w:vAlign w:val="bottom"/>
            <w:hideMark/>
          </w:tcPr>
          <w:p w14:paraId="69C9EB9C"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56,51</w:t>
            </w:r>
          </w:p>
        </w:tc>
        <w:tc>
          <w:tcPr>
            <w:tcW w:w="813" w:type="pct"/>
            <w:tcBorders>
              <w:top w:val="nil"/>
              <w:left w:val="nil"/>
              <w:bottom w:val="single" w:sz="4" w:space="0" w:color="auto"/>
              <w:right w:val="single" w:sz="4" w:space="0" w:color="auto"/>
            </w:tcBorders>
            <w:shd w:val="clear" w:color="auto" w:fill="auto"/>
            <w:noWrap/>
            <w:vAlign w:val="bottom"/>
            <w:hideMark/>
          </w:tcPr>
          <w:p w14:paraId="0260B75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536614CA" w14:textId="75DF6261" w:rsidR="009F7B01" w:rsidRPr="009F7B01" w:rsidRDefault="009F7B01" w:rsidP="009F7B01">
            <w:pPr>
              <w:jc w:val="right"/>
              <w:rPr>
                <w:rFonts w:ascii="Calibri" w:hAnsi="Calibri" w:cs="Calibri"/>
                <w:sz w:val="22"/>
                <w:szCs w:val="22"/>
                <w:lang w:eastAsia="en-US"/>
              </w:rPr>
            </w:pPr>
          </w:p>
        </w:tc>
      </w:tr>
      <w:tr w:rsidR="009F7B01" w:rsidRPr="009F7B01" w14:paraId="3D002FB3"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259C5ADD"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WC, kuchyňka, </w:t>
            </w:r>
            <w:proofErr w:type="gramStart"/>
            <w:r w:rsidRPr="009F7B01">
              <w:rPr>
                <w:rFonts w:ascii="Calibri" w:hAnsi="Calibri" w:cs="Calibri"/>
                <w:sz w:val="22"/>
                <w:szCs w:val="22"/>
                <w:lang w:eastAsia="en-US"/>
              </w:rPr>
              <w:t>chodba - vytírání</w:t>
            </w:r>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7A56A4CD"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48</w:t>
            </w:r>
          </w:p>
        </w:tc>
        <w:tc>
          <w:tcPr>
            <w:tcW w:w="813" w:type="pct"/>
            <w:tcBorders>
              <w:top w:val="nil"/>
              <w:left w:val="nil"/>
              <w:bottom w:val="single" w:sz="4" w:space="0" w:color="auto"/>
              <w:right w:val="single" w:sz="4" w:space="0" w:color="auto"/>
            </w:tcBorders>
            <w:shd w:val="clear" w:color="auto" w:fill="auto"/>
            <w:noWrap/>
            <w:vAlign w:val="bottom"/>
            <w:hideMark/>
          </w:tcPr>
          <w:p w14:paraId="68FD487A"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57D261D6" w14:textId="15CE12E2" w:rsidR="009F7B01" w:rsidRPr="009F7B01" w:rsidRDefault="009F7B01" w:rsidP="009F7B01">
            <w:pPr>
              <w:jc w:val="right"/>
              <w:rPr>
                <w:rFonts w:ascii="Calibri" w:hAnsi="Calibri" w:cs="Calibri"/>
                <w:sz w:val="22"/>
                <w:szCs w:val="22"/>
                <w:lang w:eastAsia="en-US"/>
              </w:rPr>
            </w:pPr>
          </w:p>
        </w:tc>
      </w:tr>
      <w:tr w:rsidR="009F7B01" w:rsidRPr="009F7B01" w14:paraId="3C8AA6EE"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4B32C184"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praní, žehlení v budově zákazníka</w:t>
            </w:r>
          </w:p>
        </w:tc>
        <w:tc>
          <w:tcPr>
            <w:tcW w:w="467" w:type="pct"/>
            <w:tcBorders>
              <w:top w:val="nil"/>
              <w:left w:val="nil"/>
              <w:bottom w:val="single" w:sz="4" w:space="0" w:color="auto"/>
              <w:right w:val="single" w:sz="4" w:space="0" w:color="auto"/>
            </w:tcBorders>
            <w:shd w:val="clear" w:color="auto" w:fill="auto"/>
            <w:noWrap/>
            <w:vAlign w:val="bottom"/>
            <w:hideMark/>
          </w:tcPr>
          <w:p w14:paraId="7536B679"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xml:space="preserve"> </w:t>
            </w:r>
          </w:p>
        </w:tc>
        <w:tc>
          <w:tcPr>
            <w:tcW w:w="813" w:type="pct"/>
            <w:tcBorders>
              <w:top w:val="nil"/>
              <w:left w:val="nil"/>
              <w:bottom w:val="single" w:sz="4" w:space="0" w:color="auto"/>
              <w:right w:val="single" w:sz="4" w:space="0" w:color="auto"/>
            </w:tcBorders>
            <w:shd w:val="clear" w:color="auto" w:fill="auto"/>
            <w:noWrap/>
            <w:vAlign w:val="bottom"/>
            <w:hideMark/>
          </w:tcPr>
          <w:p w14:paraId="4F0331C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průběžně</w:t>
            </w:r>
          </w:p>
        </w:tc>
        <w:tc>
          <w:tcPr>
            <w:tcW w:w="870" w:type="pct"/>
            <w:tcBorders>
              <w:top w:val="nil"/>
              <w:left w:val="nil"/>
              <w:bottom w:val="single" w:sz="4" w:space="0" w:color="auto"/>
              <w:right w:val="single" w:sz="8" w:space="0" w:color="auto"/>
            </w:tcBorders>
            <w:shd w:val="clear" w:color="auto" w:fill="auto"/>
            <w:noWrap/>
            <w:vAlign w:val="bottom"/>
          </w:tcPr>
          <w:p w14:paraId="48994F79" w14:textId="1DB73475" w:rsidR="009F7B01" w:rsidRPr="009F7B01" w:rsidRDefault="009F7B01" w:rsidP="009F7B01">
            <w:pPr>
              <w:jc w:val="right"/>
              <w:rPr>
                <w:rFonts w:ascii="Calibri" w:hAnsi="Calibri" w:cs="Calibri"/>
                <w:sz w:val="22"/>
                <w:szCs w:val="22"/>
                <w:lang w:eastAsia="en-US"/>
              </w:rPr>
            </w:pPr>
          </w:p>
        </w:tc>
      </w:tr>
      <w:tr w:rsidR="009F7B01" w:rsidRPr="009F7B01" w14:paraId="2AD7068F"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2E32C75D"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70 ks utěrek a ručníků/měsíc</w:t>
            </w:r>
          </w:p>
        </w:tc>
        <w:tc>
          <w:tcPr>
            <w:tcW w:w="467" w:type="pct"/>
            <w:tcBorders>
              <w:top w:val="nil"/>
              <w:left w:val="nil"/>
              <w:bottom w:val="single" w:sz="4" w:space="0" w:color="auto"/>
              <w:right w:val="single" w:sz="4" w:space="0" w:color="auto"/>
            </w:tcBorders>
            <w:shd w:val="clear" w:color="auto" w:fill="auto"/>
            <w:noWrap/>
            <w:vAlign w:val="bottom"/>
            <w:hideMark/>
          </w:tcPr>
          <w:p w14:paraId="6D16F88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xml:space="preserve"> </w:t>
            </w:r>
          </w:p>
        </w:tc>
        <w:tc>
          <w:tcPr>
            <w:tcW w:w="813" w:type="pct"/>
            <w:tcBorders>
              <w:top w:val="nil"/>
              <w:left w:val="nil"/>
              <w:bottom w:val="single" w:sz="4" w:space="0" w:color="auto"/>
              <w:right w:val="single" w:sz="4" w:space="0" w:color="auto"/>
            </w:tcBorders>
            <w:shd w:val="clear" w:color="auto" w:fill="auto"/>
            <w:noWrap/>
            <w:vAlign w:val="bottom"/>
            <w:hideMark/>
          </w:tcPr>
          <w:p w14:paraId="2549204C"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tcPr>
          <w:p w14:paraId="0168C194" w14:textId="18642381" w:rsidR="009F7B01" w:rsidRPr="009F7B01" w:rsidRDefault="009F7B01" w:rsidP="009F7B01">
            <w:pPr>
              <w:jc w:val="right"/>
              <w:rPr>
                <w:rFonts w:ascii="Calibri" w:hAnsi="Calibri" w:cs="Calibri"/>
                <w:sz w:val="22"/>
                <w:szCs w:val="22"/>
                <w:lang w:eastAsia="en-US"/>
              </w:rPr>
            </w:pPr>
          </w:p>
        </w:tc>
      </w:tr>
      <w:tr w:rsidR="009F7B01" w:rsidRPr="009F7B01" w14:paraId="13D96615" w14:textId="77777777" w:rsidTr="00E8459C">
        <w:trPr>
          <w:trHeight w:val="299"/>
        </w:trPr>
        <w:tc>
          <w:tcPr>
            <w:tcW w:w="2850" w:type="pct"/>
            <w:tcBorders>
              <w:top w:val="nil"/>
              <w:left w:val="single" w:sz="8" w:space="0" w:color="auto"/>
              <w:bottom w:val="single" w:sz="8" w:space="0" w:color="auto"/>
              <w:right w:val="single" w:sz="4" w:space="0" w:color="auto"/>
            </w:tcBorders>
            <w:shd w:val="clear" w:color="000000" w:fill="FFFF00"/>
            <w:noWrap/>
            <w:vAlign w:val="bottom"/>
            <w:hideMark/>
          </w:tcPr>
          <w:p w14:paraId="162373D8"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celkem za Frýdek Místek</w:t>
            </w:r>
          </w:p>
        </w:tc>
        <w:tc>
          <w:tcPr>
            <w:tcW w:w="467" w:type="pct"/>
            <w:tcBorders>
              <w:top w:val="nil"/>
              <w:left w:val="nil"/>
              <w:bottom w:val="single" w:sz="8" w:space="0" w:color="auto"/>
              <w:right w:val="single" w:sz="4" w:space="0" w:color="auto"/>
            </w:tcBorders>
            <w:shd w:val="clear" w:color="000000" w:fill="FFFF00"/>
            <w:noWrap/>
            <w:vAlign w:val="bottom"/>
            <w:hideMark/>
          </w:tcPr>
          <w:p w14:paraId="691FE6EB"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711,981</w:t>
            </w:r>
          </w:p>
        </w:tc>
        <w:tc>
          <w:tcPr>
            <w:tcW w:w="813" w:type="pct"/>
            <w:tcBorders>
              <w:top w:val="nil"/>
              <w:left w:val="nil"/>
              <w:bottom w:val="single" w:sz="8" w:space="0" w:color="auto"/>
              <w:right w:val="single" w:sz="4" w:space="0" w:color="auto"/>
            </w:tcBorders>
            <w:shd w:val="clear" w:color="000000" w:fill="FFFF00"/>
            <w:noWrap/>
            <w:vAlign w:val="bottom"/>
            <w:hideMark/>
          </w:tcPr>
          <w:p w14:paraId="07EAA57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8" w:space="0" w:color="auto"/>
              <w:right w:val="single" w:sz="8" w:space="0" w:color="auto"/>
            </w:tcBorders>
            <w:shd w:val="clear" w:color="000000" w:fill="FFFF00"/>
            <w:noWrap/>
            <w:vAlign w:val="bottom"/>
          </w:tcPr>
          <w:p w14:paraId="4FDAB187" w14:textId="54B2CBC7" w:rsidR="009F7B01" w:rsidRPr="009F7B01" w:rsidRDefault="009F7B01" w:rsidP="009F7B01">
            <w:pPr>
              <w:jc w:val="right"/>
              <w:rPr>
                <w:rFonts w:ascii="Calibri" w:hAnsi="Calibri" w:cs="Calibri"/>
                <w:sz w:val="22"/>
                <w:szCs w:val="22"/>
                <w:lang w:eastAsia="en-US"/>
              </w:rPr>
            </w:pPr>
          </w:p>
        </w:tc>
      </w:tr>
      <w:tr w:rsidR="009F7B01" w:rsidRPr="009F7B01" w14:paraId="79CB6B31" w14:textId="77777777" w:rsidTr="007214CE">
        <w:trPr>
          <w:trHeight w:val="286"/>
        </w:trPr>
        <w:tc>
          <w:tcPr>
            <w:tcW w:w="5000" w:type="pct"/>
            <w:gridSpan w:val="4"/>
            <w:tcBorders>
              <w:top w:val="nil"/>
              <w:left w:val="nil"/>
              <w:bottom w:val="nil"/>
              <w:right w:val="nil"/>
            </w:tcBorders>
            <w:shd w:val="clear" w:color="auto" w:fill="auto"/>
            <w:noWrap/>
            <w:vAlign w:val="bottom"/>
            <w:hideMark/>
          </w:tcPr>
          <w:p w14:paraId="162DE589"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Zadavatel požaduje, aby úklidové práce ve Frýdku </w:t>
            </w:r>
            <w:proofErr w:type="gramStart"/>
            <w:r w:rsidRPr="009F7B01">
              <w:rPr>
                <w:rFonts w:ascii="Calibri" w:hAnsi="Calibri" w:cs="Calibri"/>
                <w:sz w:val="22"/>
                <w:szCs w:val="22"/>
                <w:lang w:eastAsia="en-US"/>
              </w:rPr>
              <w:t>Místku  byly</w:t>
            </w:r>
            <w:proofErr w:type="gramEnd"/>
            <w:r w:rsidRPr="009F7B01">
              <w:rPr>
                <w:rFonts w:ascii="Calibri" w:hAnsi="Calibri" w:cs="Calibri"/>
                <w:sz w:val="22"/>
                <w:szCs w:val="22"/>
                <w:lang w:eastAsia="en-US"/>
              </w:rPr>
              <w:t xml:space="preserve"> prováděny v časovém</w:t>
            </w:r>
          </w:p>
        </w:tc>
      </w:tr>
      <w:tr w:rsidR="009F7B01" w:rsidRPr="009F7B01" w14:paraId="1B9E42DF" w14:textId="77777777" w:rsidTr="007214CE">
        <w:trPr>
          <w:trHeight w:val="286"/>
        </w:trPr>
        <w:tc>
          <w:tcPr>
            <w:tcW w:w="5000" w:type="pct"/>
            <w:gridSpan w:val="4"/>
            <w:tcBorders>
              <w:top w:val="nil"/>
              <w:left w:val="nil"/>
              <w:bottom w:val="nil"/>
              <w:right w:val="nil"/>
            </w:tcBorders>
            <w:shd w:val="clear" w:color="auto" w:fill="auto"/>
            <w:noWrap/>
            <w:vAlign w:val="bottom"/>
            <w:hideMark/>
          </w:tcPr>
          <w:p w14:paraId="0BDC405F" w14:textId="77777777" w:rsidR="009F7B01" w:rsidRPr="009F7B01" w:rsidRDefault="009F7B01" w:rsidP="009F7B01">
            <w:pPr>
              <w:rPr>
                <w:rFonts w:ascii="Calibri" w:hAnsi="Calibri" w:cs="Calibri"/>
                <w:sz w:val="22"/>
                <w:szCs w:val="22"/>
                <w:lang w:eastAsia="en-US"/>
              </w:rPr>
            </w:pPr>
            <w:proofErr w:type="gramStart"/>
            <w:r w:rsidRPr="009F7B01">
              <w:rPr>
                <w:rFonts w:ascii="Calibri" w:hAnsi="Calibri" w:cs="Calibri"/>
                <w:sz w:val="22"/>
                <w:szCs w:val="22"/>
                <w:lang w:eastAsia="en-US"/>
              </w:rPr>
              <w:t>rozmezí  v</w:t>
            </w:r>
            <w:proofErr w:type="gramEnd"/>
            <w:r w:rsidRPr="009F7B01">
              <w:rPr>
                <w:rFonts w:ascii="Calibri" w:hAnsi="Calibri" w:cs="Calibri"/>
                <w:sz w:val="22"/>
                <w:szCs w:val="22"/>
                <w:lang w:eastAsia="en-US"/>
              </w:rPr>
              <w:t xml:space="preserve"> době od 6:00 hod do 14:00 hod. a  to v pondělí, úterý, ve středu a v pátek.</w:t>
            </w:r>
          </w:p>
        </w:tc>
      </w:tr>
      <w:tr w:rsidR="009F7B01" w:rsidRPr="009F7B01" w14:paraId="39AC0AA7" w14:textId="77777777" w:rsidTr="007214CE">
        <w:trPr>
          <w:trHeight w:val="299"/>
        </w:trPr>
        <w:tc>
          <w:tcPr>
            <w:tcW w:w="2850" w:type="pct"/>
            <w:tcBorders>
              <w:top w:val="nil"/>
              <w:left w:val="nil"/>
              <w:bottom w:val="nil"/>
              <w:right w:val="nil"/>
            </w:tcBorders>
            <w:shd w:val="clear" w:color="auto" w:fill="auto"/>
            <w:noWrap/>
            <w:vAlign w:val="bottom"/>
            <w:hideMark/>
          </w:tcPr>
          <w:p w14:paraId="21782DFE" w14:textId="77777777" w:rsidR="009F7B01" w:rsidRPr="009F7B01" w:rsidRDefault="009F7B01" w:rsidP="009F7B01">
            <w:pPr>
              <w:rPr>
                <w:rFonts w:ascii="Calibri" w:hAnsi="Calibri" w:cs="Calibri"/>
                <w:sz w:val="22"/>
                <w:szCs w:val="22"/>
                <w:lang w:eastAsia="en-US"/>
              </w:rPr>
            </w:pPr>
          </w:p>
        </w:tc>
        <w:tc>
          <w:tcPr>
            <w:tcW w:w="467" w:type="pct"/>
            <w:tcBorders>
              <w:top w:val="nil"/>
              <w:left w:val="nil"/>
              <w:bottom w:val="nil"/>
              <w:right w:val="nil"/>
            </w:tcBorders>
            <w:shd w:val="clear" w:color="auto" w:fill="auto"/>
            <w:noWrap/>
            <w:vAlign w:val="bottom"/>
            <w:hideMark/>
          </w:tcPr>
          <w:p w14:paraId="1A893FF8" w14:textId="77777777" w:rsidR="009F7B01" w:rsidRPr="009F7B01" w:rsidRDefault="009F7B01" w:rsidP="009F7B01">
            <w:pPr>
              <w:rPr>
                <w:sz w:val="20"/>
                <w:szCs w:val="20"/>
                <w:lang w:eastAsia="en-US"/>
              </w:rPr>
            </w:pPr>
          </w:p>
        </w:tc>
        <w:tc>
          <w:tcPr>
            <w:tcW w:w="813" w:type="pct"/>
            <w:tcBorders>
              <w:top w:val="nil"/>
              <w:left w:val="nil"/>
              <w:bottom w:val="nil"/>
              <w:right w:val="nil"/>
            </w:tcBorders>
            <w:shd w:val="clear" w:color="auto" w:fill="auto"/>
            <w:noWrap/>
            <w:vAlign w:val="bottom"/>
            <w:hideMark/>
          </w:tcPr>
          <w:p w14:paraId="1E67C6A4" w14:textId="77777777" w:rsidR="009F7B01" w:rsidRPr="009F7B01" w:rsidRDefault="009F7B01" w:rsidP="009F7B01">
            <w:pPr>
              <w:rPr>
                <w:sz w:val="20"/>
                <w:szCs w:val="20"/>
                <w:lang w:eastAsia="en-US"/>
              </w:rPr>
            </w:pPr>
          </w:p>
        </w:tc>
        <w:tc>
          <w:tcPr>
            <w:tcW w:w="870" w:type="pct"/>
            <w:tcBorders>
              <w:top w:val="nil"/>
              <w:left w:val="nil"/>
              <w:bottom w:val="nil"/>
              <w:right w:val="nil"/>
            </w:tcBorders>
            <w:shd w:val="clear" w:color="auto" w:fill="auto"/>
            <w:noWrap/>
            <w:vAlign w:val="bottom"/>
            <w:hideMark/>
          </w:tcPr>
          <w:p w14:paraId="0E3C483D" w14:textId="77777777" w:rsidR="009F7B01" w:rsidRPr="009F7B01" w:rsidRDefault="009F7B01" w:rsidP="009F7B01">
            <w:pPr>
              <w:rPr>
                <w:sz w:val="20"/>
                <w:szCs w:val="20"/>
                <w:lang w:eastAsia="en-US"/>
              </w:rPr>
            </w:pPr>
          </w:p>
        </w:tc>
      </w:tr>
      <w:tr w:rsidR="009F7B01" w:rsidRPr="009F7B01" w14:paraId="55A768C8" w14:textId="77777777" w:rsidTr="007214CE">
        <w:trPr>
          <w:trHeight w:val="422"/>
        </w:trPr>
        <w:tc>
          <w:tcPr>
            <w:tcW w:w="5000" w:type="pct"/>
            <w:gridSpan w:val="4"/>
            <w:tcBorders>
              <w:top w:val="single" w:sz="8" w:space="0" w:color="auto"/>
              <w:left w:val="single" w:sz="8" w:space="0" w:color="auto"/>
              <w:bottom w:val="nil"/>
              <w:right w:val="single" w:sz="8" w:space="0" w:color="000000"/>
            </w:tcBorders>
            <w:shd w:val="clear" w:color="33CCCC" w:fill="FFFF00"/>
            <w:noWrap/>
            <w:vAlign w:val="bottom"/>
            <w:hideMark/>
          </w:tcPr>
          <w:p w14:paraId="18216EE1" w14:textId="77777777" w:rsidR="009F7B01" w:rsidRPr="009F7B01" w:rsidRDefault="009F7B01" w:rsidP="009F7B01">
            <w:pPr>
              <w:rPr>
                <w:rFonts w:ascii="Calibri" w:hAnsi="Calibri" w:cs="Calibri"/>
                <w:b/>
                <w:bCs/>
                <w:sz w:val="32"/>
                <w:szCs w:val="32"/>
                <w:lang w:eastAsia="en-US"/>
              </w:rPr>
            </w:pPr>
            <w:r w:rsidRPr="009F7B01">
              <w:rPr>
                <w:rFonts w:ascii="Calibri" w:hAnsi="Calibri" w:cs="Calibri"/>
                <w:b/>
                <w:bCs/>
                <w:sz w:val="32"/>
                <w:szCs w:val="32"/>
                <w:lang w:eastAsia="en-US"/>
              </w:rPr>
              <w:t xml:space="preserve">Karviná Fryštát, Karola </w:t>
            </w:r>
            <w:proofErr w:type="spellStart"/>
            <w:r w:rsidRPr="009F7B01">
              <w:rPr>
                <w:rFonts w:ascii="Calibri" w:hAnsi="Calibri" w:cs="Calibri"/>
                <w:b/>
                <w:bCs/>
                <w:sz w:val="32"/>
                <w:szCs w:val="32"/>
                <w:lang w:eastAsia="en-US"/>
              </w:rPr>
              <w:t>Sliwky</w:t>
            </w:r>
            <w:proofErr w:type="spellEnd"/>
            <w:r w:rsidRPr="009F7B01">
              <w:rPr>
                <w:rFonts w:ascii="Calibri" w:hAnsi="Calibri" w:cs="Calibri"/>
                <w:b/>
                <w:bCs/>
                <w:sz w:val="32"/>
                <w:szCs w:val="32"/>
                <w:lang w:eastAsia="en-US"/>
              </w:rPr>
              <w:t xml:space="preserve"> 619</w:t>
            </w:r>
          </w:p>
        </w:tc>
      </w:tr>
      <w:tr w:rsidR="009F7B01" w:rsidRPr="009F7B01" w14:paraId="2F6FBE79" w14:textId="77777777" w:rsidTr="007214CE">
        <w:trPr>
          <w:trHeight w:val="856"/>
        </w:trPr>
        <w:tc>
          <w:tcPr>
            <w:tcW w:w="285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26B9F98"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14:paraId="45D64304"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m2</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14:paraId="47D5BE27" w14:textId="77777777" w:rsidR="009F7B01" w:rsidRPr="009F7B01" w:rsidRDefault="009F7B01" w:rsidP="009F7B01">
            <w:pPr>
              <w:jc w:val="center"/>
              <w:rPr>
                <w:rFonts w:ascii="Calibri" w:hAnsi="Calibri" w:cs="Calibri"/>
                <w:b/>
                <w:bCs/>
                <w:sz w:val="22"/>
                <w:szCs w:val="22"/>
                <w:lang w:eastAsia="en-US"/>
              </w:rPr>
            </w:pPr>
            <w:r w:rsidRPr="009F7B01">
              <w:rPr>
                <w:rFonts w:ascii="Calibri" w:hAnsi="Calibri" w:cs="Calibri"/>
                <w:b/>
                <w:bCs/>
                <w:sz w:val="22"/>
                <w:szCs w:val="22"/>
                <w:lang w:eastAsia="en-US"/>
              </w:rPr>
              <w:t>četnost</w:t>
            </w:r>
          </w:p>
        </w:tc>
        <w:tc>
          <w:tcPr>
            <w:tcW w:w="870" w:type="pct"/>
            <w:tcBorders>
              <w:top w:val="single" w:sz="4" w:space="0" w:color="auto"/>
              <w:left w:val="nil"/>
              <w:bottom w:val="single" w:sz="4" w:space="0" w:color="auto"/>
              <w:right w:val="single" w:sz="8" w:space="0" w:color="auto"/>
            </w:tcBorders>
            <w:shd w:val="clear" w:color="auto" w:fill="auto"/>
            <w:vAlign w:val="bottom"/>
            <w:hideMark/>
          </w:tcPr>
          <w:p w14:paraId="6DECC5DE" w14:textId="77777777" w:rsidR="009F7B01" w:rsidRPr="009F7B01" w:rsidRDefault="009F7B01" w:rsidP="009F7B01">
            <w:pPr>
              <w:jc w:val="center"/>
              <w:rPr>
                <w:rFonts w:ascii="Calibri" w:hAnsi="Calibri" w:cs="Calibri"/>
                <w:b/>
                <w:bCs/>
                <w:sz w:val="22"/>
                <w:szCs w:val="22"/>
                <w:lang w:eastAsia="en-US"/>
              </w:rPr>
            </w:pPr>
            <w:r w:rsidRPr="009F7B01">
              <w:rPr>
                <w:rFonts w:ascii="Calibri" w:hAnsi="Calibri" w:cs="Calibri"/>
                <w:b/>
                <w:bCs/>
                <w:sz w:val="22"/>
                <w:szCs w:val="22"/>
                <w:lang w:eastAsia="en-US"/>
              </w:rPr>
              <w:t>cena místnosti/měsíc           v Kč bez DPH</w:t>
            </w:r>
          </w:p>
        </w:tc>
      </w:tr>
      <w:tr w:rsidR="009F7B01" w:rsidRPr="009F7B01" w14:paraId="43A9282A" w14:textId="77777777" w:rsidTr="007214CE">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6CEB064A" w14:textId="77777777" w:rsidR="009F7B01" w:rsidRPr="009F7B01" w:rsidRDefault="009F7B01" w:rsidP="009F7B01">
            <w:pPr>
              <w:rPr>
                <w:rFonts w:ascii="Calibri" w:hAnsi="Calibri" w:cs="Calibri"/>
                <w:sz w:val="22"/>
                <w:szCs w:val="22"/>
                <w:lang w:eastAsia="en-US"/>
              </w:rPr>
            </w:pPr>
            <w:proofErr w:type="gramStart"/>
            <w:r w:rsidRPr="009F7B01">
              <w:rPr>
                <w:rFonts w:ascii="Calibri" w:hAnsi="Calibri" w:cs="Calibri"/>
                <w:sz w:val="22"/>
                <w:szCs w:val="22"/>
                <w:lang w:eastAsia="en-US"/>
              </w:rPr>
              <w:t>koberce - vysávání</w:t>
            </w:r>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0F5D390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14:paraId="066163A4"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4" w:space="0" w:color="auto"/>
              <w:right w:val="single" w:sz="8" w:space="0" w:color="auto"/>
            </w:tcBorders>
            <w:shd w:val="clear" w:color="auto" w:fill="auto"/>
            <w:noWrap/>
            <w:vAlign w:val="bottom"/>
            <w:hideMark/>
          </w:tcPr>
          <w:p w14:paraId="6138307D"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3C569BA8"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4B76BDA8"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kanceláře, chodba</w:t>
            </w:r>
          </w:p>
        </w:tc>
        <w:tc>
          <w:tcPr>
            <w:tcW w:w="467" w:type="pct"/>
            <w:tcBorders>
              <w:top w:val="nil"/>
              <w:left w:val="nil"/>
              <w:bottom w:val="single" w:sz="4" w:space="0" w:color="auto"/>
              <w:right w:val="single" w:sz="4" w:space="0" w:color="auto"/>
            </w:tcBorders>
            <w:shd w:val="clear" w:color="auto" w:fill="auto"/>
            <w:noWrap/>
            <w:vAlign w:val="bottom"/>
            <w:hideMark/>
          </w:tcPr>
          <w:p w14:paraId="2556AD2D"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106,07</w:t>
            </w:r>
          </w:p>
        </w:tc>
        <w:tc>
          <w:tcPr>
            <w:tcW w:w="813" w:type="pct"/>
            <w:tcBorders>
              <w:top w:val="nil"/>
              <w:left w:val="nil"/>
              <w:bottom w:val="single" w:sz="4" w:space="0" w:color="auto"/>
              <w:right w:val="single" w:sz="4" w:space="0" w:color="auto"/>
            </w:tcBorders>
            <w:shd w:val="clear" w:color="auto" w:fill="auto"/>
            <w:noWrap/>
            <w:vAlign w:val="bottom"/>
            <w:hideMark/>
          </w:tcPr>
          <w:p w14:paraId="093E545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 x týdně</w:t>
            </w:r>
          </w:p>
        </w:tc>
        <w:tc>
          <w:tcPr>
            <w:tcW w:w="870" w:type="pct"/>
            <w:tcBorders>
              <w:top w:val="nil"/>
              <w:left w:val="nil"/>
              <w:bottom w:val="single" w:sz="4" w:space="0" w:color="auto"/>
              <w:right w:val="single" w:sz="8" w:space="0" w:color="auto"/>
            </w:tcBorders>
            <w:shd w:val="clear" w:color="auto" w:fill="auto"/>
            <w:noWrap/>
            <w:vAlign w:val="bottom"/>
          </w:tcPr>
          <w:p w14:paraId="373661E7" w14:textId="6A4068CF" w:rsidR="009F7B01" w:rsidRPr="009F7B01" w:rsidRDefault="009F7B01" w:rsidP="009F7B01">
            <w:pPr>
              <w:jc w:val="right"/>
              <w:rPr>
                <w:rFonts w:ascii="Calibri" w:hAnsi="Calibri" w:cs="Calibri"/>
                <w:sz w:val="22"/>
                <w:szCs w:val="22"/>
                <w:lang w:eastAsia="en-US"/>
              </w:rPr>
            </w:pPr>
          </w:p>
        </w:tc>
      </w:tr>
      <w:tr w:rsidR="009F7B01" w:rsidRPr="009F7B01" w14:paraId="466A36F3"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619E5379"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WC, kuchyňka, schodiště</w:t>
            </w:r>
          </w:p>
        </w:tc>
        <w:tc>
          <w:tcPr>
            <w:tcW w:w="467" w:type="pct"/>
            <w:tcBorders>
              <w:top w:val="nil"/>
              <w:left w:val="nil"/>
              <w:bottom w:val="single" w:sz="4" w:space="0" w:color="auto"/>
              <w:right w:val="single" w:sz="4" w:space="0" w:color="auto"/>
            </w:tcBorders>
            <w:shd w:val="clear" w:color="auto" w:fill="auto"/>
            <w:noWrap/>
            <w:vAlign w:val="bottom"/>
            <w:hideMark/>
          </w:tcPr>
          <w:p w14:paraId="11F521D3"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39,32</w:t>
            </w:r>
          </w:p>
        </w:tc>
        <w:tc>
          <w:tcPr>
            <w:tcW w:w="813" w:type="pct"/>
            <w:tcBorders>
              <w:top w:val="nil"/>
              <w:left w:val="nil"/>
              <w:bottom w:val="single" w:sz="4" w:space="0" w:color="auto"/>
              <w:right w:val="single" w:sz="4" w:space="0" w:color="auto"/>
            </w:tcBorders>
            <w:shd w:val="clear" w:color="auto" w:fill="auto"/>
            <w:noWrap/>
            <w:vAlign w:val="bottom"/>
            <w:hideMark/>
          </w:tcPr>
          <w:p w14:paraId="041F5F77"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 x týdně</w:t>
            </w:r>
          </w:p>
        </w:tc>
        <w:tc>
          <w:tcPr>
            <w:tcW w:w="870" w:type="pct"/>
            <w:tcBorders>
              <w:top w:val="nil"/>
              <w:left w:val="nil"/>
              <w:bottom w:val="single" w:sz="4" w:space="0" w:color="auto"/>
              <w:right w:val="single" w:sz="8" w:space="0" w:color="auto"/>
            </w:tcBorders>
            <w:shd w:val="clear" w:color="auto" w:fill="auto"/>
            <w:noWrap/>
            <w:vAlign w:val="bottom"/>
          </w:tcPr>
          <w:p w14:paraId="429E1A78" w14:textId="4401AD08" w:rsidR="009F7B01" w:rsidRPr="009F7B01" w:rsidRDefault="009F7B01" w:rsidP="009F7B01">
            <w:pPr>
              <w:jc w:val="right"/>
              <w:rPr>
                <w:rFonts w:ascii="Calibri" w:hAnsi="Calibri" w:cs="Calibri"/>
                <w:sz w:val="22"/>
                <w:szCs w:val="22"/>
                <w:lang w:eastAsia="en-US"/>
              </w:rPr>
            </w:pPr>
          </w:p>
        </w:tc>
      </w:tr>
      <w:tr w:rsidR="009F7B01" w:rsidRPr="009F7B01" w14:paraId="0D0C853E"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73CADB72"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sklady</w:t>
            </w:r>
          </w:p>
        </w:tc>
        <w:tc>
          <w:tcPr>
            <w:tcW w:w="467" w:type="pct"/>
            <w:tcBorders>
              <w:top w:val="nil"/>
              <w:left w:val="nil"/>
              <w:bottom w:val="single" w:sz="4" w:space="0" w:color="auto"/>
              <w:right w:val="single" w:sz="4" w:space="0" w:color="auto"/>
            </w:tcBorders>
            <w:shd w:val="clear" w:color="auto" w:fill="auto"/>
            <w:noWrap/>
            <w:vAlign w:val="bottom"/>
            <w:hideMark/>
          </w:tcPr>
          <w:p w14:paraId="48519615"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8,32</w:t>
            </w:r>
          </w:p>
        </w:tc>
        <w:tc>
          <w:tcPr>
            <w:tcW w:w="813" w:type="pct"/>
            <w:tcBorders>
              <w:top w:val="nil"/>
              <w:left w:val="nil"/>
              <w:bottom w:val="single" w:sz="4" w:space="0" w:color="auto"/>
              <w:right w:val="single" w:sz="4" w:space="0" w:color="auto"/>
            </w:tcBorders>
            <w:shd w:val="clear" w:color="auto" w:fill="auto"/>
            <w:noWrap/>
            <w:vAlign w:val="bottom"/>
            <w:hideMark/>
          </w:tcPr>
          <w:p w14:paraId="7CF76C3B"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12 x ročně</w:t>
            </w:r>
          </w:p>
        </w:tc>
        <w:tc>
          <w:tcPr>
            <w:tcW w:w="870" w:type="pct"/>
            <w:tcBorders>
              <w:top w:val="nil"/>
              <w:left w:val="nil"/>
              <w:bottom w:val="single" w:sz="4" w:space="0" w:color="auto"/>
              <w:right w:val="single" w:sz="8" w:space="0" w:color="auto"/>
            </w:tcBorders>
            <w:shd w:val="clear" w:color="auto" w:fill="auto"/>
            <w:noWrap/>
            <w:vAlign w:val="bottom"/>
          </w:tcPr>
          <w:p w14:paraId="3B001403" w14:textId="0F57F1F6" w:rsidR="009F7B01" w:rsidRPr="009F7B01" w:rsidRDefault="009F7B01" w:rsidP="009F7B01">
            <w:pPr>
              <w:jc w:val="right"/>
              <w:rPr>
                <w:rFonts w:ascii="Calibri" w:hAnsi="Calibri" w:cs="Calibri"/>
                <w:sz w:val="22"/>
                <w:szCs w:val="22"/>
                <w:lang w:eastAsia="en-US"/>
              </w:rPr>
            </w:pPr>
          </w:p>
        </w:tc>
      </w:tr>
      <w:tr w:rsidR="009F7B01" w:rsidRPr="009F7B01" w14:paraId="7DE023EF"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3460604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obklady WC a kuchyňka</w:t>
            </w:r>
          </w:p>
        </w:tc>
        <w:tc>
          <w:tcPr>
            <w:tcW w:w="467" w:type="pct"/>
            <w:tcBorders>
              <w:top w:val="nil"/>
              <w:left w:val="nil"/>
              <w:bottom w:val="single" w:sz="4" w:space="0" w:color="auto"/>
              <w:right w:val="single" w:sz="4" w:space="0" w:color="auto"/>
            </w:tcBorders>
            <w:shd w:val="clear" w:color="auto" w:fill="auto"/>
            <w:noWrap/>
            <w:vAlign w:val="bottom"/>
            <w:hideMark/>
          </w:tcPr>
          <w:p w14:paraId="705B86CC"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30,00</w:t>
            </w:r>
          </w:p>
        </w:tc>
        <w:tc>
          <w:tcPr>
            <w:tcW w:w="813" w:type="pct"/>
            <w:tcBorders>
              <w:top w:val="nil"/>
              <w:left w:val="nil"/>
              <w:bottom w:val="single" w:sz="4" w:space="0" w:color="auto"/>
              <w:right w:val="single" w:sz="4" w:space="0" w:color="auto"/>
            </w:tcBorders>
            <w:shd w:val="clear" w:color="auto" w:fill="auto"/>
            <w:noWrap/>
            <w:vAlign w:val="bottom"/>
            <w:hideMark/>
          </w:tcPr>
          <w:p w14:paraId="024F209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 x týdně</w:t>
            </w:r>
          </w:p>
        </w:tc>
        <w:tc>
          <w:tcPr>
            <w:tcW w:w="870" w:type="pct"/>
            <w:tcBorders>
              <w:top w:val="nil"/>
              <w:left w:val="nil"/>
              <w:bottom w:val="single" w:sz="4" w:space="0" w:color="auto"/>
              <w:right w:val="single" w:sz="8" w:space="0" w:color="auto"/>
            </w:tcBorders>
            <w:shd w:val="clear" w:color="auto" w:fill="auto"/>
            <w:noWrap/>
            <w:vAlign w:val="bottom"/>
          </w:tcPr>
          <w:p w14:paraId="30A32571" w14:textId="3BEA2CFB" w:rsidR="009F7B01" w:rsidRPr="009F7B01" w:rsidRDefault="009F7B01" w:rsidP="009F7B01">
            <w:pPr>
              <w:jc w:val="right"/>
              <w:rPr>
                <w:rFonts w:ascii="Calibri" w:hAnsi="Calibri" w:cs="Calibri"/>
                <w:sz w:val="22"/>
                <w:szCs w:val="22"/>
                <w:lang w:eastAsia="en-US"/>
              </w:rPr>
            </w:pPr>
          </w:p>
        </w:tc>
      </w:tr>
      <w:tr w:rsidR="009F7B01" w:rsidRPr="009F7B01" w14:paraId="6344AFC7" w14:textId="77777777" w:rsidTr="00E8459C">
        <w:trPr>
          <w:trHeight w:val="299"/>
        </w:trPr>
        <w:tc>
          <w:tcPr>
            <w:tcW w:w="2850" w:type="pct"/>
            <w:tcBorders>
              <w:top w:val="nil"/>
              <w:left w:val="single" w:sz="8" w:space="0" w:color="auto"/>
              <w:bottom w:val="single" w:sz="8" w:space="0" w:color="auto"/>
              <w:right w:val="single" w:sz="4" w:space="0" w:color="auto"/>
            </w:tcBorders>
            <w:shd w:val="clear" w:color="000000" w:fill="FFFF00"/>
            <w:noWrap/>
            <w:vAlign w:val="bottom"/>
            <w:hideMark/>
          </w:tcPr>
          <w:p w14:paraId="1ACF8E66"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Celkem</w:t>
            </w:r>
          </w:p>
        </w:tc>
        <w:tc>
          <w:tcPr>
            <w:tcW w:w="467" w:type="pct"/>
            <w:tcBorders>
              <w:top w:val="nil"/>
              <w:left w:val="nil"/>
              <w:bottom w:val="single" w:sz="8" w:space="0" w:color="auto"/>
              <w:right w:val="single" w:sz="4" w:space="0" w:color="auto"/>
            </w:tcBorders>
            <w:shd w:val="clear" w:color="000000" w:fill="FFFF00"/>
            <w:noWrap/>
            <w:vAlign w:val="bottom"/>
            <w:hideMark/>
          </w:tcPr>
          <w:p w14:paraId="27969B39"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183,71</w:t>
            </w:r>
          </w:p>
        </w:tc>
        <w:tc>
          <w:tcPr>
            <w:tcW w:w="813" w:type="pct"/>
            <w:tcBorders>
              <w:top w:val="nil"/>
              <w:left w:val="nil"/>
              <w:bottom w:val="single" w:sz="8" w:space="0" w:color="auto"/>
              <w:right w:val="single" w:sz="4" w:space="0" w:color="auto"/>
            </w:tcBorders>
            <w:shd w:val="clear" w:color="000000" w:fill="FFFF00"/>
            <w:noWrap/>
            <w:vAlign w:val="bottom"/>
            <w:hideMark/>
          </w:tcPr>
          <w:p w14:paraId="57CDAE13"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nil"/>
              <w:left w:val="nil"/>
              <w:bottom w:val="single" w:sz="8" w:space="0" w:color="auto"/>
              <w:right w:val="single" w:sz="8" w:space="0" w:color="auto"/>
            </w:tcBorders>
            <w:shd w:val="clear" w:color="000000" w:fill="FFFF00"/>
            <w:noWrap/>
            <w:vAlign w:val="bottom"/>
          </w:tcPr>
          <w:p w14:paraId="089BFCFA" w14:textId="21CC5F05" w:rsidR="009F7B01" w:rsidRPr="009F7B01" w:rsidRDefault="009F7B01" w:rsidP="009F7B01">
            <w:pPr>
              <w:jc w:val="right"/>
              <w:rPr>
                <w:rFonts w:ascii="Calibri" w:hAnsi="Calibri" w:cs="Calibri"/>
                <w:b/>
                <w:bCs/>
                <w:sz w:val="22"/>
                <w:szCs w:val="22"/>
                <w:lang w:eastAsia="en-US"/>
              </w:rPr>
            </w:pPr>
          </w:p>
        </w:tc>
      </w:tr>
      <w:tr w:rsidR="009F7B01" w:rsidRPr="009F7B01" w14:paraId="0623CE10" w14:textId="77777777" w:rsidTr="007214CE">
        <w:trPr>
          <w:trHeight w:val="286"/>
        </w:trPr>
        <w:tc>
          <w:tcPr>
            <w:tcW w:w="5000" w:type="pct"/>
            <w:gridSpan w:val="4"/>
            <w:tcBorders>
              <w:top w:val="nil"/>
              <w:left w:val="nil"/>
              <w:bottom w:val="nil"/>
              <w:right w:val="nil"/>
            </w:tcBorders>
            <w:shd w:val="clear" w:color="auto" w:fill="auto"/>
            <w:noWrap/>
            <w:vAlign w:val="bottom"/>
            <w:hideMark/>
          </w:tcPr>
          <w:p w14:paraId="5D183E88"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Zadavatel požaduje, aby úklidové práce v </w:t>
            </w:r>
            <w:proofErr w:type="gramStart"/>
            <w:r w:rsidRPr="009F7B01">
              <w:rPr>
                <w:rFonts w:ascii="Calibri" w:hAnsi="Calibri" w:cs="Calibri"/>
                <w:sz w:val="22"/>
                <w:szCs w:val="22"/>
                <w:lang w:eastAsia="en-US"/>
              </w:rPr>
              <w:t>Karviné  byly</w:t>
            </w:r>
            <w:proofErr w:type="gramEnd"/>
            <w:r w:rsidRPr="009F7B01">
              <w:rPr>
                <w:rFonts w:ascii="Calibri" w:hAnsi="Calibri" w:cs="Calibri"/>
                <w:sz w:val="22"/>
                <w:szCs w:val="22"/>
                <w:lang w:eastAsia="en-US"/>
              </w:rPr>
              <w:t xml:space="preserve"> prováděny v časovém rozmezí</w:t>
            </w:r>
          </w:p>
        </w:tc>
      </w:tr>
      <w:tr w:rsidR="009F7B01" w:rsidRPr="009F7B01" w14:paraId="2315483B" w14:textId="77777777" w:rsidTr="007214CE">
        <w:trPr>
          <w:trHeight w:val="286"/>
        </w:trPr>
        <w:tc>
          <w:tcPr>
            <w:tcW w:w="3317" w:type="pct"/>
            <w:gridSpan w:val="2"/>
            <w:tcBorders>
              <w:top w:val="nil"/>
              <w:left w:val="nil"/>
              <w:bottom w:val="nil"/>
              <w:right w:val="nil"/>
            </w:tcBorders>
            <w:shd w:val="clear" w:color="auto" w:fill="auto"/>
            <w:noWrap/>
            <w:vAlign w:val="bottom"/>
            <w:hideMark/>
          </w:tcPr>
          <w:p w14:paraId="26A4E972"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 od 6:30 hod do 15:00 hod. </w:t>
            </w:r>
            <w:proofErr w:type="gramStart"/>
            <w:r w:rsidRPr="009F7B01">
              <w:rPr>
                <w:rFonts w:ascii="Calibri" w:hAnsi="Calibri" w:cs="Calibri"/>
                <w:sz w:val="22"/>
                <w:szCs w:val="22"/>
                <w:lang w:eastAsia="en-US"/>
              </w:rPr>
              <w:t>a  to</w:t>
            </w:r>
            <w:proofErr w:type="gramEnd"/>
            <w:r w:rsidRPr="009F7B01">
              <w:rPr>
                <w:rFonts w:ascii="Calibri" w:hAnsi="Calibri" w:cs="Calibri"/>
                <w:sz w:val="22"/>
                <w:szCs w:val="22"/>
                <w:lang w:eastAsia="en-US"/>
              </w:rPr>
              <w:t xml:space="preserve"> v úterý a ve čtvrtek.</w:t>
            </w:r>
          </w:p>
        </w:tc>
        <w:tc>
          <w:tcPr>
            <w:tcW w:w="813" w:type="pct"/>
            <w:tcBorders>
              <w:top w:val="nil"/>
              <w:left w:val="nil"/>
              <w:bottom w:val="nil"/>
              <w:right w:val="nil"/>
            </w:tcBorders>
            <w:shd w:val="clear" w:color="auto" w:fill="auto"/>
            <w:noWrap/>
            <w:vAlign w:val="bottom"/>
            <w:hideMark/>
          </w:tcPr>
          <w:p w14:paraId="1F9C85A5" w14:textId="77777777" w:rsidR="009F7B01" w:rsidRPr="009F7B01" w:rsidRDefault="009F7B01" w:rsidP="009F7B01">
            <w:pPr>
              <w:rPr>
                <w:rFonts w:ascii="Calibri" w:hAnsi="Calibri" w:cs="Calibri"/>
                <w:sz w:val="22"/>
                <w:szCs w:val="22"/>
                <w:lang w:eastAsia="en-US"/>
              </w:rPr>
            </w:pPr>
          </w:p>
        </w:tc>
        <w:tc>
          <w:tcPr>
            <w:tcW w:w="870" w:type="pct"/>
            <w:tcBorders>
              <w:top w:val="nil"/>
              <w:left w:val="nil"/>
              <w:bottom w:val="nil"/>
              <w:right w:val="nil"/>
            </w:tcBorders>
            <w:shd w:val="clear" w:color="auto" w:fill="auto"/>
            <w:noWrap/>
            <w:vAlign w:val="bottom"/>
            <w:hideMark/>
          </w:tcPr>
          <w:p w14:paraId="52BFCC81" w14:textId="77777777" w:rsidR="009F7B01" w:rsidRPr="009F7B01" w:rsidRDefault="009F7B01" w:rsidP="009F7B01">
            <w:pPr>
              <w:rPr>
                <w:sz w:val="20"/>
                <w:szCs w:val="20"/>
                <w:lang w:eastAsia="en-US"/>
              </w:rPr>
            </w:pPr>
          </w:p>
        </w:tc>
      </w:tr>
      <w:tr w:rsidR="009F7B01" w:rsidRPr="009F7B01" w14:paraId="238A2608" w14:textId="77777777" w:rsidTr="007214CE">
        <w:trPr>
          <w:trHeight w:val="299"/>
        </w:trPr>
        <w:tc>
          <w:tcPr>
            <w:tcW w:w="2850" w:type="pct"/>
            <w:tcBorders>
              <w:top w:val="nil"/>
              <w:left w:val="nil"/>
              <w:bottom w:val="nil"/>
              <w:right w:val="nil"/>
            </w:tcBorders>
            <w:shd w:val="clear" w:color="auto" w:fill="auto"/>
            <w:noWrap/>
            <w:vAlign w:val="bottom"/>
            <w:hideMark/>
          </w:tcPr>
          <w:p w14:paraId="4D0FD4C8" w14:textId="77777777" w:rsidR="009F7B01" w:rsidRDefault="009F7B01" w:rsidP="009F7B01">
            <w:pPr>
              <w:jc w:val="center"/>
              <w:rPr>
                <w:sz w:val="20"/>
                <w:szCs w:val="20"/>
                <w:lang w:eastAsia="en-US"/>
              </w:rPr>
            </w:pPr>
          </w:p>
          <w:p w14:paraId="31BD3875" w14:textId="77777777" w:rsidR="00B6082F" w:rsidRDefault="00B6082F" w:rsidP="009F7B01">
            <w:pPr>
              <w:jc w:val="center"/>
              <w:rPr>
                <w:sz w:val="20"/>
                <w:szCs w:val="20"/>
                <w:lang w:eastAsia="en-US"/>
              </w:rPr>
            </w:pPr>
          </w:p>
          <w:p w14:paraId="0280D156" w14:textId="7362D61E" w:rsidR="00B6082F" w:rsidRPr="009F7B01" w:rsidRDefault="00B6082F" w:rsidP="009F7B01">
            <w:pPr>
              <w:jc w:val="center"/>
              <w:rPr>
                <w:sz w:val="20"/>
                <w:szCs w:val="20"/>
                <w:lang w:eastAsia="en-US"/>
              </w:rPr>
            </w:pPr>
          </w:p>
        </w:tc>
        <w:tc>
          <w:tcPr>
            <w:tcW w:w="467" w:type="pct"/>
            <w:tcBorders>
              <w:top w:val="nil"/>
              <w:left w:val="nil"/>
              <w:bottom w:val="nil"/>
              <w:right w:val="nil"/>
            </w:tcBorders>
            <w:shd w:val="clear" w:color="auto" w:fill="auto"/>
            <w:noWrap/>
            <w:vAlign w:val="bottom"/>
            <w:hideMark/>
          </w:tcPr>
          <w:p w14:paraId="22EB71D0" w14:textId="77777777" w:rsidR="009F7B01" w:rsidRPr="009F7B01" w:rsidRDefault="009F7B01" w:rsidP="009F7B01">
            <w:pPr>
              <w:rPr>
                <w:sz w:val="20"/>
                <w:szCs w:val="20"/>
                <w:lang w:eastAsia="en-US"/>
              </w:rPr>
            </w:pPr>
          </w:p>
        </w:tc>
        <w:tc>
          <w:tcPr>
            <w:tcW w:w="813" w:type="pct"/>
            <w:tcBorders>
              <w:top w:val="nil"/>
              <w:left w:val="nil"/>
              <w:bottom w:val="nil"/>
              <w:right w:val="nil"/>
            </w:tcBorders>
            <w:shd w:val="clear" w:color="auto" w:fill="auto"/>
            <w:noWrap/>
            <w:vAlign w:val="bottom"/>
            <w:hideMark/>
          </w:tcPr>
          <w:p w14:paraId="3D79FA6D" w14:textId="77777777" w:rsidR="009F7B01" w:rsidRPr="009F7B01" w:rsidRDefault="009F7B01" w:rsidP="009F7B01">
            <w:pPr>
              <w:rPr>
                <w:sz w:val="20"/>
                <w:szCs w:val="20"/>
                <w:lang w:eastAsia="en-US"/>
              </w:rPr>
            </w:pPr>
          </w:p>
        </w:tc>
        <w:tc>
          <w:tcPr>
            <w:tcW w:w="870" w:type="pct"/>
            <w:tcBorders>
              <w:top w:val="nil"/>
              <w:left w:val="nil"/>
              <w:bottom w:val="nil"/>
              <w:right w:val="nil"/>
            </w:tcBorders>
            <w:shd w:val="clear" w:color="auto" w:fill="auto"/>
            <w:noWrap/>
            <w:vAlign w:val="bottom"/>
            <w:hideMark/>
          </w:tcPr>
          <w:p w14:paraId="0B890B7B" w14:textId="77777777" w:rsidR="009F7B01" w:rsidRPr="009F7B01" w:rsidRDefault="009F7B01" w:rsidP="009F7B01">
            <w:pPr>
              <w:rPr>
                <w:sz w:val="20"/>
                <w:szCs w:val="20"/>
                <w:lang w:eastAsia="en-US"/>
              </w:rPr>
            </w:pPr>
          </w:p>
        </w:tc>
      </w:tr>
      <w:tr w:rsidR="009F7B01" w:rsidRPr="009F7B01" w14:paraId="096BC0E2" w14:textId="77777777" w:rsidTr="007214CE">
        <w:trPr>
          <w:trHeight w:val="422"/>
        </w:trPr>
        <w:tc>
          <w:tcPr>
            <w:tcW w:w="2850" w:type="pct"/>
            <w:tcBorders>
              <w:top w:val="single" w:sz="8" w:space="0" w:color="auto"/>
              <w:left w:val="single" w:sz="8" w:space="0" w:color="auto"/>
              <w:bottom w:val="single" w:sz="4" w:space="0" w:color="auto"/>
              <w:right w:val="single" w:sz="4" w:space="0" w:color="auto"/>
            </w:tcBorders>
            <w:shd w:val="clear" w:color="000000" w:fill="FFFF00"/>
            <w:noWrap/>
            <w:vAlign w:val="bottom"/>
            <w:hideMark/>
          </w:tcPr>
          <w:p w14:paraId="05E1CB2A" w14:textId="77777777" w:rsidR="009F7B01" w:rsidRPr="009F7B01" w:rsidRDefault="009F7B01" w:rsidP="009F7B01">
            <w:pPr>
              <w:rPr>
                <w:rFonts w:ascii="Calibri" w:hAnsi="Calibri" w:cs="Calibri"/>
                <w:b/>
                <w:bCs/>
                <w:sz w:val="32"/>
                <w:szCs w:val="32"/>
                <w:lang w:eastAsia="en-US"/>
              </w:rPr>
            </w:pPr>
            <w:r w:rsidRPr="009F7B01">
              <w:rPr>
                <w:rFonts w:ascii="Calibri" w:hAnsi="Calibri" w:cs="Calibri"/>
                <w:b/>
                <w:bCs/>
                <w:sz w:val="32"/>
                <w:szCs w:val="32"/>
                <w:lang w:eastAsia="en-US"/>
              </w:rPr>
              <w:t xml:space="preserve">VHS Český </w:t>
            </w:r>
            <w:proofErr w:type="gramStart"/>
            <w:r w:rsidRPr="009F7B01">
              <w:rPr>
                <w:rFonts w:ascii="Calibri" w:hAnsi="Calibri" w:cs="Calibri"/>
                <w:b/>
                <w:bCs/>
                <w:sz w:val="32"/>
                <w:szCs w:val="32"/>
                <w:lang w:eastAsia="en-US"/>
              </w:rPr>
              <w:t>Těšín - Na</w:t>
            </w:r>
            <w:proofErr w:type="gramEnd"/>
            <w:r w:rsidRPr="009F7B01">
              <w:rPr>
                <w:rFonts w:ascii="Calibri" w:hAnsi="Calibri" w:cs="Calibri"/>
                <w:b/>
                <w:bCs/>
                <w:sz w:val="32"/>
                <w:szCs w:val="32"/>
                <w:lang w:eastAsia="en-US"/>
              </w:rPr>
              <w:t xml:space="preserve"> Olšinách 361/1, Český Těšín</w:t>
            </w:r>
          </w:p>
        </w:tc>
        <w:tc>
          <w:tcPr>
            <w:tcW w:w="467" w:type="pct"/>
            <w:tcBorders>
              <w:top w:val="single" w:sz="8" w:space="0" w:color="auto"/>
              <w:left w:val="nil"/>
              <w:bottom w:val="single" w:sz="4" w:space="0" w:color="auto"/>
              <w:right w:val="single" w:sz="4" w:space="0" w:color="auto"/>
            </w:tcBorders>
            <w:shd w:val="clear" w:color="000000" w:fill="FFFF00"/>
            <w:noWrap/>
            <w:vAlign w:val="bottom"/>
            <w:hideMark/>
          </w:tcPr>
          <w:p w14:paraId="423BBDF5"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single" w:sz="8" w:space="0" w:color="auto"/>
              <w:left w:val="nil"/>
              <w:bottom w:val="single" w:sz="4" w:space="0" w:color="auto"/>
              <w:right w:val="single" w:sz="4" w:space="0" w:color="auto"/>
            </w:tcBorders>
            <w:shd w:val="clear" w:color="000000" w:fill="FFFF00"/>
            <w:noWrap/>
            <w:vAlign w:val="bottom"/>
            <w:hideMark/>
          </w:tcPr>
          <w:p w14:paraId="08F3469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single" w:sz="8" w:space="0" w:color="auto"/>
              <w:left w:val="nil"/>
              <w:bottom w:val="single" w:sz="4" w:space="0" w:color="auto"/>
              <w:right w:val="single" w:sz="8" w:space="0" w:color="auto"/>
            </w:tcBorders>
            <w:shd w:val="clear" w:color="000000" w:fill="FFFF00"/>
            <w:noWrap/>
            <w:vAlign w:val="bottom"/>
            <w:hideMark/>
          </w:tcPr>
          <w:p w14:paraId="77E78F27"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w:t>
            </w:r>
          </w:p>
        </w:tc>
      </w:tr>
      <w:tr w:rsidR="009F7B01" w:rsidRPr="009F7B01" w14:paraId="07C7406D"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05D35F5E" w14:textId="77777777" w:rsidR="009F7B01" w:rsidRPr="009F7B01" w:rsidRDefault="009F7B01" w:rsidP="009F7B01">
            <w:pPr>
              <w:rPr>
                <w:rFonts w:ascii="Calibri" w:hAnsi="Calibri" w:cs="Calibri"/>
                <w:sz w:val="22"/>
                <w:szCs w:val="22"/>
                <w:lang w:eastAsia="en-US"/>
              </w:rPr>
            </w:pPr>
            <w:proofErr w:type="gramStart"/>
            <w:r w:rsidRPr="009F7B01">
              <w:rPr>
                <w:rFonts w:ascii="Calibri" w:hAnsi="Calibri" w:cs="Calibri"/>
                <w:sz w:val="22"/>
                <w:szCs w:val="22"/>
                <w:lang w:eastAsia="en-US"/>
              </w:rPr>
              <w:lastRenderedPageBreak/>
              <w:t>koberce - vysávání</w:t>
            </w:r>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18FE54A5"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18,14</w:t>
            </w:r>
          </w:p>
        </w:tc>
        <w:tc>
          <w:tcPr>
            <w:tcW w:w="813" w:type="pct"/>
            <w:tcBorders>
              <w:top w:val="nil"/>
              <w:left w:val="nil"/>
              <w:bottom w:val="single" w:sz="4" w:space="0" w:color="auto"/>
              <w:right w:val="single" w:sz="4" w:space="0" w:color="auto"/>
            </w:tcBorders>
            <w:shd w:val="clear" w:color="auto" w:fill="auto"/>
            <w:noWrap/>
            <w:vAlign w:val="bottom"/>
            <w:hideMark/>
          </w:tcPr>
          <w:p w14:paraId="7001F9F5"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 xml:space="preserve"> 2 x týdně</w:t>
            </w:r>
          </w:p>
        </w:tc>
        <w:tc>
          <w:tcPr>
            <w:tcW w:w="870" w:type="pct"/>
            <w:tcBorders>
              <w:top w:val="nil"/>
              <w:left w:val="nil"/>
              <w:bottom w:val="single" w:sz="4" w:space="0" w:color="auto"/>
              <w:right w:val="single" w:sz="8" w:space="0" w:color="auto"/>
            </w:tcBorders>
            <w:shd w:val="clear" w:color="auto" w:fill="auto"/>
            <w:noWrap/>
            <w:vAlign w:val="bottom"/>
          </w:tcPr>
          <w:p w14:paraId="16DF18CD" w14:textId="38660162" w:rsidR="009F7B01" w:rsidRPr="009F7B01" w:rsidRDefault="009F7B01" w:rsidP="009F7B01">
            <w:pPr>
              <w:jc w:val="right"/>
              <w:rPr>
                <w:rFonts w:ascii="Calibri" w:hAnsi="Calibri" w:cs="Calibri"/>
                <w:sz w:val="22"/>
                <w:szCs w:val="22"/>
                <w:lang w:eastAsia="en-US"/>
              </w:rPr>
            </w:pPr>
          </w:p>
        </w:tc>
      </w:tr>
      <w:tr w:rsidR="009F7B01" w:rsidRPr="009F7B01" w14:paraId="6C8679DD" w14:textId="77777777" w:rsidTr="00E8459C">
        <w:trPr>
          <w:trHeight w:val="571"/>
        </w:trPr>
        <w:tc>
          <w:tcPr>
            <w:tcW w:w="2850" w:type="pct"/>
            <w:tcBorders>
              <w:top w:val="nil"/>
              <w:left w:val="single" w:sz="8" w:space="0" w:color="auto"/>
              <w:bottom w:val="single" w:sz="4" w:space="0" w:color="auto"/>
              <w:right w:val="single" w:sz="4" w:space="0" w:color="auto"/>
            </w:tcBorders>
            <w:shd w:val="clear" w:color="auto" w:fill="auto"/>
            <w:vAlign w:val="bottom"/>
            <w:hideMark/>
          </w:tcPr>
          <w:p w14:paraId="01FF41C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vytírání (kanceláře, chodba, WC, provozní místnosti)</w:t>
            </w:r>
          </w:p>
        </w:tc>
        <w:tc>
          <w:tcPr>
            <w:tcW w:w="467" w:type="pct"/>
            <w:tcBorders>
              <w:top w:val="nil"/>
              <w:left w:val="nil"/>
              <w:bottom w:val="single" w:sz="4" w:space="0" w:color="auto"/>
              <w:right w:val="single" w:sz="4" w:space="0" w:color="auto"/>
            </w:tcBorders>
            <w:shd w:val="clear" w:color="auto" w:fill="auto"/>
            <w:noWrap/>
            <w:vAlign w:val="bottom"/>
            <w:hideMark/>
          </w:tcPr>
          <w:p w14:paraId="388C5C1F"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89,4</w:t>
            </w:r>
          </w:p>
        </w:tc>
        <w:tc>
          <w:tcPr>
            <w:tcW w:w="813" w:type="pct"/>
            <w:tcBorders>
              <w:top w:val="nil"/>
              <w:left w:val="nil"/>
              <w:bottom w:val="single" w:sz="4" w:space="0" w:color="auto"/>
              <w:right w:val="single" w:sz="4" w:space="0" w:color="auto"/>
            </w:tcBorders>
            <w:shd w:val="clear" w:color="auto" w:fill="auto"/>
            <w:noWrap/>
            <w:vAlign w:val="bottom"/>
            <w:hideMark/>
          </w:tcPr>
          <w:p w14:paraId="7BB6D46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 x týdně</w:t>
            </w:r>
          </w:p>
        </w:tc>
        <w:tc>
          <w:tcPr>
            <w:tcW w:w="870" w:type="pct"/>
            <w:tcBorders>
              <w:top w:val="nil"/>
              <w:left w:val="nil"/>
              <w:bottom w:val="single" w:sz="4" w:space="0" w:color="auto"/>
              <w:right w:val="single" w:sz="8" w:space="0" w:color="auto"/>
            </w:tcBorders>
            <w:shd w:val="clear" w:color="auto" w:fill="auto"/>
            <w:noWrap/>
            <w:vAlign w:val="bottom"/>
          </w:tcPr>
          <w:p w14:paraId="2FFF344F" w14:textId="3C4FD9C7" w:rsidR="009F7B01" w:rsidRPr="009F7B01" w:rsidRDefault="009F7B01" w:rsidP="009F7B01">
            <w:pPr>
              <w:jc w:val="right"/>
              <w:rPr>
                <w:rFonts w:ascii="Calibri" w:hAnsi="Calibri" w:cs="Calibri"/>
                <w:sz w:val="22"/>
                <w:szCs w:val="22"/>
                <w:lang w:eastAsia="en-US"/>
              </w:rPr>
            </w:pPr>
          </w:p>
        </w:tc>
      </w:tr>
      <w:tr w:rsidR="009F7B01" w:rsidRPr="009F7B01" w14:paraId="717ED05D"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vAlign w:val="bottom"/>
            <w:hideMark/>
          </w:tcPr>
          <w:p w14:paraId="7DFDF1D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obklady </w:t>
            </w:r>
          </w:p>
        </w:tc>
        <w:tc>
          <w:tcPr>
            <w:tcW w:w="467" w:type="pct"/>
            <w:tcBorders>
              <w:top w:val="nil"/>
              <w:left w:val="nil"/>
              <w:bottom w:val="single" w:sz="4" w:space="0" w:color="auto"/>
              <w:right w:val="single" w:sz="4" w:space="0" w:color="auto"/>
            </w:tcBorders>
            <w:shd w:val="clear" w:color="auto" w:fill="auto"/>
            <w:noWrap/>
            <w:vAlign w:val="bottom"/>
            <w:hideMark/>
          </w:tcPr>
          <w:p w14:paraId="1233CE4D"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7</w:t>
            </w:r>
          </w:p>
        </w:tc>
        <w:tc>
          <w:tcPr>
            <w:tcW w:w="813" w:type="pct"/>
            <w:tcBorders>
              <w:top w:val="nil"/>
              <w:left w:val="nil"/>
              <w:bottom w:val="single" w:sz="4" w:space="0" w:color="auto"/>
              <w:right w:val="single" w:sz="4" w:space="0" w:color="auto"/>
            </w:tcBorders>
            <w:shd w:val="clear" w:color="auto" w:fill="auto"/>
            <w:noWrap/>
            <w:vAlign w:val="bottom"/>
            <w:hideMark/>
          </w:tcPr>
          <w:p w14:paraId="687E29ED"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5 x týdně</w:t>
            </w:r>
          </w:p>
        </w:tc>
        <w:tc>
          <w:tcPr>
            <w:tcW w:w="870" w:type="pct"/>
            <w:tcBorders>
              <w:top w:val="nil"/>
              <w:left w:val="nil"/>
              <w:bottom w:val="single" w:sz="4" w:space="0" w:color="auto"/>
              <w:right w:val="single" w:sz="8" w:space="0" w:color="auto"/>
            </w:tcBorders>
            <w:shd w:val="clear" w:color="auto" w:fill="auto"/>
            <w:noWrap/>
            <w:vAlign w:val="bottom"/>
          </w:tcPr>
          <w:p w14:paraId="4B1B4DA7" w14:textId="5E628494" w:rsidR="009F7B01" w:rsidRPr="009F7B01" w:rsidRDefault="009F7B01" w:rsidP="009F7B01">
            <w:pPr>
              <w:jc w:val="right"/>
              <w:rPr>
                <w:rFonts w:ascii="Calibri" w:hAnsi="Calibri" w:cs="Calibri"/>
                <w:sz w:val="22"/>
                <w:szCs w:val="22"/>
                <w:lang w:eastAsia="en-US"/>
              </w:rPr>
            </w:pPr>
          </w:p>
        </w:tc>
      </w:tr>
      <w:tr w:rsidR="009F7B01" w:rsidRPr="009F7B01" w14:paraId="6F26E7D8" w14:textId="77777777" w:rsidTr="00E8459C">
        <w:trPr>
          <w:trHeight w:val="286"/>
        </w:trPr>
        <w:tc>
          <w:tcPr>
            <w:tcW w:w="2850" w:type="pct"/>
            <w:tcBorders>
              <w:top w:val="nil"/>
              <w:left w:val="single" w:sz="8" w:space="0" w:color="auto"/>
              <w:bottom w:val="single" w:sz="4" w:space="0" w:color="auto"/>
              <w:right w:val="single" w:sz="4" w:space="0" w:color="auto"/>
            </w:tcBorders>
            <w:shd w:val="clear" w:color="auto" w:fill="auto"/>
            <w:noWrap/>
            <w:vAlign w:val="bottom"/>
            <w:hideMark/>
          </w:tcPr>
          <w:p w14:paraId="290C71AE"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obklady</w:t>
            </w:r>
          </w:p>
        </w:tc>
        <w:tc>
          <w:tcPr>
            <w:tcW w:w="467" w:type="pct"/>
            <w:tcBorders>
              <w:top w:val="nil"/>
              <w:left w:val="nil"/>
              <w:bottom w:val="single" w:sz="4" w:space="0" w:color="auto"/>
              <w:right w:val="single" w:sz="4" w:space="0" w:color="auto"/>
            </w:tcBorders>
            <w:shd w:val="clear" w:color="auto" w:fill="auto"/>
            <w:noWrap/>
            <w:vAlign w:val="bottom"/>
            <w:hideMark/>
          </w:tcPr>
          <w:p w14:paraId="5D71D74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150,6</w:t>
            </w:r>
          </w:p>
        </w:tc>
        <w:tc>
          <w:tcPr>
            <w:tcW w:w="813" w:type="pct"/>
            <w:tcBorders>
              <w:top w:val="nil"/>
              <w:left w:val="nil"/>
              <w:bottom w:val="single" w:sz="4" w:space="0" w:color="auto"/>
              <w:right w:val="single" w:sz="4" w:space="0" w:color="auto"/>
            </w:tcBorders>
            <w:shd w:val="clear" w:color="auto" w:fill="auto"/>
            <w:noWrap/>
            <w:vAlign w:val="bottom"/>
            <w:hideMark/>
          </w:tcPr>
          <w:p w14:paraId="735CD266"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2xtýdně</w:t>
            </w:r>
          </w:p>
        </w:tc>
        <w:tc>
          <w:tcPr>
            <w:tcW w:w="870" w:type="pct"/>
            <w:tcBorders>
              <w:top w:val="nil"/>
              <w:left w:val="nil"/>
              <w:bottom w:val="single" w:sz="4" w:space="0" w:color="auto"/>
              <w:right w:val="single" w:sz="8" w:space="0" w:color="auto"/>
            </w:tcBorders>
            <w:shd w:val="clear" w:color="auto" w:fill="auto"/>
            <w:noWrap/>
            <w:vAlign w:val="bottom"/>
          </w:tcPr>
          <w:p w14:paraId="4B008CD0" w14:textId="04850114" w:rsidR="009F7B01" w:rsidRPr="009F7B01" w:rsidRDefault="009F7B01" w:rsidP="009F7B01">
            <w:pPr>
              <w:jc w:val="right"/>
              <w:rPr>
                <w:rFonts w:ascii="Calibri" w:hAnsi="Calibri" w:cs="Calibri"/>
                <w:sz w:val="22"/>
                <w:szCs w:val="22"/>
                <w:lang w:eastAsia="en-US"/>
              </w:rPr>
            </w:pPr>
          </w:p>
        </w:tc>
      </w:tr>
      <w:tr w:rsidR="009F7B01" w:rsidRPr="009F7B01" w14:paraId="7F3EBF4F" w14:textId="77777777" w:rsidTr="00E8459C">
        <w:trPr>
          <w:trHeight w:val="286"/>
        </w:trPr>
        <w:tc>
          <w:tcPr>
            <w:tcW w:w="2850" w:type="pct"/>
            <w:tcBorders>
              <w:top w:val="nil"/>
              <w:left w:val="single" w:sz="8" w:space="0" w:color="auto"/>
              <w:bottom w:val="single" w:sz="4" w:space="0" w:color="auto"/>
              <w:right w:val="single" w:sz="4" w:space="0" w:color="auto"/>
            </w:tcBorders>
            <w:shd w:val="clear" w:color="000000" w:fill="FFFF00"/>
            <w:noWrap/>
            <w:vAlign w:val="bottom"/>
            <w:hideMark/>
          </w:tcPr>
          <w:p w14:paraId="429932F8"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 xml:space="preserve">Celkem  </w:t>
            </w:r>
          </w:p>
        </w:tc>
        <w:tc>
          <w:tcPr>
            <w:tcW w:w="467" w:type="pct"/>
            <w:tcBorders>
              <w:top w:val="nil"/>
              <w:left w:val="nil"/>
              <w:bottom w:val="single" w:sz="4" w:space="0" w:color="auto"/>
              <w:right w:val="single" w:sz="4" w:space="0" w:color="auto"/>
            </w:tcBorders>
            <w:shd w:val="clear" w:color="000000" w:fill="FFFF00"/>
            <w:noWrap/>
            <w:vAlign w:val="bottom"/>
            <w:hideMark/>
          </w:tcPr>
          <w:p w14:paraId="0A452458" w14:textId="77777777" w:rsidR="009F7B01" w:rsidRPr="009F7B01" w:rsidRDefault="009F7B01" w:rsidP="009F7B01">
            <w:pPr>
              <w:jc w:val="right"/>
              <w:rPr>
                <w:rFonts w:ascii="Calibri" w:hAnsi="Calibri" w:cs="Calibri"/>
                <w:sz w:val="22"/>
                <w:szCs w:val="22"/>
                <w:lang w:eastAsia="en-US"/>
              </w:rPr>
            </w:pPr>
            <w:r w:rsidRPr="009F7B01">
              <w:rPr>
                <w:rFonts w:ascii="Calibri" w:hAnsi="Calibri" w:cs="Calibri"/>
                <w:sz w:val="22"/>
                <w:szCs w:val="22"/>
                <w:lang w:eastAsia="en-US"/>
              </w:rPr>
              <w:t>265,14</w:t>
            </w:r>
          </w:p>
        </w:tc>
        <w:tc>
          <w:tcPr>
            <w:tcW w:w="813" w:type="pct"/>
            <w:tcBorders>
              <w:top w:val="nil"/>
              <w:left w:val="nil"/>
              <w:bottom w:val="single" w:sz="4" w:space="0" w:color="auto"/>
              <w:right w:val="single" w:sz="4" w:space="0" w:color="auto"/>
            </w:tcBorders>
            <w:shd w:val="clear" w:color="000000" w:fill="FFFF00"/>
            <w:noWrap/>
            <w:vAlign w:val="bottom"/>
            <w:hideMark/>
          </w:tcPr>
          <w:p w14:paraId="19900C0D"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w:t>
            </w:r>
          </w:p>
        </w:tc>
        <w:tc>
          <w:tcPr>
            <w:tcW w:w="870" w:type="pct"/>
            <w:tcBorders>
              <w:top w:val="nil"/>
              <w:left w:val="nil"/>
              <w:bottom w:val="single" w:sz="4" w:space="0" w:color="auto"/>
              <w:right w:val="single" w:sz="8" w:space="0" w:color="auto"/>
            </w:tcBorders>
            <w:shd w:val="clear" w:color="000000" w:fill="FFFF00"/>
            <w:noWrap/>
            <w:vAlign w:val="bottom"/>
          </w:tcPr>
          <w:p w14:paraId="462B1E85" w14:textId="7D871189" w:rsidR="009F7B01" w:rsidRPr="009F7B01" w:rsidRDefault="009F7B01" w:rsidP="009F7B01">
            <w:pPr>
              <w:jc w:val="right"/>
              <w:rPr>
                <w:rFonts w:ascii="Calibri" w:hAnsi="Calibri" w:cs="Calibri"/>
                <w:sz w:val="22"/>
                <w:szCs w:val="22"/>
                <w:lang w:eastAsia="en-US"/>
              </w:rPr>
            </w:pPr>
          </w:p>
        </w:tc>
      </w:tr>
      <w:tr w:rsidR="009F7B01" w:rsidRPr="009F7B01" w14:paraId="61738B51" w14:textId="77777777" w:rsidTr="007214CE">
        <w:trPr>
          <w:trHeight w:val="286"/>
        </w:trPr>
        <w:tc>
          <w:tcPr>
            <w:tcW w:w="5000" w:type="pct"/>
            <w:gridSpan w:val="4"/>
            <w:tcBorders>
              <w:top w:val="nil"/>
              <w:left w:val="nil"/>
              <w:bottom w:val="nil"/>
              <w:right w:val="nil"/>
            </w:tcBorders>
            <w:shd w:val="clear" w:color="auto" w:fill="auto"/>
            <w:noWrap/>
            <w:vAlign w:val="bottom"/>
            <w:hideMark/>
          </w:tcPr>
          <w:p w14:paraId="253E4897"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Zadavatel požaduje, aby úklidové práce na VHS Český </w:t>
            </w:r>
            <w:proofErr w:type="gramStart"/>
            <w:r w:rsidRPr="009F7B01">
              <w:rPr>
                <w:rFonts w:ascii="Calibri" w:hAnsi="Calibri" w:cs="Calibri"/>
                <w:sz w:val="22"/>
                <w:szCs w:val="22"/>
                <w:lang w:eastAsia="en-US"/>
              </w:rPr>
              <w:t>Těšín  byly</w:t>
            </w:r>
            <w:proofErr w:type="gramEnd"/>
            <w:r w:rsidRPr="009F7B01">
              <w:rPr>
                <w:rFonts w:ascii="Calibri" w:hAnsi="Calibri" w:cs="Calibri"/>
                <w:sz w:val="22"/>
                <w:szCs w:val="22"/>
                <w:lang w:eastAsia="en-US"/>
              </w:rPr>
              <w:t xml:space="preserve"> prováděny v časovém</w:t>
            </w:r>
          </w:p>
        </w:tc>
      </w:tr>
      <w:tr w:rsidR="009F7B01" w:rsidRPr="009F7B01" w14:paraId="016B44E5" w14:textId="77777777" w:rsidTr="007214CE">
        <w:trPr>
          <w:trHeight w:val="286"/>
        </w:trPr>
        <w:tc>
          <w:tcPr>
            <w:tcW w:w="3317" w:type="pct"/>
            <w:gridSpan w:val="2"/>
            <w:tcBorders>
              <w:top w:val="nil"/>
              <w:left w:val="nil"/>
              <w:bottom w:val="nil"/>
              <w:right w:val="nil"/>
            </w:tcBorders>
            <w:shd w:val="clear" w:color="auto" w:fill="auto"/>
            <w:noWrap/>
            <w:vAlign w:val="bottom"/>
            <w:hideMark/>
          </w:tcPr>
          <w:p w14:paraId="28B480B0" w14:textId="77777777" w:rsidR="009F7B01" w:rsidRPr="009F7B01" w:rsidRDefault="009F7B01" w:rsidP="009F7B01">
            <w:pPr>
              <w:rPr>
                <w:rFonts w:ascii="Calibri" w:hAnsi="Calibri" w:cs="Calibri"/>
                <w:sz w:val="22"/>
                <w:szCs w:val="22"/>
                <w:lang w:eastAsia="en-US"/>
              </w:rPr>
            </w:pPr>
            <w:proofErr w:type="gramStart"/>
            <w:r w:rsidRPr="009F7B01">
              <w:rPr>
                <w:rFonts w:ascii="Calibri" w:hAnsi="Calibri" w:cs="Calibri"/>
                <w:sz w:val="22"/>
                <w:szCs w:val="22"/>
                <w:lang w:eastAsia="en-US"/>
              </w:rPr>
              <w:t>rozmezí  od</w:t>
            </w:r>
            <w:proofErr w:type="gramEnd"/>
            <w:r w:rsidRPr="009F7B01">
              <w:rPr>
                <w:rFonts w:ascii="Calibri" w:hAnsi="Calibri" w:cs="Calibri"/>
                <w:sz w:val="22"/>
                <w:szCs w:val="22"/>
                <w:lang w:eastAsia="en-US"/>
              </w:rPr>
              <w:t xml:space="preserve"> 6:00 hod do 14:30 hod.  každý pracovní den.</w:t>
            </w:r>
          </w:p>
        </w:tc>
        <w:tc>
          <w:tcPr>
            <w:tcW w:w="813" w:type="pct"/>
            <w:tcBorders>
              <w:top w:val="nil"/>
              <w:left w:val="nil"/>
              <w:bottom w:val="nil"/>
              <w:right w:val="nil"/>
            </w:tcBorders>
            <w:shd w:val="clear" w:color="auto" w:fill="auto"/>
            <w:noWrap/>
            <w:vAlign w:val="bottom"/>
            <w:hideMark/>
          </w:tcPr>
          <w:p w14:paraId="2FB9A6BF" w14:textId="77777777" w:rsidR="009F7B01" w:rsidRPr="009F7B01" w:rsidRDefault="009F7B01" w:rsidP="009F7B01">
            <w:pPr>
              <w:rPr>
                <w:rFonts w:ascii="Calibri" w:hAnsi="Calibri" w:cs="Calibri"/>
                <w:sz w:val="22"/>
                <w:szCs w:val="22"/>
                <w:lang w:eastAsia="en-US"/>
              </w:rPr>
            </w:pPr>
          </w:p>
        </w:tc>
        <w:tc>
          <w:tcPr>
            <w:tcW w:w="870" w:type="pct"/>
            <w:tcBorders>
              <w:top w:val="nil"/>
              <w:left w:val="nil"/>
              <w:bottom w:val="nil"/>
              <w:right w:val="nil"/>
            </w:tcBorders>
            <w:shd w:val="clear" w:color="auto" w:fill="auto"/>
            <w:noWrap/>
            <w:vAlign w:val="bottom"/>
            <w:hideMark/>
          </w:tcPr>
          <w:p w14:paraId="003EB9D1" w14:textId="77777777" w:rsidR="009F7B01" w:rsidRPr="009F7B01" w:rsidRDefault="009F7B01" w:rsidP="009F7B01">
            <w:pPr>
              <w:rPr>
                <w:sz w:val="20"/>
                <w:szCs w:val="20"/>
                <w:lang w:eastAsia="en-US"/>
              </w:rPr>
            </w:pPr>
          </w:p>
        </w:tc>
      </w:tr>
      <w:tr w:rsidR="009F7B01" w:rsidRPr="009F7B01" w14:paraId="36653C38" w14:textId="77777777" w:rsidTr="007214CE">
        <w:trPr>
          <w:trHeight w:val="299"/>
        </w:trPr>
        <w:tc>
          <w:tcPr>
            <w:tcW w:w="2850" w:type="pct"/>
            <w:tcBorders>
              <w:top w:val="nil"/>
              <w:left w:val="nil"/>
              <w:bottom w:val="nil"/>
              <w:right w:val="nil"/>
            </w:tcBorders>
            <w:shd w:val="clear" w:color="auto" w:fill="auto"/>
            <w:noWrap/>
            <w:vAlign w:val="bottom"/>
            <w:hideMark/>
          </w:tcPr>
          <w:p w14:paraId="0B3EC0FD" w14:textId="77777777" w:rsidR="009F7B01" w:rsidRPr="009F7B01" w:rsidRDefault="009F7B01" w:rsidP="009F7B01">
            <w:pPr>
              <w:jc w:val="center"/>
              <w:rPr>
                <w:sz w:val="20"/>
                <w:szCs w:val="20"/>
                <w:lang w:eastAsia="en-US"/>
              </w:rPr>
            </w:pPr>
          </w:p>
        </w:tc>
        <w:tc>
          <w:tcPr>
            <w:tcW w:w="467" w:type="pct"/>
            <w:tcBorders>
              <w:top w:val="nil"/>
              <w:left w:val="nil"/>
              <w:bottom w:val="nil"/>
              <w:right w:val="nil"/>
            </w:tcBorders>
            <w:shd w:val="clear" w:color="auto" w:fill="auto"/>
            <w:noWrap/>
            <w:vAlign w:val="bottom"/>
            <w:hideMark/>
          </w:tcPr>
          <w:p w14:paraId="017E69D1" w14:textId="77777777" w:rsidR="009F7B01" w:rsidRPr="009F7B01" w:rsidRDefault="009F7B01" w:rsidP="009F7B01">
            <w:pPr>
              <w:rPr>
                <w:sz w:val="20"/>
                <w:szCs w:val="20"/>
                <w:lang w:eastAsia="en-US"/>
              </w:rPr>
            </w:pPr>
          </w:p>
        </w:tc>
        <w:tc>
          <w:tcPr>
            <w:tcW w:w="813" w:type="pct"/>
            <w:tcBorders>
              <w:top w:val="nil"/>
              <w:left w:val="nil"/>
              <w:bottom w:val="nil"/>
              <w:right w:val="nil"/>
            </w:tcBorders>
            <w:shd w:val="clear" w:color="auto" w:fill="auto"/>
            <w:noWrap/>
            <w:vAlign w:val="bottom"/>
            <w:hideMark/>
          </w:tcPr>
          <w:p w14:paraId="69AE1CB0" w14:textId="77777777" w:rsidR="009F7B01" w:rsidRPr="009F7B01" w:rsidRDefault="009F7B01" w:rsidP="009F7B01">
            <w:pPr>
              <w:rPr>
                <w:sz w:val="20"/>
                <w:szCs w:val="20"/>
                <w:lang w:eastAsia="en-US"/>
              </w:rPr>
            </w:pPr>
          </w:p>
        </w:tc>
        <w:tc>
          <w:tcPr>
            <w:tcW w:w="870" w:type="pct"/>
            <w:tcBorders>
              <w:top w:val="nil"/>
              <w:left w:val="nil"/>
              <w:bottom w:val="nil"/>
              <w:right w:val="nil"/>
            </w:tcBorders>
            <w:shd w:val="clear" w:color="auto" w:fill="auto"/>
            <w:noWrap/>
            <w:vAlign w:val="bottom"/>
            <w:hideMark/>
          </w:tcPr>
          <w:p w14:paraId="578F7AC2" w14:textId="77777777" w:rsidR="009F7B01" w:rsidRPr="009F7B01" w:rsidRDefault="009F7B01" w:rsidP="009F7B01">
            <w:pPr>
              <w:rPr>
                <w:sz w:val="20"/>
                <w:szCs w:val="20"/>
                <w:lang w:eastAsia="en-US"/>
              </w:rPr>
            </w:pPr>
          </w:p>
        </w:tc>
      </w:tr>
      <w:tr w:rsidR="009F7B01" w:rsidRPr="009F7B01" w14:paraId="13B8D09E" w14:textId="77777777" w:rsidTr="007214CE">
        <w:trPr>
          <w:trHeight w:val="435"/>
        </w:trPr>
        <w:tc>
          <w:tcPr>
            <w:tcW w:w="2850" w:type="pct"/>
            <w:tcBorders>
              <w:top w:val="single" w:sz="8" w:space="0" w:color="auto"/>
              <w:left w:val="single" w:sz="8" w:space="0" w:color="auto"/>
              <w:bottom w:val="single" w:sz="8" w:space="0" w:color="auto"/>
              <w:right w:val="nil"/>
            </w:tcBorders>
            <w:shd w:val="clear" w:color="auto" w:fill="auto"/>
            <w:noWrap/>
            <w:vAlign w:val="bottom"/>
            <w:hideMark/>
          </w:tcPr>
          <w:p w14:paraId="64C3FEB8" w14:textId="77777777" w:rsidR="009F7B01" w:rsidRPr="009F7B01" w:rsidRDefault="009F7B01" w:rsidP="009F7B01">
            <w:pPr>
              <w:rPr>
                <w:rFonts w:ascii="Calibri" w:hAnsi="Calibri" w:cs="Calibri"/>
                <w:b/>
                <w:bCs/>
                <w:sz w:val="32"/>
                <w:szCs w:val="32"/>
                <w:lang w:eastAsia="en-US"/>
              </w:rPr>
            </w:pPr>
            <w:r w:rsidRPr="009F7B01">
              <w:rPr>
                <w:rFonts w:ascii="Calibri" w:hAnsi="Calibri" w:cs="Calibri"/>
                <w:b/>
                <w:bCs/>
                <w:sz w:val="32"/>
                <w:szCs w:val="32"/>
                <w:lang w:eastAsia="en-US"/>
              </w:rPr>
              <w:t xml:space="preserve">Celkem </w:t>
            </w:r>
          </w:p>
        </w:tc>
        <w:tc>
          <w:tcPr>
            <w:tcW w:w="467" w:type="pct"/>
            <w:tcBorders>
              <w:top w:val="single" w:sz="8" w:space="0" w:color="auto"/>
              <w:left w:val="nil"/>
              <w:bottom w:val="single" w:sz="8" w:space="0" w:color="auto"/>
              <w:right w:val="nil"/>
            </w:tcBorders>
            <w:shd w:val="clear" w:color="auto" w:fill="auto"/>
            <w:noWrap/>
            <w:vAlign w:val="bottom"/>
            <w:hideMark/>
          </w:tcPr>
          <w:p w14:paraId="4E0FB288"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13" w:type="pct"/>
            <w:tcBorders>
              <w:top w:val="single" w:sz="8" w:space="0" w:color="auto"/>
              <w:left w:val="nil"/>
              <w:bottom w:val="single" w:sz="8" w:space="0" w:color="auto"/>
              <w:right w:val="nil"/>
            </w:tcBorders>
            <w:shd w:val="clear" w:color="auto" w:fill="auto"/>
            <w:noWrap/>
            <w:vAlign w:val="bottom"/>
            <w:hideMark/>
          </w:tcPr>
          <w:p w14:paraId="4B40F581"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w:t>
            </w:r>
          </w:p>
        </w:tc>
        <w:tc>
          <w:tcPr>
            <w:tcW w:w="870" w:type="pct"/>
            <w:tcBorders>
              <w:top w:val="single" w:sz="8" w:space="0" w:color="auto"/>
              <w:left w:val="nil"/>
              <w:bottom w:val="single" w:sz="8" w:space="0" w:color="auto"/>
              <w:right w:val="single" w:sz="8" w:space="0" w:color="auto"/>
            </w:tcBorders>
            <w:shd w:val="clear" w:color="auto" w:fill="auto"/>
            <w:noWrap/>
            <w:vAlign w:val="bottom"/>
            <w:hideMark/>
          </w:tcPr>
          <w:p w14:paraId="1617377F" w14:textId="77777777" w:rsidR="009F7B01" w:rsidRPr="009F7B01" w:rsidRDefault="009F7B01" w:rsidP="009F7B01">
            <w:pPr>
              <w:jc w:val="right"/>
              <w:rPr>
                <w:rFonts w:ascii="Calibri" w:hAnsi="Calibri" w:cs="Calibri"/>
                <w:sz w:val="32"/>
                <w:szCs w:val="32"/>
                <w:lang w:eastAsia="en-US"/>
              </w:rPr>
            </w:pPr>
            <w:r w:rsidRPr="009F7B01">
              <w:rPr>
                <w:rFonts w:ascii="Calibri" w:hAnsi="Calibri" w:cs="Calibri"/>
                <w:sz w:val="32"/>
                <w:szCs w:val="32"/>
                <w:lang w:eastAsia="en-US"/>
              </w:rPr>
              <w:t>26 167,36 Kč</w:t>
            </w:r>
          </w:p>
        </w:tc>
      </w:tr>
    </w:tbl>
    <w:p w14:paraId="3427E9D5" w14:textId="77777777" w:rsidR="009F7B01" w:rsidRPr="009F7B01" w:rsidRDefault="009F7B01" w:rsidP="009F7B01">
      <w:pPr>
        <w:rPr>
          <w:rFonts w:ascii="Arial" w:hAnsi="Arial" w:cs="Arial"/>
          <w:b/>
          <w:sz w:val="22"/>
          <w:szCs w:val="22"/>
          <w:lang w:eastAsia="en-US"/>
        </w:rPr>
      </w:pPr>
    </w:p>
    <w:tbl>
      <w:tblPr>
        <w:tblW w:w="5000" w:type="pct"/>
        <w:tblCellMar>
          <w:left w:w="70" w:type="dxa"/>
          <w:right w:w="70" w:type="dxa"/>
        </w:tblCellMar>
        <w:tblLook w:val="04A0" w:firstRow="1" w:lastRow="0" w:firstColumn="1" w:lastColumn="0" w:noHBand="0" w:noVBand="1"/>
      </w:tblPr>
      <w:tblGrid>
        <w:gridCol w:w="3564"/>
        <w:gridCol w:w="1979"/>
        <w:gridCol w:w="1751"/>
        <w:gridCol w:w="2110"/>
      </w:tblGrid>
      <w:tr w:rsidR="009F7B01" w:rsidRPr="009F7B01" w14:paraId="6C344D10" w14:textId="77777777" w:rsidTr="007214CE">
        <w:trPr>
          <w:trHeight w:val="571"/>
        </w:trPr>
        <w:tc>
          <w:tcPr>
            <w:tcW w:w="1895" w:type="pct"/>
            <w:tcBorders>
              <w:top w:val="nil"/>
              <w:left w:val="nil"/>
              <w:bottom w:val="nil"/>
              <w:right w:val="nil"/>
            </w:tcBorders>
            <w:shd w:val="clear" w:color="auto" w:fill="auto"/>
            <w:vAlign w:val="bottom"/>
            <w:hideMark/>
          </w:tcPr>
          <w:p w14:paraId="7A425F33" w14:textId="77777777" w:rsidR="009F7B01" w:rsidRPr="009F7B01" w:rsidRDefault="009F7B01" w:rsidP="009F7B01">
            <w:pPr>
              <w:rPr>
                <w:rFonts w:ascii="Calibri" w:hAnsi="Calibri" w:cs="Calibri"/>
                <w:color w:val="000000"/>
                <w:sz w:val="22"/>
                <w:szCs w:val="22"/>
              </w:rPr>
            </w:pPr>
          </w:p>
        </w:tc>
        <w:tc>
          <w:tcPr>
            <w:tcW w:w="1052" w:type="pct"/>
            <w:tcBorders>
              <w:top w:val="nil"/>
              <w:left w:val="nil"/>
              <w:bottom w:val="nil"/>
              <w:right w:val="nil"/>
            </w:tcBorders>
            <w:shd w:val="clear" w:color="auto" w:fill="auto"/>
            <w:vAlign w:val="bottom"/>
            <w:hideMark/>
          </w:tcPr>
          <w:p w14:paraId="5F4B2B06" w14:textId="77777777" w:rsidR="009F7B01" w:rsidRPr="009F7B01" w:rsidRDefault="009F7B01" w:rsidP="009F7B01">
            <w:pPr>
              <w:rPr>
                <w:rFonts w:ascii="Calibri" w:hAnsi="Calibri" w:cs="Calibri"/>
                <w:color w:val="000000"/>
                <w:sz w:val="22"/>
                <w:szCs w:val="22"/>
                <w:lang w:eastAsia="en-US"/>
              </w:rPr>
            </w:pPr>
          </w:p>
        </w:tc>
        <w:tc>
          <w:tcPr>
            <w:tcW w:w="930" w:type="pct"/>
            <w:tcBorders>
              <w:top w:val="nil"/>
              <w:left w:val="nil"/>
              <w:bottom w:val="nil"/>
              <w:right w:val="nil"/>
            </w:tcBorders>
            <w:shd w:val="clear" w:color="auto" w:fill="auto"/>
            <w:vAlign w:val="bottom"/>
            <w:hideMark/>
          </w:tcPr>
          <w:p w14:paraId="61BE7CFD"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vAlign w:val="bottom"/>
            <w:hideMark/>
          </w:tcPr>
          <w:p w14:paraId="63CDE0C2" w14:textId="77777777" w:rsidR="009F7B01" w:rsidRPr="009F7B01" w:rsidRDefault="009F7B01" w:rsidP="009F7B01">
            <w:pPr>
              <w:rPr>
                <w:sz w:val="20"/>
                <w:szCs w:val="20"/>
                <w:lang w:eastAsia="en-US"/>
              </w:rPr>
            </w:pPr>
          </w:p>
        </w:tc>
      </w:tr>
      <w:tr w:rsidR="009F7B01" w:rsidRPr="009F7B01" w14:paraId="3B6B6861" w14:textId="77777777" w:rsidTr="007214CE">
        <w:trPr>
          <w:trHeight w:val="286"/>
        </w:trPr>
        <w:tc>
          <w:tcPr>
            <w:tcW w:w="5000" w:type="pct"/>
            <w:gridSpan w:val="4"/>
            <w:tcBorders>
              <w:top w:val="nil"/>
              <w:left w:val="nil"/>
              <w:bottom w:val="nil"/>
              <w:right w:val="nil"/>
            </w:tcBorders>
            <w:shd w:val="clear" w:color="auto" w:fill="auto"/>
            <w:noWrap/>
            <w:vAlign w:val="bottom"/>
            <w:hideMark/>
          </w:tcPr>
          <w:p w14:paraId="2D7D4FCE" w14:textId="77777777" w:rsidR="009F7B01" w:rsidRPr="009F7B01" w:rsidRDefault="009F7B01" w:rsidP="009F7B01">
            <w:pPr>
              <w:rPr>
                <w:rFonts w:ascii="Calibri" w:hAnsi="Calibri" w:cs="Calibri"/>
                <w:b/>
                <w:bCs/>
                <w:sz w:val="22"/>
                <w:szCs w:val="22"/>
                <w:u w:val="single"/>
                <w:lang w:eastAsia="en-US"/>
              </w:rPr>
            </w:pPr>
            <w:r w:rsidRPr="009F7B01">
              <w:rPr>
                <w:rFonts w:ascii="Calibri" w:hAnsi="Calibri" w:cs="Calibri"/>
                <w:b/>
                <w:bCs/>
                <w:sz w:val="22"/>
                <w:szCs w:val="22"/>
                <w:u w:val="single"/>
                <w:lang w:eastAsia="en-US"/>
              </w:rPr>
              <w:t xml:space="preserve">Rozsah předmětu plnění veřejné zakázky a specifikace výměr jednotlivých lokalit </w:t>
            </w:r>
          </w:p>
        </w:tc>
      </w:tr>
      <w:tr w:rsidR="009F7B01" w:rsidRPr="009F7B01" w14:paraId="0EA39D85" w14:textId="77777777" w:rsidTr="007214CE">
        <w:trPr>
          <w:trHeight w:val="422"/>
        </w:trPr>
        <w:tc>
          <w:tcPr>
            <w:tcW w:w="5000" w:type="pct"/>
            <w:gridSpan w:val="4"/>
            <w:tcBorders>
              <w:top w:val="nil"/>
              <w:left w:val="nil"/>
              <w:bottom w:val="nil"/>
              <w:right w:val="nil"/>
            </w:tcBorders>
            <w:shd w:val="clear" w:color="auto" w:fill="auto"/>
            <w:noWrap/>
            <w:vAlign w:val="bottom"/>
            <w:hideMark/>
          </w:tcPr>
          <w:p w14:paraId="22902336" w14:textId="77777777" w:rsidR="009F7B01" w:rsidRPr="009F7B01" w:rsidRDefault="009F7B01" w:rsidP="009F7B01">
            <w:pPr>
              <w:jc w:val="center"/>
              <w:rPr>
                <w:rFonts w:ascii="Calibri" w:hAnsi="Calibri" w:cs="Calibri"/>
                <w:b/>
                <w:bCs/>
                <w:sz w:val="32"/>
                <w:szCs w:val="32"/>
                <w:u w:val="single"/>
                <w:lang w:eastAsia="en-US"/>
              </w:rPr>
            </w:pPr>
            <w:r w:rsidRPr="009F7B01">
              <w:rPr>
                <w:rFonts w:ascii="Calibri" w:hAnsi="Calibri" w:cs="Calibri"/>
                <w:b/>
                <w:bCs/>
                <w:sz w:val="32"/>
                <w:szCs w:val="32"/>
                <w:u w:val="single"/>
                <w:lang w:eastAsia="en-US"/>
              </w:rPr>
              <w:t>okna a žaluzie</w:t>
            </w:r>
          </w:p>
        </w:tc>
      </w:tr>
      <w:tr w:rsidR="009F7B01" w:rsidRPr="009F7B01" w14:paraId="04C8AD0F" w14:textId="77777777" w:rsidTr="007214CE">
        <w:trPr>
          <w:trHeight w:val="299"/>
        </w:trPr>
        <w:tc>
          <w:tcPr>
            <w:tcW w:w="1895" w:type="pct"/>
            <w:tcBorders>
              <w:top w:val="nil"/>
              <w:left w:val="nil"/>
              <w:bottom w:val="nil"/>
              <w:right w:val="nil"/>
            </w:tcBorders>
            <w:shd w:val="clear" w:color="auto" w:fill="auto"/>
            <w:noWrap/>
            <w:vAlign w:val="bottom"/>
            <w:hideMark/>
          </w:tcPr>
          <w:p w14:paraId="35DEB50F" w14:textId="77777777" w:rsidR="009F7B01" w:rsidRPr="009F7B01" w:rsidRDefault="009F7B01" w:rsidP="009F7B01">
            <w:pPr>
              <w:jc w:val="center"/>
              <w:rPr>
                <w:rFonts w:ascii="Calibri" w:hAnsi="Calibri" w:cs="Calibri"/>
                <w:b/>
                <w:bCs/>
                <w:sz w:val="32"/>
                <w:szCs w:val="32"/>
                <w:u w:val="single"/>
                <w:lang w:eastAsia="en-US"/>
              </w:rPr>
            </w:pPr>
          </w:p>
        </w:tc>
        <w:tc>
          <w:tcPr>
            <w:tcW w:w="1052" w:type="pct"/>
            <w:tcBorders>
              <w:top w:val="nil"/>
              <w:left w:val="nil"/>
              <w:bottom w:val="nil"/>
              <w:right w:val="nil"/>
            </w:tcBorders>
            <w:shd w:val="clear" w:color="auto" w:fill="auto"/>
            <w:noWrap/>
            <w:vAlign w:val="bottom"/>
            <w:hideMark/>
          </w:tcPr>
          <w:p w14:paraId="3BD4CDB3" w14:textId="77777777" w:rsidR="009F7B01" w:rsidRPr="009F7B01" w:rsidRDefault="009F7B01" w:rsidP="009F7B01">
            <w:pPr>
              <w:jc w:val="center"/>
              <w:rPr>
                <w:sz w:val="20"/>
                <w:szCs w:val="20"/>
                <w:lang w:eastAsia="en-US"/>
              </w:rPr>
            </w:pPr>
          </w:p>
        </w:tc>
        <w:tc>
          <w:tcPr>
            <w:tcW w:w="930" w:type="pct"/>
            <w:tcBorders>
              <w:top w:val="nil"/>
              <w:left w:val="nil"/>
              <w:bottom w:val="nil"/>
              <w:right w:val="nil"/>
            </w:tcBorders>
            <w:shd w:val="clear" w:color="auto" w:fill="auto"/>
            <w:noWrap/>
            <w:vAlign w:val="bottom"/>
            <w:hideMark/>
          </w:tcPr>
          <w:p w14:paraId="6DE43047" w14:textId="77777777" w:rsidR="009F7B01" w:rsidRPr="009F7B01" w:rsidRDefault="009F7B01" w:rsidP="009F7B01">
            <w:pPr>
              <w:jc w:val="center"/>
              <w:rPr>
                <w:sz w:val="20"/>
                <w:szCs w:val="20"/>
                <w:lang w:eastAsia="en-US"/>
              </w:rPr>
            </w:pPr>
          </w:p>
        </w:tc>
        <w:tc>
          <w:tcPr>
            <w:tcW w:w="1122" w:type="pct"/>
            <w:tcBorders>
              <w:top w:val="nil"/>
              <w:left w:val="nil"/>
              <w:bottom w:val="nil"/>
              <w:right w:val="nil"/>
            </w:tcBorders>
            <w:shd w:val="clear" w:color="auto" w:fill="auto"/>
            <w:noWrap/>
            <w:vAlign w:val="bottom"/>
            <w:hideMark/>
          </w:tcPr>
          <w:p w14:paraId="661D1558" w14:textId="77777777" w:rsidR="009F7B01" w:rsidRPr="009F7B01" w:rsidRDefault="009F7B01" w:rsidP="009F7B01">
            <w:pPr>
              <w:jc w:val="center"/>
              <w:rPr>
                <w:sz w:val="20"/>
                <w:szCs w:val="20"/>
                <w:lang w:eastAsia="en-US"/>
              </w:rPr>
            </w:pPr>
          </w:p>
        </w:tc>
      </w:tr>
      <w:tr w:rsidR="009F7B01" w:rsidRPr="009F7B01" w14:paraId="4C3FF1D6" w14:textId="77777777" w:rsidTr="007214CE">
        <w:trPr>
          <w:trHeight w:val="299"/>
        </w:trPr>
        <w:tc>
          <w:tcPr>
            <w:tcW w:w="1895" w:type="pct"/>
            <w:tcBorders>
              <w:top w:val="nil"/>
              <w:left w:val="nil"/>
              <w:bottom w:val="nil"/>
              <w:right w:val="nil"/>
            </w:tcBorders>
            <w:shd w:val="clear" w:color="auto" w:fill="auto"/>
            <w:noWrap/>
            <w:vAlign w:val="bottom"/>
            <w:hideMark/>
          </w:tcPr>
          <w:p w14:paraId="21A3D4FE" w14:textId="77777777" w:rsidR="009F7B01" w:rsidRPr="009F7B01" w:rsidRDefault="009F7B01" w:rsidP="009F7B01">
            <w:pPr>
              <w:jc w:val="center"/>
              <w:rPr>
                <w:sz w:val="20"/>
                <w:szCs w:val="20"/>
                <w:lang w:eastAsia="en-US"/>
              </w:rPr>
            </w:pPr>
          </w:p>
        </w:tc>
        <w:tc>
          <w:tcPr>
            <w:tcW w:w="1052" w:type="pct"/>
            <w:tcBorders>
              <w:top w:val="nil"/>
              <w:left w:val="nil"/>
              <w:bottom w:val="nil"/>
              <w:right w:val="nil"/>
            </w:tcBorders>
            <w:shd w:val="clear" w:color="auto" w:fill="auto"/>
            <w:noWrap/>
            <w:vAlign w:val="bottom"/>
            <w:hideMark/>
          </w:tcPr>
          <w:p w14:paraId="252EE51F" w14:textId="77777777" w:rsidR="009F7B01" w:rsidRPr="009F7B01" w:rsidRDefault="009F7B01" w:rsidP="009F7B01">
            <w:pPr>
              <w:rPr>
                <w:sz w:val="20"/>
                <w:szCs w:val="20"/>
                <w:lang w:eastAsia="en-US"/>
              </w:rPr>
            </w:pPr>
          </w:p>
        </w:tc>
        <w:tc>
          <w:tcPr>
            <w:tcW w:w="930" w:type="pct"/>
            <w:tcBorders>
              <w:top w:val="nil"/>
              <w:left w:val="nil"/>
              <w:bottom w:val="nil"/>
              <w:right w:val="nil"/>
            </w:tcBorders>
            <w:shd w:val="clear" w:color="auto" w:fill="auto"/>
            <w:noWrap/>
            <w:vAlign w:val="bottom"/>
            <w:hideMark/>
          </w:tcPr>
          <w:p w14:paraId="1318AFBB"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noWrap/>
            <w:vAlign w:val="bottom"/>
            <w:hideMark/>
          </w:tcPr>
          <w:p w14:paraId="351A47C4" w14:textId="77777777" w:rsidR="009F7B01" w:rsidRPr="009F7B01" w:rsidRDefault="009F7B01" w:rsidP="009F7B01">
            <w:pPr>
              <w:rPr>
                <w:sz w:val="20"/>
                <w:szCs w:val="20"/>
                <w:lang w:eastAsia="en-US"/>
              </w:rPr>
            </w:pPr>
          </w:p>
        </w:tc>
      </w:tr>
      <w:tr w:rsidR="009F7B01" w:rsidRPr="009F7B01" w14:paraId="490044EC" w14:textId="77777777" w:rsidTr="007214CE">
        <w:trPr>
          <w:trHeight w:val="585"/>
        </w:trPr>
        <w:tc>
          <w:tcPr>
            <w:tcW w:w="1895" w:type="pct"/>
            <w:tcBorders>
              <w:top w:val="single" w:sz="4" w:space="0" w:color="auto"/>
              <w:left w:val="single" w:sz="4" w:space="0" w:color="auto"/>
              <w:bottom w:val="nil"/>
              <w:right w:val="single" w:sz="4" w:space="0" w:color="auto"/>
            </w:tcBorders>
            <w:shd w:val="clear" w:color="000000" w:fill="FFFF00"/>
            <w:noWrap/>
            <w:vAlign w:val="bottom"/>
            <w:hideMark/>
          </w:tcPr>
          <w:p w14:paraId="4C2D6B18" w14:textId="77777777" w:rsidR="009F7B01" w:rsidRPr="009F7B01" w:rsidRDefault="009F7B01" w:rsidP="009F7B01">
            <w:pPr>
              <w:rPr>
                <w:rFonts w:ascii="Calibri" w:hAnsi="Calibri" w:cs="Calibri"/>
                <w:b/>
                <w:bCs/>
                <w:color w:val="FF0000"/>
                <w:sz w:val="22"/>
                <w:szCs w:val="22"/>
                <w:u w:val="single"/>
                <w:lang w:eastAsia="en-US"/>
              </w:rPr>
            </w:pPr>
            <w:r w:rsidRPr="009F7B01">
              <w:rPr>
                <w:rFonts w:ascii="Calibri" w:hAnsi="Calibri" w:cs="Calibri"/>
                <w:b/>
                <w:bCs/>
                <w:color w:val="FF0000"/>
                <w:sz w:val="22"/>
                <w:szCs w:val="22"/>
                <w:u w:val="single"/>
                <w:lang w:eastAsia="en-US"/>
              </w:rPr>
              <w:t>Čištění oken a žaluzií</w:t>
            </w:r>
          </w:p>
        </w:tc>
        <w:tc>
          <w:tcPr>
            <w:tcW w:w="1052" w:type="pct"/>
            <w:tcBorders>
              <w:top w:val="single" w:sz="4" w:space="0" w:color="auto"/>
              <w:left w:val="nil"/>
              <w:bottom w:val="nil"/>
              <w:right w:val="single" w:sz="4" w:space="0" w:color="auto"/>
            </w:tcBorders>
            <w:shd w:val="clear" w:color="000000" w:fill="FFFF00"/>
            <w:noWrap/>
            <w:vAlign w:val="bottom"/>
            <w:hideMark/>
          </w:tcPr>
          <w:p w14:paraId="05725515"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m2</w:t>
            </w:r>
          </w:p>
        </w:tc>
        <w:tc>
          <w:tcPr>
            <w:tcW w:w="930" w:type="pct"/>
            <w:tcBorders>
              <w:top w:val="single" w:sz="4" w:space="0" w:color="auto"/>
              <w:left w:val="nil"/>
              <w:bottom w:val="nil"/>
              <w:right w:val="single" w:sz="4" w:space="0" w:color="auto"/>
            </w:tcBorders>
            <w:shd w:val="clear" w:color="000000" w:fill="FFFF00"/>
            <w:vAlign w:val="bottom"/>
            <w:hideMark/>
          </w:tcPr>
          <w:p w14:paraId="0E36C68C"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cena za m2</w:t>
            </w:r>
          </w:p>
        </w:tc>
        <w:tc>
          <w:tcPr>
            <w:tcW w:w="1122" w:type="pct"/>
            <w:tcBorders>
              <w:top w:val="single" w:sz="4" w:space="0" w:color="auto"/>
              <w:left w:val="nil"/>
              <w:bottom w:val="nil"/>
              <w:right w:val="single" w:sz="4" w:space="0" w:color="auto"/>
            </w:tcBorders>
            <w:shd w:val="clear" w:color="000000" w:fill="FFFF00"/>
            <w:vAlign w:val="bottom"/>
            <w:hideMark/>
          </w:tcPr>
          <w:p w14:paraId="666B9A03" w14:textId="77777777" w:rsidR="009F7B01" w:rsidRPr="009F7B01" w:rsidRDefault="009F7B01" w:rsidP="009F7B01">
            <w:pPr>
              <w:jc w:val="right"/>
              <w:rPr>
                <w:rFonts w:ascii="Calibri" w:hAnsi="Calibri" w:cs="Calibri"/>
                <w:color w:val="FF0000"/>
                <w:sz w:val="22"/>
                <w:szCs w:val="22"/>
                <w:lang w:eastAsia="en-US"/>
              </w:rPr>
            </w:pPr>
            <w:r w:rsidRPr="009F7B01">
              <w:rPr>
                <w:rFonts w:ascii="Calibri" w:hAnsi="Calibri" w:cs="Calibri"/>
                <w:color w:val="FF0000"/>
                <w:sz w:val="22"/>
                <w:szCs w:val="22"/>
                <w:lang w:eastAsia="en-US"/>
              </w:rPr>
              <w:t>cena za jedno vyčištění</w:t>
            </w:r>
          </w:p>
        </w:tc>
      </w:tr>
      <w:tr w:rsidR="009F7B01" w:rsidRPr="009F7B01" w14:paraId="7485E7DB" w14:textId="77777777" w:rsidTr="007214CE">
        <w:trPr>
          <w:trHeight w:val="286"/>
        </w:trPr>
        <w:tc>
          <w:tcPr>
            <w:tcW w:w="189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60F7CA" w14:textId="77777777" w:rsidR="009F7B01" w:rsidRPr="009F7B01" w:rsidRDefault="009F7B01" w:rsidP="009F7B01">
            <w:pPr>
              <w:rPr>
                <w:rFonts w:ascii="Calibri" w:hAnsi="Calibri" w:cs="Calibri"/>
                <w:b/>
                <w:bCs/>
                <w:color w:val="000000"/>
                <w:sz w:val="22"/>
                <w:szCs w:val="22"/>
                <w:u w:val="single"/>
                <w:lang w:eastAsia="en-US"/>
              </w:rPr>
            </w:pPr>
            <w:r w:rsidRPr="009F7B01">
              <w:rPr>
                <w:rFonts w:ascii="Calibri" w:hAnsi="Calibri" w:cs="Calibri"/>
                <w:b/>
                <w:bCs/>
                <w:color w:val="000000"/>
                <w:sz w:val="22"/>
                <w:szCs w:val="22"/>
                <w:u w:val="single"/>
                <w:lang w:eastAsia="en-US"/>
              </w:rPr>
              <w:t>Bruntál</w:t>
            </w:r>
          </w:p>
        </w:tc>
        <w:tc>
          <w:tcPr>
            <w:tcW w:w="1052" w:type="pct"/>
            <w:tcBorders>
              <w:top w:val="single" w:sz="8" w:space="0" w:color="auto"/>
              <w:left w:val="nil"/>
              <w:bottom w:val="single" w:sz="4" w:space="0" w:color="auto"/>
              <w:right w:val="single" w:sz="4" w:space="0" w:color="auto"/>
            </w:tcBorders>
            <w:shd w:val="clear" w:color="auto" w:fill="auto"/>
            <w:noWrap/>
            <w:vAlign w:val="bottom"/>
            <w:hideMark/>
          </w:tcPr>
          <w:p w14:paraId="650EC2FE"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w:t>
            </w:r>
          </w:p>
        </w:tc>
        <w:tc>
          <w:tcPr>
            <w:tcW w:w="930" w:type="pct"/>
            <w:tcBorders>
              <w:top w:val="single" w:sz="8" w:space="0" w:color="auto"/>
              <w:left w:val="nil"/>
              <w:bottom w:val="single" w:sz="4" w:space="0" w:color="auto"/>
              <w:right w:val="single" w:sz="4" w:space="0" w:color="auto"/>
            </w:tcBorders>
            <w:shd w:val="clear" w:color="auto" w:fill="auto"/>
            <w:vAlign w:val="bottom"/>
            <w:hideMark/>
          </w:tcPr>
          <w:p w14:paraId="025B7679"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 </w:t>
            </w:r>
          </w:p>
        </w:tc>
        <w:tc>
          <w:tcPr>
            <w:tcW w:w="1122" w:type="pct"/>
            <w:tcBorders>
              <w:top w:val="single" w:sz="8" w:space="0" w:color="auto"/>
              <w:left w:val="nil"/>
              <w:bottom w:val="single" w:sz="4" w:space="0" w:color="auto"/>
              <w:right w:val="single" w:sz="8" w:space="0" w:color="auto"/>
            </w:tcBorders>
            <w:shd w:val="clear" w:color="auto" w:fill="auto"/>
            <w:vAlign w:val="bottom"/>
            <w:hideMark/>
          </w:tcPr>
          <w:p w14:paraId="09DCBE87"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 </w:t>
            </w:r>
          </w:p>
        </w:tc>
      </w:tr>
      <w:tr w:rsidR="009F7B01" w:rsidRPr="009F7B01" w14:paraId="703F02A2"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501CB0D6"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žaluzie </w:t>
            </w:r>
          </w:p>
        </w:tc>
        <w:tc>
          <w:tcPr>
            <w:tcW w:w="1052" w:type="pct"/>
            <w:tcBorders>
              <w:top w:val="nil"/>
              <w:left w:val="nil"/>
              <w:bottom w:val="single" w:sz="4" w:space="0" w:color="auto"/>
              <w:right w:val="single" w:sz="4" w:space="0" w:color="auto"/>
            </w:tcBorders>
            <w:shd w:val="clear" w:color="auto" w:fill="auto"/>
            <w:noWrap/>
            <w:vAlign w:val="bottom"/>
            <w:hideMark/>
          </w:tcPr>
          <w:p w14:paraId="77B8EF36"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19,8</w:t>
            </w:r>
          </w:p>
        </w:tc>
        <w:tc>
          <w:tcPr>
            <w:tcW w:w="930" w:type="pct"/>
            <w:tcBorders>
              <w:top w:val="nil"/>
              <w:left w:val="nil"/>
              <w:bottom w:val="single" w:sz="4" w:space="0" w:color="auto"/>
              <w:right w:val="single" w:sz="4" w:space="0" w:color="auto"/>
            </w:tcBorders>
            <w:shd w:val="clear" w:color="auto" w:fill="auto"/>
            <w:noWrap/>
            <w:vAlign w:val="bottom"/>
            <w:hideMark/>
          </w:tcPr>
          <w:p w14:paraId="0CBDD2EC"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30,00</w:t>
            </w:r>
          </w:p>
        </w:tc>
        <w:tc>
          <w:tcPr>
            <w:tcW w:w="1122" w:type="pct"/>
            <w:tcBorders>
              <w:top w:val="nil"/>
              <w:left w:val="nil"/>
              <w:bottom w:val="single" w:sz="4" w:space="0" w:color="auto"/>
              <w:right w:val="single" w:sz="8" w:space="0" w:color="auto"/>
            </w:tcBorders>
            <w:shd w:val="clear" w:color="auto" w:fill="auto"/>
            <w:noWrap/>
            <w:vAlign w:val="bottom"/>
          </w:tcPr>
          <w:p w14:paraId="69515537" w14:textId="41B8BA97" w:rsidR="009F7B01" w:rsidRPr="009F7B01" w:rsidRDefault="009F7B01" w:rsidP="009F7B01">
            <w:pPr>
              <w:jc w:val="right"/>
              <w:rPr>
                <w:rFonts w:ascii="Calibri" w:hAnsi="Calibri" w:cs="Calibri"/>
                <w:color w:val="000000"/>
                <w:sz w:val="22"/>
                <w:szCs w:val="22"/>
                <w:lang w:eastAsia="en-US"/>
              </w:rPr>
            </w:pPr>
          </w:p>
        </w:tc>
      </w:tr>
      <w:tr w:rsidR="009F7B01" w:rsidRPr="009F7B01" w14:paraId="06BF145E"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3C54F105"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xml:space="preserve">okna </w:t>
            </w:r>
          </w:p>
        </w:tc>
        <w:tc>
          <w:tcPr>
            <w:tcW w:w="1052" w:type="pct"/>
            <w:tcBorders>
              <w:top w:val="nil"/>
              <w:left w:val="nil"/>
              <w:bottom w:val="single" w:sz="4" w:space="0" w:color="auto"/>
              <w:right w:val="single" w:sz="4" w:space="0" w:color="auto"/>
            </w:tcBorders>
            <w:shd w:val="clear" w:color="auto" w:fill="auto"/>
            <w:noWrap/>
            <w:vAlign w:val="bottom"/>
            <w:hideMark/>
          </w:tcPr>
          <w:p w14:paraId="21AF2383"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47,4</w:t>
            </w:r>
          </w:p>
        </w:tc>
        <w:tc>
          <w:tcPr>
            <w:tcW w:w="930" w:type="pct"/>
            <w:tcBorders>
              <w:top w:val="nil"/>
              <w:left w:val="nil"/>
              <w:bottom w:val="single" w:sz="4" w:space="0" w:color="auto"/>
              <w:right w:val="single" w:sz="4" w:space="0" w:color="auto"/>
            </w:tcBorders>
            <w:shd w:val="clear" w:color="auto" w:fill="auto"/>
            <w:noWrap/>
            <w:vAlign w:val="bottom"/>
            <w:hideMark/>
          </w:tcPr>
          <w:p w14:paraId="56F21222"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35,00</w:t>
            </w:r>
          </w:p>
        </w:tc>
        <w:tc>
          <w:tcPr>
            <w:tcW w:w="1122" w:type="pct"/>
            <w:tcBorders>
              <w:top w:val="nil"/>
              <w:left w:val="nil"/>
              <w:bottom w:val="single" w:sz="4" w:space="0" w:color="auto"/>
              <w:right w:val="single" w:sz="8" w:space="0" w:color="auto"/>
            </w:tcBorders>
            <w:shd w:val="clear" w:color="auto" w:fill="auto"/>
            <w:noWrap/>
            <w:vAlign w:val="bottom"/>
          </w:tcPr>
          <w:p w14:paraId="1FAE8F60" w14:textId="66DB1C94" w:rsidR="009F7B01" w:rsidRPr="009F7B01" w:rsidRDefault="009F7B01" w:rsidP="009F7B01">
            <w:pPr>
              <w:jc w:val="right"/>
              <w:rPr>
                <w:rFonts w:ascii="Calibri" w:hAnsi="Calibri" w:cs="Calibri"/>
                <w:color w:val="000000"/>
                <w:sz w:val="22"/>
                <w:szCs w:val="22"/>
                <w:lang w:eastAsia="en-US"/>
              </w:rPr>
            </w:pPr>
          </w:p>
        </w:tc>
      </w:tr>
      <w:tr w:rsidR="009F7B01" w:rsidRPr="009F7B01" w14:paraId="2EFA2093" w14:textId="77777777" w:rsidTr="00E8459C">
        <w:trPr>
          <w:trHeight w:val="299"/>
        </w:trPr>
        <w:tc>
          <w:tcPr>
            <w:tcW w:w="1895" w:type="pct"/>
            <w:tcBorders>
              <w:top w:val="nil"/>
              <w:left w:val="single" w:sz="8" w:space="0" w:color="auto"/>
              <w:bottom w:val="single" w:sz="8" w:space="0" w:color="auto"/>
              <w:right w:val="single" w:sz="4" w:space="0" w:color="auto"/>
            </w:tcBorders>
            <w:shd w:val="clear" w:color="auto" w:fill="auto"/>
            <w:noWrap/>
            <w:vAlign w:val="bottom"/>
            <w:hideMark/>
          </w:tcPr>
          <w:p w14:paraId="6B7D205B"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Cena celkem bez DPH</w:t>
            </w:r>
          </w:p>
        </w:tc>
        <w:tc>
          <w:tcPr>
            <w:tcW w:w="1052" w:type="pct"/>
            <w:tcBorders>
              <w:top w:val="nil"/>
              <w:left w:val="nil"/>
              <w:bottom w:val="single" w:sz="8" w:space="0" w:color="auto"/>
              <w:right w:val="single" w:sz="4" w:space="0" w:color="auto"/>
            </w:tcBorders>
            <w:shd w:val="clear" w:color="auto" w:fill="auto"/>
            <w:noWrap/>
            <w:vAlign w:val="bottom"/>
            <w:hideMark/>
          </w:tcPr>
          <w:p w14:paraId="3A4F2477"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xml:space="preserve"> </w:t>
            </w:r>
          </w:p>
        </w:tc>
        <w:tc>
          <w:tcPr>
            <w:tcW w:w="930" w:type="pct"/>
            <w:tcBorders>
              <w:top w:val="nil"/>
              <w:left w:val="nil"/>
              <w:bottom w:val="single" w:sz="8" w:space="0" w:color="auto"/>
              <w:right w:val="single" w:sz="4" w:space="0" w:color="auto"/>
            </w:tcBorders>
            <w:shd w:val="clear" w:color="auto" w:fill="auto"/>
            <w:noWrap/>
            <w:vAlign w:val="bottom"/>
            <w:hideMark/>
          </w:tcPr>
          <w:p w14:paraId="0936C82B"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nil"/>
              <w:left w:val="nil"/>
              <w:bottom w:val="single" w:sz="8" w:space="0" w:color="auto"/>
              <w:right w:val="single" w:sz="8" w:space="0" w:color="auto"/>
            </w:tcBorders>
            <w:shd w:val="clear" w:color="auto" w:fill="auto"/>
            <w:noWrap/>
            <w:vAlign w:val="bottom"/>
          </w:tcPr>
          <w:p w14:paraId="15A9D26B" w14:textId="7EE43EEA" w:rsidR="009F7B01" w:rsidRPr="009F7B01" w:rsidRDefault="009F7B01" w:rsidP="009F7B01">
            <w:pPr>
              <w:jc w:val="right"/>
              <w:rPr>
                <w:rFonts w:ascii="Calibri" w:hAnsi="Calibri" w:cs="Calibri"/>
                <w:b/>
                <w:bCs/>
                <w:color w:val="000000"/>
                <w:sz w:val="22"/>
                <w:szCs w:val="22"/>
                <w:lang w:eastAsia="en-US"/>
              </w:rPr>
            </w:pPr>
          </w:p>
        </w:tc>
      </w:tr>
      <w:tr w:rsidR="009F7B01" w:rsidRPr="009F7B01" w14:paraId="5CCAAABA" w14:textId="77777777" w:rsidTr="00E8459C">
        <w:trPr>
          <w:trHeight w:val="299"/>
        </w:trPr>
        <w:tc>
          <w:tcPr>
            <w:tcW w:w="1895" w:type="pct"/>
            <w:tcBorders>
              <w:top w:val="nil"/>
              <w:left w:val="nil"/>
              <w:bottom w:val="nil"/>
              <w:right w:val="nil"/>
            </w:tcBorders>
            <w:shd w:val="clear" w:color="auto" w:fill="auto"/>
            <w:noWrap/>
            <w:vAlign w:val="bottom"/>
            <w:hideMark/>
          </w:tcPr>
          <w:p w14:paraId="4CC068BD"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xml:space="preserve"> </w:t>
            </w:r>
          </w:p>
        </w:tc>
        <w:tc>
          <w:tcPr>
            <w:tcW w:w="1052" w:type="pct"/>
            <w:tcBorders>
              <w:top w:val="nil"/>
              <w:left w:val="nil"/>
              <w:bottom w:val="nil"/>
              <w:right w:val="nil"/>
            </w:tcBorders>
            <w:shd w:val="clear" w:color="auto" w:fill="auto"/>
            <w:noWrap/>
            <w:vAlign w:val="bottom"/>
            <w:hideMark/>
          </w:tcPr>
          <w:p w14:paraId="0C7F037D" w14:textId="77777777" w:rsidR="009F7B01" w:rsidRPr="009F7B01" w:rsidRDefault="009F7B01" w:rsidP="009F7B01">
            <w:pPr>
              <w:rPr>
                <w:rFonts w:ascii="Calibri" w:hAnsi="Calibri" w:cs="Calibri"/>
                <w:color w:val="000000"/>
                <w:sz w:val="22"/>
                <w:szCs w:val="22"/>
                <w:lang w:eastAsia="en-US"/>
              </w:rPr>
            </w:pPr>
          </w:p>
        </w:tc>
        <w:tc>
          <w:tcPr>
            <w:tcW w:w="930" w:type="pct"/>
            <w:tcBorders>
              <w:top w:val="nil"/>
              <w:left w:val="nil"/>
              <w:bottom w:val="nil"/>
              <w:right w:val="nil"/>
            </w:tcBorders>
            <w:shd w:val="clear" w:color="auto" w:fill="auto"/>
            <w:noWrap/>
            <w:vAlign w:val="bottom"/>
            <w:hideMark/>
          </w:tcPr>
          <w:p w14:paraId="7FB58A4E"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noWrap/>
            <w:vAlign w:val="bottom"/>
          </w:tcPr>
          <w:p w14:paraId="7287BF81" w14:textId="77777777" w:rsidR="009F7B01" w:rsidRPr="009F7B01" w:rsidRDefault="009F7B01" w:rsidP="009F7B01">
            <w:pPr>
              <w:rPr>
                <w:sz w:val="20"/>
                <w:szCs w:val="20"/>
                <w:lang w:eastAsia="en-US"/>
              </w:rPr>
            </w:pPr>
          </w:p>
        </w:tc>
      </w:tr>
      <w:tr w:rsidR="009F7B01" w:rsidRPr="009F7B01" w14:paraId="40492AC4" w14:textId="77777777" w:rsidTr="00E8459C">
        <w:trPr>
          <w:trHeight w:val="286"/>
        </w:trPr>
        <w:tc>
          <w:tcPr>
            <w:tcW w:w="189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048CF1" w14:textId="77777777" w:rsidR="009F7B01" w:rsidRPr="009F7B01" w:rsidRDefault="009F7B01" w:rsidP="009F7B01">
            <w:pPr>
              <w:rPr>
                <w:rFonts w:ascii="Calibri" w:hAnsi="Calibri" w:cs="Calibri"/>
                <w:b/>
                <w:bCs/>
                <w:color w:val="000000"/>
                <w:sz w:val="22"/>
                <w:szCs w:val="22"/>
                <w:u w:val="single"/>
                <w:lang w:eastAsia="en-US"/>
              </w:rPr>
            </w:pPr>
            <w:r w:rsidRPr="009F7B01">
              <w:rPr>
                <w:rFonts w:ascii="Calibri" w:hAnsi="Calibri" w:cs="Calibri"/>
                <w:b/>
                <w:bCs/>
                <w:color w:val="000000"/>
                <w:sz w:val="22"/>
                <w:szCs w:val="22"/>
                <w:u w:val="single"/>
                <w:lang w:eastAsia="en-US"/>
              </w:rPr>
              <w:t>Frýdek Místek</w:t>
            </w:r>
          </w:p>
        </w:tc>
        <w:tc>
          <w:tcPr>
            <w:tcW w:w="1052" w:type="pct"/>
            <w:tcBorders>
              <w:top w:val="single" w:sz="8" w:space="0" w:color="auto"/>
              <w:left w:val="nil"/>
              <w:bottom w:val="single" w:sz="4" w:space="0" w:color="auto"/>
              <w:right w:val="single" w:sz="4" w:space="0" w:color="auto"/>
            </w:tcBorders>
            <w:shd w:val="clear" w:color="auto" w:fill="auto"/>
            <w:noWrap/>
            <w:vAlign w:val="bottom"/>
            <w:hideMark/>
          </w:tcPr>
          <w:p w14:paraId="579FDE8E"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 </w:t>
            </w:r>
          </w:p>
        </w:tc>
        <w:tc>
          <w:tcPr>
            <w:tcW w:w="930" w:type="pct"/>
            <w:tcBorders>
              <w:top w:val="single" w:sz="8" w:space="0" w:color="auto"/>
              <w:left w:val="nil"/>
              <w:bottom w:val="single" w:sz="4" w:space="0" w:color="auto"/>
              <w:right w:val="single" w:sz="4" w:space="0" w:color="auto"/>
            </w:tcBorders>
            <w:shd w:val="clear" w:color="auto" w:fill="auto"/>
            <w:noWrap/>
            <w:vAlign w:val="bottom"/>
            <w:hideMark/>
          </w:tcPr>
          <w:p w14:paraId="2B29C1BB"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single" w:sz="8" w:space="0" w:color="auto"/>
              <w:left w:val="nil"/>
              <w:bottom w:val="single" w:sz="4" w:space="0" w:color="auto"/>
              <w:right w:val="single" w:sz="8" w:space="0" w:color="auto"/>
            </w:tcBorders>
            <w:shd w:val="clear" w:color="auto" w:fill="auto"/>
            <w:noWrap/>
            <w:vAlign w:val="bottom"/>
          </w:tcPr>
          <w:p w14:paraId="7BF9FC18" w14:textId="154E9F75" w:rsidR="009F7B01" w:rsidRPr="009F7B01" w:rsidRDefault="009F7B01" w:rsidP="009F7B01">
            <w:pPr>
              <w:rPr>
                <w:rFonts w:ascii="Calibri" w:hAnsi="Calibri" w:cs="Calibri"/>
                <w:color w:val="000000"/>
                <w:sz w:val="22"/>
                <w:szCs w:val="22"/>
                <w:lang w:eastAsia="en-US"/>
              </w:rPr>
            </w:pPr>
          </w:p>
        </w:tc>
      </w:tr>
      <w:tr w:rsidR="009F7B01" w:rsidRPr="009F7B01" w14:paraId="3261AD90"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51FA7965"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žaluzie</w:t>
            </w:r>
          </w:p>
        </w:tc>
        <w:tc>
          <w:tcPr>
            <w:tcW w:w="1052" w:type="pct"/>
            <w:tcBorders>
              <w:top w:val="nil"/>
              <w:left w:val="nil"/>
              <w:bottom w:val="single" w:sz="4" w:space="0" w:color="auto"/>
              <w:right w:val="single" w:sz="4" w:space="0" w:color="auto"/>
            </w:tcBorders>
            <w:shd w:val="clear" w:color="auto" w:fill="auto"/>
            <w:noWrap/>
            <w:vAlign w:val="bottom"/>
            <w:hideMark/>
          </w:tcPr>
          <w:p w14:paraId="110FE984"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82,26</w:t>
            </w:r>
          </w:p>
        </w:tc>
        <w:tc>
          <w:tcPr>
            <w:tcW w:w="930" w:type="pct"/>
            <w:tcBorders>
              <w:top w:val="nil"/>
              <w:left w:val="nil"/>
              <w:bottom w:val="single" w:sz="4" w:space="0" w:color="auto"/>
              <w:right w:val="single" w:sz="4" w:space="0" w:color="auto"/>
            </w:tcBorders>
            <w:shd w:val="clear" w:color="auto" w:fill="auto"/>
            <w:noWrap/>
            <w:vAlign w:val="bottom"/>
            <w:hideMark/>
          </w:tcPr>
          <w:p w14:paraId="2A7E2DEB"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30,00</w:t>
            </w:r>
          </w:p>
        </w:tc>
        <w:tc>
          <w:tcPr>
            <w:tcW w:w="1122" w:type="pct"/>
            <w:tcBorders>
              <w:top w:val="nil"/>
              <w:left w:val="nil"/>
              <w:bottom w:val="single" w:sz="4" w:space="0" w:color="auto"/>
              <w:right w:val="single" w:sz="8" w:space="0" w:color="auto"/>
            </w:tcBorders>
            <w:shd w:val="clear" w:color="auto" w:fill="auto"/>
            <w:noWrap/>
            <w:vAlign w:val="bottom"/>
          </w:tcPr>
          <w:p w14:paraId="45B4565B" w14:textId="0447F624" w:rsidR="009F7B01" w:rsidRPr="009F7B01" w:rsidRDefault="009F7B01" w:rsidP="009F7B01">
            <w:pPr>
              <w:jc w:val="right"/>
              <w:rPr>
                <w:rFonts w:ascii="Calibri" w:hAnsi="Calibri" w:cs="Calibri"/>
                <w:color w:val="000000"/>
                <w:sz w:val="22"/>
                <w:szCs w:val="22"/>
                <w:lang w:eastAsia="en-US"/>
              </w:rPr>
            </w:pPr>
          </w:p>
        </w:tc>
      </w:tr>
      <w:tr w:rsidR="009F7B01" w:rsidRPr="009F7B01" w14:paraId="5E505E96"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684C323F"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xml:space="preserve">okna </w:t>
            </w:r>
          </w:p>
        </w:tc>
        <w:tc>
          <w:tcPr>
            <w:tcW w:w="1052" w:type="pct"/>
            <w:tcBorders>
              <w:top w:val="nil"/>
              <w:left w:val="nil"/>
              <w:bottom w:val="single" w:sz="4" w:space="0" w:color="auto"/>
              <w:right w:val="single" w:sz="4" w:space="0" w:color="auto"/>
            </w:tcBorders>
            <w:shd w:val="clear" w:color="auto" w:fill="auto"/>
            <w:noWrap/>
            <w:vAlign w:val="bottom"/>
            <w:hideMark/>
          </w:tcPr>
          <w:p w14:paraId="4E3078EC"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154,2</w:t>
            </w:r>
          </w:p>
        </w:tc>
        <w:tc>
          <w:tcPr>
            <w:tcW w:w="930" w:type="pct"/>
            <w:tcBorders>
              <w:top w:val="nil"/>
              <w:left w:val="nil"/>
              <w:bottom w:val="single" w:sz="4" w:space="0" w:color="auto"/>
              <w:right w:val="single" w:sz="4" w:space="0" w:color="auto"/>
            </w:tcBorders>
            <w:shd w:val="clear" w:color="auto" w:fill="auto"/>
            <w:noWrap/>
            <w:vAlign w:val="bottom"/>
            <w:hideMark/>
          </w:tcPr>
          <w:p w14:paraId="349BCE00"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35,00</w:t>
            </w:r>
          </w:p>
        </w:tc>
        <w:tc>
          <w:tcPr>
            <w:tcW w:w="1122" w:type="pct"/>
            <w:tcBorders>
              <w:top w:val="nil"/>
              <w:left w:val="nil"/>
              <w:bottom w:val="single" w:sz="4" w:space="0" w:color="auto"/>
              <w:right w:val="single" w:sz="8" w:space="0" w:color="auto"/>
            </w:tcBorders>
            <w:shd w:val="clear" w:color="auto" w:fill="auto"/>
            <w:noWrap/>
            <w:vAlign w:val="bottom"/>
          </w:tcPr>
          <w:p w14:paraId="583AAECA" w14:textId="57BA841D" w:rsidR="009F7B01" w:rsidRPr="009F7B01" w:rsidRDefault="009F7B01" w:rsidP="009F7B01">
            <w:pPr>
              <w:jc w:val="right"/>
              <w:rPr>
                <w:rFonts w:ascii="Calibri" w:hAnsi="Calibri" w:cs="Calibri"/>
                <w:color w:val="000000"/>
                <w:sz w:val="22"/>
                <w:szCs w:val="22"/>
                <w:lang w:eastAsia="en-US"/>
              </w:rPr>
            </w:pPr>
          </w:p>
        </w:tc>
      </w:tr>
      <w:tr w:rsidR="009F7B01" w:rsidRPr="009F7B01" w14:paraId="6BFD6214" w14:textId="77777777" w:rsidTr="00E8459C">
        <w:trPr>
          <w:trHeight w:val="299"/>
        </w:trPr>
        <w:tc>
          <w:tcPr>
            <w:tcW w:w="1895" w:type="pct"/>
            <w:tcBorders>
              <w:top w:val="nil"/>
              <w:left w:val="single" w:sz="8" w:space="0" w:color="auto"/>
              <w:bottom w:val="single" w:sz="8" w:space="0" w:color="auto"/>
              <w:right w:val="single" w:sz="4" w:space="0" w:color="auto"/>
            </w:tcBorders>
            <w:shd w:val="clear" w:color="auto" w:fill="auto"/>
            <w:noWrap/>
            <w:vAlign w:val="bottom"/>
            <w:hideMark/>
          </w:tcPr>
          <w:p w14:paraId="4C498D36"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Celkem bez DPH</w:t>
            </w:r>
          </w:p>
        </w:tc>
        <w:tc>
          <w:tcPr>
            <w:tcW w:w="1052" w:type="pct"/>
            <w:tcBorders>
              <w:top w:val="nil"/>
              <w:left w:val="nil"/>
              <w:bottom w:val="single" w:sz="8" w:space="0" w:color="auto"/>
              <w:right w:val="single" w:sz="4" w:space="0" w:color="auto"/>
            </w:tcBorders>
            <w:shd w:val="clear" w:color="auto" w:fill="auto"/>
            <w:noWrap/>
            <w:vAlign w:val="bottom"/>
            <w:hideMark/>
          </w:tcPr>
          <w:p w14:paraId="3CBB3FF6" w14:textId="77777777" w:rsidR="009F7B01" w:rsidRPr="009F7B01" w:rsidRDefault="009F7B01" w:rsidP="009F7B01">
            <w:pPr>
              <w:rPr>
                <w:rFonts w:ascii="Calibri" w:hAnsi="Calibri" w:cs="Calibri"/>
                <w:b/>
                <w:bCs/>
                <w:sz w:val="22"/>
                <w:szCs w:val="22"/>
                <w:lang w:eastAsia="en-US"/>
              </w:rPr>
            </w:pPr>
            <w:r w:rsidRPr="009F7B01">
              <w:rPr>
                <w:rFonts w:ascii="Calibri" w:hAnsi="Calibri" w:cs="Calibri"/>
                <w:b/>
                <w:bCs/>
                <w:sz w:val="22"/>
                <w:szCs w:val="22"/>
                <w:lang w:eastAsia="en-US"/>
              </w:rPr>
              <w:t xml:space="preserve"> </w:t>
            </w:r>
          </w:p>
        </w:tc>
        <w:tc>
          <w:tcPr>
            <w:tcW w:w="930" w:type="pct"/>
            <w:tcBorders>
              <w:top w:val="nil"/>
              <w:left w:val="nil"/>
              <w:bottom w:val="single" w:sz="8" w:space="0" w:color="auto"/>
              <w:right w:val="single" w:sz="4" w:space="0" w:color="auto"/>
            </w:tcBorders>
            <w:shd w:val="clear" w:color="auto" w:fill="auto"/>
            <w:noWrap/>
            <w:vAlign w:val="bottom"/>
            <w:hideMark/>
          </w:tcPr>
          <w:p w14:paraId="7691970E"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nil"/>
              <w:left w:val="nil"/>
              <w:bottom w:val="single" w:sz="8" w:space="0" w:color="auto"/>
              <w:right w:val="single" w:sz="8" w:space="0" w:color="auto"/>
            </w:tcBorders>
            <w:shd w:val="clear" w:color="auto" w:fill="auto"/>
            <w:noWrap/>
            <w:vAlign w:val="bottom"/>
          </w:tcPr>
          <w:p w14:paraId="4A5CFA5B" w14:textId="296B3FDA" w:rsidR="009F7B01" w:rsidRPr="009F7B01" w:rsidRDefault="009F7B01" w:rsidP="009F7B01">
            <w:pPr>
              <w:jc w:val="right"/>
              <w:rPr>
                <w:rFonts w:ascii="Calibri" w:hAnsi="Calibri" w:cs="Calibri"/>
                <w:b/>
                <w:bCs/>
                <w:color w:val="000000"/>
                <w:sz w:val="22"/>
                <w:szCs w:val="22"/>
                <w:lang w:eastAsia="en-US"/>
              </w:rPr>
            </w:pPr>
          </w:p>
        </w:tc>
      </w:tr>
      <w:tr w:rsidR="009F7B01" w:rsidRPr="009F7B01" w14:paraId="3E44DA6E" w14:textId="77777777" w:rsidTr="00E8459C">
        <w:trPr>
          <w:trHeight w:val="299"/>
        </w:trPr>
        <w:tc>
          <w:tcPr>
            <w:tcW w:w="1895" w:type="pct"/>
            <w:tcBorders>
              <w:top w:val="nil"/>
              <w:left w:val="nil"/>
              <w:bottom w:val="nil"/>
              <w:right w:val="nil"/>
            </w:tcBorders>
            <w:shd w:val="clear" w:color="auto" w:fill="auto"/>
            <w:noWrap/>
            <w:vAlign w:val="bottom"/>
            <w:hideMark/>
          </w:tcPr>
          <w:p w14:paraId="72A87E1E" w14:textId="77777777" w:rsidR="009F7B01" w:rsidRPr="009F7B01" w:rsidRDefault="009F7B01" w:rsidP="009F7B01">
            <w:pPr>
              <w:jc w:val="right"/>
              <w:rPr>
                <w:rFonts w:ascii="Calibri" w:hAnsi="Calibri" w:cs="Calibri"/>
                <w:b/>
                <w:bCs/>
                <w:color w:val="000000"/>
                <w:sz w:val="22"/>
                <w:szCs w:val="22"/>
                <w:lang w:eastAsia="en-US"/>
              </w:rPr>
            </w:pPr>
          </w:p>
        </w:tc>
        <w:tc>
          <w:tcPr>
            <w:tcW w:w="1052" w:type="pct"/>
            <w:tcBorders>
              <w:top w:val="nil"/>
              <w:left w:val="nil"/>
              <w:bottom w:val="nil"/>
              <w:right w:val="nil"/>
            </w:tcBorders>
            <w:shd w:val="clear" w:color="auto" w:fill="auto"/>
            <w:noWrap/>
            <w:vAlign w:val="bottom"/>
            <w:hideMark/>
          </w:tcPr>
          <w:p w14:paraId="44FB319F" w14:textId="77777777" w:rsidR="009F7B01" w:rsidRPr="009F7B01" w:rsidRDefault="009F7B01" w:rsidP="009F7B01">
            <w:pPr>
              <w:rPr>
                <w:sz w:val="20"/>
                <w:szCs w:val="20"/>
                <w:lang w:eastAsia="en-US"/>
              </w:rPr>
            </w:pPr>
          </w:p>
        </w:tc>
        <w:tc>
          <w:tcPr>
            <w:tcW w:w="930" w:type="pct"/>
            <w:tcBorders>
              <w:top w:val="nil"/>
              <w:left w:val="nil"/>
              <w:bottom w:val="nil"/>
              <w:right w:val="nil"/>
            </w:tcBorders>
            <w:shd w:val="clear" w:color="auto" w:fill="auto"/>
            <w:noWrap/>
            <w:vAlign w:val="bottom"/>
            <w:hideMark/>
          </w:tcPr>
          <w:p w14:paraId="73AB69D0"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noWrap/>
            <w:vAlign w:val="bottom"/>
          </w:tcPr>
          <w:p w14:paraId="12075497" w14:textId="77777777" w:rsidR="009F7B01" w:rsidRPr="009F7B01" w:rsidRDefault="009F7B01" w:rsidP="009F7B01">
            <w:pPr>
              <w:rPr>
                <w:sz w:val="20"/>
                <w:szCs w:val="20"/>
                <w:lang w:eastAsia="en-US"/>
              </w:rPr>
            </w:pPr>
          </w:p>
        </w:tc>
      </w:tr>
      <w:tr w:rsidR="009F7B01" w:rsidRPr="009F7B01" w14:paraId="0A3262F8" w14:textId="77777777" w:rsidTr="00E8459C">
        <w:trPr>
          <w:trHeight w:val="286"/>
        </w:trPr>
        <w:tc>
          <w:tcPr>
            <w:tcW w:w="189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7C82ED" w14:textId="77777777" w:rsidR="009F7B01" w:rsidRPr="009F7B01" w:rsidRDefault="009F7B01" w:rsidP="009F7B01">
            <w:pPr>
              <w:rPr>
                <w:rFonts w:ascii="Calibri" w:hAnsi="Calibri" w:cs="Calibri"/>
                <w:b/>
                <w:bCs/>
                <w:color w:val="000000"/>
                <w:sz w:val="22"/>
                <w:szCs w:val="22"/>
                <w:u w:val="single"/>
                <w:lang w:eastAsia="en-US"/>
              </w:rPr>
            </w:pPr>
            <w:r w:rsidRPr="009F7B01">
              <w:rPr>
                <w:rFonts w:ascii="Calibri" w:hAnsi="Calibri" w:cs="Calibri"/>
                <w:b/>
                <w:bCs/>
                <w:color w:val="000000"/>
                <w:sz w:val="22"/>
                <w:szCs w:val="22"/>
                <w:u w:val="single"/>
                <w:lang w:eastAsia="en-US"/>
              </w:rPr>
              <w:t>Karviná</w:t>
            </w:r>
          </w:p>
        </w:tc>
        <w:tc>
          <w:tcPr>
            <w:tcW w:w="1052" w:type="pct"/>
            <w:tcBorders>
              <w:top w:val="single" w:sz="8" w:space="0" w:color="auto"/>
              <w:left w:val="nil"/>
              <w:bottom w:val="single" w:sz="4" w:space="0" w:color="auto"/>
              <w:right w:val="single" w:sz="4" w:space="0" w:color="auto"/>
            </w:tcBorders>
            <w:shd w:val="clear" w:color="auto" w:fill="auto"/>
            <w:noWrap/>
            <w:vAlign w:val="bottom"/>
            <w:hideMark/>
          </w:tcPr>
          <w:p w14:paraId="2DB7BD8D"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w:t>
            </w:r>
          </w:p>
        </w:tc>
        <w:tc>
          <w:tcPr>
            <w:tcW w:w="930" w:type="pct"/>
            <w:tcBorders>
              <w:top w:val="single" w:sz="8" w:space="0" w:color="auto"/>
              <w:left w:val="nil"/>
              <w:bottom w:val="single" w:sz="4" w:space="0" w:color="auto"/>
              <w:right w:val="single" w:sz="4" w:space="0" w:color="auto"/>
            </w:tcBorders>
            <w:shd w:val="clear" w:color="auto" w:fill="auto"/>
            <w:vAlign w:val="bottom"/>
            <w:hideMark/>
          </w:tcPr>
          <w:p w14:paraId="7CEFA302"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 </w:t>
            </w:r>
          </w:p>
        </w:tc>
        <w:tc>
          <w:tcPr>
            <w:tcW w:w="1122" w:type="pct"/>
            <w:tcBorders>
              <w:top w:val="single" w:sz="8" w:space="0" w:color="auto"/>
              <w:left w:val="nil"/>
              <w:bottom w:val="single" w:sz="4" w:space="0" w:color="auto"/>
              <w:right w:val="single" w:sz="8" w:space="0" w:color="auto"/>
            </w:tcBorders>
            <w:shd w:val="clear" w:color="auto" w:fill="auto"/>
            <w:vAlign w:val="bottom"/>
          </w:tcPr>
          <w:p w14:paraId="104D8D4C" w14:textId="127D5694" w:rsidR="009F7B01" w:rsidRPr="009F7B01" w:rsidRDefault="009F7B01" w:rsidP="009F7B01">
            <w:pPr>
              <w:jc w:val="right"/>
              <w:rPr>
                <w:rFonts w:ascii="Calibri" w:hAnsi="Calibri" w:cs="Calibri"/>
                <w:b/>
                <w:bCs/>
                <w:color w:val="000000"/>
                <w:sz w:val="22"/>
                <w:szCs w:val="22"/>
                <w:lang w:eastAsia="en-US"/>
              </w:rPr>
            </w:pPr>
          </w:p>
        </w:tc>
      </w:tr>
      <w:tr w:rsidR="009F7B01" w:rsidRPr="009F7B01" w14:paraId="0A5E1DCC"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4A0B8D13"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žaluzie</w:t>
            </w:r>
          </w:p>
        </w:tc>
        <w:tc>
          <w:tcPr>
            <w:tcW w:w="1052" w:type="pct"/>
            <w:tcBorders>
              <w:top w:val="nil"/>
              <w:left w:val="nil"/>
              <w:bottom w:val="single" w:sz="4" w:space="0" w:color="auto"/>
              <w:right w:val="single" w:sz="4" w:space="0" w:color="auto"/>
            </w:tcBorders>
            <w:shd w:val="clear" w:color="auto" w:fill="auto"/>
            <w:noWrap/>
            <w:vAlign w:val="bottom"/>
            <w:hideMark/>
          </w:tcPr>
          <w:p w14:paraId="382FE898"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18,14</w:t>
            </w:r>
          </w:p>
        </w:tc>
        <w:tc>
          <w:tcPr>
            <w:tcW w:w="930" w:type="pct"/>
            <w:tcBorders>
              <w:top w:val="nil"/>
              <w:left w:val="nil"/>
              <w:bottom w:val="single" w:sz="4" w:space="0" w:color="auto"/>
              <w:right w:val="single" w:sz="4" w:space="0" w:color="auto"/>
            </w:tcBorders>
            <w:shd w:val="clear" w:color="auto" w:fill="auto"/>
            <w:noWrap/>
            <w:vAlign w:val="bottom"/>
            <w:hideMark/>
          </w:tcPr>
          <w:p w14:paraId="20FAEF21"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30,00</w:t>
            </w:r>
          </w:p>
        </w:tc>
        <w:tc>
          <w:tcPr>
            <w:tcW w:w="1122" w:type="pct"/>
            <w:tcBorders>
              <w:top w:val="nil"/>
              <w:left w:val="nil"/>
              <w:bottom w:val="single" w:sz="4" w:space="0" w:color="auto"/>
              <w:right w:val="single" w:sz="8" w:space="0" w:color="auto"/>
            </w:tcBorders>
            <w:shd w:val="clear" w:color="auto" w:fill="auto"/>
            <w:noWrap/>
            <w:vAlign w:val="bottom"/>
          </w:tcPr>
          <w:p w14:paraId="55B48BA5" w14:textId="6D6F3112" w:rsidR="009F7B01" w:rsidRPr="009F7B01" w:rsidRDefault="009F7B01" w:rsidP="009F7B01">
            <w:pPr>
              <w:jc w:val="right"/>
              <w:rPr>
                <w:rFonts w:ascii="Calibri" w:hAnsi="Calibri" w:cs="Calibri"/>
                <w:color w:val="000000"/>
                <w:sz w:val="22"/>
                <w:szCs w:val="22"/>
                <w:lang w:eastAsia="en-US"/>
              </w:rPr>
            </w:pPr>
          </w:p>
        </w:tc>
      </w:tr>
      <w:tr w:rsidR="009F7B01" w:rsidRPr="009F7B01" w14:paraId="2AE6A369"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57A9E151"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xml:space="preserve">okna </w:t>
            </w:r>
          </w:p>
        </w:tc>
        <w:tc>
          <w:tcPr>
            <w:tcW w:w="1052" w:type="pct"/>
            <w:tcBorders>
              <w:top w:val="nil"/>
              <w:left w:val="nil"/>
              <w:bottom w:val="single" w:sz="4" w:space="0" w:color="auto"/>
              <w:right w:val="single" w:sz="4" w:space="0" w:color="auto"/>
            </w:tcBorders>
            <w:shd w:val="clear" w:color="auto" w:fill="auto"/>
            <w:noWrap/>
            <w:vAlign w:val="bottom"/>
            <w:hideMark/>
          </w:tcPr>
          <w:p w14:paraId="2B35C1D6"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38,35</w:t>
            </w:r>
          </w:p>
        </w:tc>
        <w:tc>
          <w:tcPr>
            <w:tcW w:w="930" w:type="pct"/>
            <w:tcBorders>
              <w:top w:val="nil"/>
              <w:left w:val="nil"/>
              <w:bottom w:val="single" w:sz="4" w:space="0" w:color="auto"/>
              <w:right w:val="single" w:sz="4" w:space="0" w:color="auto"/>
            </w:tcBorders>
            <w:shd w:val="clear" w:color="auto" w:fill="auto"/>
            <w:noWrap/>
            <w:vAlign w:val="bottom"/>
            <w:hideMark/>
          </w:tcPr>
          <w:p w14:paraId="4859E750"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35,00</w:t>
            </w:r>
          </w:p>
        </w:tc>
        <w:tc>
          <w:tcPr>
            <w:tcW w:w="1122" w:type="pct"/>
            <w:tcBorders>
              <w:top w:val="nil"/>
              <w:left w:val="nil"/>
              <w:bottom w:val="single" w:sz="4" w:space="0" w:color="auto"/>
              <w:right w:val="single" w:sz="8" w:space="0" w:color="auto"/>
            </w:tcBorders>
            <w:shd w:val="clear" w:color="auto" w:fill="auto"/>
            <w:noWrap/>
            <w:vAlign w:val="bottom"/>
          </w:tcPr>
          <w:p w14:paraId="3C0BC739" w14:textId="5DBA806A" w:rsidR="009F7B01" w:rsidRPr="009F7B01" w:rsidRDefault="009F7B01" w:rsidP="009F7B01">
            <w:pPr>
              <w:jc w:val="right"/>
              <w:rPr>
                <w:rFonts w:ascii="Calibri" w:hAnsi="Calibri" w:cs="Calibri"/>
                <w:color w:val="000000"/>
                <w:sz w:val="22"/>
                <w:szCs w:val="22"/>
                <w:lang w:eastAsia="en-US"/>
              </w:rPr>
            </w:pPr>
          </w:p>
        </w:tc>
      </w:tr>
      <w:tr w:rsidR="009F7B01" w:rsidRPr="009F7B01" w14:paraId="788F5CA8"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6D17B47B"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VHS Český Těším</w:t>
            </w:r>
          </w:p>
        </w:tc>
        <w:tc>
          <w:tcPr>
            <w:tcW w:w="1052" w:type="pct"/>
            <w:tcBorders>
              <w:top w:val="nil"/>
              <w:left w:val="nil"/>
              <w:bottom w:val="single" w:sz="4" w:space="0" w:color="auto"/>
              <w:right w:val="single" w:sz="4" w:space="0" w:color="auto"/>
            </w:tcBorders>
            <w:shd w:val="clear" w:color="auto" w:fill="auto"/>
            <w:noWrap/>
            <w:vAlign w:val="bottom"/>
            <w:hideMark/>
          </w:tcPr>
          <w:p w14:paraId="4173BB82"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xml:space="preserve"> </w:t>
            </w:r>
          </w:p>
        </w:tc>
        <w:tc>
          <w:tcPr>
            <w:tcW w:w="930" w:type="pct"/>
            <w:tcBorders>
              <w:top w:val="nil"/>
              <w:left w:val="nil"/>
              <w:bottom w:val="single" w:sz="4" w:space="0" w:color="auto"/>
              <w:right w:val="single" w:sz="4" w:space="0" w:color="auto"/>
            </w:tcBorders>
            <w:shd w:val="clear" w:color="auto" w:fill="auto"/>
            <w:noWrap/>
            <w:vAlign w:val="bottom"/>
            <w:hideMark/>
          </w:tcPr>
          <w:p w14:paraId="0FED4891"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nil"/>
              <w:left w:val="nil"/>
              <w:bottom w:val="single" w:sz="4" w:space="0" w:color="auto"/>
              <w:right w:val="single" w:sz="8" w:space="0" w:color="auto"/>
            </w:tcBorders>
            <w:shd w:val="clear" w:color="auto" w:fill="auto"/>
            <w:noWrap/>
            <w:vAlign w:val="bottom"/>
          </w:tcPr>
          <w:p w14:paraId="1D058A17" w14:textId="56DD4C88" w:rsidR="009F7B01" w:rsidRPr="009F7B01" w:rsidRDefault="009F7B01" w:rsidP="009F7B01">
            <w:pPr>
              <w:jc w:val="right"/>
              <w:rPr>
                <w:rFonts w:ascii="Calibri" w:hAnsi="Calibri" w:cs="Calibri"/>
                <w:color w:val="000000"/>
                <w:sz w:val="22"/>
                <w:szCs w:val="22"/>
                <w:lang w:eastAsia="en-US"/>
              </w:rPr>
            </w:pPr>
          </w:p>
        </w:tc>
      </w:tr>
      <w:tr w:rsidR="009F7B01" w:rsidRPr="009F7B01" w14:paraId="39948930"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2EE2A419"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xml:space="preserve"> okna</w:t>
            </w:r>
          </w:p>
        </w:tc>
        <w:tc>
          <w:tcPr>
            <w:tcW w:w="1052" w:type="pct"/>
            <w:tcBorders>
              <w:top w:val="nil"/>
              <w:left w:val="nil"/>
              <w:bottom w:val="single" w:sz="4" w:space="0" w:color="auto"/>
              <w:right w:val="single" w:sz="4" w:space="0" w:color="auto"/>
            </w:tcBorders>
            <w:shd w:val="clear" w:color="auto" w:fill="auto"/>
            <w:noWrap/>
            <w:vAlign w:val="bottom"/>
            <w:hideMark/>
          </w:tcPr>
          <w:p w14:paraId="47BE31B7"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24,74</w:t>
            </w:r>
          </w:p>
        </w:tc>
        <w:tc>
          <w:tcPr>
            <w:tcW w:w="930" w:type="pct"/>
            <w:tcBorders>
              <w:top w:val="nil"/>
              <w:left w:val="nil"/>
              <w:bottom w:val="single" w:sz="4" w:space="0" w:color="auto"/>
              <w:right w:val="single" w:sz="4" w:space="0" w:color="auto"/>
            </w:tcBorders>
            <w:shd w:val="clear" w:color="auto" w:fill="auto"/>
            <w:noWrap/>
            <w:vAlign w:val="bottom"/>
            <w:hideMark/>
          </w:tcPr>
          <w:p w14:paraId="66862321"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35,00</w:t>
            </w:r>
          </w:p>
        </w:tc>
        <w:tc>
          <w:tcPr>
            <w:tcW w:w="1122" w:type="pct"/>
            <w:tcBorders>
              <w:top w:val="nil"/>
              <w:left w:val="nil"/>
              <w:bottom w:val="single" w:sz="4" w:space="0" w:color="auto"/>
              <w:right w:val="single" w:sz="8" w:space="0" w:color="auto"/>
            </w:tcBorders>
            <w:shd w:val="clear" w:color="auto" w:fill="auto"/>
            <w:noWrap/>
            <w:vAlign w:val="bottom"/>
          </w:tcPr>
          <w:p w14:paraId="42FE872C" w14:textId="02CDD813" w:rsidR="009F7B01" w:rsidRPr="009F7B01" w:rsidRDefault="009F7B01" w:rsidP="009F7B01">
            <w:pPr>
              <w:jc w:val="right"/>
              <w:rPr>
                <w:rFonts w:ascii="Calibri" w:hAnsi="Calibri" w:cs="Calibri"/>
                <w:color w:val="000000"/>
                <w:sz w:val="22"/>
                <w:szCs w:val="22"/>
                <w:lang w:eastAsia="en-US"/>
              </w:rPr>
            </w:pPr>
          </w:p>
        </w:tc>
      </w:tr>
      <w:tr w:rsidR="009F7B01" w:rsidRPr="009F7B01" w14:paraId="4BD477C7" w14:textId="77777777" w:rsidTr="00E8459C">
        <w:trPr>
          <w:trHeight w:val="299"/>
        </w:trPr>
        <w:tc>
          <w:tcPr>
            <w:tcW w:w="1895" w:type="pct"/>
            <w:tcBorders>
              <w:top w:val="nil"/>
              <w:left w:val="single" w:sz="8" w:space="0" w:color="auto"/>
              <w:bottom w:val="single" w:sz="8" w:space="0" w:color="auto"/>
              <w:right w:val="single" w:sz="4" w:space="0" w:color="auto"/>
            </w:tcBorders>
            <w:shd w:val="clear" w:color="auto" w:fill="auto"/>
            <w:noWrap/>
            <w:vAlign w:val="bottom"/>
            <w:hideMark/>
          </w:tcPr>
          <w:p w14:paraId="125FC6FD"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Celkem bez DPH</w:t>
            </w:r>
          </w:p>
        </w:tc>
        <w:tc>
          <w:tcPr>
            <w:tcW w:w="1052" w:type="pct"/>
            <w:tcBorders>
              <w:top w:val="nil"/>
              <w:left w:val="nil"/>
              <w:bottom w:val="single" w:sz="8" w:space="0" w:color="auto"/>
              <w:right w:val="single" w:sz="4" w:space="0" w:color="auto"/>
            </w:tcBorders>
            <w:shd w:val="clear" w:color="auto" w:fill="auto"/>
            <w:noWrap/>
            <w:vAlign w:val="bottom"/>
            <w:hideMark/>
          </w:tcPr>
          <w:p w14:paraId="7F61957F"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81,23</w:t>
            </w:r>
          </w:p>
        </w:tc>
        <w:tc>
          <w:tcPr>
            <w:tcW w:w="930" w:type="pct"/>
            <w:tcBorders>
              <w:top w:val="nil"/>
              <w:left w:val="nil"/>
              <w:bottom w:val="single" w:sz="8" w:space="0" w:color="auto"/>
              <w:right w:val="single" w:sz="4" w:space="0" w:color="auto"/>
            </w:tcBorders>
            <w:shd w:val="clear" w:color="auto" w:fill="auto"/>
            <w:noWrap/>
            <w:vAlign w:val="bottom"/>
            <w:hideMark/>
          </w:tcPr>
          <w:p w14:paraId="5DB1352D"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nil"/>
              <w:left w:val="nil"/>
              <w:bottom w:val="single" w:sz="8" w:space="0" w:color="auto"/>
              <w:right w:val="single" w:sz="8" w:space="0" w:color="auto"/>
            </w:tcBorders>
            <w:shd w:val="clear" w:color="auto" w:fill="auto"/>
            <w:noWrap/>
            <w:vAlign w:val="bottom"/>
          </w:tcPr>
          <w:p w14:paraId="7251EBEA" w14:textId="2DE6FC23" w:rsidR="009F7B01" w:rsidRPr="009F7B01" w:rsidRDefault="009F7B01" w:rsidP="009F7B01">
            <w:pPr>
              <w:jc w:val="right"/>
              <w:rPr>
                <w:rFonts w:ascii="Calibri" w:hAnsi="Calibri" w:cs="Calibri"/>
                <w:b/>
                <w:bCs/>
                <w:color w:val="000000"/>
                <w:sz w:val="22"/>
                <w:szCs w:val="22"/>
                <w:lang w:eastAsia="en-US"/>
              </w:rPr>
            </w:pPr>
          </w:p>
        </w:tc>
      </w:tr>
      <w:tr w:rsidR="009F7B01" w:rsidRPr="009F7B01" w14:paraId="1E7EC46C" w14:textId="77777777" w:rsidTr="00E8459C">
        <w:trPr>
          <w:trHeight w:val="299"/>
        </w:trPr>
        <w:tc>
          <w:tcPr>
            <w:tcW w:w="1895" w:type="pct"/>
            <w:tcBorders>
              <w:top w:val="nil"/>
              <w:left w:val="nil"/>
              <w:bottom w:val="nil"/>
              <w:right w:val="nil"/>
            </w:tcBorders>
            <w:shd w:val="clear" w:color="auto" w:fill="auto"/>
            <w:noWrap/>
            <w:vAlign w:val="bottom"/>
            <w:hideMark/>
          </w:tcPr>
          <w:p w14:paraId="675D27B6" w14:textId="77777777" w:rsidR="009F7B01" w:rsidRDefault="009F7B01" w:rsidP="009F7B01">
            <w:pPr>
              <w:jc w:val="right"/>
              <w:rPr>
                <w:rFonts w:ascii="Calibri" w:hAnsi="Calibri" w:cs="Calibri"/>
                <w:b/>
                <w:bCs/>
                <w:color w:val="000000"/>
                <w:sz w:val="22"/>
                <w:szCs w:val="22"/>
                <w:lang w:eastAsia="en-US"/>
              </w:rPr>
            </w:pPr>
          </w:p>
          <w:p w14:paraId="771C0A57" w14:textId="77777777" w:rsidR="00166F36" w:rsidRDefault="00166F36" w:rsidP="009F7B01">
            <w:pPr>
              <w:jc w:val="right"/>
              <w:rPr>
                <w:rFonts w:ascii="Calibri" w:hAnsi="Calibri" w:cs="Calibri"/>
                <w:b/>
                <w:bCs/>
                <w:color w:val="000000"/>
                <w:sz w:val="22"/>
                <w:szCs w:val="22"/>
                <w:lang w:eastAsia="en-US"/>
              </w:rPr>
            </w:pPr>
          </w:p>
          <w:p w14:paraId="3103EC3A" w14:textId="7BC95DAF" w:rsidR="00166F36" w:rsidRPr="009F7B01" w:rsidRDefault="00166F36" w:rsidP="009F7B01">
            <w:pPr>
              <w:jc w:val="right"/>
              <w:rPr>
                <w:rFonts w:ascii="Calibri" w:hAnsi="Calibri" w:cs="Calibri"/>
                <w:b/>
                <w:bCs/>
                <w:color w:val="000000"/>
                <w:sz w:val="22"/>
                <w:szCs w:val="22"/>
                <w:lang w:eastAsia="en-US"/>
              </w:rPr>
            </w:pPr>
          </w:p>
        </w:tc>
        <w:tc>
          <w:tcPr>
            <w:tcW w:w="1052" w:type="pct"/>
            <w:tcBorders>
              <w:top w:val="nil"/>
              <w:left w:val="nil"/>
              <w:bottom w:val="nil"/>
              <w:right w:val="nil"/>
            </w:tcBorders>
            <w:shd w:val="clear" w:color="auto" w:fill="auto"/>
            <w:noWrap/>
            <w:vAlign w:val="bottom"/>
            <w:hideMark/>
          </w:tcPr>
          <w:p w14:paraId="7E8A4C3A" w14:textId="77777777" w:rsidR="009F7B01" w:rsidRPr="009F7B01" w:rsidRDefault="009F7B01" w:rsidP="009F7B01">
            <w:pPr>
              <w:rPr>
                <w:sz w:val="20"/>
                <w:szCs w:val="20"/>
                <w:lang w:eastAsia="en-US"/>
              </w:rPr>
            </w:pPr>
          </w:p>
        </w:tc>
        <w:tc>
          <w:tcPr>
            <w:tcW w:w="930" w:type="pct"/>
            <w:tcBorders>
              <w:top w:val="nil"/>
              <w:left w:val="nil"/>
              <w:bottom w:val="nil"/>
              <w:right w:val="nil"/>
            </w:tcBorders>
            <w:shd w:val="clear" w:color="auto" w:fill="auto"/>
            <w:noWrap/>
            <w:vAlign w:val="bottom"/>
            <w:hideMark/>
          </w:tcPr>
          <w:p w14:paraId="1A9B4123"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noWrap/>
            <w:vAlign w:val="bottom"/>
          </w:tcPr>
          <w:p w14:paraId="511E9D20" w14:textId="77777777" w:rsidR="009F7B01" w:rsidRPr="009F7B01" w:rsidRDefault="009F7B01" w:rsidP="009F7B01">
            <w:pPr>
              <w:rPr>
                <w:sz w:val="20"/>
                <w:szCs w:val="20"/>
                <w:lang w:eastAsia="en-US"/>
              </w:rPr>
            </w:pPr>
          </w:p>
        </w:tc>
      </w:tr>
      <w:tr w:rsidR="009F7B01" w:rsidRPr="009F7B01" w14:paraId="4BD6E4F4" w14:textId="77777777" w:rsidTr="00E8459C">
        <w:trPr>
          <w:trHeight w:val="286"/>
        </w:trPr>
        <w:tc>
          <w:tcPr>
            <w:tcW w:w="189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421704" w14:textId="77777777" w:rsidR="009F7B01" w:rsidRPr="009F7B01" w:rsidRDefault="009F7B01" w:rsidP="009F7B01">
            <w:pPr>
              <w:rPr>
                <w:rFonts w:ascii="Calibri" w:hAnsi="Calibri" w:cs="Calibri"/>
                <w:b/>
                <w:bCs/>
                <w:color w:val="000000"/>
                <w:sz w:val="22"/>
                <w:szCs w:val="22"/>
                <w:u w:val="single"/>
                <w:lang w:eastAsia="en-US"/>
              </w:rPr>
            </w:pPr>
            <w:r w:rsidRPr="009F7B01">
              <w:rPr>
                <w:rFonts w:ascii="Calibri" w:hAnsi="Calibri" w:cs="Calibri"/>
                <w:b/>
                <w:bCs/>
                <w:color w:val="000000"/>
                <w:sz w:val="22"/>
                <w:szCs w:val="22"/>
                <w:u w:val="single"/>
                <w:lang w:eastAsia="en-US"/>
              </w:rPr>
              <w:t>Nový Jičín</w:t>
            </w:r>
          </w:p>
        </w:tc>
        <w:tc>
          <w:tcPr>
            <w:tcW w:w="1052" w:type="pct"/>
            <w:tcBorders>
              <w:top w:val="single" w:sz="8" w:space="0" w:color="auto"/>
              <w:left w:val="nil"/>
              <w:bottom w:val="single" w:sz="4" w:space="0" w:color="auto"/>
              <w:right w:val="single" w:sz="4" w:space="0" w:color="auto"/>
            </w:tcBorders>
            <w:shd w:val="clear" w:color="auto" w:fill="auto"/>
            <w:noWrap/>
            <w:vAlign w:val="bottom"/>
            <w:hideMark/>
          </w:tcPr>
          <w:p w14:paraId="02799547"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w:t>
            </w:r>
          </w:p>
        </w:tc>
        <w:tc>
          <w:tcPr>
            <w:tcW w:w="930" w:type="pct"/>
            <w:tcBorders>
              <w:top w:val="single" w:sz="8" w:space="0" w:color="auto"/>
              <w:left w:val="nil"/>
              <w:bottom w:val="single" w:sz="4" w:space="0" w:color="auto"/>
              <w:right w:val="single" w:sz="4" w:space="0" w:color="auto"/>
            </w:tcBorders>
            <w:shd w:val="clear" w:color="auto" w:fill="auto"/>
            <w:vAlign w:val="bottom"/>
            <w:hideMark/>
          </w:tcPr>
          <w:p w14:paraId="0D606757"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 </w:t>
            </w:r>
          </w:p>
        </w:tc>
        <w:tc>
          <w:tcPr>
            <w:tcW w:w="1122" w:type="pct"/>
            <w:tcBorders>
              <w:top w:val="single" w:sz="8" w:space="0" w:color="auto"/>
              <w:left w:val="nil"/>
              <w:bottom w:val="single" w:sz="4" w:space="0" w:color="auto"/>
              <w:right w:val="single" w:sz="8" w:space="0" w:color="auto"/>
            </w:tcBorders>
            <w:shd w:val="clear" w:color="auto" w:fill="auto"/>
            <w:vAlign w:val="bottom"/>
          </w:tcPr>
          <w:p w14:paraId="46692C57" w14:textId="11639D24" w:rsidR="009F7B01" w:rsidRPr="009F7B01" w:rsidRDefault="009F7B01" w:rsidP="009F7B01">
            <w:pPr>
              <w:jc w:val="right"/>
              <w:rPr>
                <w:rFonts w:ascii="Calibri" w:hAnsi="Calibri" w:cs="Calibri"/>
                <w:b/>
                <w:bCs/>
                <w:color w:val="000000"/>
                <w:sz w:val="22"/>
                <w:szCs w:val="22"/>
                <w:lang w:eastAsia="en-US"/>
              </w:rPr>
            </w:pPr>
          </w:p>
        </w:tc>
      </w:tr>
      <w:tr w:rsidR="009F7B01" w:rsidRPr="009F7B01" w14:paraId="7D892AD9"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0E1A309F"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žaluzie</w:t>
            </w:r>
          </w:p>
        </w:tc>
        <w:tc>
          <w:tcPr>
            <w:tcW w:w="1052" w:type="pct"/>
            <w:tcBorders>
              <w:top w:val="nil"/>
              <w:left w:val="nil"/>
              <w:bottom w:val="single" w:sz="4" w:space="0" w:color="auto"/>
              <w:right w:val="single" w:sz="4" w:space="0" w:color="auto"/>
            </w:tcBorders>
            <w:shd w:val="clear" w:color="auto" w:fill="auto"/>
            <w:noWrap/>
            <w:vAlign w:val="bottom"/>
            <w:hideMark/>
          </w:tcPr>
          <w:p w14:paraId="1DC7FE48"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71</w:t>
            </w:r>
          </w:p>
        </w:tc>
        <w:tc>
          <w:tcPr>
            <w:tcW w:w="930" w:type="pct"/>
            <w:tcBorders>
              <w:top w:val="nil"/>
              <w:left w:val="nil"/>
              <w:bottom w:val="single" w:sz="4" w:space="0" w:color="auto"/>
              <w:right w:val="single" w:sz="4" w:space="0" w:color="auto"/>
            </w:tcBorders>
            <w:shd w:val="clear" w:color="auto" w:fill="auto"/>
            <w:noWrap/>
            <w:vAlign w:val="bottom"/>
            <w:hideMark/>
          </w:tcPr>
          <w:p w14:paraId="1C72E4AE"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30,00</w:t>
            </w:r>
          </w:p>
        </w:tc>
        <w:tc>
          <w:tcPr>
            <w:tcW w:w="1122" w:type="pct"/>
            <w:tcBorders>
              <w:top w:val="nil"/>
              <w:left w:val="nil"/>
              <w:bottom w:val="single" w:sz="4" w:space="0" w:color="auto"/>
              <w:right w:val="single" w:sz="8" w:space="0" w:color="auto"/>
            </w:tcBorders>
            <w:shd w:val="clear" w:color="auto" w:fill="auto"/>
            <w:noWrap/>
            <w:vAlign w:val="bottom"/>
          </w:tcPr>
          <w:p w14:paraId="7EBB967D" w14:textId="35903111" w:rsidR="009F7B01" w:rsidRPr="009F7B01" w:rsidRDefault="009F7B01" w:rsidP="009F7B01">
            <w:pPr>
              <w:jc w:val="right"/>
              <w:rPr>
                <w:rFonts w:ascii="Calibri" w:hAnsi="Calibri" w:cs="Calibri"/>
                <w:color w:val="000000"/>
                <w:sz w:val="22"/>
                <w:szCs w:val="22"/>
                <w:lang w:eastAsia="en-US"/>
              </w:rPr>
            </w:pPr>
          </w:p>
        </w:tc>
      </w:tr>
      <w:tr w:rsidR="009F7B01" w:rsidRPr="009F7B01" w14:paraId="3B4819BA"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123DC756"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xml:space="preserve">okna </w:t>
            </w:r>
          </w:p>
        </w:tc>
        <w:tc>
          <w:tcPr>
            <w:tcW w:w="1052" w:type="pct"/>
            <w:tcBorders>
              <w:top w:val="nil"/>
              <w:left w:val="nil"/>
              <w:bottom w:val="single" w:sz="4" w:space="0" w:color="auto"/>
              <w:right w:val="single" w:sz="4" w:space="0" w:color="auto"/>
            </w:tcBorders>
            <w:shd w:val="clear" w:color="auto" w:fill="auto"/>
            <w:noWrap/>
            <w:vAlign w:val="bottom"/>
            <w:hideMark/>
          </w:tcPr>
          <w:p w14:paraId="6714F57F"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126,5</w:t>
            </w:r>
          </w:p>
        </w:tc>
        <w:tc>
          <w:tcPr>
            <w:tcW w:w="930" w:type="pct"/>
            <w:tcBorders>
              <w:top w:val="nil"/>
              <w:left w:val="nil"/>
              <w:bottom w:val="single" w:sz="4" w:space="0" w:color="auto"/>
              <w:right w:val="single" w:sz="4" w:space="0" w:color="auto"/>
            </w:tcBorders>
            <w:shd w:val="clear" w:color="auto" w:fill="auto"/>
            <w:noWrap/>
            <w:vAlign w:val="bottom"/>
            <w:hideMark/>
          </w:tcPr>
          <w:p w14:paraId="2A1AFF60"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35,00</w:t>
            </w:r>
          </w:p>
        </w:tc>
        <w:tc>
          <w:tcPr>
            <w:tcW w:w="1122" w:type="pct"/>
            <w:tcBorders>
              <w:top w:val="nil"/>
              <w:left w:val="nil"/>
              <w:bottom w:val="single" w:sz="4" w:space="0" w:color="auto"/>
              <w:right w:val="single" w:sz="8" w:space="0" w:color="auto"/>
            </w:tcBorders>
            <w:shd w:val="clear" w:color="auto" w:fill="auto"/>
            <w:noWrap/>
            <w:vAlign w:val="bottom"/>
          </w:tcPr>
          <w:p w14:paraId="68C3D17A" w14:textId="77B71B7C" w:rsidR="009F7B01" w:rsidRPr="009F7B01" w:rsidRDefault="009F7B01" w:rsidP="009F7B01">
            <w:pPr>
              <w:jc w:val="right"/>
              <w:rPr>
                <w:rFonts w:ascii="Calibri" w:hAnsi="Calibri" w:cs="Calibri"/>
                <w:color w:val="000000"/>
                <w:sz w:val="22"/>
                <w:szCs w:val="22"/>
                <w:lang w:eastAsia="en-US"/>
              </w:rPr>
            </w:pPr>
          </w:p>
        </w:tc>
      </w:tr>
      <w:tr w:rsidR="009F7B01" w:rsidRPr="009F7B01" w14:paraId="4167D3A4" w14:textId="77777777" w:rsidTr="00E8459C">
        <w:trPr>
          <w:trHeight w:val="299"/>
        </w:trPr>
        <w:tc>
          <w:tcPr>
            <w:tcW w:w="1895" w:type="pct"/>
            <w:tcBorders>
              <w:top w:val="nil"/>
              <w:left w:val="single" w:sz="8" w:space="0" w:color="auto"/>
              <w:bottom w:val="single" w:sz="8" w:space="0" w:color="auto"/>
              <w:right w:val="single" w:sz="4" w:space="0" w:color="auto"/>
            </w:tcBorders>
            <w:shd w:val="clear" w:color="auto" w:fill="auto"/>
            <w:noWrap/>
            <w:vAlign w:val="bottom"/>
            <w:hideMark/>
          </w:tcPr>
          <w:p w14:paraId="580FB755"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Cena celkem bez DPH</w:t>
            </w:r>
          </w:p>
        </w:tc>
        <w:tc>
          <w:tcPr>
            <w:tcW w:w="1052" w:type="pct"/>
            <w:tcBorders>
              <w:top w:val="nil"/>
              <w:left w:val="nil"/>
              <w:bottom w:val="single" w:sz="8" w:space="0" w:color="auto"/>
              <w:right w:val="single" w:sz="4" w:space="0" w:color="auto"/>
            </w:tcBorders>
            <w:shd w:val="clear" w:color="auto" w:fill="auto"/>
            <w:noWrap/>
            <w:vAlign w:val="bottom"/>
            <w:hideMark/>
          </w:tcPr>
          <w:p w14:paraId="6DF90BA5"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xml:space="preserve"> </w:t>
            </w:r>
          </w:p>
        </w:tc>
        <w:tc>
          <w:tcPr>
            <w:tcW w:w="930" w:type="pct"/>
            <w:tcBorders>
              <w:top w:val="nil"/>
              <w:left w:val="nil"/>
              <w:bottom w:val="single" w:sz="8" w:space="0" w:color="auto"/>
              <w:right w:val="single" w:sz="4" w:space="0" w:color="auto"/>
            </w:tcBorders>
            <w:shd w:val="clear" w:color="auto" w:fill="auto"/>
            <w:noWrap/>
            <w:vAlign w:val="bottom"/>
            <w:hideMark/>
          </w:tcPr>
          <w:p w14:paraId="0640BBFF"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nil"/>
              <w:left w:val="nil"/>
              <w:bottom w:val="single" w:sz="8" w:space="0" w:color="auto"/>
              <w:right w:val="single" w:sz="8" w:space="0" w:color="auto"/>
            </w:tcBorders>
            <w:shd w:val="clear" w:color="auto" w:fill="auto"/>
            <w:noWrap/>
            <w:vAlign w:val="bottom"/>
          </w:tcPr>
          <w:p w14:paraId="7C78CD45" w14:textId="46A65ABC" w:rsidR="009F7B01" w:rsidRPr="009F7B01" w:rsidRDefault="009F7B01" w:rsidP="009F7B01">
            <w:pPr>
              <w:jc w:val="right"/>
              <w:rPr>
                <w:rFonts w:ascii="Calibri" w:hAnsi="Calibri" w:cs="Calibri"/>
                <w:b/>
                <w:bCs/>
                <w:color w:val="000000"/>
                <w:sz w:val="22"/>
                <w:szCs w:val="22"/>
                <w:lang w:eastAsia="en-US"/>
              </w:rPr>
            </w:pPr>
          </w:p>
        </w:tc>
      </w:tr>
      <w:tr w:rsidR="009F7B01" w:rsidRPr="009F7B01" w14:paraId="754D138B" w14:textId="77777777" w:rsidTr="007214CE">
        <w:trPr>
          <w:trHeight w:val="299"/>
        </w:trPr>
        <w:tc>
          <w:tcPr>
            <w:tcW w:w="1895" w:type="pct"/>
            <w:tcBorders>
              <w:top w:val="nil"/>
              <w:left w:val="nil"/>
              <w:bottom w:val="nil"/>
              <w:right w:val="nil"/>
            </w:tcBorders>
            <w:shd w:val="clear" w:color="auto" w:fill="auto"/>
            <w:noWrap/>
            <w:vAlign w:val="bottom"/>
            <w:hideMark/>
          </w:tcPr>
          <w:p w14:paraId="472F12EB" w14:textId="77777777" w:rsidR="009F7B01" w:rsidRPr="009F7B01" w:rsidRDefault="009F7B01" w:rsidP="009F7B01">
            <w:pPr>
              <w:jc w:val="right"/>
              <w:rPr>
                <w:rFonts w:ascii="Calibri" w:hAnsi="Calibri" w:cs="Calibri"/>
                <w:b/>
                <w:bCs/>
                <w:color w:val="000000"/>
                <w:sz w:val="22"/>
                <w:szCs w:val="22"/>
                <w:lang w:eastAsia="en-US"/>
              </w:rPr>
            </w:pPr>
          </w:p>
        </w:tc>
        <w:tc>
          <w:tcPr>
            <w:tcW w:w="1052" w:type="pct"/>
            <w:tcBorders>
              <w:top w:val="nil"/>
              <w:left w:val="nil"/>
              <w:bottom w:val="nil"/>
              <w:right w:val="nil"/>
            </w:tcBorders>
            <w:shd w:val="clear" w:color="auto" w:fill="auto"/>
            <w:noWrap/>
            <w:vAlign w:val="bottom"/>
            <w:hideMark/>
          </w:tcPr>
          <w:p w14:paraId="73F5A120" w14:textId="77777777" w:rsidR="009F7B01" w:rsidRPr="009F7B01" w:rsidRDefault="009F7B01" w:rsidP="009F7B01">
            <w:pPr>
              <w:rPr>
                <w:sz w:val="20"/>
                <w:szCs w:val="20"/>
                <w:lang w:eastAsia="en-US"/>
              </w:rPr>
            </w:pPr>
          </w:p>
        </w:tc>
        <w:tc>
          <w:tcPr>
            <w:tcW w:w="930" w:type="pct"/>
            <w:tcBorders>
              <w:top w:val="nil"/>
              <w:left w:val="nil"/>
              <w:bottom w:val="nil"/>
              <w:right w:val="nil"/>
            </w:tcBorders>
            <w:shd w:val="clear" w:color="auto" w:fill="auto"/>
            <w:noWrap/>
            <w:vAlign w:val="bottom"/>
            <w:hideMark/>
          </w:tcPr>
          <w:p w14:paraId="31334E13"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noWrap/>
            <w:vAlign w:val="bottom"/>
            <w:hideMark/>
          </w:tcPr>
          <w:p w14:paraId="1846F5B6" w14:textId="77777777" w:rsidR="009F7B01" w:rsidRPr="009F7B01" w:rsidRDefault="009F7B01" w:rsidP="009F7B01">
            <w:pPr>
              <w:rPr>
                <w:sz w:val="20"/>
                <w:szCs w:val="20"/>
                <w:lang w:eastAsia="en-US"/>
              </w:rPr>
            </w:pPr>
          </w:p>
        </w:tc>
      </w:tr>
      <w:tr w:rsidR="009F7B01" w:rsidRPr="009F7B01" w14:paraId="1948EBC6" w14:textId="77777777" w:rsidTr="007214CE">
        <w:trPr>
          <w:trHeight w:val="286"/>
        </w:trPr>
        <w:tc>
          <w:tcPr>
            <w:tcW w:w="189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F39FD4" w14:textId="77777777" w:rsidR="009F7B01" w:rsidRPr="009F7B01" w:rsidRDefault="009F7B01" w:rsidP="009F7B01">
            <w:pPr>
              <w:rPr>
                <w:rFonts w:ascii="Calibri" w:hAnsi="Calibri" w:cs="Calibri"/>
                <w:b/>
                <w:bCs/>
                <w:color w:val="000000"/>
                <w:sz w:val="22"/>
                <w:szCs w:val="22"/>
                <w:u w:val="single"/>
                <w:lang w:eastAsia="en-US"/>
              </w:rPr>
            </w:pPr>
            <w:r w:rsidRPr="009F7B01">
              <w:rPr>
                <w:rFonts w:ascii="Calibri" w:hAnsi="Calibri" w:cs="Calibri"/>
                <w:b/>
                <w:bCs/>
                <w:color w:val="000000"/>
                <w:sz w:val="22"/>
                <w:szCs w:val="22"/>
                <w:u w:val="single"/>
                <w:lang w:eastAsia="en-US"/>
              </w:rPr>
              <w:t>Ostrava</w:t>
            </w:r>
          </w:p>
        </w:tc>
        <w:tc>
          <w:tcPr>
            <w:tcW w:w="1052" w:type="pct"/>
            <w:tcBorders>
              <w:top w:val="single" w:sz="8" w:space="0" w:color="auto"/>
              <w:left w:val="nil"/>
              <w:bottom w:val="single" w:sz="4" w:space="0" w:color="auto"/>
              <w:right w:val="single" w:sz="4" w:space="0" w:color="auto"/>
            </w:tcBorders>
            <w:shd w:val="clear" w:color="auto" w:fill="auto"/>
            <w:noWrap/>
            <w:vAlign w:val="bottom"/>
            <w:hideMark/>
          </w:tcPr>
          <w:p w14:paraId="254743E3"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w:t>
            </w:r>
          </w:p>
        </w:tc>
        <w:tc>
          <w:tcPr>
            <w:tcW w:w="930" w:type="pct"/>
            <w:tcBorders>
              <w:top w:val="single" w:sz="8" w:space="0" w:color="auto"/>
              <w:left w:val="nil"/>
              <w:bottom w:val="single" w:sz="4" w:space="0" w:color="auto"/>
              <w:right w:val="single" w:sz="4" w:space="0" w:color="auto"/>
            </w:tcBorders>
            <w:shd w:val="clear" w:color="auto" w:fill="auto"/>
            <w:vAlign w:val="bottom"/>
            <w:hideMark/>
          </w:tcPr>
          <w:p w14:paraId="3A0413F6"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 </w:t>
            </w:r>
          </w:p>
        </w:tc>
        <w:tc>
          <w:tcPr>
            <w:tcW w:w="1122" w:type="pct"/>
            <w:tcBorders>
              <w:top w:val="single" w:sz="8" w:space="0" w:color="auto"/>
              <w:left w:val="nil"/>
              <w:bottom w:val="single" w:sz="4" w:space="0" w:color="auto"/>
              <w:right w:val="single" w:sz="8" w:space="0" w:color="auto"/>
            </w:tcBorders>
            <w:shd w:val="clear" w:color="auto" w:fill="auto"/>
            <w:vAlign w:val="bottom"/>
            <w:hideMark/>
          </w:tcPr>
          <w:p w14:paraId="497E9C8F"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 </w:t>
            </w:r>
          </w:p>
        </w:tc>
      </w:tr>
      <w:tr w:rsidR="009F7B01" w:rsidRPr="009F7B01" w14:paraId="137C0807"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1D89CBE5" w14:textId="77777777" w:rsidR="009F7B01" w:rsidRPr="009F7B01" w:rsidRDefault="009F7B01" w:rsidP="009F7B01">
            <w:pPr>
              <w:rPr>
                <w:rFonts w:ascii="Calibri" w:hAnsi="Calibri" w:cs="Calibri"/>
                <w:sz w:val="22"/>
                <w:szCs w:val="22"/>
                <w:lang w:eastAsia="en-US"/>
              </w:rPr>
            </w:pPr>
            <w:r w:rsidRPr="009F7B01">
              <w:rPr>
                <w:rFonts w:ascii="Calibri" w:hAnsi="Calibri" w:cs="Calibri"/>
                <w:sz w:val="22"/>
                <w:szCs w:val="22"/>
                <w:lang w:eastAsia="en-US"/>
              </w:rPr>
              <w:t xml:space="preserve">žaluzie  </w:t>
            </w:r>
          </w:p>
        </w:tc>
        <w:tc>
          <w:tcPr>
            <w:tcW w:w="1052" w:type="pct"/>
            <w:tcBorders>
              <w:top w:val="nil"/>
              <w:left w:val="nil"/>
              <w:bottom w:val="single" w:sz="4" w:space="0" w:color="auto"/>
              <w:right w:val="single" w:sz="4" w:space="0" w:color="auto"/>
            </w:tcBorders>
            <w:shd w:val="clear" w:color="auto" w:fill="auto"/>
            <w:noWrap/>
            <w:vAlign w:val="bottom"/>
            <w:hideMark/>
          </w:tcPr>
          <w:p w14:paraId="4A5FD62D"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187,68</w:t>
            </w:r>
          </w:p>
        </w:tc>
        <w:tc>
          <w:tcPr>
            <w:tcW w:w="930" w:type="pct"/>
            <w:tcBorders>
              <w:top w:val="nil"/>
              <w:left w:val="nil"/>
              <w:bottom w:val="single" w:sz="4" w:space="0" w:color="auto"/>
              <w:right w:val="single" w:sz="4" w:space="0" w:color="auto"/>
            </w:tcBorders>
            <w:shd w:val="clear" w:color="auto" w:fill="auto"/>
            <w:noWrap/>
            <w:vAlign w:val="bottom"/>
            <w:hideMark/>
          </w:tcPr>
          <w:p w14:paraId="59A848D9"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30,00</w:t>
            </w:r>
          </w:p>
        </w:tc>
        <w:tc>
          <w:tcPr>
            <w:tcW w:w="1122" w:type="pct"/>
            <w:tcBorders>
              <w:top w:val="nil"/>
              <w:left w:val="nil"/>
              <w:bottom w:val="single" w:sz="4" w:space="0" w:color="auto"/>
              <w:right w:val="single" w:sz="8" w:space="0" w:color="auto"/>
            </w:tcBorders>
            <w:shd w:val="clear" w:color="auto" w:fill="auto"/>
            <w:noWrap/>
            <w:vAlign w:val="bottom"/>
          </w:tcPr>
          <w:p w14:paraId="27FF9822" w14:textId="76F3AD58" w:rsidR="009F7B01" w:rsidRPr="009F7B01" w:rsidRDefault="009F7B01" w:rsidP="009F7B01">
            <w:pPr>
              <w:jc w:val="right"/>
              <w:rPr>
                <w:rFonts w:ascii="Calibri" w:hAnsi="Calibri" w:cs="Calibri"/>
                <w:color w:val="000000"/>
                <w:sz w:val="22"/>
                <w:szCs w:val="22"/>
                <w:lang w:eastAsia="en-US"/>
              </w:rPr>
            </w:pPr>
          </w:p>
        </w:tc>
      </w:tr>
      <w:tr w:rsidR="009F7B01" w:rsidRPr="009F7B01" w14:paraId="3E71D31B"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184CA673"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okna</w:t>
            </w:r>
          </w:p>
        </w:tc>
        <w:tc>
          <w:tcPr>
            <w:tcW w:w="1052" w:type="pct"/>
            <w:tcBorders>
              <w:top w:val="nil"/>
              <w:left w:val="nil"/>
              <w:bottom w:val="single" w:sz="4" w:space="0" w:color="auto"/>
              <w:right w:val="single" w:sz="4" w:space="0" w:color="auto"/>
            </w:tcBorders>
            <w:shd w:val="clear" w:color="auto" w:fill="auto"/>
            <w:noWrap/>
            <w:vAlign w:val="bottom"/>
            <w:hideMark/>
          </w:tcPr>
          <w:p w14:paraId="4F9A3C34"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194,82</w:t>
            </w:r>
          </w:p>
        </w:tc>
        <w:tc>
          <w:tcPr>
            <w:tcW w:w="930" w:type="pct"/>
            <w:tcBorders>
              <w:top w:val="nil"/>
              <w:left w:val="nil"/>
              <w:bottom w:val="single" w:sz="4" w:space="0" w:color="auto"/>
              <w:right w:val="single" w:sz="4" w:space="0" w:color="auto"/>
            </w:tcBorders>
            <w:shd w:val="clear" w:color="auto" w:fill="auto"/>
            <w:noWrap/>
            <w:vAlign w:val="bottom"/>
            <w:hideMark/>
          </w:tcPr>
          <w:p w14:paraId="6B047A18"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35,00</w:t>
            </w:r>
          </w:p>
        </w:tc>
        <w:tc>
          <w:tcPr>
            <w:tcW w:w="1122" w:type="pct"/>
            <w:tcBorders>
              <w:top w:val="nil"/>
              <w:left w:val="nil"/>
              <w:bottom w:val="single" w:sz="4" w:space="0" w:color="auto"/>
              <w:right w:val="single" w:sz="8" w:space="0" w:color="auto"/>
            </w:tcBorders>
            <w:shd w:val="clear" w:color="auto" w:fill="auto"/>
            <w:noWrap/>
            <w:vAlign w:val="bottom"/>
          </w:tcPr>
          <w:p w14:paraId="25CCD771" w14:textId="7D4DFB02" w:rsidR="009F7B01" w:rsidRPr="009F7B01" w:rsidRDefault="009F7B01" w:rsidP="009F7B01">
            <w:pPr>
              <w:jc w:val="right"/>
              <w:rPr>
                <w:rFonts w:ascii="Calibri" w:hAnsi="Calibri" w:cs="Calibri"/>
                <w:color w:val="000000"/>
                <w:sz w:val="22"/>
                <w:szCs w:val="22"/>
                <w:lang w:eastAsia="en-US"/>
              </w:rPr>
            </w:pPr>
          </w:p>
        </w:tc>
      </w:tr>
      <w:tr w:rsidR="009F7B01" w:rsidRPr="009F7B01" w14:paraId="3FA4D40A" w14:textId="77777777" w:rsidTr="00E8459C">
        <w:trPr>
          <w:trHeight w:val="299"/>
        </w:trPr>
        <w:tc>
          <w:tcPr>
            <w:tcW w:w="1895" w:type="pct"/>
            <w:tcBorders>
              <w:top w:val="nil"/>
              <w:left w:val="single" w:sz="8" w:space="0" w:color="auto"/>
              <w:bottom w:val="single" w:sz="8" w:space="0" w:color="auto"/>
              <w:right w:val="single" w:sz="4" w:space="0" w:color="auto"/>
            </w:tcBorders>
            <w:shd w:val="clear" w:color="auto" w:fill="auto"/>
            <w:noWrap/>
            <w:vAlign w:val="bottom"/>
            <w:hideMark/>
          </w:tcPr>
          <w:p w14:paraId="2FBC9078"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Celkem bez DPH</w:t>
            </w:r>
          </w:p>
        </w:tc>
        <w:tc>
          <w:tcPr>
            <w:tcW w:w="1052" w:type="pct"/>
            <w:tcBorders>
              <w:top w:val="nil"/>
              <w:left w:val="nil"/>
              <w:bottom w:val="single" w:sz="8" w:space="0" w:color="auto"/>
              <w:right w:val="single" w:sz="4" w:space="0" w:color="auto"/>
            </w:tcBorders>
            <w:shd w:val="clear" w:color="auto" w:fill="auto"/>
            <w:noWrap/>
            <w:vAlign w:val="bottom"/>
            <w:hideMark/>
          </w:tcPr>
          <w:p w14:paraId="6FFF2761" w14:textId="77777777" w:rsidR="009F7B01" w:rsidRPr="009F7B01" w:rsidRDefault="009F7B01" w:rsidP="009F7B01">
            <w:pPr>
              <w:jc w:val="right"/>
              <w:rPr>
                <w:rFonts w:ascii="Calibri" w:hAnsi="Calibri" w:cs="Calibri"/>
                <w:b/>
                <w:bCs/>
                <w:sz w:val="22"/>
                <w:szCs w:val="22"/>
                <w:lang w:eastAsia="en-US"/>
              </w:rPr>
            </w:pPr>
            <w:r w:rsidRPr="009F7B01">
              <w:rPr>
                <w:rFonts w:ascii="Calibri" w:hAnsi="Calibri" w:cs="Calibri"/>
                <w:b/>
                <w:bCs/>
                <w:sz w:val="22"/>
                <w:szCs w:val="22"/>
                <w:lang w:eastAsia="en-US"/>
              </w:rPr>
              <w:t xml:space="preserve"> </w:t>
            </w:r>
          </w:p>
        </w:tc>
        <w:tc>
          <w:tcPr>
            <w:tcW w:w="930" w:type="pct"/>
            <w:tcBorders>
              <w:top w:val="nil"/>
              <w:left w:val="nil"/>
              <w:bottom w:val="single" w:sz="8" w:space="0" w:color="auto"/>
              <w:right w:val="single" w:sz="4" w:space="0" w:color="auto"/>
            </w:tcBorders>
            <w:shd w:val="clear" w:color="auto" w:fill="auto"/>
            <w:noWrap/>
            <w:vAlign w:val="bottom"/>
            <w:hideMark/>
          </w:tcPr>
          <w:p w14:paraId="2A96A1A3"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nil"/>
              <w:left w:val="nil"/>
              <w:bottom w:val="single" w:sz="8" w:space="0" w:color="auto"/>
              <w:right w:val="single" w:sz="8" w:space="0" w:color="auto"/>
            </w:tcBorders>
            <w:shd w:val="clear" w:color="auto" w:fill="auto"/>
            <w:noWrap/>
            <w:vAlign w:val="bottom"/>
          </w:tcPr>
          <w:p w14:paraId="6FC3A52E" w14:textId="33A36740" w:rsidR="009F7B01" w:rsidRPr="009F7B01" w:rsidRDefault="009F7B01" w:rsidP="009F7B01">
            <w:pPr>
              <w:jc w:val="right"/>
              <w:rPr>
                <w:rFonts w:ascii="Calibri" w:hAnsi="Calibri" w:cs="Calibri"/>
                <w:b/>
                <w:bCs/>
                <w:color w:val="000000"/>
                <w:sz w:val="22"/>
                <w:szCs w:val="22"/>
                <w:lang w:eastAsia="en-US"/>
              </w:rPr>
            </w:pPr>
          </w:p>
        </w:tc>
      </w:tr>
      <w:tr w:rsidR="009F7B01" w:rsidRPr="009F7B01" w14:paraId="205EFCB7" w14:textId="77777777" w:rsidTr="00E8459C">
        <w:trPr>
          <w:trHeight w:val="299"/>
        </w:trPr>
        <w:tc>
          <w:tcPr>
            <w:tcW w:w="1895" w:type="pct"/>
            <w:tcBorders>
              <w:top w:val="nil"/>
              <w:left w:val="nil"/>
              <w:bottom w:val="nil"/>
              <w:right w:val="nil"/>
            </w:tcBorders>
            <w:shd w:val="clear" w:color="auto" w:fill="auto"/>
            <w:noWrap/>
            <w:vAlign w:val="bottom"/>
            <w:hideMark/>
          </w:tcPr>
          <w:p w14:paraId="31676710" w14:textId="77777777" w:rsidR="009F7B01" w:rsidRPr="009F7B01" w:rsidRDefault="009F7B01" w:rsidP="009F7B01">
            <w:pPr>
              <w:jc w:val="right"/>
              <w:rPr>
                <w:rFonts w:ascii="Calibri" w:hAnsi="Calibri" w:cs="Calibri"/>
                <w:b/>
                <w:bCs/>
                <w:color w:val="000000"/>
                <w:sz w:val="22"/>
                <w:szCs w:val="22"/>
                <w:lang w:eastAsia="en-US"/>
              </w:rPr>
            </w:pPr>
          </w:p>
        </w:tc>
        <w:tc>
          <w:tcPr>
            <w:tcW w:w="1052" w:type="pct"/>
            <w:tcBorders>
              <w:top w:val="nil"/>
              <w:left w:val="nil"/>
              <w:bottom w:val="nil"/>
              <w:right w:val="nil"/>
            </w:tcBorders>
            <w:shd w:val="clear" w:color="auto" w:fill="auto"/>
            <w:noWrap/>
            <w:vAlign w:val="bottom"/>
            <w:hideMark/>
          </w:tcPr>
          <w:p w14:paraId="66E9AC13" w14:textId="77777777" w:rsidR="009F7B01" w:rsidRPr="009F7B01" w:rsidRDefault="009F7B01" w:rsidP="009F7B01">
            <w:pPr>
              <w:rPr>
                <w:sz w:val="20"/>
                <w:szCs w:val="20"/>
                <w:lang w:eastAsia="en-US"/>
              </w:rPr>
            </w:pPr>
          </w:p>
        </w:tc>
        <w:tc>
          <w:tcPr>
            <w:tcW w:w="930" w:type="pct"/>
            <w:tcBorders>
              <w:top w:val="nil"/>
              <w:left w:val="nil"/>
              <w:bottom w:val="nil"/>
              <w:right w:val="nil"/>
            </w:tcBorders>
            <w:shd w:val="clear" w:color="auto" w:fill="auto"/>
            <w:noWrap/>
            <w:vAlign w:val="bottom"/>
            <w:hideMark/>
          </w:tcPr>
          <w:p w14:paraId="2D7B37E2"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noWrap/>
            <w:vAlign w:val="bottom"/>
          </w:tcPr>
          <w:p w14:paraId="6B1BB0EA" w14:textId="77777777" w:rsidR="009F7B01" w:rsidRPr="009F7B01" w:rsidRDefault="009F7B01" w:rsidP="009F7B01">
            <w:pPr>
              <w:rPr>
                <w:sz w:val="20"/>
                <w:szCs w:val="20"/>
                <w:lang w:eastAsia="en-US"/>
              </w:rPr>
            </w:pPr>
          </w:p>
        </w:tc>
      </w:tr>
      <w:tr w:rsidR="009F7B01" w:rsidRPr="009F7B01" w14:paraId="0E1DC43A" w14:textId="77777777" w:rsidTr="00E8459C">
        <w:trPr>
          <w:trHeight w:val="286"/>
        </w:trPr>
        <w:tc>
          <w:tcPr>
            <w:tcW w:w="189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11CE1F" w14:textId="77777777" w:rsidR="009F7B01" w:rsidRPr="009F7B01" w:rsidRDefault="009F7B01" w:rsidP="009F7B01">
            <w:pPr>
              <w:rPr>
                <w:rFonts w:ascii="Calibri" w:hAnsi="Calibri" w:cs="Calibri"/>
                <w:b/>
                <w:bCs/>
                <w:color w:val="000000"/>
                <w:sz w:val="22"/>
                <w:szCs w:val="22"/>
                <w:u w:val="single"/>
                <w:lang w:eastAsia="en-US"/>
              </w:rPr>
            </w:pPr>
            <w:r w:rsidRPr="009F7B01">
              <w:rPr>
                <w:rFonts w:ascii="Calibri" w:hAnsi="Calibri" w:cs="Calibri"/>
                <w:b/>
                <w:bCs/>
                <w:color w:val="000000"/>
                <w:sz w:val="22"/>
                <w:szCs w:val="22"/>
                <w:u w:val="single"/>
                <w:lang w:eastAsia="en-US"/>
              </w:rPr>
              <w:t>Opava</w:t>
            </w:r>
          </w:p>
        </w:tc>
        <w:tc>
          <w:tcPr>
            <w:tcW w:w="1052" w:type="pct"/>
            <w:tcBorders>
              <w:top w:val="single" w:sz="8" w:space="0" w:color="auto"/>
              <w:left w:val="nil"/>
              <w:bottom w:val="single" w:sz="4" w:space="0" w:color="auto"/>
              <w:right w:val="single" w:sz="4" w:space="0" w:color="auto"/>
            </w:tcBorders>
            <w:shd w:val="clear" w:color="auto" w:fill="auto"/>
            <w:noWrap/>
            <w:vAlign w:val="bottom"/>
            <w:hideMark/>
          </w:tcPr>
          <w:p w14:paraId="011D6CB5"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 </w:t>
            </w:r>
          </w:p>
        </w:tc>
        <w:tc>
          <w:tcPr>
            <w:tcW w:w="930" w:type="pct"/>
            <w:tcBorders>
              <w:top w:val="single" w:sz="8" w:space="0" w:color="auto"/>
              <w:left w:val="nil"/>
              <w:bottom w:val="single" w:sz="4" w:space="0" w:color="auto"/>
              <w:right w:val="single" w:sz="4" w:space="0" w:color="auto"/>
            </w:tcBorders>
            <w:shd w:val="clear" w:color="auto" w:fill="auto"/>
            <w:noWrap/>
            <w:vAlign w:val="bottom"/>
            <w:hideMark/>
          </w:tcPr>
          <w:p w14:paraId="60E00F87"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single" w:sz="8" w:space="0" w:color="auto"/>
              <w:left w:val="nil"/>
              <w:bottom w:val="single" w:sz="4" w:space="0" w:color="auto"/>
              <w:right w:val="single" w:sz="8" w:space="0" w:color="auto"/>
            </w:tcBorders>
            <w:shd w:val="clear" w:color="auto" w:fill="auto"/>
            <w:noWrap/>
            <w:vAlign w:val="bottom"/>
          </w:tcPr>
          <w:p w14:paraId="0EC09B98" w14:textId="1EBCCEE7" w:rsidR="009F7B01" w:rsidRPr="009F7B01" w:rsidRDefault="009F7B01" w:rsidP="009F7B01">
            <w:pPr>
              <w:rPr>
                <w:rFonts w:ascii="Calibri" w:hAnsi="Calibri" w:cs="Calibri"/>
                <w:color w:val="000000"/>
                <w:sz w:val="22"/>
                <w:szCs w:val="22"/>
                <w:lang w:eastAsia="en-US"/>
              </w:rPr>
            </w:pPr>
          </w:p>
        </w:tc>
      </w:tr>
      <w:tr w:rsidR="009F7B01" w:rsidRPr="009F7B01" w14:paraId="72E4327E"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26FDACC7"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žaluzie</w:t>
            </w:r>
          </w:p>
        </w:tc>
        <w:tc>
          <w:tcPr>
            <w:tcW w:w="1052" w:type="pct"/>
            <w:tcBorders>
              <w:top w:val="nil"/>
              <w:left w:val="nil"/>
              <w:bottom w:val="single" w:sz="4" w:space="0" w:color="auto"/>
              <w:right w:val="single" w:sz="4" w:space="0" w:color="auto"/>
            </w:tcBorders>
            <w:shd w:val="clear" w:color="auto" w:fill="auto"/>
            <w:noWrap/>
            <w:vAlign w:val="bottom"/>
            <w:hideMark/>
          </w:tcPr>
          <w:p w14:paraId="6CDA219C"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71,145</w:t>
            </w:r>
          </w:p>
        </w:tc>
        <w:tc>
          <w:tcPr>
            <w:tcW w:w="930" w:type="pct"/>
            <w:tcBorders>
              <w:top w:val="nil"/>
              <w:left w:val="nil"/>
              <w:bottom w:val="single" w:sz="4" w:space="0" w:color="auto"/>
              <w:right w:val="single" w:sz="4" w:space="0" w:color="auto"/>
            </w:tcBorders>
            <w:shd w:val="clear" w:color="auto" w:fill="auto"/>
            <w:noWrap/>
            <w:vAlign w:val="bottom"/>
            <w:hideMark/>
          </w:tcPr>
          <w:p w14:paraId="07485D47"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30,00</w:t>
            </w:r>
          </w:p>
        </w:tc>
        <w:tc>
          <w:tcPr>
            <w:tcW w:w="1122" w:type="pct"/>
            <w:tcBorders>
              <w:top w:val="nil"/>
              <w:left w:val="nil"/>
              <w:bottom w:val="single" w:sz="4" w:space="0" w:color="auto"/>
              <w:right w:val="single" w:sz="8" w:space="0" w:color="auto"/>
            </w:tcBorders>
            <w:shd w:val="clear" w:color="auto" w:fill="auto"/>
            <w:noWrap/>
            <w:vAlign w:val="bottom"/>
          </w:tcPr>
          <w:p w14:paraId="7E2F2D27" w14:textId="4C5A46CA" w:rsidR="009F7B01" w:rsidRPr="009F7B01" w:rsidRDefault="009F7B01" w:rsidP="009F7B01">
            <w:pPr>
              <w:jc w:val="right"/>
              <w:rPr>
                <w:rFonts w:ascii="Calibri" w:hAnsi="Calibri" w:cs="Calibri"/>
                <w:color w:val="000000"/>
                <w:sz w:val="22"/>
                <w:szCs w:val="22"/>
                <w:lang w:eastAsia="en-US"/>
              </w:rPr>
            </w:pPr>
          </w:p>
        </w:tc>
      </w:tr>
      <w:tr w:rsidR="009F7B01" w:rsidRPr="009F7B01" w14:paraId="4AFD587E"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3771F965"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xml:space="preserve">okna </w:t>
            </w:r>
          </w:p>
        </w:tc>
        <w:tc>
          <w:tcPr>
            <w:tcW w:w="1052" w:type="pct"/>
            <w:tcBorders>
              <w:top w:val="nil"/>
              <w:left w:val="nil"/>
              <w:bottom w:val="single" w:sz="4" w:space="0" w:color="auto"/>
              <w:right w:val="single" w:sz="4" w:space="0" w:color="auto"/>
            </w:tcBorders>
            <w:shd w:val="clear" w:color="auto" w:fill="auto"/>
            <w:noWrap/>
            <w:vAlign w:val="bottom"/>
            <w:hideMark/>
          </w:tcPr>
          <w:p w14:paraId="2A7967A4"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228,045</w:t>
            </w:r>
          </w:p>
        </w:tc>
        <w:tc>
          <w:tcPr>
            <w:tcW w:w="930" w:type="pct"/>
            <w:tcBorders>
              <w:top w:val="nil"/>
              <w:left w:val="nil"/>
              <w:bottom w:val="single" w:sz="4" w:space="0" w:color="auto"/>
              <w:right w:val="single" w:sz="4" w:space="0" w:color="auto"/>
            </w:tcBorders>
            <w:shd w:val="clear" w:color="auto" w:fill="auto"/>
            <w:noWrap/>
            <w:vAlign w:val="bottom"/>
            <w:hideMark/>
          </w:tcPr>
          <w:p w14:paraId="0E89D127"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35,00</w:t>
            </w:r>
          </w:p>
        </w:tc>
        <w:tc>
          <w:tcPr>
            <w:tcW w:w="1122" w:type="pct"/>
            <w:tcBorders>
              <w:top w:val="nil"/>
              <w:left w:val="nil"/>
              <w:bottom w:val="single" w:sz="4" w:space="0" w:color="auto"/>
              <w:right w:val="single" w:sz="8" w:space="0" w:color="auto"/>
            </w:tcBorders>
            <w:shd w:val="clear" w:color="auto" w:fill="auto"/>
            <w:noWrap/>
            <w:vAlign w:val="bottom"/>
          </w:tcPr>
          <w:p w14:paraId="58297F16" w14:textId="3E5A892D" w:rsidR="009F7B01" w:rsidRPr="009F7B01" w:rsidRDefault="009F7B01" w:rsidP="009F7B01">
            <w:pPr>
              <w:jc w:val="right"/>
              <w:rPr>
                <w:rFonts w:ascii="Calibri" w:hAnsi="Calibri" w:cs="Calibri"/>
                <w:color w:val="000000"/>
                <w:sz w:val="22"/>
                <w:szCs w:val="22"/>
                <w:lang w:eastAsia="en-US"/>
              </w:rPr>
            </w:pPr>
          </w:p>
        </w:tc>
      </w:tr>
      <w:tr w:rsidR="009F7B01" w:rsidRPr="009F7B01" w14:paraId="5924416C"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7438AA05"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VHS Otice</w:t>
            </w:r>
          </w:p>
        </w:tc>
        <w:tc>
          <w:tcPr>
            <w:tcW w:w="1052" w:type="pct"/>
            <w:tcBorders>
              <w:top w:val="nil"/>
              <w:left w:val="nil"/>
              <w:bottom w:val="single" w:sz="4" w:space="0" w:color="auto"/>
              <w:right w:val="single" w:sz="4" w:space="0" w:color="auto"/>
            </w:tcBorders>
            <w:shd w:val="clear" w:color="auto" w:fill="auto"/>
            <w:noWrap/>
            <w:vAlign w:val="bottom"/>
            <w:hideMark/>
          </w:tcPr>
          <w:p w14:paraId="3CDF7043"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 </w:t>
            </w:r>
          </w:p>
        </w:tc>
        <w:tc>
          <w:tcPr>
            <w:tcW w:w="930" w:type="pct"/>
            <w:tcBorders>
              <w:top w:val="nil"/>
              <w:left w:val="nil"/>
              <w:bottom w:val="single" w:sz="4" w:space="0" w:color="auto"/>
              <w:right w:val="single" w:sz="4" w:space="0" w:color="auto"/>
            </w:tcBorders>
            <w:shd w:val="clear" w:color="auto" w:fill="auto"/>
            <w:noWrap/>
            <w:vAlign w:val="bottom"/>
            <w:hideMark/>
          </w:tcPr>
          <w:p w14:paraId="62E28A49"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nil"/>
              <w:left w:val="nil"/>
              <w:bottom w:val="single" w:sz="4" w:space="0" w:color="auto"/>
              <w:right w:val="single" w:sz="8" w:space="0" w:color="auto"/>
            </w:tcBorders>
            <w:shd w:val="clear" w:color="auto" w:fill="auto"/>
            <w:noWrap/>
            <w:vAlign w:val="bottom"/>
          </w:tcPr>
          <w:p w14:paraId="27E00B75" w14:textId="324D5C5D" w:rsidR="009F7B01" w:rsidRPr="009F7B01" w:rsidRDefault="009F7B01" w:rsidP="009F7B01">
            <w:pPr>
              <w:rPr>
                <w:rFonts w:ascii="Calibri" w:hAnsi="Calibri" w:cs="Calibri"/>
                <w:color w:val="000000"/>
                <w:sz w:val="22"/>
                <w:szCs w:val="22"/>
                <w:lang w:eastAsia="en-US"/>
              </w:rPr>
            </w:pPr>
          </w:p>
        </w:tc>
      </w:tr>
      <w:tr w:rsidR="009F7B01" w:rsidRPr="009F7B01" w14:paraId="232B5D55"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5EEEB5BB"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xml:space="preserve">okna </w:t>
            </w:r>
          </w:p>
        </w:tc>
        <w:tc>
          <w:tcPr>
            <w:tcW w:w="1052" w:type="pct"/>
            <w:tcBorders>
              <w:top w:val="nil"/>
              <w:left w:val="nil"/>
              <w:bottom w:val="single" w:sz="4" w:space="0" w:color="auto"/>
              <w:right w:val="single" w:sz="4" w:space="0" w:color="auto"/>
            </w:tcBorders>
            <w:shd w:val="clear" w:color="auto" w:fill="auto"/>
            <w:noWrap/>
            <w:vAlign w:val="bottom"/>
            <w:hideMark/>
          </w:tcPr>
          <w:p w14:paraId="06BEBD8D"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7,35</w:t>
            </w:r>
          </w:p>
        </w:tc>
        <w:tc>
          <w:tcPr>
            <w:tcW w:w="930" w:type="pct"/>
            <w:tcBorders>
              <w:top w:val="nil"/>
              <w:left w:val="nil"/>
              <w:bottom w:val="single" w:sz="4" w:space="0" w:color="auto"/>
              <w:right w:val="single" w:sz="4" w:space="0" w:color="auto"/>
            </w:tcBorders>
            <w:shd w:val="clear" w:color="auto" w:fill="auto"/>
            <w:noWrap/>
            <w:vAlign w:val="bottom"/>
            <w:hideMark/>
          </w:tcPr>
          <w:p w14:paraId="5E7A6BF0"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35,00</w:t>
            </w:r>
          </w:p>
        </w:tc>
        <w:tc>
          <w:tcPr>
            <w:tcW w:w="1122" w:type="pct"/>
            <w:tcBorders>
              <w:top w:val="nil"/>
              <w:left w:val="nil"/>
              <w:bottom w:val="single" w:sz="4" w:space="0" w:color="auto"/>
              <w:right w:val="single" w:sz="8" w:space="0" w:color="auto"/>
            </w:tcBorders>
            <w:shd w:val="clear" w:color="auto" w:fill="auto"/>
            <w:noWrap/>
            <w:vAlign w:val="bottom"/>
          </w:tcPr>
          <w:p w14:paraId="198BCC5A" w14:textId="5CDD2D88" w:rsidR="009F7B01" w:rsidRPr="009F7B01" w:rsidRDefault="009F7B01" w:rsidP="009F7B01">
            <w:pPr>
              <w:jc w:val="right"/>
              <w:rPr>
                <w:rFonts w:ascii="Calibri" w:hAnsi="Calibri" w:cs="Calibri"/>
                <w:color w:val="000000"/>
                <w:sz w:val="22"/>
                <w:szCs w:val="22"/>
                <w:lang w:eastAsia="en-US"/>
              </w:rPr>
            </w:pPr>
          </w:p>
        </w:tc>
      </w:tr>
      <w:tr w:rsidR="009F7B01" w:rsidRPr="009F7B01" w14:paraId="6DC3A350" w14:textId="77777777" w:rsidTr="00E8459C">
        <w:trPr>
          <w:trHeight w:val="286"/>
        </w:trPr>
        <w:tc>
          <w:tcPr>
            <w:tcW w:w="1895" w:type="pct"/>
            <w:tcBorders>
              <w:top w:val="nil"/>
              <w:left w:val="single" w:sz="8" w:space="0" w:color="auto"/>
              <w:bottom w:val="single" w:sz="4" w:space="0" w:color="auto"/>
              <w:right w:val="single" w:sz="4" w:space="0" w:color="auto"/>
            </w:tcBorders>
            <w:shd w:val="clear" w:color="auto" w:fill="auto"/>
            <w:noWrap/>
            <w:vAlign w:val="bottom"/>
            <w:hideMark/>
          </w:tcPr>
          <w:p w14:paraId="51A8480A"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žaluzie</w:t>
            </w:r>
          </w:p>
        </w:tc>
        <w:tc>
          <w:tcPr>
            <w:tcW w:w="1052" w:type="pct"/>
            <w:tcBorders>
              <w:top w:val="nil"/>
              <w:left w:val="nil"/>
              <w:bottom w:val="single" w:sz="4" w:space="0" w:color="auto"/>
              <w:right w:val="single" w:sz="4" w:space="0" w:color="auto"/>
            </w:tcBorders>
            <w:shd w:val="clear" w:color="auto" w:fill="auto"/>
            <w:noWrap/>
            <w:vAlign w:val="bottom"/>
            <w:hideMark/>
          </w:tcPr>
          <w:p w14:paraId="3FE09062"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2,85</w:t>
            </w:r>
          </w:p>
        </w:tc>
        <w:tc>
          <w:tcPr>
            <w:tcW w:w="930" w:type="pct"/>
            <w:tcBorders>
              <w:top w:val="nil"/>
              <w:left w:val="nil"/>
              <w:bottom w:val="single" w:sz="4" w:space="0" w:color="auto"/>
              <w:right w:val="single" w:sz="4" w:space="0" w:color="auto"/>
            </w:tcBorders>
            <w:shd w:val="clear" w:color="auto" w:fill="auto"/>
            <w:noWrap/>
            <w:vAlign w:val="bottom"/>
            <w:hideMark/>
          </w:tcPr>
          <w:p w14:paraId="250FD6E5" w14:textId="77777777" w:rsidR="009F7B01" w:rsidRPr="009F7B01" w:rsidRDefault="009F7B01" w:rsidP="009F7B01">
            <w:pPr>
              <w:jc w:val="right"/>
              <w:rPr>
                <w:rFonts w:ascii="Calibri" w:hAnsi="Calibri" w:cs="Calibri"/>
                <w:color w:val="000000"/>
                <w:sz w:val="22"/>
                <w:szCs w:val="22"/>
                <w:lang w:eastAsia="en-US"/>
              </w:rPr>
            </w:pPr>
            <w:r w:rsidRPr="009F7B01">
              <w:rPr>
                <w:rFonts w:ascii="Calibri" w:hAnsi="Calibri" w:cs="Calibri"/>
                <w:color w:val="000000"/>
                <w:sz w:val="22"/>
                <w:szCs w:val="22"/>
                <w:lang w:eastAsia="en-US"/>
              </w:rPr>
              <w:t>30,00</w:t>
            </w:r>
          </w:p>
        </w:tc>
        <w:tc>
          <w:tcPr>
            <w:tcW w:w="1122" w:type="pct"/>
            <w:tcBorders>
              <w:top w:val="nil"/>
              <w:left w:val="nil"/>
              <w:bottom w:val="single" w:sz="4" w:space="0" w:color="auto"/>
              <w:right w:val="single" w:sz="8" w:space="0" w:color="auto"/>
            </w:tcBorders>
            <w:shd w:val="clear" w:color="auto" w:fill="auto"/>
            <w:noWrap/>
            <w:vAlign w:val="bottom"/>
          </w:tcPr>
          <w:p w14:paraId="6BB3DA1E" w14:textId="2C289AC4" w:rsidR="009F7B01" w:rsidRPr="009F7B01" w:rsidRDefault="009F7B01" w:rsidP="009F7B01">
            <w:pPr>
              <w:jc w:val="right"/>
              <w:rPr>
                <w:rFonts w:ascii="Calibri" w:hAnsi="Calibri" w:cs="Calibri"/>
                <w:color w:val="000000"/>
                <w:sz w:val="22"/>
                <w:szCs w:val="22"/>
                <w:lang w:eastAsia="en-US"/>
              </w:rPr>
            </w:pPr>
          </w:p>
        </w:tc>
      </w:tr>
      <w:tr w:rsidR="009F7B01" w:rsidRPr="009F7B01" w14:paraId="2BAF12DD" w14:textId="77777777" w:rsidTr="00E8459C">
        <w:trPr>
          <w:trHeight w:val="299"/>
        </w:trPr>
        <w:tc>
          <w:tcPr>
            <w:tcW w:w="1895" w:type="pct"/>
            <w:tcBorders>
              <w:top w:val="nil"/>
              <w:left w:val="single" w:sz="8" w:space="0" w:color="auto"/>
              <w:bottom w:val="single" w:sz="8" w:space="0" w:color="auto"/>
              <w:right w:val="single" w:sz="4" w:space="0" w:color="auto"/>
            </w:tcBorders>
            <w:shd w:val="clear" w:color="auto" w:fill="auto"/>
            <w:noWrap/>
            <w:vAlign w:val="bottom"/>
            <w:hideMark/>
          </w:tcPr>
          <w:p w14:paraId="055D1BFE"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Celkem bez DPH</w:t>
            </w:r>
          </w:p>
        </w:tc>
        <w:tc>
          <w:tcPr>
            <w:tcW w:w="1052" w:type="pct"/>
            <w:tcBorders>
              <w:top w:val="nil"/>
              <w:left w:val="nil"/>
              <w:bottom w:val="single" w:sz="8" w:space="0" w:color="auto"/>
              <w:right w:val="single" w:sz="4" w:space="0" w:color="auto"/>
            </w:tcBorders>
            <w:shd w:val="clear" w:color="auto" w:fill="auto"/>
            <w:noWrap/>
            <w:vAlign w:val="bottom"/>
            <w:hideMark/>
          </w:tcPr>
          <w:p w14:paraId="6007905A"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 xml:space="preserve"> </w:t>
            </w:r>
          </w:p>
        </w:tc>
        <w:tc>
          <w:tcPr>
            <w:tcW w:w="930" w:type="pct"/>
            <w:tcBorders>
              <w:top w:val="nil"/>
              <w:left w:val="nil"/>
              <w:bottom w:val="single" w:sz="8" w:space="0" w:color="auto"/>
              <w:right w:val="single" w:sz="4" w:space="0" w:color="auto"/>
            </w:tcBorders>
            <w:shd w:val="clear" w:color="auto" w:fill="auto"/>
            <w:noWrap/>
            <w:vAlign w:val="bottom"/>
            <w:hideMark/>
          </w:tcPr>
          <w:p w14:paraId="1D39A590" w14:textId="77777777" w:rsidR="009F7B01" w:rsidRPr="009F7B01" w:rsidRDefault="009F7B01" w:rsidP="009F7B01">
            <w:pPr>
              <w:rPr>
                <w:rFonts w:ascii="Calibri" w:hAnsi="Calibri" w:cs="Calibri"/>
                <w:color w:val="000000"/>
                <w:sz w:val="22"/>
                <w:szCs w:val="22"/>
                <w:lang w:eastAsia="en-US"/>
              </w:rPr>
            </w:pPr>
            <w:r w:rsidRPr="009F7B01">
              <w:rPr>
                <w:rFonts w:ascii="Calibri" w:hAnsi="Calibri" w:cs="Calibri"/>
                <w:color w:val="000000"/>
                <w:sz w:val="22"/>
                <w:szCs w:val="22"/>
                <w:lang w:eastAsia="en-US"/>
              </w:rPr>
              <w:t> </w:t>
            </w:r>
          </w:p>
        </w:tc>
        <w:tc>
          <w:tcPr>
            <w:tcW w:w="1122" w:type="pct"/>
            <w:tcBorders>
              <w:top w:val="nil"/>
              <w:left w:val="nil"/>
              <w:bottom w:val="single" w:sz="8" w:space="0" w:color="auto"/>
              <w:right w:val="single" w:sz="8" w:space="0" w:color="auto"/>
            </w:tcBorders>
            <w:shd w:val="clear" w:color="auto" w:fill="auto"/>
            <w:noWrap/>
            <w:vAlign w:val="bottom"/>
          </w:tcPr>
          <w:p w14:paraId="4791491F" w14:textId="2CC61B4F" w:rsidR="009F7B01" w:rsidRPr="009F7B01" w:rsidRDefault="009F7B01" w:rsidP="009F7B01">
            <w:pPr>
              <w:jc w:val="right"/>
              <w:rPr>
                <w:rFonts w:ascii="Calibri" w:hAnsi="Calibri" w:cs="Calibri"/>
                <w:b/>
                <w:bCs/>
                <w:color w:val="000000"/>
                <w:sz w:val="22"/>
                <w:szCs w:val="22"/>
                <w:lang w:eastAsia="en-US"/>
              </w:rPr>
            </w:pPr>
          </w:p>
        </w:tc>
      </w:tr>
      <w:tr w:rsidR="009F7B01" w:rsidRPr="009F7B01" w14:paraId="4C50296D" w14:textId="77777777" w:rsidTr="007214CE">
        <w:trPr>
          <w:trHeight w:val="286"/>
        </w:trPr>
        <w:tc>
          <w:tcPr>
            <w:tcW w:w="1895" w:type="pct"/>
            <w:tcBorders>
              <w:top w:val="nil"/>
              <w:left w:val="nil"/>
              <w:bottom w:val="nil"/>
              <w:right w:val="nil"/>
            </w:tcBorders>
            <w:shd w:val="clear" w:color="auto" w:fill="auto"/>
            <w:noWrap/>
            <w:vAlign w:val="bottom"/>
            <w:hideMark/>
          </w:tcPr>
          <w:p w14:paraId="767371A3" w14:textId="77777777" w:rsidR="009F7B01" w:rsidRPr="009F7B01" w:rsidRDefault="009F7B01" w:rsidP="009F7B01">
            <w:pPr>
              <w:jc w:val="right"/>
              <w:rPr>
                <w:rFonts w:ascii="Calibri" w:hAnsi="Calibri" w:cs="Calibri"/>
                <w:b/>
                <w:bCs/>
                <w:color w:val="000000"/>
                <w:sz w:val="22"/>
                <w:szCs w:val="22"/>
                <w:lang w:eastAsia="en-US"/>
              </w:rPr>
            </w:pPr>
          </w:p>
        </w:tc>
        <w:tc>
          <w:tcPr>
            <w:tcW w:w="1052" w:type="pct"/>
            <w:tcBorders>
              <w:top w:val="nil"/>
              <w:left w:val="nil"/>
              <w:bottom w:val="nil"/>
              <w:right w:val="nil"/>
            </w:tcBorders>
            <w:shd w:val="clear" w:color="auto" w:fill="auto"/>
            <w:noWrap/>
            <w:vAlign w:val="bottom"/>
            <w:hideMark/>
          </w:tcPr>
          <w:p w14:paraId="45DB73C0" w14:textId="77777777" w:rsidR="009F7B01" w:rsidRPr="009F7B01" w:rsidRDefault="009F7B01" w:rsidP="009F7B01">
            <w:pPr>
              <w:rPr>
                <w:sz w:val="20"/>
                <w:szCs w:val="20"/>
                <w:lang w:eastAsia="en-US"/>
              </w:rPr>
            </w:pPr>
          </w:p>
        </w:tc>
        <w:tc>
          <w:tcPr>
            <w:tcW w:w="930" w:type="pct"/>
            <w:tcBorders>
              <w:top w:val="nil"/>
              <w:left w:val="nil"/>
              <w:bottom w:val="nil"/>
              <w:right w:val="nil"/>
            </w:tcBorders>
            <w:shd w:val="clear" w:color="auto" w:fill="auto"/>
            <w:noWrap/>
            <w:vAlign w:val="bottom"/>
            <w:hideMark/>
          </w:tcPr>
          <w:p w14:paraId="0EF45835"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noWrap/>
            <w:vAlign w:val="bottom"/>
            <w:hideMark/>
          </w:tcPr>
          <w:p w14:paraId="4EE8995B" w14:textId="77777777" w:rsidR="009F7B01" w:rsidRPr="009F7B01" w:rsidRDefault="009F7B01" w:rsidP="009F7B01">
            <w:pPr>
              <w:rPr>
                <w:sz w:val="20"/>
                <w:szCs w:val="20"/>
                <w:lang w:eastAsia="en-US"/>
              </w:rPr>
            </w:pPr>
          </w:p>
        </w:tc>
      </w:tr>
      <w:tr w:rsidR="009F7B01" w:rsidRPr="009F7B01" w14:paraId="2E693F60" w14:textId="77777777" w:rsidTr="007214CE">
        <w:trPr>
          <w:trHeight w:val="299"/>
        </w:trPr>
        <w:tc>
          <w:tcPr>
            <w:tcW w:w="1895" w:type="pct"/>
            <w:tcBorders>
              <w:top w:val="nil"/>
              <w:left w:val="nil"/>
              <w:bottom w:val="nil"/>
              <w:right w:val="nil"/>
            </w:tcBorders>
            <w:shd w:val="clear" w:color="auto" w:fill="auto"/>
            <w:noWrap/>
            <w:vAlign w:val="bottom"/>
            <w:hideMark/>
          </w:tcPr>
          <w:p w14:paraId="3A520D9E" w14:textId="77777777" w:rsidR="009F7B01" w:rsidRPr="009F7B01" w:rsidRDefault="009F7B01" w:rsidP="009F7B01">
            <w:pPr>
              <w:rPr>
                <w:sz w:val="20"/>
                <w:szCs w:val="20"/>
                <w:lang w:eastAsia="en-US"/>
              </w:rPr>
            </w:pPr>
          </w:p>
        </w:tc>
        <w:tc>
          <w:tcPr>
            <w:tcW w:w="1052" w:type="pct"/>
            <w:tcBorders>
              <w:top w:val="nil"/>
              <w:left w:val="nil"/>
              <w:bottom w:val="nil"/>
              <w:right w:val="nil"/>
            </w:tcBorders>
            <w:shd w:val="clear" w:color="auto" w:fill="auto"/>
            <w:noWrap/>
            <w:vAlign w:val="bottom"/>
            <w:hideMark/>
          </w:tcPr>
          <w:p w14:paraId="78E14A20" w14:textId="77777777" w:rsidR="009F7B01" w:rsidRPr="009F7B01" w:rsidRDefault="009F7B01" w:rsidP="009F7B01">
            <w:pPr>
              <w:rPr>
                <w:sz w:val="20"/>
                <w:szCs w:val="20"/>
                <w:lang w:eastAsia="en-US"/>
              </w:rPr>
            </w:pPr>
          </w:p>
        </w:tc>
        <w:tc>
          <w:tcPr>
            <w:tcW w:w="930" w:type="pct"/>
            <w:tcBorders>
              <w:top w:val="nil"/>
              <w:left w:val="nil"/>
              <w:bottom w:val="nil"/>
              <w:right w:val="nil"/>
            </w:tcBorders>
            <w:shd w:val="clear" w:color="auto" w:fill="auto"/>
            <w:noWrap/>
            <w:vAlign w:val="bottom"/>
            <w:hideMark/>
          </w:tcPr>
          <w:p w14:paraId="75E5A4C2"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noWrap/>
            <w:vAlign w:val="bottom"/>
            <w:hideMark/>
          </w:tcPr>
          <w:p w14:paraId="05EE9F7D" w14:textId="77777777" w:rsidR="009F7B01" w:rsidRPr="009F7B01" w:rsidRDefault="009F7B01" w:rsidP="009F7B01">
            <w:pPr>
              <w:rPr>
                <w:sz w:val="20"/>
                <w:szCs w:val="20"/>
                <w:lang w:eastAsia="en-US"/>
              </w:rPr>
            </w:pPr>
          </w:p>
        </w:tc>
      </w:tr>
      <w:tr w:rsidR="009F7B01" w:rsidRPr="009F7B01" w14:paraId="00F5F189" w14:textId="77777777" w:rsidTr="007214CE">
        <w:trPr>
          <w:trHeight w:val="299"/>
        </w:trPr>
        <w:tc>
          <w:tcPr>
            <w:tcW w:w="3878" w:type="pct"/>
            <w:gridSpan w:val="3"/>
            <w:tcBorders>
              <w:top w:val="single" w:sz="8" w:space="0" w:color="auto"/>
              <w:left w:val="single" w:sz="8" w:space="0" w:color="auto"/>
              <w:bottom w:val="single" w:sz="8" w:space="0" w:color="auto"/>
              <w:right w:val="nil"/>
            </w:tcBorders>
            <w:shd w:val="clear" w:color="auto" w:fill="auto"/>
            <w:noWrap/>
            <w:vAlign w:val="bottom"/>
            <w:hideMark/>
          </w:tcPr>
          <w:p w14:paraId="16B10BDC" w14:textId="77777777" w:rsidR="009F7B01" w:rsidRPr="009F7B01" w:rsidRDefault="009F7B01" w:rsidP="009F7B01">
            <w:pPr>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cena za jedno vyčištění oken a žaluzií bez DPH</w:t>
            </w:r>
          </w:p>
        </w:tc>
        <w:tc>
          <w:tcPr>
            <w:tcW w:w="1122" w:type="pct"/>
            <w:tcBorders>
              <w:top w:val="single" w:sz="8" w:space="0" w:color="auto"/>
              <w:left w:val="nil"/>
              <w:bottom w:val="single" w:sz="8" w:space="0" w:color="auto"/>
              <w:right w:val="single" w:sz="8" w:space="0" w:color="auto"/>
            </w:tcBorders>
            <w:shd w:val="clear" w:color="auto" w:fill="auto"/>
            <w:noWrap/>
            <w:vAlign w:val="bottom"/>
            <w:hideMark/>
          </w:tcPr>
          <w:p w14:paraId="2120C36D" w14:textId="77777777" w:rsidR="009F7B01" w:rsidRPr="009F7B01" w:rsidRDefault="009F7B01" w:rsidP="009F7B01">
            <w:pPr>
              <w:jc w:val="right"/>
              <w:rPr>
                <w:rFonts w:ascii="Calibri" w:hAnsi="Calibri" w:cs="Calibri"/>
                <w:b/>
                <w:bCs/>
                <w:color w:val="000000"/>
                <w:sz w:val="22"/>
                <w:szCs w:val="22"/>
                <w:lang w:eastAsia="en-US"/>
              </w:rPr>
            </w:pPr>
            <w:r w:rsidRPr="009F7B01">
              <w:rPr>
                <w:rFonts w:ascii="Calibri" w:hAnsi="Calibri" w:cs="Calibri"/>
                <w:b/>
                <w:bCs/>
                <w:color w:val="000000"/>
                <w:sz w:val="22"/>
                <w:szCs w:val="22"/>
                <w:lang w:eastAsia="en-US"/>
              </w:rPr>
              <w:t>42335,43</w:t>
            </w:r>
          </w:p>
        </w:tc>
      </w:tr>
      <w:tr w:rsidR="009F7B01" w:rsidRPr="009F7B01" w14:paraId="2CE2F2F5" w14:textId="77777777" w:rsidTr="007214CE">
        <w:trPr>
          <w:trHeight w:val="286"/>
        </w:trPr>
        <w:tc>
          <w:tcPr>
            <w:tcW w:w="1895" w:type="pct"/>
            <w:tcBorders>
              <w:top w:val="nil"/>
              <w:left w:val="nil"/>
              <w:bottom w:val="nil"/>
              <w:right w:val="nil"/>
            </w:tcBorders>
            <w:shd w:val="clear" w:color="auto" w:fill="auto"/>
            <w:noWrap/>
            <w:vAlign w:val="bottom"/>
            <w:hideMark/>
          </w:tcPr>
          <w:p w14:paraId="763FCC70" w14:textId="77777777" w:rsidR="009F7B01" w:rsidRPr="009F7B01" w:rsidRDefault="009F7B01" w:rsidP="009F7B01">
            <w:pPr>
              <w:jc w:val="right"/>
              <w:rPr>
                <w:rFonts w:ascii="Calibri" w:hAnsi="Calibri" w:cs="Calibri"/>
                <w:b/>
                <w:bCs/>
                <w:color w:val="000000"/>
                <w:sz w:val="22"/>
                <w:szCs w:val="22"/>
                <w:lang w:eastAsia="en-US"/>
              </w:rPr>
            </w:pPr>
          </w:p>
        </w:tc>
        <w:tc>
          <w:tcPr>
            <w:tcW w:w="1052" w:type="pct"/>
            <w:tcBorders>
              <w:top w:val="nil"/>
              <w:left w:val="nil"/>
              <w:bottom w:val="nil"/>
              <w:right w:val="nil"/>
            </w:tcBorders>
            <w:shd w:val="clear" w:color="auto" w:fill="auto"/>
            <w:noWrap/>
            <w:vAlign w:val="bottom"/>
            <w:hideMark/>
          </w:tcPr>
          <w:p w14:paraId="0892E352" w14:textId="77777777" w:rsidR="009F7B01" w:rsidRPr="009F7B01" w:rsidRDefault="009F7B01" w:rsidP="009F7B01">
            <w:pPr>
              <w:rPr>
                <w:sz w:val="20"/>
                <w:szCs w:val="20"/>
                <w:lang w:eastAsia="en-US"/>
              </w:rPr>
            </w:pPr>
          </w:p>
        </w:tc>
        <w:tc>
          <w:tcPr>
            <w:tcW w:w="930" w:type="pct"/>
            <w:tcBorders>
              <w:top w:val="nil"/>
              <w:left w:val="nil"/>
              <w:bottom w:val="nil"/>
              <w:right w:val="nil"/>
            </w:tcBorders>
            <w:shd w:val="clear" w:color="auto" w:fill="auto"/>
            <w:noWrap/>
            <w:vAlign w:val="bottom"/>
            <w:hideMark/>
          </w:tcPr>
          <w:p w14:paraId="06277EC2" w14:textId="77777777" w:rsidR="009F7B01" w:rsidRPr="009F7B01" w:rsidRDefault="009F7B01" w:rsidP="009F7B01">
            <w:pPr>
              <w:rPr>
                <w:sz w:val="20"/>
                <w:szCs w:val="20"/>
                <w:lang w:eastAsia="en-US"/>
              </w:rPr>
            </w:pPr>
          </w:p>
        </w:tc>
        <w:tc>
          <w:tcPr>
            <w:tcW w:w="1122" w:type="pct"/>
            <w:tcBorders>
              <w:top w:val="nil"/>
              <w:left w:val="nil"/>
              <w:bottom w:val="nil"/>
              <w:right w:val="nil"/>
            </w:tcBorders>
            <w:shd w:val="clear" w:color="auto" w:fill="auto"/>
            <w:noWrap/>
            <w:vAlign w:val="bottom"/>
            <w:hideMark/>
          </w:tcPr>
          <w:p w14:paraId="34369445" w14:textId="77777777" w:rsidR="009F7B01" w:rsidRPr="009F7B01" w:rsidRDefault="009F7B01" w:rsidP="009F7B01">
            <w:pPr>
              <w:rPr>
                <w:sz w:val="20"/>
                <w:szCs w:val="20"/>
                <w:lang w:eastAsia="en-US"/>
              </w:rPr>
            </w:pPr>
          </w:p>
        </w:tc>
      </w:tr>
      <w:tr w:rsidR="009F7B01" w:rsidRPr="009F7B01" w14:paraId="30C75DE0" w14:textId="77777777" w:rsidTr="007214CE">
        <w:trPr>
          <w:trHeight w:val="326"/>
        </w:trPr>
        <w:tc>
          <w:tcPr>
            <w:tcW w:w="5000" w:type="pct"/>
            <w:gridSpan w:val="4"/>
            <w:tcBorders>
              <w:top w:val="nil"/>
              <w:left w:val="nil"/>
              <w:bottom w:val="nil"/>
              <w:right w:val="nil"/>
            </w:tcBorders>
            <w:shd w:val="clear" w:color="auto" w:fill="auto"/>
            <w:noWrap/>
            <w:vAlign w:val="bottom"/>
            <w:hideMark/>
          </w:tcPr>
          <w:p w14:paraId="198F7D51" w14:textId="77777777" w:rsidR="009F7B01" w:rsidRPr="009F7B01" w:rsidRDefault="009F7B01" w:rsidP="009F7B01">
            <w:pPr>
              <w:rPr>
                <w:rFonts w:ascii="Calibri" w:hAnsi="Calibri" w:cs="Calibri"/>
                <w:color w:val="000000"/>
                <w:lang w:eastAsia="en-US"/>
              </w:rPr>
            </w:pPr>
            <w:r w:rsidRPr="009F7B01">
              <w:rPr>
                <w:rFonts w:ascii="Calibri" w:hAnsi="Calibri" w:cs="Calibri"/>
                <w:color w:val="000000"/>
                <w:lang w:eastAsia="en-US"/>
              </w:rPr>
              <w:t>Rozměry oken a žaluzií jsou uvedeny jednostranným zaměřením.</w:t>
            </w:r>
          </w:p>
        </w:tc>
      </w:tr>
      <w:tr w:rsidR="009F7B01" w:rsidRPr="009F7B01" w14:paraId="3AD1B883" w14:textId="77777777" w:rsidTr="007214CE">
        <w:trPr>
          <w:trHeight w:val="326"/>
        </w:trPr>
        <w:tc>
          <w:tcPr>
            <w:tcW w:w="5000" w:type="pct"/>
            <w:gridSpan w:val="4"/>
            <w:tcBorders>
              <w:top w:val="nil"/>
              <w:left w:val="nil"/>
              <w:bottom w:val="nil"/>
              <w:right w:val="nil"/>
            </w:tcBorders>
            <w:shd w:val="clear" w:color="auto" w:fill="auto"/>
            <w:noWrap/>
            <w:vAlign w:val="bottom"/>
            <w:hideMark/>
          </w:tcPr>
          <w:p w14:paraId="6B691EDB" w14:textId="77777777" w:rsidR="009F7B01" w:rsidRPr="009F7B01" w:rsidRDefault="009F7B01" w:rsidP="009F7B01">
            <w:pPr>
              <w:rPr>
                <w:rFonts w:ascii="Calibri" w:hAnsi="Calibri" w:cs="Calibri"/>
                <w:color w:val="000000"/>
                <w:lang w:eastAsia="en-US"/>
              </w:rPr>
            </w:pPr>
            <w:r w:rsidRPr="009F7B01">
              <w:rPr>
                <w:rFonts w:ascii="Calibri" w:hAnsi="Calibri" w:cs="Calibri"/>
                <w:color w:val="000000"/>
                <w:lang w:eastAsia="en-US"/>
              </w:rPr>
              <w:t>U nabídky uveďte cenu vyčištění oken a žaluzií oboustranně.</w:t>
            </w:r>
          </w:p>
        </w:tc>
      </w:tr>
    </w:tbl>
    <w:p w14:paraId="1AA0444C" w14:textId="77777777" w:rsidR="009F7B01" w:rsidRPr="009F7B01" w:rsidRDefault="009F7B01" w:rsidP="009F7B01">
      <w:pPr>
        <w:ind w:left="2160" w:firstLine="720"/>
        <w:jc w:val="both"/>
        <w:rPr>
          <w:rFonts w:ascii="Arial" w:hAnsi="Arial" w:cs="Arial"/>
          <w:sz w:val="20"/>
          <w:szCs w:val="20"/>
        </w:rPr>
      </w:pPr>
    </w:p>
    <w:p w14:paraId="1168CEC3" w14:textId="77777777" w:rsidR="009F7B01" w:rsidRPr="009F7B01" w:rsidRDefault="009F7B01" w:rsidP="009F7B01">
      <w:pPr>
        <w:jc w:val="both"/>
        <w:rPr>
          <w:shd w:val="clear" w:color="auto" w:fill="FFFF00"/>
        </w:rPr>
      </w:pPr>
    </w:p>
    <w:p w14:paraId="6B199FFB" w14:textId="4E43056B" w:rsidR="003C4090" w:rsidRPr="009F7B01" w:rsidRDefault="003C4090" w:rsidP="009F7B01">
      <w:pPr>
        <w:rPr>
          <w:rFonts w:ascii="Arial" w:hAnsi="Arial" w:cs="Arial"/>
          <w:b/>
          <w:sz w:val="22"/>
          <w:szCs w:val="22"/>
          <w:lang w:eastAsia="en-US"/>
        </w:rPr>
      </w:pPr>
    </w:p>
    <w:sectPr w:rsidR="003C4090" w:rsidRPr="009F7B01" w:rsidSect="003E46D0">
      <w:footerReference w:type="default" r:id="rId15"/>
      <w:footerReference w:type="first" r:id="rId16"/>
      <w:pgSz w:w="12240" w:h="15840" w:code="1"/>
      <w:pgMar w:top="1418" w:right="1418" w:bottom="1418" w:left="1418" w:header="4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010AA" w14:textId="77777777" w:rsidR="007015C3" w:rsidRDefault="007015C3">
      <w:r>
        <w:separator/>
      </w:r>
    </w:p>
  </w:endnote>
  <w:endnote w:type="continuationSeparator" w:id="0">
    <w:p w14:paraId="1F2E65C7" w14:textId="77777777" w:rsidR="007015C3" w:rsidRDefault="007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EngraversGothic BT">
    <w:charset w:val="00"/>
    <w:family w:val="swiss"/>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entury Schoolbook">
    <w:altName w:val="Times New Roman"/>
    <w:charset w:val="00"/>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ogue">
    <w:altName w:val="Times New Roman"/>
    <w:charset w:val="EE"/>
    <w:family w:val="roman"/>
    <w:pitch w:val="variable"/>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EA74" w14:textId="77777777" w:rsidR="00B6082F" w:rsidRDefault="00B6082F">
    <w:pPr>
      <w:pStyle w:val="Zpat"/>
      <w:jc w:val="center"/>
    </w:pPr>
  </w:p>
  <w:p w14:paraId="19240C3B" w14:textId="77777777" w:rsidR="00B6082F" w:rsidRPr="00885D00" w:rsidRDefault="00B6082F" w:rsidP="00885D00">
    <w:pPr>
      <w:pStyle w:val="Zpat"/>
      <w:tabs>
        <w:tab w:val="cente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82DD" w14:textId="77777777" w:rsidR="00B6082F" w:rsidRDefault="00B608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2CE6A" w14:textId="77777777" w:rsidR="007015C3" w:rsidRDefault="007015C3">
      <w:r>
        <w:separator/>
      </w:r>
    </w:p>
  </w:footnote>
  <w:footnote w:type="continuationSeparator" w:id="0">
    <w:p w14:paraId="2C20E42F" w14:textId="77777777" w:rsidR="007015C3" w:rsidRDefault="0070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03127B51"/>
    <w:multiLevelType w:val="hybridMultilevel"/>
    <w:tmpl w:val="43580D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03632746"/>
    <w:multiLevelType w:val="hybridMultilevel"/>
    <w:tmpl w:val="CB2AC99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048E7579"/>
    <w:multiLevelType w:val="hybridMultilevel"/>
    <w:tmpl w:val="4E3E2D82"/>
    <w:lvl w:ilvl="0" w:tplc="CDA007F8">
      <w:start w:val="1"/>
      <w:numFmt w:val="decimal"/>
      <w:pStyle w:val="otzky"/>
      <w:lvlText w:val="%1."/>
      <w:lvlJc w:val="left"/>
      <w:pPr>
        <w:tabs>
          <w:tab w:val="num" w:pos="1157"/>
        </w:tabs>
        <w:ind w:left="1157" w:hanging="448"/>
      </w:pPr>
      <w:rPr>
        <w:rFonts w:cs="Times New Roman" w:hint="default"/>
      </w:rPr>
    </w:lvl>
    <w:lvl w:ilvl="1" w:tplc="18109D6E" w:tentative="1">
      <w:start w:val="1"/>
      <w:numFmt w:val="lowerLetter"/>
      <w:lvlText w:val="%2."/>
      <w:lvlJc w:val="left"/>
      <w:pPr>
        <w:tabs>
          <w:tab w:val="num" w:pos="2149"/>
        </w:tabs>
        <w:ind w:left="2149" w:hanging="360"/>
      </w:pPr>
      <w:rPr>
        <w:rFonts w:cs="Times New Roman"/>
      </w:rPr>
    </w:lvl>
    <w:lvl w:ilvl="2" w:tplc="F0381B14" w:tentative="1">
      <w:start w:val="1"/>
      <w:numFmt w:val="lowerRoman"/>
      <w:lvlText w:val="%3."/>
      <w:lvlJc w:val="right"/>
      <w:pPr>
        <w:tabs>
          <w:tab w:val="num" w:pos="2869"/>
        </w:tabs>
        <w:ind w:left="2869" w:hanging="180"/>
      </w:pPr>
      <w:rPr>
        <w:rFonts w:cs="Times New Roman"/>
      </w:rPr>
    </w:lvl>
    <w:lvl w:ilvl="3" w:tplc="51384B76" w:tentative="1">
      <w:start w:val="1"/>
      <w:numFmt w:val="decimal"/>
      <w:lvlText w:val="%4."/>
      <w:lvlJc w:val="left"/>
      <w:pPr>
        <w:tabs>
          <w:tab w:val="num" w:pos="3589"/>
        </w:tabs>
        <w:ind w:left="3589" w:hanging="360"/>
      </w:pPr>
      <w:rPr>
        <w:rFonts w:cs="Times New Roman"/>
      </w:rPr>
    </w:lvl>
    <w:lvl w:ilvl="4" w:tplc="6E24BBAE" w:tentative="1">
      <w:start w:val="1"/>
      <w:numFmt w:val="lowerLetter"/>
      <w:lvlText w:val="%5."/>
      <w:lvlJc w:val="left"/>
      <w:pPr>
        <w:tabs>
          <w:tab w:val="num" w:pos="4309"/>
        </w:tabs>
        <w:ind w:left="4309" w:hanging="360"/>
      </w:pPr>
      <w:rPr>
        <w:rFonts w:cs="Times New Roman"/>
      </w:rPr>
    </w:lvl>
    <w:lvl w:ilvl="5" w:tplc="9C98E806" w:tentative="1">
      <w:start w:val="1"/>
      <w:numFmt w:val="lowerRoman"/>
      <w:lvlText w:val="%6."/>
      <w:lvlJc w:val="right"/>
      <w:pPr>
        <w:tabs>
          <w:tab w:val="num" w:pos="5029"/>
        </w:tabs>
        <w:ind w:left="5029" w:hanging="180"/>
      </w:pPr>
      <w:rPr>
        <w:rFonts w:cs="Times New Roman"/>
      </w:rPr>
    </w:lvl>
    <w:lvl w:ilvl="6" w:tplc="CA082032" w:tentative="1">
      <w:start w:val="1"/>
      <w:numFmt w:val="decimal"/>
      <w:lvlText w:val="%7."/>
      <w:lvlJc w:val="left"/>
      <w:pPr>
        <w:tabs>
          <w:tab w:val="num" w:pos="5749"/>
        </w:tabs>
        <w:ind w:left="5749" w:hanging="360"/>
      </w:pPr>
      <w:rPr>
        <w:rFonts w:cs="Times New Roman"/>
      </w:rPr>
    </w:lvl>
    <w:lvl w:ilvl="7" w:tplc="A768AF9E" w:tentative="1">
      <w:start w:val="1"/>
      <w:numFmt w:val="lowerLetter"/>
      <w:lvlText w:val="%8."/>
      <w:lvlJc w:val="left"/>
      <w:pPr>
        <w:tabs>
          <w:tab w:val="num" w:pos="6469"/>
        </w:tabs>
        <w:ind w:left="6469" w:hanging="360"/>
      </w:pPr>
      <w:rPr>
        <w:rFonts w:cs="Times New Roman"/>
      </w:rPr>
    </w:lvl>
    <w:lvl w:ilvl="8" w:tplc="D034FDAE" w:tentative="1">
      <w:start w:val="1"/>
      <w:numFmt w:val="lowerRoman"/>
      <w:lvlText w:val="%9."/>
      <w:lvlJc w:val="right"/>
      <w:pPr>
        <w:tabs>
          <w:tab w:val="num" w:pos="7189"/>
        </w:tabs>
        <w:ind w:left="7189" w:hanging="180"/>
      </w:pPr>
      <w:rPr>
        <w:rFonts w:cs="Times New Roman"/>
      </w:rPr>
    </w:lvl>
  </w:abstractNum>
  <w:abstractNum w:abstractNumId="14" w15:restartNumberingAfterBreak="0">
    <w:nsid w:val="05D7490D"/>
    <w:multiLevelType w:val="multilevel"/>
    <w:tmpl w:val="DE6421BA"/>
    <w:lvl w:ilvl="0">
      <w:numFmt w:val="none"/>
      <w:pStyle w:val="SMLnadpis1"/>
      <w:suff w:val="nothing"/>
      <w:lvlText w:val=""/>
      <w:lvlJc w:val="center"/>
      <w:pPr>
        <w:ind w:left="0" w:firstLine="0"/>
      </w:pPr>
      <w:rPr>
        <w:rFonts w:hint="default"/>
      </w:rPr>
    </w:lvl>
    <w:lvl w:ilvl="1">
      <w:start w:val="1"/>
      <w:numFmt w:val="none"/>
      <w:lvlRestart w:val="0"/>
      <w:pStyle w:val="SMLnadpis2"/>
      <w:suff w:val="nothing"/>
      <w:lvlText w:val=""/>
      <w:lvlJc w:val="center"/>
      <w:pPr>
        <w:ind w:left="0" w:firstLine="0"/>
      </w:pPr>
      <w:rPr>
        <w:rFonts w:hint="default"/>
      </w:rPr>
    </w:lvl>
    <w:lvl w:ilvl="2">
      <w:start w:val="1"/>
      <w:numFmt w:val="decimal"/>
      <w:pStyle w:val="3slovanChar"/>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5"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6"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A033AB9"/>
    <w:multiLevelType w:val="hybridMultilevel"/>
    <w:tmpl w:val="1ABC0E78"/>
    <w:lvl w:ilvl="0" w:tplc="F05A7370">
      <w:start w:val="1"/>
      <w:numFmt w:val="decimal"/>
      <w:pStyle w:val="OdstavecII"/>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0F5F02"/>
    <w:multiLevelType w:val="multilevel"/>
    <w:tmpl w:val="3632851E"/>
    <w:lvl w:ilvl="0">
      <w:start w:val="1"/>
      <w:numFmt w:val="decimal"/>
      <w:pStyle w:val="a"/>
      <w:suff w:val="nothing"/>
      <w:lvlText w:val="Článek %1"/>
      <w:lvlJc w:val="left"/>
      <w:pPr>
        <w:ind w:left="0" w:firstLine="0"/>
      </w:pPr>
      <w:rPr>
        <w:rFonts w:ascii="Verdana" w:hAnsi="Verdana" w:hint="default"/>
        <w:b/>
        <w:i w:val="0"/>
        <w:caps w:val="0"/>
        <w:strike w:val="0"/>
        <w:dstrike w:val="0"/>
        <w:vanish w:val="0"/>
        <w:color w:val="000000"/>
        <w:spacing w:val="1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 %2 )"/>
      <w:lvlJc w:val="left"/>
      <w:pPr>
        <w:ind w:left="0" w:firstLine="0"/>
      </w:pPr>
      <w:rPr>
        <w:rFonts w:hint="default"/>
      </w:rPr>
    </w:lvl>
    <w:lvl w:ilvl="2">
      <w:start w:val="1"/>
      <w:numFmt w:val="decimal"/>
      <w:lvlText w:val="( %2.%3 )"/>
      <w:lvlJc w:val="left"/>
      <w:pPr>
        <w:tabs>
          <w:tab w:val="num" w:pos="1361"/>
        </w:tabs>
        <w:ind w:left="680" w:firstLine="0"/>
      </w:pPr>
      <w:rPr>
        <w:rFonts w:hint="default"/>
      </w:rPr>
    </w:lvl>
    <w:lvl w:ilvl="3">
      <w:start w:val="1"/>
      <w:numFmt w:val="lowerLetter"/>
      <w:lvlText w:val="( %4 )"/>
      <w:lvlJc w:val="left"/>
      <w:pPr>
        <w:tabs>
          <w:tab w:val="num" w:pos="2722"/>
        </w:tabs>
        <w:ind w:left="2722" w:hanging="681"/>
      </w:pPr>
      <w:rPr>
        <w:rFonts w:hint="default"/>
      </w:rPr>
    </w:lvl>
    <w:lvl w:ilvl="4">
      <w:start w:val="1"/>
      <w:numFmt w:val="bullet"/>
      <w:lvlText w:val=""/>
      <w:lvlJc w:val="left"/>
      <w:pPr>
        <w:tabs>
          <w:tab w:val="num" w:pos="3402"/>
        </w:tabs>
        <w:ind w:left="3402" w:hanging="68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0DB6422"/>
    <w:multiLevelType w:val="multilevel"/>
    <w:tmpl w:val="7F78BAF0"/>
    <w:styleLink w:val="WWNum14"/>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0" w15:restartNumberingAfterBreak="0">
    <w:nsid w:val="115F2039"/>
    <w:multiLevelType w:val="hybridMultilevel"/>
    <w:tmpl w:val="D2CC7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2E57FCD"/>
    <w:multiLevelType w:val="multilevel"/>
    <w:tmpl w:val="772AFF1E"/>
    <w:styleLink w:val="WW8Num8"/>
    <w:lvl w:ilvl="0">
      <w:numFmt w:val="bullet"/>
      <w:lvlText w:val=""/>
      <w:lvlJc w:val="left"/>
      <w:rPr>
        <w:rFonts w:ascii="Symbol" w:hAnsi="Symbol" w:cs="Symbo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3" w15:restartNumberingAfterBreak="0">
    <w:nsid w:val="158D68E2"/>
    <w:multiLevelType w:val="hybridMultilevel"/>
    <w:tmpl w:val="FA6CC7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25" w15:restartNumberingAfterBreak="0">
    <w:nsid w:val="189425EC"/>
    <w:multiLevelType w:val="multilevel"/>
    <w:tmpl w:val="0405001F"/>
    <w:styleLink w:val="Styl1"/>
    <w:lvl w:ilvl="0">
      <w:start w:val="2"/>
      <w:numFmt w:val="decimal"/>
      <w:lvlText w:val="%1."/>
      <w:lvlJc w:val="left"/>
      <w:pPr>
        <w:tabs>
          <w:tab w:val="num" w:pos="360"/>
        </w:tabs>
        <w:ind w:left="360" w:hanging="360"/>
      </w:pPr>
      <w:rPr>
        <w:rFonts w:ascii="Arial" w:hAnsi="Arial"/>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1F611231"/>
    <w:multiLevelType w:val="hybridMultilevel"/>
    <w:tmpl w:val="13365F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1FB111D6"/>
    <w:multiLevelType w:val="multilevel"/>
    <w:tmpl w:val="C06ED164"/>
    <w:lvl w:ilvl="0">
      <w:start w:val="1"/>
      <w:numFmt w:val="bullet"/>
      <w:lvlText w:val=""/>
      <w:lvlJc w:val="left"/>
      <w:pPr>
        <w:tabs>
          <w:tab w:val="num" w:pos="360"/>
        </w:tabs>
        <w:ind w:left="360" w:hanging="360"/>
      </w:pPr>
      <w:rPr>
        <w:rFonts w:ascii="Symbol" w:hAnsi="Symbol" w:hint="default"/>
        <w:sz w:val="24"/>
        <w:szCs w:val="24"/>
      </w:rPr>
    </w:lvl>
    <w:lvl w:ilvl="1">
      <w:start w:val="1"/>
      <w:numFmt w:val="decimal"/>
      <w:pStyle w:val="titre4"/>
      <w:lvlText w:val="%1.%2."/>
      <w:lvlJc w:val="left"/>
      <w:pPr>
        <w:tabs>
          <w:tab w:val="num" w:pos="792"/>
        </w:tabs>
        <w:ind w:left="794" w:hanging="794"/>
      </w:pPr>
      <w:rPr>
        <w:rFonts w:ascii="Georgia" w:hAnsi="Georgia" w:hint="default"/>
        <w:b/>
        <w:i/>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221714B2"/>
    <w:multiLevelType w:val="hybridMultilevel"/>
    <w:tmpl w:val="E8AEFDAE"/>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2B1A85"/>
    <w:multiLevelType w:val="hybridMultilevel"/>
    <w:tmpl w:val="58726B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25474F11"/>
    <w:multiLevelType w:val="hybridMultilevel"/>
    <w:tmpl w:val="3A4CFB28"/>
    <w:lvl w:ilvl="0" w:tplc="FFFFFFFF">
      <w:start w:val="1"/>
      <w:numFmt w:val="decimal"/>
      <w:pStyle w:val="Nadpisoddlu"/>
      <w:lvlText w:val="%1."/>
      <w:lvlJc w:val="left"/>
      <w:pPr>
        <w:tabs>
          <w:tab w:val="num" w:pos="720"/>
        </w:tabs>
        <w:ind w:left="720" w:hanging="360"/>
      </w:pPr>
      <w:rPr>
        <w:rFonts w:hint="default"/>
        <w:i w:val="0"/>
      </w:rPr>
    </w:lvl>
    <w:lvl w:ilvl="1" w:tplc="FFFFFFFF">
      <w:start w:val="1"/>
      <w:numFmt w:val="decimal"/>
      <w:lvlText w:val="%2."/>
      <w:lvlJc w:val="left"/>
      <w:pPr>
        <w:tabs>
          <w:tab w:val="num" w:pos="1440"/>
        </w:tabs>
        <w:ind w:left="1440" w:hanging="360"/>
      </w:pPr>
      <w:rPr>
        <w:rFonts w:hint="default"/>
        <w:i w:val="0"/>
      </w:rPr>
    </w:lvl>
    <w:lvl w:ilvl="2" w:tplc="C71C31F0">
      <w:start w:val="1"/>
      <w:numFmt w:val="decimal"/>
      <w:lvlText w:val="%3)"/>
      <w:lvlJc w:val="left"/>
      <w:pPr>
        <w:tabs>
          <w:tab w:val="num" w:pos="2340"/>
        </w:tabs>
        <w:ind w:left="2340" w:hanging="360"/>
      </w:pPr>
      <w:rPr>
        <w:rFonts w:hint="default"/>
        <w:b w:val="0"/>
        <w:i w:val="0"/>
      </w:rPr>
    </w:lvl>
    <w:lvl w:ilvl="3" w:tplc="04050011">
      <w:start w:val="1"/>
      <w:numFmt w:val="decimal"/>
      <w:lvlText w:val="%4)"/>
      <w:lvlJc w:val="left"/>
      <w:pPr>
        <w:tabs>
          <w:tab w:val="num" w:pos="2880"/>
        </w:tabs>
        <w:ind w:left="2880" w:hanging="360"/>
      </w:pPr>
      <w:rPr>
        <w:rFonts w:hint="default"/>
        <w:i w:val="0"/>
      </w:rPr>
    </w:lvl>
    <w:lvl w:ilvl="4" w:tplc="7F6E350E">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85D3928"/>
    <w:multiLevelType w:val="hybridMultilevel"/>
    <w:tmpl w:val="FFAAD734"/>
    <w:lvl w:ilvl="0" w:tplc="A1A4AFDE">
      <w:start w:val="1"/>
      <w:numFmt w:val="upperRoman"/>
      <w:pStyle w:val="Nadpis6ploha"/>
      <w:lvlText w:val="%1."/>
      <w:lvlJc w:val="right"/>
      <w:pPr>
        <w:ind w:left="142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28C66D53"/>
    <w:multiLevelType w:val="hybridMultilevel"/>
    <w:tmpl w:val="BC3CD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AC86D50"/>
    <w:multiLevelType w:val="multilevel"/>
    <w:tmpl w:val="73B083E0"/>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rPr>
    </w:lvl>
    <w:lvl w:ilvl="2">
      <w:start w:val="1"/>
      <w:numFmt w:val="lowerLetter"/>
      <w:lvlText w:val="%3)"/>
      <w:lvlJc w:val="left"/>
      <w:pPr>
        <w:ind w:left="1356" w:hanging="504"/>
      </w:pPr>
      <w:rPr>
        <w:rFonts w:hint="default"/>
        <w:b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2B1327A9"/>
    <w:multiLevelType w:val="multilevel"/>
    <w:tmpl w:val="9EC2EF72"/>
    <w:styleLink w:val="WW8Num32"/>
    <w:lvl w:ilvl="0">
      <w:start w:val="5"/>
      <w:numFmt w:val="decimal"/>
      <w:lvlText w:val="%1"/>
      <w:lvlJc w:val="left"/>
      <w:pPr>
        <w:ind w:left="705" w:hanging="705"/>
      </w:pPr>
      <w:rPr>
        <w:b/>
        <w:bCs/>
      </w:rPr>
    </w:lvl>
    <w:lvl w:ilvl="1">
      <w:start w:val="5"/>
      <w:numFmt w:val="decimal"/>
      <w:lvlText w:val="%1.%2"/>
      <w:lvlJc w:val="left"/>
      <w:pPr>
        <w:ind w:left="705" w:hanging="705"/>
      </w:pPr>
      <w:rPr>
        <w:b/>
        <w:bCs/>
      </w:rPr>
    </w:lvl>
    <w:lvl w:ilvl="2">
      <w:start w:val="2"/>
      <w:numFmt w:val="decimal"/>
      <w:lvlText w:val="%1.%2.%3"/>
      <w:lvlJc w:val="left"/>
      <w:pPr>
        <w:ind w:left="720" w:hanging="720"/>
      </w:pPr>
      <w:rPr>
        <w:b/>
        <w:bCs/>
      </w:rPr>
    </w:lvl>
    <w:lvl w:ilvl="3">
      <w:start w:val="2"/>
      <w:numFmt w:val="decimal"/>
      <w:lvlText w:val="%1.%2.%3.%4"/>
      <w:lvlJc w:val="left"/>
      <w:pPr>
        <w:ind w:left="720" w:hanging="720"/>
      </w:pPr>
      <w:rPr>
        <w:b/>
        <w:bCs/>
      </w:rPr>
    </w:lvl>
    <w:lvl w:ilvl="4">
      <w:start w:val="1"/>
      <w:numFmt w:val="decimal"/>
      <w:lvlText w:val="%1.%2.%3.%4.%5"/>
      <w:lvlJc w:val="left"/>
      <w:pPr>
        <w:ind w:left="720" w:hanging="720"/>
      </w:pPr>
      <w:rPr>
        <w:b/>
        <w:bCs/>
      </w:rPr>
    </w:lvl>
    <w:lvl w:ilvl="5">
      <w:start w:val="1"/>
      <w:numFmt w:val="decimal"/>
      <w:lvlText w:val="%1.%2.%3.%4.%5.%6"/>
      <w:lvlJc w:val="left"/>
      <w:pPr>
        <w:ind w:left="1080" w:hanging="1080"/>
      </w:pPr>
      <w:rPr>
        <w:b/>
        <w:bCs/>
      </w:rPr>
    </w:lvl>
    <w:lvl w:ilvl="6">
      <w:start w:val="1"/>
      <w:numFmt w:val="decimal"/>
      <w:lvlText w:val="%1.%2.%3.%4.%5.%6.%7"/>
      <w:lvlJc w:val="left"/>
      <w:pPr>
        <w:ind w:left="1080" w:hanging="1080"/>
      </w:pPr>
      <w:rPr>
        <w:b/>
        <w:bCs/>
      </w:rPr>
    </w:lvl>
    <w:lvl w:ilvl="7">
      <w:start w:val="1"/>
      <w:numFmt w:val="decimal"/>
      <w:lvlText w:val="%1.%2.%3.%4.%5.%6.%7.%8"/>
      <w:lvlJc w:val="left"/>
      <w:pPr>
        <w:ind w:left="1440" w:hanging="1440"/>
      </w:pPr>
      <w:rPr>
        <w:b/>
        <w:bCs/>
      </w:rPr>
    </w:lvl>
    <w:lvl w:ilvl="8">
      <w:start w:val="1"/>
      <w:numFmt w:val="decimal"/>
      <w:lvlText w:val="%1.%2.%3.%4.%5.%6.%7.%8.%9"/>
      <w:lvlJc w:val="left"/>
      <w:pPr>
        <w:ind w:left="1440" w:hanging="1440"/>
      </w:pPr>
      <w:rPr>
        <w:b/>
        <w:bCs/>
      </w:rPr>
    </w:lvl>
  </w:abstractNum>
  <w:abstractNum w:abstractNumId="36" w15:restartNumberingAfterBreak="0">
    <w:nsid w:val="2B202E21"/>
    <w:multiLevelType w:val="multilevel"/>
    <w:tmpl w:val="19C285AA"/>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ahoma" w:hAnsi="Tahoma" w:hint="default"/>
        <w:b w:val="0"/>
        <w:i w:val="0"/>
        <w:sz w:val="20"/>
        <w:szCs w:val="20"/>
      </w:rPr>
    </w:lvl>
    <w:lvl w:ilvl="2">
      <w:start w:val="1"/>
      <w:numFmt w:val="decimal"/>
      <w:pStyle w:val="Textodst2slovan"/>
      <w:lvlText w:val="%1.%2.%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2EFC323D"/>
    <w:multiLevelType w:val="hybridMultilevel"/>
    <w:tmpl w:val="B6D8F02C"/>
    <w:lvl w:ilvl="0" w:tplc="7E201EC2">
      <w:start w:val="1"/>
      <w:numFmt w:val="lowerLetter"/>
      <w:pStyle w:val="odrky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39" w15:restartNumberingAfterBreak="0">
    <w:nsid w:val="362C6FCD"/>
    <w:multiLevelType w:val="multilevel"/>
    <w:tmpl w:val="94AE424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305"/>
        </w:tabs>
        <w:ind w:left="1305" w:hanging="737"/>
      </w:pPr>
      <w:rPr>
        <w:rFonts w:hint="default"/>
        <w:b w:val="0"/>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631424B"/>
    <w:multiLevelType w:val="multilevel"/>
    <w:tmpl w:val="DE6A0C6E"/>
    <w:styleLink w:val="WWNum21"/>
    <w:lvl w:ilvl="0">
      <w:numFmt w:val="bullet"/>
      <w:lvlText w:val="-"/>
      <w:lvlJc w:val="left"/>
      <w:pPr>
        <w:ind w:left="720" w:hanging="360"/>
      </w:pPr>
      <w:rPr>
        <w:rFonts w:ascii="Times New Roman" w:hAnsi="Times New Roman" w:cs="Wingdings"/>
        <w:color w:val="800080"/>
        <w:spacing w:val="2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6615E5C"/>
    <w:multiLevelType w:val="hybridMultilevel"/>
    <w:tmpl w:val="53902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7545057"/>
    <w:multiLevelType w:val="hybridMultilevel"/>
    <w:tmpl w:val="CB086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8740447"/>
    <w:multiLevelType w:val="multilevel"/>
    <w:tmpl w:val="6CF8ED1E"/>
    <w:lvl w:ilvl="0">
      <w:start w:val="1"/>
      <w:numFmt w:val="decimal"/>
      <w:pStyle w:val="VZpodnadpis"/>
      <w:lvlText w:val="%1."/>
      <w:lvlJc w:val="left"/>
      <w:pPr>
        <w:tabs>
          <w:tab w:val="num" w:pos="624"/>
        </w:tabs>
        <w:ind w:left="432" w:hanging="432"/>
      </w:pPr>
      <w:rPr>
        <w:rFonts w:ascii="Arial" w:hAnsi="Arial" w:cs="Arial" w:hint="default"/>
        <w:b/>
      </w:rPr>
    </w:lvl>
    <w:lvl w:ilvl="1">
      <w:start w:val="1"/>
      <w:numFmt w:val="decimal"/>
      <w:pStyle w:val="VZ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9F51EA7"/>
    <w:multiLevelType w:val="multilevel"/>
    <w:tmpl w:val="65B8C5D4"/>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855"/>
        </w:tabs>
        <w:ind w:left="856" w:hanging="85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Theme="minorHAnsi" w:hAnsiTheme="minorHAnsi" w:cstheme="minorHAnsi"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5" w15:restartNumberingAfterBreak="0">
    <w:nsid w:val="3BEE5A79"/>
    <w:multiLevelType w:val="multilevel"/>
    <w:tmpl w:val="4E2C5372"/>
    <w:styleLink w:val="WWNum4"/>
    <w:lvl w:ilvl="0">
      <w:start w:val="1"/>
      <w:numFmt w:val="lowerLetter"/>
      <w:lvlText w:val="%1)"/>
      <w:lvlJc w:val="left"/>
      <w:pPr>
        <w:ind w:left="927" w:hanging="360"/>
      </w:pPr>
      <w:rPr>
        <w:b/>
        <w:i/>
      </w:rPr>
    </w:lvl>
    <w:lvl w:ilvl="1">
      <w:start w:val="1"/>
      <w:numFmt w:val="lowerLetter"/>
      <w:lvlText w:val="%2."/>
      <w:lvlJc w:val="left"/>
      <w:pPr>
        <w:ind w:left="1647" w:hanging="360"/>
      </w:pPr>
    </w:lvl>
    <w:lvl w:ilvl="2">
      <w:numFmt w:val="bullet"/>
      <w:lvlText w:val="-"/>
      <w:lvlJc w:val="left"/>
      <w:pPr>
        <w:ind w:left="2547" w:hanging="360"/>
      </w:pPr>
      <w:rPr>
        <w:rFonts w:ascii="Times New Roman" w:eastAsia="Times New Roman" w:hAnsi="Times New Roman" w:cs="Times New Roman"/>
      </w:r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6"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47" w15:restartNumberingAfterBreak="0">
    <w:nsid w:val="3CF07684"/>
    <w:multiLevelType w:val="hybridMultilevel"/>
    <w:tmpl w:val="FAF4F392"/>
    <w:lvl w:ilvl="0" w:tplc="EE26BF64">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3D192181"/>
    <w:multiLevelType w:val="hybridMultilevel"/>
    <w:tmpl w:val="023AA81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9" w15:restartNumberingAfterBreak="0">
    <w:nsid w:val="3D342367"/>
    <w:multiLevelType w:val="hybridMultilevel"/>
    <w:tmpl w:val="B35EBD7C"/>
    <w:lvl w:ilvl="0" w:tplc="FFFFFFFF">
      <w:start w:val="1"/>
      <w:numFmt w:val="lowerLetter"/>
      <w:pStyle w:val="Odstavecabc"/>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EA92425"/>
    <w:multiLevelType w:val="multilevel"/>
    <w:tmpl w:val="7640D776"/>
    <w:styleLink w:val="WW8Num21"/>
    <w:lvl w:ilvl="0">
      <w:start w:val="5"/>
      <w:numFmt w:val="decimal"/>
      <w:lvlText w:val="%1"/>
      <w:lvlJc w:val="left"/>
      <w:pPr>
        <w:ind w:left="540" w:hanging="540"/>
      </w:pPr>
      <w:rPr>
        <w:rFonts w:ascii="Calibri" w:hAnsi="Calibri" w:cs="Calibri"/>
        <w:b/>
        <w:bCs/>
      </w:rPr>
    </w:lvl>
    <w:lvl w:ilvl="1">
      <w:start w:val="5"/>
      <w:numFmt w:val="decimal"/>
      <w:lvlText w:val="%1.%2"/>
      <w:lvlJc w:val="left"/>
      <w:pPr>
        <w:ind w:left="540" w:hanging="540"/>
      </w:pPr>
      <w:rPr>
        <w:rFonts w:ascii="Calibri" w:hAnsi="Calibri" w:cs="Calibri"/>
        <w:b/>
        <w:bCs/>
      </w:rPr>
    </w:lvl>
    <w:lvl w:ilvl="2">
      <w:start w:val="2"/>
      <w:numFmt w:val="decimal"/>
      <w:lvlText w:val="%1.%2.%3"/>
      <w:lvlJc w:val="left"/>
      <w:pPr>
        <w:ind w:left="720" w:hanging="720"/>
      </w:pPr>
      <w:rPr>
        <w:rFonts w:ascii="Calibri" w:hAnsi="Calibri" w:cs="Calibri"/>
        <w:b/>
        <w:bCs/>
      </w:rPr>
    </w:lvl>
    <w:lvl w:ilvl="3">
      <w:start w:val="7"/>
      <w:numFmt w:val="decimal"/>
      <w:lvlText w:val="%1.%2.%3.%4"/>
      <w:lvlJc w:val="left"/>
      <w:pPr>
        <w:ind w:left="720" w:hanging="720"/>
      </w:pPr>
      <w:rPr>
        <w:rFonts w:ascii="Calibri" w:hAnsi="Calibri" w:cs="Calibri"/>
        <w:b/>
        <w:bCs/>
      </w:rPr>
    </w:lvl>
    <w:lvl w:ilvl="4">
      <w:start w:val="1"/>
      <w:numFmt w:val="decimal"/>
      <w:lvlText w:val="%1.%2.%3.%4.%5"/>
      <w:lvlJc w:val="left"/>
      <w:pPr>
        <w:ind w:left="720" w:hanging="720"/>
      </w:pPr>
      <w:rPr>
        <w:rFonts w:ascii="Calibri" w:hAnsi="Calibri" w:cs="Calibri"/>
        <w:b/>
        <w:bCs/>
      </w:rPr>
    </w:lvl>
    <w:lvl w:ilvl="5">
      <w:start w:val="1"/>
      <w:numFmt w:val="decimal"/>
      <w:lvlText w:val="%1.%2.%3.%4.%5.%6"/>
      <w:lvlJc w:val="left"/>
      <w:pPr>
        <w:ind w:left="1080" w:hanging="1080"/>
      </w:pPr>
      <w:rPr>
        <w:rFonts w:ascii="Calibri" w:hAnsi="Calibri" w:cs="Calibri"/>
        <w:b/>
        <w:bCs/>
      </w:rPr>
    </w:lvl>
    <w:lvl w:ilvl="6">
      <w:start w:val="1"/>
      <w:numFmt w:val="decimal"/>
      <w:lvlText w:val="%1.%2.%3.%4.%5.%6.%7"/>
      <w:lvlJc w:val="left"/>
      <w:pPr>
        <w:ind w:left="1080" w:hanging="1080"/>
      </w:pPr>
      <w:rPr>
        <w:rFonts w:ascii="Calibri" w:hAnsi="Calibri" w:cs="Calibri"/>
        <w:b/>
        <w:bCs/>
      </w:rPr>
    </w:lvl>
    <w:lvl w:ilvl="7">
      <w:start w:val="1"/>
      <w:numFmt w:val="decimal"/>
      <w:lvlText w:val="%1.%2.%3.%4.%5.%6.%7.%8"/>
      <w:lvlJc w:val="left"/>
      <w:pPr>
        <w:ind w:left="1440" w:hanging="1440"/>
      </w:pPr>
      <w:rPr>
        <w:rFonts w:ascii="Calibri" w:hAnsi="Calibri" w:cs="Calibri"/>
        <w:b/>
        <w:bCs/>
      </w:rPr>
    </w:lvl>
    <w:lvl w:ilvl="8">
      <w:start w:val="1"/>
      <w:numFmt w:val="decimal"/>
      <w:lvlText w:val="%1.%2.%3.%4.%5.%6.%7.%8.%9"/>
      <w:lvlJc w:val="left"/>
      <w:pPr>
        <w:ind w:left="1440" w:hanging="1440"/>
      </w:pPr>
      <w:rPr>
        <w:rFonts w:ascii="Calibri" w:hAnsi="Calibri" w:cs="Calibri"/>
        <w:b/>
        <w:bCs/>
      </w:rPr>
    </w:lvl>
  </w:abstractNum>
  <w:abstractNum w:abstractNumId="51"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1800C5A"/>
    <w:multiLevelType w:val="multilevel"/>
    <w:tmpl w:val="0BAE6316"/>
    <w:styleLink w:val="WW8Num19"/>
    <w:lvl w:ilvl="0">
      <w:start w:val="5"/>
      <w:numFmt w:val="decimal"/>
      <w:lvlText w:val="%1"/>
      <w:lvlJc w:val="left"/>
      <w:pPr>
        <w:ind w:left="705" w:hanging="705"/>
      </w:pPr>
      <w:rPr>
        <w:rFonts w:ascii="Calibri" w:hAnsi="Calibri" w:cs="Calibri"/>
        <w:b/>
        <w:bCs/>
      </w:rPr>
    </w:lvl>
    <w:lvl w:ilvl="1">
      <w:start w:val="5"/>
      <w:numFmt w:val="decimal"/>
      <w:lvlText w:val="%1.%2"/>
      <w:lvlJc w:val="left"/>
      <w:pPr>
        <w:ind w:left="705" w:hanging="705"/>
      </w:pPr>
      <w:rPr>
        <w:rFonts w:ascii="Calibri" w:hAnsi="Calibri" w:cs="Calibri"/>
        <w:b/>
        <w:bCs/>
      </w:rPr>
    </w:lvl>
    <w:lvl w:ilvl="2">
      <w:start w:val="5"/>
      <w:numFmt w:val="decimal"/>
      <w:lvlText w:val="%1.%2.%3"/>
      <w:lvlJc w:val="left"/>
      <w:pPr>
        <w:ind w:left="720" w:hanging="720"/>
      </w:pPr>
      <w:rPr>
        <w:rFonts w:ascii="Calibri" w:hAnsi="Calibri" w:cs="Calibri"/>
        <w:b/>
        <w:bCs/>
      </w:rPr>
    </w:lvl>
    <w:lvl w:ilvl="3">
      <w:start w:val="2"/>
      <w:numFmt w:val="decimal"/>
      <w:lvlText w:val="%1.%2.%3.%4"/>
      <w:lvlJc w:val="left"/>
      <w:pPr>
        <w:ind w:left="720" w:hanging="720"/>
      </w:pPr>
      <w:rPr>
        <w:rFonts w:ascii="Calibri" w:hAnsi="Calibri" w:cs="Calibri"/>
        <w:b/>
        <w:bCs/>
      </w:rPr>
    </w:lvl>
    <w:lvl w:ilvl="4">
      <w:start w:val="1"/>
      <w:numFmt w:val="decimal"/>
      <w:lvlText w:val="%1.%2.%3.%4.%5"/>
      <w:lvlJc w:val="left"/>
      <w:pPr>
        <w:ind w:left="720" w:hanging="720"/>
      </w:pPr>
      <w:rPr>
        <w:rFonts w:ascii="Calibri" w:hAnsi="Calibri" w:cs="Calibri"/>
        <w:b/>
        <w:bCs/>
      </w:rPr>
    </w:lvl>
    <w:lvl w:ilvl="5">
      <w:start w:val="1"/>
      <w:numFmt w:val="decimal"/>
      <w:lvlText w:val="%1.%2.%3.%4.%5.%6"/>
      <w:lvlJc w:val="left"/>
      <w:pPr>
        <w:ind w:left="1080" w:hanging="1080"/>
      </w:pPr>
      <w:rPr>
        <w:rFonts w:ascii="Calibri" w:hAnsi="Calibri" w:cs="Calibri"/>
        <w:b/>
        <w:bCs/>
      </w:rPr>
    </w:lvl>
    <w:lvl w:ilvl="6">
      <w:start w:val="1"/>
      <w:numFmt w:val="decimal"/>
      <w:lvlText w:val="%1.%2.%3.%4.%5.%6.%7"/>
      <w:lvlJc w:val="left"/>
      <w:pPr>
        <w:ind w:left="1080" w:hanging="1080"/>
      </w:pPr>
      <w:rPr>
        <w:rFonts w:ascii="Calibri" w:hAnsi="Calibri" w:cs="Calibri"/>
        <w:b/>
        <w:bCs/>
      </w:rPr>
    </w:lvl>
    <w:lvl w:ilvl="7">
      <w:start w:val="1"/>
      <w:numFmt w:val="decimal"/>
      <w:lvlText w:val="%1.%2.%3.%4.%5.%6.%7.%8"/>
      <w:lvlJc w:val="left"/>
      <w:pPr>
        <w:ind w:left="1440" w:hanging="1440"/>
      </w:pPr>
      <w:rPr>
        <w:rFonts w:ascii="Calibri" w:hAnsi="Calibri" w:cs="Calibri"/>
        <w:b/>
        <w:bCs/>
      </w:rPr>
    </w:lvl>
    <w:lvl w:ilvl="8">
      <w:start w:val="1"/>
      <w:numFmt w:val="decimal"/>
      <w:lvlText w:val="%1.%2.%3.%4.%5.%6.%7.%8.%9"/>
      <w:lvlJc w:val="left"/>
      <w:pPr>
        <w:ind w:left="1440" w:hanging="1440"/>
      </w:pPr>
      <w:rPr>
        <w:rFonts w:ascii="Calibri" w:hAnsi="Calibri" w:cs="Calibri"/>
        <w:b/>
        <w:bCs/>
      </w:rPr>
    </w:lvl>
  </w:abstractNum>
  <w:abstractNum w:abstractNumId="53" w15:restartNumberingAfterBreak="0">
    <w:nsid w:val="41F80DF9"/>
    <w:multiLevelType w:val="hybridMultilevel"/>
    <w:tmpl w:val="F738A7B8"/>
    <w:styleLink w:val="Styl19"/>
    <w:lvl w:ilvl="0" w:tplc="85DE075A">
      <w:start w:val="7"/>
      <w:numFmt w:val="decimal"/>
      <w:pStyle w:val="Odrky1"/>
      <w:lvlText w:val="6.%1."/>
      <w:lvlJc w:val="left"/>
      <w:pPr>
        <w:tabs>
          <w:tab w:val="num" w:pos="1069"/>
        </w:tabs>
        <w:ind w:left="1069" w:hanging="360"/>
      </w:pPr>
      <w:rPr>
        <w:rFonts w:ascii="Verdana" w:hAnsi="Verdana" w:hint="default"/>
        <w:b w:val="0"/>
        <w:sz w:val="20"/>
        <w:szCs w:val="20"/>
      </w:rPr>
    </w:lvl>
    <w:lvl w:ilvl="1" w:tplc="804075FA">
      <w:start w:val="1"/>
      <w:numFmt w:val="decimal"/>
      <w:lvlText w:val="%2."/>
      <w:lvlJc w:val="left"/>
      <w:pPr>
        <w:tabs>
          <w:tab w:val="num" w:pos="540"/>
        </w:tabs>
        <w:ind w:left="540" w:hanging="360"/>
      </w:pPr>
      <w:rPr>
        <w:rFonts w:ascii="Verdana" w:hAnsi="Verdana" w:hint="default"/>
        <w:b/>
      </w:rPr>
    </w:lvl>
    <w:lvl w:ilvl="2" w:tplc="0405001B">
      <w:start w:val="1"/>
      <w:numFmt w:val="lowerRoman"/>
      <w:lvlText w:val="%3."/>
      <w:lvlJc w:val="right"/>
      <w:pPr>
        <w:tabs>
          <w:tab w:val="num" w:pos="2160"/>
        </w:tabs>
        <w:ind w:left="2160" w:hanging="180"/>
      </w:pPr>
    </w:lvl>
    <w:lvl w:ilvl="3" w:tplc="B6A69F44">
      <w:start w:val="1"/>
      <w:numFmt w:val="decimal"/>
      <w:lvlText w:val="%4"/>
      <w:lvlJc w:val="left"/>
      <w:pPr>
        <w:tabs>
          <w:tab w:val="num" w:pos="2880"/>
        </w:tabs>
        <w:ind w:left="2880" w:hanging="360"/>
      </w:pPr>
      <w:rPr>
        <w:rFonts w:hint="default"/>
      </w:rPr>
    </w:lvl>
    <w:lvl w:ilvl="4" w:tplc="A9D841FC">
      <w:start w:val="2"/>
      <w:numFmt w:val="bullet"/>
      <w:lvlText w:val=""/>
      <w:lvlJc w:val="left"/>
      <w:pPr>
        <w:ind w:left="3600" w:hanging="360"/>
      </w:pPr>
      <w:rPr>
        <w:rFonts w:ascii="Symbol" w:eastAsia="Times New Roman" w:hAnsi="Symbol" w:cs="Arial"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44105DA7"/>
    <w:multiLevelType w:val="hybridMultilevel"/>
    <w:tmpl w:val="1B8AE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5631E56"/>
    <w:multiLevelType w:val="hybridMultilevel"/>
    <w:tmpl w:val="0D5E50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cs="Times New Roman" w:hint="default"/>
        <w:b/>
        <w:caps/>
        <w:sz w:val="24"/>
      </w:rPr>
    </w:lvl>
    <w:lvl w:ilvl="1">
      <w:start w:val="1"/>
      <w:numFmt w:val="decimal"/>
      <w:lvlText w:val="%2)"/>
      <w:lvlJc w:val="left"/>
      <w:pPr>
        <w:ind w:left="397" w:hanging="397"/>
      </w:pPr>
      <w:rPr>
        <w:rFonts w:ascii="Calibri" w:hAnsi="Calibri" w:cs="Times New Roman" w:hint="default"/>
        <w:b/>
        <w:sz w:val="24"/>
      </w:rPr>
    </w:lvl>
    <w:lvl w:ilvl="2">
      <w:start w:val="1"/>
      <w:numFmt w:val="lowerLetter"/>
      <w:lvlText w:val="%3)"/>
      <w:lvlJc w:val="left"/>
      <w:pPr>
        <w:ind w:left="794" w:hanging="397"/>
      </w:pPr>
      <w:rPr>
        <w:rFonts w:cs="Times New Roman"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475A7FF1"/>
    <w:multiLevelType w:val="hybridMultilevel"/>
    <w:tmpl w:val="19D20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8D720E0"/>
    <w:multiLevelType w:val="multilevel"/>
    <w:tmpl w:val="C084FE06"/>
    <w:lvl w:ilvl="0">
      <w:start w:val="1"/>
      <w:numFmt w:val="none"/>
      <w:pStyle w:val="Odstavec"/>
      <w:suff w:val="nothing"/>
      <w:lvlText w:val=""/>
      <w:lvlJc w:val="left"/>
      <w:pPr>
        <w:ind w:left="0" w:firstLine="0"/>
      </w:pPr>
      <w:rPr>
        <w:rFonts w:hint="default"/>
        <w:sz w:val="18"/>
        <w:szCs w:val="18"/>
      </w:rPr>
    </w:lvl>
    <w:lvl w:ilvl="1">
      <w:start w:val="1"/>
      <w:numFmt w:val="decimal"/>
      <w:lvlText w:val="(%2)"/>
      <w:lvlJc w:val="left"/>
      <w:pPr>
        <w:tabs>
          <w:tab w:val="num" w:pos="454"/>
        </w:tabs>
        <w:ind w:left="454" w:hanging="454"/>
      </w:pPr>
      <w:rPr>
        <w:rFonts w:ascii="Times New Roman" w:eastAsia="Times New Roman" w:hAnsi="Times New Roman" w:cs="Times New Roman"/>
        <w:b w:val="0"/>
        <w:sz w:val="18"/>
        <w:szCs w:val="18"/>
      </w:rPr>
    </w:lvl>
    <w:lvl w:ilvl="2">
      <w:start w:val="1"/>
      <w:numFmt w:val="lowerLetter"/>
      <w:lvlText w:val="%3)"/>
      <w:lvlJc w:val="left"/>
      <w:pPr>
        <w:tabs>
          <w:tab w:val="num" w:pos="851"/>
        </w:tabs>
        <w:ind w:left="851" w:hanging="284"/>
      </w:pPr>
      <w:rPr>
        <w:rFonts w:hint="default"/>
        <w:sz w:val="18"/>
        <w:szCs w:val="18"/>
      </w:rPr>
    </w:lvl>
    <w:lvl w:ilvl="3">
      <w:start w:val="1"/>
      <w:numFmt w:val="none"/>
      <w:lvlText w:val="- "/>
      <w:lvlJc w:val="left"/>
      <w:pPr>
        <w:tabs>
          <w:tab w:val="num" w:pos="1247"/>
        </w:tabs>
        <w:ind w:left="1247" w:hanging="396"/>
      </w:pPr>
      <w:rPr>
        <w:rFonts w:hint="default"/>
        <w:color w:val="auto"/>
        <w:sz w:val="18"/>
        <w:szCs w:val="18"/>
      </w:rPr>
    </w:lvl>
    <w:lvl w:ilvl="4">
      <w:start w:val="1"/>
      <w:numFmt w:val="none"/>
      <w:lvlText w:val="-"/>
      <w:lvlJc w:val="left"/>
      <w:pPr>
        <w:tabs>
          <w:tab w:val="num" w:pos="1418"/>
        </w:tabs>
        <w:ind w:left="1418" w:hanging="284"/>
      </w:pPr>
      <w:rPr>
        <w:rFonts w:hint="default"/>
        <w:color w:val="auto"/>
        <w:sz w:val="18"/>
        <w:szCs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C9D68E2"/>
    <w:multiLevelType w:val="hybridMultilevel"/>
    <w:tmpl w:val="00B47798"/>
    <w:lvl w:ilvl="0" w:tplc="78E0C51C">
      <w:start w:val="1"/>
      <w:numFmt w:val="lowerLetter"/>
      <w:pStyle w:val="aodst"/>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D7246BE"/>
    <w:multiLevelType w:val="hybridMultilevel"/>
    <w:tmpl w:val="00C4BD38"/>
    <w:styleLink w:val="Zadavacka1"/>
    <w:lvl w:ilvl="0" w:tplc="BCDE45F2">
      <w:start w:val="1"/>
      <w:numFmt w:val="decimal"/>
      <w:pStyle w:val="Smlouva-nadpis1"/>
      <w:lvlText w:val="%1."/>
      <w:lvlJc w:val="left"/>
      <w:pPr>
        <w:tabs>
          <w:tab w:val="num" w:pos="0"/>
        </w:tabs>
        <w:ind w:left="360" w:hanging="360"/>
      </w:pPr>
      <w:rPr>
        <w:rFonts w:cs="Times New Roman" w:hint="default"/>
      </w:rPr>
    </w:lvl>
    <w:lvl w:ilvl="1" w:tplc="BCDE45F2"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A1385DAC"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61" w15:restartNumberingAfterBreak="0">
    <w:nsid w:val="4E740EA6"/>
    <w:multiLevelType w:val="multilevel"/>
    <w:tmpl w:val="81E00224"/>
    <w:styleLink w:val="WW8Num33"/>
    <w:lvl w:ilvl="0">
      <w:start w:val="5"/>
      <w:numFmt w:val="decimal"/>
      <w:lvlText w:val="%1"/>
      <w:lvlJc w:val="left"/>
      <w:pPr>
        <w:ind w:left="645" w:hanging="645"/>
      </w:pPr>
      <w:rPr>
        <w:rFonts w:ascii="Calibri" w:hAnsi="Calibri" w:cs="Calibri"/>
        <w:b/>
      </w:rPr>
    </w:lvl>
    <w:lvl w:ilvl="1">
      <w:start w:val="5"/>
      <w:numFmt w:val="decimal"/>
      <w:lvlText w:val="%1.%2"/>
      <w:lvlJc w:val="left"/>
      <w:pPr>
        <w:ind w:left="645" w:hanging="645"/>
      </w:pPr>
      <w:rPr>
        <w:rFonts w:ascii="Calibri" w:hAnsi="Calibri" w:cs="Calibri"/>
        <w:b/>
      </w:rPr>
    </w:lvl>
    <w:lvl w:ilvl="2">
      <w:start w:val="2"/>
      <w:numFmt w:val="decimal"/>
      <w:lvlText w:val="%1.%2.%3"/>
      <w:lvlJc w:val="left"/>
      <w:pPr>
        <w:ind w:left="720" w:hanging="720"/>
      </w:pPr>
      <w:rPr>
        <w:rFonts w:ascii="Calibri" w:hAnsi="Calibri" w:cs="Calibri"/>
        <w:b/>
      </w:rPr>
    </w:lvl>
    <w:lvl w:ilvl="3">
      <w:start w:val="9"/>
      <w:numFmt w:val="decimal"/>
      <w:lvlText w:val="%1.%2.%3.%4"/>
      <w:lvlJc w:val="left"/>
      <w:pPr>
        <w:ind w:left="720" w:hanging="720"/>
      </w:pPr>
      <w:rPr>
        <w:rFonts w:ascii="Calibri" w:hAnsi="Calibri" w:cs="Calibri"/>
        <w:b/>
      </w:rPr>
    </w:lvl>
    <w:lvl w:ilvl="4">
      <w:start w:val="1"/>
      <w:numFmt w:val="decimal"/>
      <w:lvlText w:val="%1.%2.%3.%4.%5"/>
      <w:lvlJc w:val="left"/>
      <w:pPr>
        <w:ind w:left="720" w:hanging="720"/>
      </w:pPr>
      <w:rPr>
        <w:rFonts w:ascii="Calibri" w:hAnsi="Calibri" w:cs="Calibri"/>
        <w:b/>
      </w:rPr>
    </w:lvl>
    <w:lvl w:ilvl="5">
      <w:start w:val="1"/>
      <w:numFmt w:val="decimal"/>
      <w:lvlText w:val="%1.%2.%3.%4.%5.%6"/>
      <w:lvlJc w:val="left"/>
      <w:pPr>
        <w:ind w:left="1080" w:hanging="1080"/>
      </w:pPr>
      <w:rPr>
        <w:rFonts w:ascii="Calibri" w:hAnsi="Calibri" w:cs="Calibri"/>
        <w:b/>
      </w:rPr>
    </w:lvl>
    <w:lvl w:ilvl="6">
      <w:start w:val="1"/>
      <w:numFmt w:val="decimal"/>
      <w:lvlText w:val="%1.%2.%3.%4.%5.%6.%7"/>
      <w:lvlJc w:val="left"/>
      <w:pPr>
        <w:ind w:left="1080" w:hanging="1080"/>
      </w:pPr>
      <w:rPr>
        <w:rFonts w:ascii="Calibri" w:hAnsi="Calibri" w:cs="Calibri"/>
        <w:b/>
      </w:rPr>
    </w:lvl>
    <w:lvl w:ilvl="7">
      <w:start w:val="1"/>
      <w:numFmt w:val="decimal"/>
      <w:lvlText w:val="%1.%2.%3.%4.%5.%6.%7.%8"/>
      <w:lvlJc w:val="left"/>
      <w:pPr>
        <w:ind w:left="1440" w:hanging="1440"/>
      </w:pPr>
      <w:rPr>
        <w:rFonts w:ascii="Calibri" w:hAnsi="Calibri" w:cs="Calibri"/>
        <w:b/>
      </w:rPr>
    </w:lvl>
    <w:lvl w:ilvl="8">
      <w:start w:val="1"/>
      <w:numFmt w:val="decimal"/>
      <w:lvlText w:val="%1.%2.%3.%4.%5.%6.%7.%8.%9"/>
      <w:lvlJc w:val="left"/>
      <w:pPr>
        <w:ind w:left="1440" w:hanging="1440"/>
      </w:pPr>
      <w:rPr>
        <w:rFonts w:ascii="Calibri" w:hAnsi="Calibri" w:cs="Calibri"/>
        <w:b/>
      </w:rPr>
    </w:lvl>
  </w:abstractNum>
  <w:abstractNum w:abstractNumId="62" w15:restartNumberingAfterBreak="0">
    <w:nsid w:val="506152D4"/>
    <w:multiLevelType w:val="hybridMultilevel"/>
    <w:tmpl w:val="0F9E7986"/>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09B1A24"/>
    <w:multiLevelType w:val="multilevel"/>
    <w:tmpl w:val="B46C47E4"/>
    <w:lvl w:ilvl="0">
      <w:start w:val="2"/>
      <w:numFmt w:val="decimal"/>
      <w:pStyle w:val="FSCNadpis1slovan"/>
      <w:lvlText w:val="%1"/>
      <w:lvlJc w:val="left"/>
      <w:pPr>
        <w:tabs>
          <w:tab w:val="num" w:pos="360"/>
        </w:tabs>
        <w:ind w:left="340" w:hanging="340"/>
      </w:pPr>
      <w:rPr>
        <w:rFonts w:ascii="Arial" w:hAnsi="Arial" w:hint="default"/>
        <w:b/>
        <w:i w:val="0"/>
        <w:caps/>
        <w:strike w:val="0"/>
        <w:dstrike w:val="0"/>
        <w:vanish w:val="0"/>
        <w:color w:val="000000"/>
        <w:sz w:val="24"/>
        <w:szCs w:val="24"/>
        <w:vertAlign w:val="baseline"/>
      </w:rPr>
    </w:lvl>
    <w:lvl w:ilvl="1">
      <w:start w:val="1"/>
      <w:numFmt w:val="decimal"/>
      <w:pStyle w:val="FSCNadpis2slovan"/>
      <w:lvlText w:val="%1.%2"/>
      <w:lvlJc w:val="left"/>
      <w:pPr>
        <w:tabs>
          <w:tab w:val="num" w:pos="567"/>
        </w:tabs>
        <w:ind w:left="567" w:hanging="567"/>
      </w:pPr>
      <w:rPr>
        <w:rFonts w:ascii="Arial" w:hAnsi="Arial" w:hint="default"/>
        <w:b/>
        <w:i w:val="0"/>
        <w:caps w:val="0"/>
        <w:strike w:val="0"/>
        <w:dstrike w:val="0"/>
        <w:vanish w:val="0"/>
        <w:sz w:val="28"/>
        <w:szCs w:val="28"/>
        <w:vertAlign w:val="baseline"/>
      </w:rPr>
    </w:lvl>
    <w:lvl w:ilvl="2">
      <w:start w:val="1"/>
      <w:numFmt w:val="decimal"/>
      <w:pStyle w:val="FSCNadpis3slovan"/>
      <w:lvlText w:val="%1.%2.%3"/>
      <w:lvlJc w:val="left"/>
      <w:pPr>
        <w:tabs>
          <w:tab w:val="num" w:pos="1134"/>
        </w:tabs>
        <w:ind w:left="1304" w:hanging="680"/>
      </w:pPr>
      <w:rPr>
        <w:rFonts w:ascii="Arial" w:hAnsi="Arial" w:hint="default"/>
        <w:b w:val="0"/>
        <w:i w:val="0"/>
        <w:caps w:val="0"/>
        <w:strike w:val="0"/>
        <w:dstrike w:val="0"/>
        <w:vanish w:val="0"/>
        <w:color w:val="auto"/>
        <w:sz w:val="24"/>
        <w:szCs w:val="24"/>
        <w:vertAlign w:val="baseline"/>
      </w:rPr>
    </w:lvl>
    <w:lvl w:ilvl="3">
      <w:start w:val="1"/>
      <w:numFmt w:val="decimal"/>
      <w:pStyle w:val="FSCNadpis4slovan"/>
      <w:lvlText w:val="%1.%2.%3.%4"/>
      <w:lvlJc w:val="left"/>
      <w:pPr>
        <w:tabs>
          <w:tab w:val="num" w:pos="907"/>
        </w:tabs>
        <w:ind w:left="907" w:hanging="907"/>
      </w:pPr>
      <w:rPr>
        <w:rFonts w:ascii="Arial" w:hAnsi="Arial" w:hint="default"/>
        <w:b/>
        <w:i w:val="0"/>
        <w:color w:val="auto"/>
        <w:sz w:val="24"/>
        <w:szCs w:val="24"/>
      </w:rPr>
    </w:lvl>
    <w:lvl w:ilvl="4">
      <w:start w:val="1"/>
      <w:numFmt w:val="upperLetter"/>
      <w:lvlText w:val="Článek %5)"/>
      <w:lvlJc w:val="left"/>
      <w:pPr>
        <w:tabs>
          <w:tab w:val="num" w:pos="1134"/>
        </w:tabs>
        <w:ind w:left="1134" w:hanging="1134"/>
      </w:pPr>
      <w:rPr>
        <w:rFonts w:ascii="Arial" w:hAnsi="Arial" w:hint="default"/>
        <w:b/>
        <w:i w:val="0"/>
        <w:sz w:val="22"/>
        <w:szCs w:val="24"/>
      </w:rPr>
    </w:lvl>
    <w:lvl w:ilvl="5">
      <w:start w:val="1"/>
      <w:numFmt w:val="lowerRoman"/>
      <w:lvlText w:val="Bod %6)"/>
      <w:lvlJc w:val="left"/>
      <w:pPr>
        <w:tabs>
          <w:tab w:val="num" w:pos="1134"/>
        </w:tabs>
        <w:ind w:left="1134" w:hanging="1134"/>
      </w:pPr>
      <w:rPr>
        <w:rFonts w:ascii="Arial" w:hAnsi="Arial" w:hint="default"/>
        <w:b/>
        <w:i w:val="0"/>
        <w:sz w:val="22"/>
      </w:rPr>
    </w:lvl>
    <w:lvl w:ilvl="6">
      <w:start w:val="1"/>
      <w:numFmt w:val="decimal"/>
      <w:lvlText w:val="%7."/>
      <w:lvlJc w:val="left"/>
      <w:pPr>
        <w:tabs>
          <w:tab w:val="num" w:pos="567"/>
        </w:tabs>
        <w:ind w:left="567" w:hanging="567"/>
      </w:pPr>
      <w:rPr>
        <w:rFonts w:ascii="Arial" w:hAnsi="Arial" w:hint="default"/>
        <w:b w:val="0"/>
        <w:i w:val="0"/>
        <w:sz w:val="22"/>
      </w:rPr>
    </w:lvl>
    <w:lvl w:ilvl="7">
      <w:start w:val="1"/>
      <w:numFmt w:val="lowerLetter"/>
      <w:lvlText w:val="%8)"/>
      <w:lvlJc w:val="left"/>
      <w:pPr>
        <w:tabs>
          <w:tab w:val="num" w:pos="1134"/>
        </w:tabs>
        <w:ind w:left="1134" w:hanging="567"/>
      </w:pPr>
      <w:rPr>
        <w:rFonts w:ascii="Arial" w:hAnsi="Arial" w:hint="default"/>
        <w:b w:val="0"/>
        <w:i w:val="0"/>
        <w:sz w:val="22"/>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65" w15:restartNumberingAfterBreak="0">
    <w:nsid w:val="54C130D7"/>
    <w:multiLevelType w:val="multilevel"/>
    <w:tmpl w:val="89982E00"/>
    <w:lvl w:ilvl="0">
      <w:start w:val="1"/>
      <w:numFmt w:val="decimal"/>
      <w:pStyle w:val="Smlouva1"/>
      <w:lvlText w:val="%1."/>
      <w:lvlJc w:val="righ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right"/>
      <w:pPr>
        <w:tabs>
          <w:tab w:val="num" w:pos="2498"/>
        </w:tabs>
        <w:ind w:left="2498" w:hanging="360"/>
      </w:pPr>
      <w:rPr>
        <w:rFonts w:hint="default"/>
        <w:b w:val="0"/>
        <w:i w:val="0"/>
        <w:sz w:val="20"/>
        <w:szCs w:val="20"/>
      </w:rPr>
    </w:lvl>
    <w:lvl w:ilvl="2">
      <w:start w:val="1"/>
      <w:numFmt w:val="decimal"/>
      <w:pStyle w:val="Smlouva3"/>
      <w:lvlText w:val="%1.%2.%3."/>
      <w:lvlJc w:val="right"/>
      <w:pPr>
        <w:tabs>
          <w:tab w:val="num" w:pos="1004"/>
        </w:tabs>
        <w:ind w:left="1004" w:hanging="716"/>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6" w15:restartNumberingAfterBreak="0">
    <w:nsid w:val="567D4ADB"/>
    <w:multiLevelType w:val="multilevel"/>
    <w:tmpl w:val="F1284A34"/>
    <w:lvl w:ilvl="0">
      <w:start w:val="1"/>
      <w:numFmt w:val="decimal"/>
      <w:pStyle w:val="BBSnadpis1"/>
      <w:lvlText w:val="%1."/>
      <w:lvlJc w:val="left"/>
      <w:pPr>
        <w:tabs>
          <w:tab w:val="num" w:pos="360"/>
        </w:tabs>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Snadpis2"/>
      <w:isLgl/>
      <w:lvlText w:val="%1.%2"/>
      <w:lvlJc w:val="left"/>
      <w:pPr>
        <w:tabs>
          <w:tab w:val="num" w:pos="667"/>
        </w:tabs>
        <w:ind w:left="667" w:hanging="525"/>
      </w:pPr>
      <w:rPr>
        <w:b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BSnadpis3"/>
      <w:lvlText w:val="%1.%2.%3"/>
      <w:lvlJc w:val="left"/>
      <w:pPr>
        <w:tabs>
          <w:tab w:val="num" w:pos="720"/>
        </w:tabs>
        <w:ind w:left="720" w:hanging="720"/>
      </w:pPr>
      <w:rPr>
        <w:rFonts w:ascii="Arial" w:hAnsi="Arial" w:hint="default"/>
        <w:b w:val="0"/>
        <w:i w:val="0"/>
        <w:sz w:val="22"/>
        <w:szCs w:val="22"/>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67"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57D84F42"/>
    <w:multiLevelType w:val="hybridMultilevel"/>
    <w:tmpl w:val="D908861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9" w15:restartNumberingAfterBreak="0">
    <w:nsid w:val="5D414274"/>
    <w:multiLevelType w:val="hybridMultilevel"/>
    <w:tmpl w:val="6204AC32"/>
    <w:lvl w:ilvl="0" w:tplc="77D46EC2">
      <w:start w:val="1"/>
      <w:numFmt w:val="decimal"/>
      <w:pStyle w:val="NormlnOdsazen"/>
      <w:lvlText w:val="7.%1."/>
      <w:lvlJc w:val="left"/>
      <w:pPr>
        <w:tabs>
          <w:tab w:val="num" w:pos="924"/>
        </w:tabs>
        <w:ind w:left="924" w:hanging="567"/>
      </w:pPr>
      <w:rPr>
        <w:rFonts w:hint="default"/>
        <w:b w:val="0"/>
      </w:rPr>
    </w:lvl>
    <w:lvl w:ilvl="1" w:tplc="04050019">
      <w:start w:val="1"/>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360"/>
        </w:tabs>
        <w:ind w:left="3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5D5D7E5E"/>
    <w:multiLevelType w:val="multilevel"/>
    <w:tmpl w:val="47A4D246"/>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71"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72" w15:restartNumberingAfterBreak="0">
    <w:nsid w:val="6158450E"/>
    <w:multiLevelType w:val="multilevel"/>
    <w:tmpl w:val="8B1E9E3E"/>
    <w:lvl w:ilvl="0">
      <w:start w:val="1"/>
      <w:numFmt w:val="decimal"/>
      <w:pStyle w:val="Nadpis0"/>
      <w:lvlText w:val="%1."/>
      <w:lvlJc w:val="left"/>
      <w:pPr>
        <w:tabs>
          <w:tab w:val="num" w:pos="0"/>
        </w:tabs>
        <w:ind w:left="360" w:hanging="360"/>
      </w:pPr>
      <w:rPr>
        <w:rFonts w:hint="default"/>
      </w:rPr>
    </w:lvl>
    <w:lvl w:ilvl="1">
      <w:start w:val="1"/>
      <w:numFmt w:val="decimal"/>
      <w:pStyle w:val="Nadpis0a"/>
      <w:lvlText w:val="4.%2."/>
      <w:lvlJc w:val="left"/>
      <w:pPr>
        <w:tabs>
          <w:tab w:val="num" w:pos="0"/>
        </w:tabs>
        <w:ind w:left="999" w:hanging="432"/>
      </w:pPr>
      <w:rPr>
        <w:rFonts w:hint="default"/>
      </w:rPr>
    </w:lvl>
    <w:lvl w:ilvl="2">
      <w:start w:val="1"/>
      <w:numFmt w:val="decimal"/>
      <w:lvlText w:val="4..%3.1."/>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3" w15:restartNumberingAfterBreak="0">
    <w:nsid w:val="63E804A3"/>
    <w:multiLevelType w:val="multilevel"/>
    <w:tmpl w:val="241E070E"/>
    <w:styleLink w:val="WW8Num16"/>
    <w:lvl w:ilvl="0">
      <w:start w:val="5"/>
      <w:numFmt w:val="decimal"/>
      <w:lvlText w:val="%1"/>
      <w:lvlJc w:val="left"/>
      <w:pPr>
        <w:ind w:left="405" w:hanging="405"/>
      </w:pPr>
    </w:lvl>
    <w:lvl w:ilvl="1">
      <w:start w:val="5"/>
      <w:numFmt w:val="decimal"/>
      <w:lvlText w:val="%1.%2"/>
      <w:lvlJc w:val="left"/>
      <w:pPr>
        <w:ind w:left="405" w:hanging="40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4" w15:restartNumberingAfterBreak="0">
    <w:nsid w:val="63EB6CA8"/>
    <w:multiLevelType w:val="hybridMultilevel"/>
    <w:tmpl w:val="800E00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5" w15:restartNumberingAfterBreak="0">
    <w:nsid w:val="64A97E52"/>
    <w:multiLevelType w:val="hybridMultilevel"/>
    <w:tmpl w:val="D3C8169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6" w15:restartNumberingAfterBreak="0">
    <w:nsid w:val="653F69A8"/>
    <w:multiLevelType w:val="hybridMultilevel"/>
    <w:tmpl w:val="FEF6C85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8" w15:restartNumberingAfterBreak="0">
    <w:nsid w:val="6B0207E0"/>
    <w:multiLevelType w:val="hybridMultilevel"/>
    <w:tmpl w:val="0F9E7986"/>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B2E0BBB"/>
    <w:multiLevelType w:val="hybridMultilevel"/>
    <w:tmpl w:val="1310BC5E"/>
    <w:lvl w:ilvl="0" w:tplc="07664EA8">
      <w:start w:val="1"/>
      <w:numFmt w:val="decimal"/>
      <w:pStyle w:val="1odst"/>
      <w:lvlText w:val="%1."/>
      <w:lvlJc w:val="left"/>
      <w:pPr>
        <w:ind w:left="720" w:hanging="360"/>
      </w:pPr>
    </w:lvl>
    <w:lvl w:ilvl="1" w:tplc="6C1031FA" w:tentative="1">
      <w:start w:val="1"/>
      <w:numFmt w:val="lowerLetter"/>
      <w:lvlText w:val="%2."/>
      <w:lvlJc w:val="left"/>
      <w:pPr>
        <w:ind w:left="1440" w:hanging="360"/>
      </w:pPr>
    </w:lvl>
    <w:lvl w:ilvl="2" w:tplc="AE14BB30" w:tentative="1">
      <w:start w:val="1"/>
      <w:numFmt w:val="lowerRoman"/>
      <w:lvlText w:val="%3."/>
      <w:lvlJc w:val="right"/>
      <w:pPr>
        <w:ind w:left="2160" w:hanging="180"/>
      </w:pPr>
    </w:lvl>
    <w:lvl w:ilvl="3" w:tplc="A8D0AE28" w:tentative="1">
      <w:start w:val="1"/>
      <w:numFmt w:val="decimal"/>
      <w:lvlText w:val="%4."/>
      <w:lvlJc w:val="left"/>
      <w:pPr>
        <w:ind w:left="2880" w:hanging="360"/>
      </w:pPr>
    </w:lvl>
    <w:lvl w:ilvl="4" w:tplc="D3607FB2" w:tentative="1">
      <w:start w:val="1"/>
      <w:numFmt w:val="lowerLetter"/>
      <w:lvlText w:val="%5."/>
      <w:lvlJc w:val="left"/>
      <w:pPr>
        <w:ind w:left="3600" w:hanging="360"/>
      </w:pPr>
    </w:lvl>
    <w:lvl w:ilvl="5" w:tplc="667073FE" w:tentative="1">
      <w:start w:val="1"/>
      <w:numFmt w:val="lowerRoman"/>
      <w:lvlText w:val="%6."/>
      <w:lvlJc w:val="right"/>
      <w:pPr>
        <w:ind w:left="4320" w:hanging="180"/>
      </w:pPr>
    </w:lvl>
    <w:lvl w:ilvl="6" w:tplc="5FDAC2FC" w:tentative="1">
      <w:start w:val="1"/>
      <w:numFmt w:val="decimal"/>
      <w:lvlText w:val="%7."/>
      <w:lvlJc w:val="left"/>
      <w:pPr>
        <w:ind w:left="5040" w:hanging="360"/>
      </w:pPr>
    </w:lvl>
    <w:lvl w:ilvl="7" w:tplc="CBE22E78" w:tentative="1">
      <w:start w:val="1"/>
      <w:numFmt w:val="lowerLetter"/>
      <w:lvlText w:val="%8."/>
      <w:lvlJc w:val="left"/>
      <w:pPr>
        <w:ind w:left="5760" w:hanging="360"/>
      </w:pPr>
    </w:lvl>
    <w:lvl w:ilvl="8" w:tplc="2E2C9D06" w:tentative="1">
      <w:start w:val="1"/>
      <w:numFmt w:val="lowerRoman"/>
      <w:lvlText w:val="%9."/>
      <w:lvlJc w:val="right"/>
      <w:pPr>
        <w:ind w:left="6480" w:hanging="180"/>
      </w:pPr>
    </w:lvl>
  </w:abstractNum>
  <w:abstractNum w:abstractNumId="80" w15:restartNumberingAfterBreak="0">
    <w:nsid w:val="6D967055"/>
    <w:multiLevelType w:val="multilevel"/>
    <w:tmpl w:val="58507344"/>
    <w:styleLink w:val="WW8Num18"/>
    <w:lvl w:ilvl="0">
      <w:numFmt w:val="bullet"/>
      <w:lvlText w:val="-"/>
      <w:lvlJc w:val="left"/>
      <w:pPr>
        <w:ind w:left="720" w:hanging="360"/>
      </w:pPr>
      <w:rPr>
        <w:rFonts w:ascii="Liberation Serif" w:hAnsi="Liberation Serif"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DAE7A80"/>
    <w:multiLevelType w:val="multilevel"/>
    <w:tmpl w:val="C7EEB2E2"/>
    <w:styleLink w:val="Styl16"/>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3" w15:restartNumberingAfterBreak="0">
    <w:nsid w:val="72213E07"/>
    <w:multiLevelType w:val="multilevel"/>
    <w:tmpl w:val="0405001F"/>
    <w:styleLink w:val="Styl1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736F2EC1"/>
    <w:multiLevelType w:val="multilevel"/>
    <w:tmpl w:val="B742DB9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7381716D"/>
    <w:multiLevelType w:val="hybridMultilevel"/>
    <w:tmpl w:val="50288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0"/>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7" w15:restartNumberingAfterBreak="0">
    <w:nsid w:val="7526003A"/>
    <w:multiLevelType w:val="hybridMultilevel"/>
    <w:tmpl w:val="9E28F6BA"/>
    <w:lvl w:ilvl="0" w:tplc="ED6ABEDE">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8" w15:restartNumberingAfterBreak="0">
    <w:nsid w:val="768E08C2"/>
    <w:multiLevelType w:val="hybridMultilevel"/>
    <w:tmpl w:val="53E29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0" w15:restartNumberingAfterBreak="0">
    <w:nsid w:val="79033EEF"/>
    <w:multiLevelType w:val="hybridMultilevel"/>
    <w:tmpl w:val="B13851B8"/>
    <w:lvl w:ilvl="0" w:tplc="8B8CFA96">
      <w:start w:val="1"/>
      <w:numFmt w:val="bullet"/>
      <w:pStyle w:val="Bod"/>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1"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92" w15:restartNumberingAfterBreak="0">
    <w:nsid w:val="7C093BA6"/>
    <w:multiLevelType w:val="hybridMultilevel"/>
    <w:tmpl w:val="168A2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94" w15:restartNumberingAfterBreak="0">
    <w:nsid w:val="7E8054FC"/>
    <w:multiLevelType w:val="multilevel"/>
    <w:tmpl w:val="EB328B98"/>
    <w:lvl w:ilvl="0">
      <w:start w:val="1"/>
      <w:numFmt w:val="decimal"/>
      <w:pStyle w:val="Hlavnnadpis"/>
      <w:lvlText w:val="%1"/>
      <w:lvlJc w:val="left"/>
      <w:pPr>
        <w:ind w:left="434" w:hanging="360"/>
      </w:pPr>
      <w:rPr>
        <w:rFonts w:hint="default"/>
      </w:rPr>
    </w:lvl>
    <w:lvl w:ilvl="1">
      <w:start w:val="1"/>
      <w:numFmt w:val="decimal"/>
      <w:isLgl/>
      <w:lvlText w:val="%1.%2"/>
      <w:lvlJc w:val="left"/>
      <w:pPr>
        <w:ind w:left="494" w:hanging="420"/>
      </w:pPr>
      <w:rPr>
        <w:rFonts w:hint="default"/>
        <w:b w:val="0"/>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95" w15:restartNumberingAfterBreak="0">
    <w:nsid w:val="7FDE3337"/>
    <w:multiLevelType w:val="hybridMultilevel"/>
    <w:tmpl w:val="E70673CA"/>
    <w:lvl w:ilvl="0" w:tplc="6B786E0C">
      <w:start w:val="1"/>
      <w:numFmt w:val="lowerLetter"/>
      <w:pStyle w:val="Psmeno"/>
      <w:lvlText w:val="%1)"/>
      <w:lvlJc w:val="left"/>
      <w:pPr>
        <w:ind w:left="100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91"/>
  </w:num>
  <w:num w:numId="2">
    <w:abstractNumId w:val="38"/>
  </w:num>
  <w:num w:numId="3">
    <w:abstractNumId w:val="71"/>
  </w:num>
  <w:num w:numId="4">
    <w:abstractNumId w:val="2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5"/>
  </w:num>
  <w:num w:numId="16">
    <w:abstractNumId w:val="77"/>
  </w:num>
  <w:num w:numId="17">
    <w:abstractNumId w:val="89"/>
  </w:num>
  <w:num w:numId="18">
    <w:abstractNumId w:val="39"/>
  </w:num>
  <w:num w:numId="19">
    <w:abstractNumId w:val="78"/>
  </w:num>
  <w:num w:numId="20">
    <w:abstractNumId w:val="41"/>
  </w:num>
  <w:num w:numId="21">
    <w:abstractNumId w:val="92"/>
  </w:num>
  <w:num w:numId="22">
    <w:abstractNumId w:val="20"/>
  </w:num>
  <w:num w:numId="23">
    <w:abstractNumId w:val="33"/>
  </w:num>
  <w:num w:numId="24">
    <w:abstractNumId w:val="42"/>
  </w:num>
  <w:num w:numId="25">
    <w:abstractNumId w:val="23"/>
  </w:num>
  <w:num w:numId="26">
    <w:abstractNumId w:val="57"/>
  </w:num>
  <w:num w:numId="27">
    <w:abstractNumId w:val="12"/>
  </w:num>
  <w:num w:numId="28">
    <w:abstractNumId w:val="68"/>
  </w:num>
  <w:num w:numId="29">
    <w:abstractNumId w:val="76"/>
  </w:num>
  <w:num w:numId="30">
    <w:abstractNumId w:val="87"/>
  </w:num>
  <w:num w:numId="31">
    <w:abstractNumId w:val="75"/>
  </w:num>
  <w:num w:numId="32">
    <w:abstractNumId w:val="62"/>
  </w:num>
  <w:num w:numId="33">
    <w:abstractNumId w:val="55"/>
  </w:num>
  <w:num w:numId="34">
    <w:abstractNumId w:val="85"/>
  </w:num>
  <w:num w:numId="35">
    <w:abstractNumId w:val="54"/>
  </w:num>
  <w:num w:numId="36">
    <w:abstractNumId w:val="11"/>
  </w:num>
  <w:num w:numId="37">
    <w:abstractNumId w:val="47"/>
  </w:num>
  <w:num w:numId="38">
    <w:abstractNumId w:val="28"/>
  </w:num>
  <w:num w:numId="39">
    <w:abstractNumId w:val="58"/>
  </w:num>
  <w:num w:numId="40">
    <w:abstractNumId w:val="18"/>
  </w:num>
  <w:num w:numId="41">
    <w:abstractNumId w:val="14"/>
    <w:lvlOverride w:ilvl="0">
      <w:lvl w:ilvl="0">
        <w:numFmt w:val="none"/>
        <w:pStyle w:val="SMLnadpis1"/>
        <w:suff w:val="nothing"/>
        <w:lvlText w:val=""/>
        <w:lvlJc w:val="center"/>
        <w:pPr>
          <w:ind w:left="0" w:firstLine="0"/>
        </w:pPr>
        <w:rPr>
          <w:rFonts w:hint="default"/>
        </w:rPr>
      </w:lvl>
    </w:lvlOverride>
    <w:lvlOverride w:ilvl="1">
      <w:lvl w:ilvl="1">
        <w:start w:val="1"/>
        <w:numFmt w:val="none"/>
        <w:lvlRestart w:val="0"/>
        <w:pStyle w:val="SMLnadpis2"/>
        <w:suff w:val="nothing"/>
        <w:lvlText w:val=""/>
        <w:lvlJc w:val="center"/>
        <w:pPr>
          <w:ind w:left="0" w:firstLine="0"/>
        </w:pPr>
        <w:rPr>
          <w:rFonts w:hint="default"/>
        </w:rPr>
      </w:lvl>
    </w:lvlOverride>
    <w:lvlOverride w:ilvl="2">
      <w:lvl w:ilvl="2">
        <w:start w:val="1"/>
        <w:numFmt w:val="decimal"/>
        <w:pStyle w:val="3slovanChar"/>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42">
    <w:abstractNumId w:val="27"/>
  </w:num>
  <w:num w:numId="43">
    <w:abstractNumId w:val="69"/>
  </w:num>
  <w:num w:numId="44">
    <w:abstractNumId w:val="60"/>
  </w:num>
  <w:num w:numId="45">
    <w:abstractNumId w:val="46"/>
  </w:num>
  <w:num w:numId="46">
    <w:abstractNumId w:val="13"/>
  </w:num>
  <w:num w:numId="47">
    <w:abstractNumId w:val="53"/>
  </w:num>
  <w:num w:numId="48">
    <w:abstractNumId w:val="30"/>
  </w:num>
  <w:num w:numId="49">
    <w:abstractNumId w:val="65"/>
  </w:num>
  <w:num w:numId="50">
    <w:abstractNumId w:val="10"/>
  </w:num>
  <w:num w:numId="51">
    <w:abstractNumId w:val="25"/>
  </w:num>
  <w:num w:numId="52">
    <w:abstractNumId w:val="63"/>
  </w:num>
  <w:num w:numId="53">
    <w:abstractNumId w:val="67"/>
  </w:num>
  <w:num w:numId="54">
    <w:abstractNumId w:val="24"/>
  </w:num>
  <w:num w:numId="55">
    <w:abstractNumId w:val="34"/>
  </w:num>
  <w:num w:numId="56">
    <w:abstractNumId w:val="32"/>
  </w:num>
  <w:num w:numId="57">
    <w:abstractNumId w:val="56"/>
  </w:num>
  <w:num w:numId="58">
    <w:abstractNumId w:val="31"/>
  </w:num>
  <w:num w:numId="59">
    <w:abstractNumId w:val="44"/>
  </w:num>
  <w:num w:numId="60">
    <w:abstractNumId w:val="95"/>
  </w:num>
  <w:num w:numId="61">
    <w:abstractNumId w:val="90"/>
  </w:num>
  <w:num w:numId="62">
    <w:abstractNumId w:val="17"/>
  </w:num>
  <w:num w:numId="63">
    <w:abstractNumId w:val="49"/>
  </w:num>
  <w:num w:numId="64">
    <w:abstractNumId w:val="51"/>
  </w:num>
  <w:num w:numId="65">
    <w:abstractNumId w:val="16"/>
  </w:num>
  <w:num w:numId="66">
    <w:abstractNumId w:val="94"/>
  </w:num>
  <w:num w:numId="67">
    <w:abstractNumId w:val="83"/>
  </w:num>
  <w:num w:numId="68">
    <w:abstractNumId w:val="82"/>
  </w:num>
  <w:num w:numId="69">
    <w:abstractNumId w:val="93"/>
  </w:num>
  <w:num w:numId="70">
    <w:abstractNumId w:val="43"/>
  </w:num>
  <w:num w:numId="71">
    <w:abstractNumId w:val="40"/>
  </w:num>
  <w:num w:numId="72">
    <w:abstractNumId w:val="45"/>
  </w:num>
  <w:num w:numId="73">
    <w:abstractNumId w:val="19"/>
  </w:num>
  <w:num w:numId="74">
    <w:abstractNumId w:val="66"/>
  </w:num>
  <w:num w:numId="75">
    <w:abstractNumId w:val="36"/>
  </w:num>
  <w:num w:numId="76">
    <w:abstractNumId w:val="73"/>
  </w:num>
  <w:num w:numId="77">
    <w:abstractNumId w:val="35"/>
  </w:num>
  <w:num w:numId="78">
    <w:abstractNumId w:val="50"/>
  </w:num>
  <w:num w:numId="79">
    <w:abstractNumId w:val="61"/>
  </w:num>
  <w:num w:numId="80">
    <w:abstractNumId w:val="80"/>
  </w:num>
  <w:num w:numId="81">
    <w:abstractNumId w:val="52"/>
  </w:num>
  <w:num w:numId="82">
    <w:abstractNumId w:val="79"/>
  </w:num>
  <w:num w:numId="83">
    <w:abstractNumId w:val="59"/>
  </w:num>
  <w:num w:numId="84">
    <w:abstractNumId w:val="81"/>
  </w:num>
  <w:num w:numId="85">
    <w:abstractNumId w:val="72"/>
  </w:num>
  <w:num w:numId="86">
    <w:abstractNumId w:val="37"/>
  </w:num>
  <w:num w:numId="87">
    <w:abstractNumId w:val="64"/>
  </w:num>
  <w:num w:numId="88">
    <w:abstractNumId w:val="70"/>
  </w:num>
  <w:num w:numId="89">
    <w:abstractNumId w:val="21"/>
  </w:num>
  <w:num w:numId="90">
    <w:abstractNumId w:val="84"/>
  </w:num>
  <w:num w:numId="91">
    <w:abstractNumId w:val="86"/>
  </w:num>
  <w:num w:numId="92">
    <w:abstractNumId w:val="74"/>
  </w:num>
  <w:num w:numId="93">
    <w:abstractNumId w:val="26"/>
  </w:num>
  <w:num w:numId="94">
    <w:abstractNumId w:val="29"/>
  </w:num>
  <w:num w:numId="95">
    <w:abstractNumId w:val="48"/>
  </w:num>
  <w:num w:numId="96">
    <w:abstractNumId w:val="8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068"/>
    <w:rsid w:val="000025F1"/>
    <w:rsid w:val="000031D3"/>
    <w:rsid w:val="000036B1"/>
    <w:rsid w:val="00004B07"/>
    <w:rsid w:val="000067C0"/>
    <w:rsid w:val="000067CB"/>
    <w:rsid w:val="00010CB6"/>
    <w:rsid w:val="00010F67"/>
    <w:rsid w:val="0001127A"/>
    <w:rsid w:val="00013FB5"/>
    <w:rsid w:val="00013FD7"/>
    <w:rsid w:val="00021E8A"/>
    <w:rsid w:val="00022563"/>
    <w:rsid w:val="00022EFB"/>
    <w:rsid w:val="00023627"/>
    <w:rsid w:val="0002363E"/>
    <w:rsid w:val="00027CB3"/>
    <w:rsid w:val="000325E1"/>
    <w:rsid w:val="00033AEB"/>
    <w:rsid w:val="00034063"/>
    <w:rsid w:val="00035F8A"/>
    <w:rsid w:val="000365F5"/>
    <w:rsid w:val="0003720D"/>
    <w:rsid w:val="000377D9"/>
    <w:rsid w:val="00037F35"/>
    <w:rsid w:val="00040E6B"/>
    <w:rsid w:val="00041513"/>
    <w:rsid w:val="00042983"/>
    <w:rsid w:val="00042F9E"/>
    <w:rsid w:val="00044F7B"/>
    <w:rsid w:val="0004513F"/>
    <w:rsid w:val="00045C6C"/>
    <w:rsid w:val="00046F97"/>
    <w:rsid w:val="0004723E"/>
    <w:rsid w:val="000477F6"/>
    <w:rsid w:val="000479A7"/>
    <w:rsid w:val="000501A5"/>
    <w:rsid w:val="000505C3"/>
    <w:rsid w:val="00050742"/>
    <w:rsid w:val="000510BE"/>
    <w:rsid w:val="00053B2A"/>
    <w:rsid w:val="000542C1"/>
    <w:rsid w:val="00054835"/>
    <w:rsid w:val="00055E0A"/>
    <w:rsid w:val="00056872"/>
    <w:rsid w:val="00056D1E"/>
    <w:rsid w:val="0005772E"/>
    <w:rsid w:val="00060CA3"/>
    <w:rsid w:val="0006118A"/>
    <w:rsid w:val="00061639"/>
    <w:rsid w:val="000619CF"/>
    <w:rsid w:val="00061AAD"/>
    <w:rsid w:val="00064E96"/>
    <w:rsid w:val="0006564D"/>
    <w:rsid w:val="00070690"/>
    <w:rsid w:val="0007161E"/>
    <w:rsid w:val="00071691"/>
    <w:rsid w:val="00071CDB"/>
    <w:rsid w:val="00071E55"/>
    <w:rsid w:val="00072CC3"/>
    <w:rsid w:val="000731AB"/>
    <w:rsid w:val="00073E05"/>
    <w:rsid w:val="000745BB"/>
    <w:rsid w:val="0007493C"/>
    <w:rsid w:val="000766FE"/>
    <w:rsid w:val="0007687A"/>
    <w:rsid w:val="00076FE7"/>
    <w:rsid w:val="00077366"/>
    <w:rsid w:val="000811EF"/>
    <w:rsid w:val="00082C63"/>
    <w:rsid w:val="00083895"/>
    <w:rsid w:val="000840F8"/>
    <w:rsid w:val="00085183"/>
    <w:rsid w:val="00085FF2"/>
    <w:rsid w:val="000874FE"/>
    <w:rsid w:val="00087C20"/>
    <w:rsid w:val="00087C98"/>
    <w:rsid w:val="00087E5E"/>
    <w:rsid w:val="0009081E"/>
    <w:rsid w:val="000918E3"/>
    <w:rsid w:val="00092749"/>
    <w:rsid w:val="00093349"/>
    <w:rsid w:val="00095293"/>
    <w:rsid w:val="00095F6B"/>
    <w:rsid w:val="00097D67"/>
    <w:rsid w:val="00097F41"/>
    <w:rsid w:val="000A0369"/>
    <w:rsid w:val="000A2E7F"/>
    <w:rsid w:val="000A3718"/>
    <w:rsid w:val="000A37ED"/>
    <w:rsid w:val="000A41D1"/>
    <w:rsid w:val="000A49C9"/>
    <w:rsid w:val="000A70A7"/>
    <w:rsid w:val="000B0CBC"/>
    <w:rsid w:val="000B1963"/>
    <w:rsid w:val="000B1ED5"/>
    <w:rsid w:val="000B2161"/>
    <w:rsid w:val="000B3219"/>
    <w:rsid w:val="000B33AE"/>
    <w:rsid w:val="000B4B9A"/>
    <w:rsid w:val="000B64B5"/>
    <w:rsid w:val="000B6578"/>
    <w:rsid w:val="000B7CDE"/>
    <w:rsid w:val="000C0D47"/>
    <w:rsid w:val="000C2068"/>
    <w:rsid w:val="000C2849"/>
    <w:rsid w:val="000C296F"/>
    <w:rsid w:val="000C29BF"/>
    <w:rsid w:val="000C3443"/>
    <w:rsid w:val="000C3A09"/>
    <w:rsid w:val="000C3F18"/>
    <w:rsid w:val="000C4195"/>
    <w:rsid w:val="000C42E6"/>
    <w:rsid w:val="000C42EA"/>
    <w:rsid w:val="000C4358"/>
    <w:rsid w:val="000C4E4A"/>
    <w:rsid w:val="000C65E1"/>
    <w:rsid w:val="000C6F11"/>
    <w:rsid w:val="000C7AE2"/>
    <w:rsid w:val="000D407D"/>
    <w:rsid w:val="000D59D2"/>
    <w:rsid w:val="000D61A3"/>
    <w:rsid w:val="000D69A3"/>
    <w:rsid w:val="000D6B41"/>
    <w:rsid w:val="000D7057"/>
    <w:rsid w:val="000D74D5"/>
    <w:rsid w:val="000D7E91"/>
    <w:rsid w:val="000E05FC"/>
    <w:rsid w:val="000E087F"/>
    <w:rsid w:val="000E14E4"/>
    <w:rsid w:val="000E3724"/>
    <w:rsid w:val="000E3C02"/>
    <w:rsid w:val="000E3D2D"/>
    <w:rsid w:val="000E56B7"/>
    <w:rsid w:val="000E6486"/>
    <w:rsid w:val="000E6D7B"/>
    <w:rsid w:val="000E7543"/>
    <w:rsid w:val="000F067B"/>
    <w:rsid w:val="000F1A97"/>
    <w:rsid w:val="000F23B7"/>
    <w:rsid w:val="000F24FA"/>
    <w:rsid w:val="000F2729"/>
    <w:rsid w:val="000F2D34"/>
    <w:rsid w:val="000F492F"/>
    <w:rsid w:val="000F4BB8"/>
    <w:rsid w:val="000F7C42"/>
    <w:rsid w:val="00100BB4"/>
    <w:rsid w:val="00100BF5"/>
    <w:rsid w:val="00101323"/>
    <w:rsid w:val="0010252E"/>
    <w:rsid w:val="00103031"/>
    <w:rsid w:val="001036F5"/>
    <w:rsid w:val="00103EEB"/>
    <w:rsid w:val="00104595"/>
    <w:rsid w:val="00105572"/>
    <w:rsid w:val="00105C8B"/>
    <w:rsid w:val="00105D2C"/>
    <w:rsid w:val="00106E36"/>
    <w:rsid w:val="00107069"/>
    <w:rsid w:val="001070BB"/>
    <w:rsid w:val="00110D06"/>
    <w:rsid w:val="0011150C"/>
    <w:rsid w:val="00113A63"/>
    <w:rsid w:val="00114483"/>
    <w:rsid w:val="0011472F"/>
    <w:rsid w:val="00116F9B"/>
    <w:rsid w:val="00117369"/>
    <w:rsid w:val="00126809"/>
    <w:rsid w:val="001325CE"/>
    <w:rsid w:val="00134610"/>
    <w:rsid w:val="001347FC"/>
    <w:rsid w:val="00136D04"/>
    <w:rsid w:val="00140F73"/>
    <w:rsid w:val="001412AD"/>
    <w:rsid w:val="00141481"/>
    <w:rsid w:val="00142576"/>
    <w:rsid w:val="00143F2F"/>
    <w:rsid w:val="001445F5"/>
    <w:rsid w:val="00144EA9"/>
    <w:rsid w:val="00145A5E"/>
    <w:rsid w:val="00150A61"/>
    <w:rsid w:val="0015135D"/>
    <w:rsid w:val="00151C58"/>
    <w:rsid w:val="00151D60"/>
    <w:rsid w:val="001523FC"/>
    <w:rsid w:val="00153163"/>
    <w:rsid w:val="00155172"/>
    <w:rsid w:val="00155650"/>
    <w:rsid w:val="00157E45"/>
    <w:rsid w:val="00160450"/>
    <w:rsid w:val="00160968"/>
    <w:rsid w:val="0016113B"/>
    <w:rsid w:val="00161229"/>
    <w:rsid w:val="00161D0D"/>
    <w:rsid w:val="00164571"/>
    <w:rsid w:val="001646E2"/>
    <w:rsid w:val="00165D37"/>
    <w:rsid w:val="00165EED"/>
    <w:rsid w:val="00166F36"/>
    <w:rsid w:val="001677A7"/>
    <w:rsid w:val="001703F9"/>
    <w:rsid w:val="00170C85"/>
    <w:rsid w:val="00171E20"/>
    <w:rsid w:val="001750C3"/>
    <w:rsid w:val="00175374"/>
    <w:rsid w:val="00175595"/>
    <w:rsid w:val="001775C6"/>
    <w:rsid w:val="00177FA2"/>
    <w:rsid w:val="00180F11"/>
    <w:rsid w:val="00181533"/>
    <w:rsid w:val="00182D21"/>
    <w:rsid w:val="00182FC3"/>
    <w:rsid w:val="00183A5B"/>
    <w:rsid w:val="00183BFF"/>
    <w:rsid w:val="00184805"/>
    <w:rsid w:val="00184A10"/>
    <w:rsid w:val="00184CB4"/>
    <w:rsid w:val="0018593A"/>
    <w:rsid w:val="00190A68"/>
    <w:rsid w:val="00190BF7"/>
    <w:rsid w:val="00191233"/>
    <w:rsid w:val="00191364"/>
    <w:rsid w:val="00192775"/>
    <w:rsid w:val="00192878"/>
    <w:rsid w:val="00193599"/>
    <w:rsid w:val="00193764"/>
    <w:rsid w:val="001948DF"/>
    <w:rsid w:val="00195113"/>
    <w:rsid w:val="0019550C"/>
    <w:rsid w:val="001A1D9A"/>
    <w:rsid w:val="001A3014"/>
    <w:rsid w:val="001A3D94"/>
    <w:rsid w:val="001A5BE0"/>
    <w:rsid w:val="001A772C"/>
    <w:rsid w:val="001A791F"/>
    <w:rsid w:val="001A7BFA"/>
    <w:rsid w:val="001B2622"/>
    <w:rsid w:val="001B2EA5"/>
    <w:rsid w:val="001B3FDE"/>
    <w:rsid w:val="001B5A18"/>
    <w:rsid w:val="001B5CDA"/>
    <w:rsid w:val="001C097D"/>
    <w:rsid w:val="001C1398"/>
    <w:rsid w:val="001C15D2"/>
    <w:rsid w:val="001C21FD"/>
    <w:rsid w:val="001C2B0D"/>
    <w:rsid w:val="001C2D26"/>
    <w:rsid w:val="001C31E7"/>
    <w:rsid w:val="001C3BFB"/>
    <w:rsid w:val="001C3C93"/>
    <w:rsid w:val="001C3F67"/>
    <w:rsid w:val="001C4098"/>
    <w:rsid w:val="001C65CA"/>
    <w:rsid w:val="001C75E0"/>
    <w:rsid w:val="001C7A1C"/>
    <w:rsid w:val="001D0007"/>
    <w:rsid w:val="001D01F4"/>
    <w:rsid w:val="001D164C"/>
    <w:rsid w:val="001D189D"/>
    <w:rsid w:val="001D1EFE"/>
    <w:rsid w:val="001D37B4"/>
    <w:rsid w:val="001D5401"/>
    <w:rsid w:val="001D6751"/>
    <w:rsid w:val="001E0253"/>
    <w:rsid w:val="001E1839"/>
    <w:rsid w:val="001E1B5E"/>
    <w:rsid w:val="001E2A3B"/>
    <w:rsid w:val="001E3EEE"/>
    <w:rsid w:val="001E4329"/>
    <w:rsid w:val="001E53BE"/>
    <w:rsid w:val="001E6568"/>
    <w:rsid w:val="001E7D13"/>
    <w:rsid w:val="001F019F"/>
    <w:rsid w:val="001F09C2"/>
    <w:rsid w:val="001F0EED"/>
    <w:rsid w:val="001F1107"/>
    <w:rsid w:val="001F1785"/>
    <w:rsid w:val="001F2765"/>
    <w:rsid w:val="001F3C91"/>
    <w:rsid w:val="001F3D6E"/>
    <w:rsid w:val="001F7A19"/>
    <w:rsid w:val="0020021D"/>
    <w:rsid w:val="00201529"/>
    <w:rsid w:val="00202626"/>
    <w:rsid w:val="00203BF0"/>
    <w:rsid w:val="00204D3C"/>
    <w:rsid w:val="00205977"/>
    <w:rsid w:val="00205C2B"/>
    <w:rsid w:val="00207288"/>
    <w:rsid w:val="0021196B"/>
    <w:rsid w:val="00211D4D"/>
    <w:rsid w:val="0021229B"/>
    <w:rsid w:val="00212B64"/>
    <w:rsid w:val="00212CBA"/>
    <w:rsid w:val="002152DB"/>
    <w:rsid w:val="00216E4F"/>
    <w:rsid w:val="002171D0"/>
    <w:rsid w:val="00217D04"/>
    <w:rsid w:val="002206B5"/>
    <w:rsid w:val="002230E2"/>
    <w:rsid w:val="00226497"/>
    <w:rsid w:val="00226AD3"/>
    <w:rsid w:val="00227D1C"/>
    <w:rsid w:val="00231E14"/>
    <w:rsid w:val="00233A9A"/>
    <w:rsid w:val="00233D47"/>
    <w:rsid w:val="00235D92"/>
    <w:rsid w:val="0023714A"/>
    <w:rsid w:val="00237597"/>
    <w:rsid w:val="002375A0"/>
    <w:rsid w:val="002401CE"/>
    <w:rsid w:val="00241B32"/>
    <w:rsid w:val="00244DCB"/>
    <w:rsid w:val="0024576E"/>
    <w:rsid w:val="002468C3"/>
    <w:rsid w:val="00246A6F"/>
    <w:rsid w:val="00250E89"/>
    <w:rsid w:val="0025106C"/>
    <w:rsid w:val="00251364"/>
    <w:rsid w:val="00251924"/>
    <w:rsid w:val="00251E79"/>
    <w:rsid w:val="002559FB"/>
    <w:rsid w:val="00255AAE"/>
    <w:rsid w:val="002577CD"/>
    <w:rsid w:val="00257958"/>
    <w:rsid w:val="00261C74"/>
    <w:rsid w:val="00262EF5"/>
    <w:rsid w:val="00263883"/>
    <w:rsid w:val="0026474E"/>
    <w:rsid w:val="0026673F"/>
    <w:rsid w:val="002670B4"/>
    <w:rsid w:val="00270006"/>
    <w:rsid w:val="002702C3"/>
    <w:rsid w:val="002705F5"/>
    <w:rsid w:val="00270EA6"/>
    <w:rsid w:val="0027101F"/>
    <w:rsid w:val="00271AC1"/>
    <w:rsid w:val="00274602"/>
    <w:rsid w:val="0027463D"/>
    <w:rsid w:val="0027498A"/>
    <w:rsid w:val="00274B36"/>
    <w:rsid w:val="002761ED"/>
    <w:rsid w:val="00276B89"/>
    <w:rsid w:val="002778CA"/>
    <w:rsid w:val="00280205"/>
    <w:rsid w:val="00280DDB"/>
    <w:rsid w:val="002810F2"/>
    <w:rsid w:val="0028206B"/>
    <w:rsid w:val="00282157"/>
    <w:rsid w:val="002826A8"/>
    <w:rsid w:val="00282A08"/>
    <w:rsid w:val="002846F8"/>
    <w:rsid w:val="00284F79"/>
    <w:rsid w:val="00287753"/>
    <w:rsid w:val="00287CCA"/>
    <w:rsid w:val="00291942"/>
    <w:rsid w:val="0029288B"/>
    <w:rsid w:val="00292CF2"/>
    <w:rsid w:val="00292E3F"/>
    <w:rsid w:val="00292FB4"/>
    <w:rsid w:val="0029310A"/>
    <w:rsid w:val="0029348D"/>
    <w:rsid w:val="0029477E"/>
    <w:rsid w:val="002978EE"/>
    <w:rsid w:val="00297FB7"/>
    <w:rsid w:val="002A1059"/>
    <w:rsid w:val="002A13F8"/>
    <w:rsid w:val="002A1C22"/>
    <w:rsid w:val="002A4036"/>
    <w:rsid w:val="002A55FC"/>
    <w:rsid w:val="002A5683"/>
    <w:rsid w:val="002A644D"/>
    <w:rsid w:val="002A680B"/>
    <w:rsid w:val="002A6C5E"/>
    <w:rsid w:val="002A745A"/>
    <w:rsid w:val="002A7E9F"/>
    <w:rsid w:val="002B0AA0"/>
    <w:rsid w:val="002B1D5F"/>
    <w:rsid w:val="002B24C4"/>
    <w:rsid w:val="002B34E0"/>
    <w:rsid w:val="002B4385"/>
    <w:rsid w:val="002B49D7"/>
    <w:rsid w:val="002B4F11"/>
    <w:rsid w:val="002B4F1B"/>
    <w:rsid w:val="002B6FC3"/>
    <w:rsid w:val="002B6FF5"/>
    <w:rsid w:val="002B765D"/>
    <w:rsid w:val="002B7E5D"/>
    <w:rsid w:val="002B7EF6"/>
    <w:rsid w:val="002C0552"/>
    <w:rsid w:val="002C2A8E"/>
    <w:rsid w:val="002C2D71"/>
    <w:rsid w:val="002C3261"/>
    <w:rsid w:val="002C4E81"/>
    <w:rsid w:val="002C583A"/>
    <w:rsid w:val="002C5F11"/>
    <w:rsid w:val="002D004B"/>
    <w:rsid w:val="002D04EF"/>
    <w:rsid w:val="002D076D"/>
    <w:rsid w:val="002D08A3"/>
    <w:rsid w:val="002D15D9"/>
    <w:rsid w:val="002D1830"/>
    <w:rsid w:val="002D1D2E"/>
    <w:rsid w:val="002D21FE"/>
    <w:rsid w:val="002D27A4"/>
    <w:rsid w:val="002D39A7"/>
    <w:rsid w:val="002D69C2"/>
    <w:rsid w:val="002E0678"/>
    <w:rsid w:val="002E10AD"/>
    <w:rsid w:val="002E1762"/>
    <w:rsid w:val="002E2A28"/>
    <w:rsid w:val="002E2AC9"/>
    <w:rsid w:val="002E30F7"/>
    <w:rsid w:val="002E3A2B"/>
    <w:rsid w:val="002E5C26"/>
    <w:rsid w:val="002F057A"/>
    <w:rsid w:val="002F07AB"/>
    <w:rsid w:val="002F2DC1"/>
    <w:rsid w:val="002F438B"/>
    <w:rsid w:val="002F4BC8"/>
    <w:rsid w:val="002F5395"/>
    <w:rsid w:val="002F5696"/>
    <w:rsid w:val="002F6A7E"/>
    <w:rsid w:val="002F6CC1"/>
    <w:rsid w:val="00301CFA"/>
    <w:rsid w:val="00303066"/>
    <w:rsid w:val="003035E5"/>
    <w:rsid w:val="00303F63"/>
    <w:rsid w:val="00305176"/>
    <w:rsid w:val="003058B8"/>
    <w:rsid w:val="003059B2"/>
    <w:rsid w:val="003063AE"/>
    <w:rsid w:val="0030799F"/>
    <w:rsid w:val="00307E68"/>
    <w:rsid w:val="00310F26"/>
    <w:rsid w:val="0031271E"/>
    <w:rsid w:val="003130A8"/>
    <w:rsid w:val="00313175"/>
    <w:rsid w:val="003151BC"/>
    <w:rsid w:val="003209DA"/>
    <w:rsid w:val="00321A58"/>
    <w:rsid w:val="00323E7E"/>
    <w:rsid w:val="00326167"/>
    <w:rsid w:val="00326455"/>
    <w:rsid w:val="003276FF"/>
    <w:rsid w:val="00327B66"/>
    <w:rsid w:val="00330444"/>
    <w:rsid w:val="003304F9"/>
    <w:rsid w:val="00331BDE"/>
    <w:rsid w:val="003331EB"/>
    <w:rsid w:val="00335B05"/>
    <w:rsid w:val="00335E50"/>
    <w:rsid w:val="003371FF"/>
    <w:rsid w:val="00337E4C"/>
    <w:rsid w:val="00341BD7"/>
    <w:rsid w:val="00343373"/>
    <w:rsid w:val="00344E2F"/>
    <w:rsid w:val="0034526C"/>
    <w:rsid w:val="00345D0B"/>
    <w:rsid w:val="00346CB8"/>
    <w:rsid w:val="00346D77"/>
    <w:rsid w:val="0034779B"/>
    <w:rsid w:val="0035128D"/>
    <w:rsid w:val="00353F34"/>
    <w:rsid w:val="003541F0"/>
    <w:rsid w:val="0035450D"/>
    <w:rsid w:val="003564F5"/>
    <w:rsid w:val="0035679A"/>
    <w:rsid w:val="00357281"/>
    <w:rsid w:val="003577E9"/>
    <w:rsid w:val="00357E43"/>
    <w:rsid w:val="0036032B"/>
    <w:rsid w:val="00360970"/>
    <w:rsid w:val="0036144F"/>
    <w:rsid w:val="003643FF"/>
    <w:rsid w:val="003653F5"/>
    <w:rsid w:val="00365A2B"/>
    <w:rsid w:val="00365C58"/>
    <w:rsid w:val="003665A9"/>
    <w:rsid w:val="003715E1"/>
    <w:rsid w:val="00371637"/>
    <w:rsid w:val="003725B1"/>
    <w:rsid w:val="0037304C"/>
    <w:rsid w:val="00373A77"/>
    <w:rsid w:val="003740D9"/>
    <w:rsid w:val="003747E2"/>
    <w:rsid w:val="003760E1"/>
    <w:rsid w:val="003761EB"/>
    <w:rsid w:val="00377155"/>
    <w:rsid w:val="00377573"/>
    <w:rsid w:val="0038048A"/>
    <w:rsid w:val="00383C3A"/>
    <w:rsid w:val="00383D0F"/>
    <w:rsid w:val="00384490"/>
    <w:rsid w:val="003847D1"/>
    <w:rsid w:val="00387CB3"/>
    <w:rsid w:val="003900FD"/>
    <w:rsid w:val="00390F98"/>
    <w:rsid w:val="00392460"/>
    <w:rsid w:val="00392A69"/>
    <w:rsid w:val="0039326C"/>
    <w:rsid w:val="003934EE"/>
    <w:rsid w:val="00394339"/>
    <w:rsid w:val="003948A0"/>
    <w:rsid w:val="00394AD5"/>
    <w:rsid w:val="003A029C"/>
    <w:rsid w:val="003A26BE"/>
    <w:rsid w:val="003A2865"/>
    <w:rsid w:val="003A31E3"/>
    <w:rsid w:val="003A346A"/>
    <w:rsid w:val="003A358D"/>
    <w:rsid w:val="003A3989"/>
    <w:rsid w:val="003A4E1C"/>
    <w:rsid w:val="003A5593"/>
    <w:rsid w:val="003A55B4"/>
    <w:rsid w:val="003A68DA"/>
    <w:rsid w:val="003A7777"/>
    <w:rsid w:val="003A7EA8"/>
    <w:rsid w:val="003B2A31"/>
    <w:rsid w:val="003B48F8"/>
    <w:rsid w:val="003B6086"/>
    <w:rsid w:val="003B67B0"/>
    <w:rsid w:val="003B6ED1"/>
    <w:rsid w:val="003B7C76"/>
    <w:rsid w:val="003C4090"/>
    <w:rsid w:val="003C4868"/>
    <w:rsid w:val="003C53DE"/>
    <w:rsid w:val="003C5B1D"/>
    <w:rsid w:val="003C7423"/>
    <w:rsid w:val="003D2058"/>
    <w:rsid w:val="003D23B0"/>
    <w:rsid w:val="003D2655"/>
    <w:rsid w:val="003D2BEB"/>
    <w:rsid w:val="003D38CD"/>
    <w:rsid w:val="003D43D5"/>
    <w:rsid w:val="003E092D"/>
    <w:rsid w:val="003E18B1"/>
    <w:rsid w:val="003E1AC5"/>
    <w:rsid w:val="003E37CA"/>
    <w:rsid w:val="003E43D4"/>
    <w:rsid w:val="003E46D0"/>
    <w:rsid w:val="003E5E20"/>
    <w:rsid w:val="003E6777"/>
    <w:rsid w:val="003E6CE1"/>
    <w:rsid w:val="003E7E5B"/>
    <w:rsid w:val="003F0F24"/>
    <w:rsid w:val="003F24BC"/>
    <w:rsid w:val="003F3BCE"/>
    <w:rsid w:val="003F496D"/>
    <w:rsid w:val="00401FDF"/>
    <w:rsid w:val="004020F3"/>
    <w:rsid w:val="0040211A"/>
    <w:rsid w:val="004024A8"/>
    <w:rsid w:val="004025D9"/>
    <w:rsid w:val="00402A1E"/>
    <w:rsid w:val="00403A48"/>
    <w:rsid w:val="00403FD1"/>
    <w:rsid w:val="00405483"/>
    <w:rsid w:val="004057C2"/>
    <w:rsid w:val="0040701C"/>
    <w:rsid w:val="004076F2"/>
    <w:rsid w:val="00407759"/>
    <w:rsid w:val="00410C45"/>
    <w:rsid w:val="004112AB"/>
    <w:rsid w:val="004117B9"/>
    <w:rsid w:val="0041218F"/>
    <w:rsid w:val="004130C5"/>
    <w:rsid w:val="004137A8"/>
    <w:rsid w:val="004144A8"/>
    <w:rsid w:val="00414D0E"/>
    <w:rsid w:val="00415A9C"/>
    <w:rsid w:val="00416DA5"/>
    <w:rsid w:val="00417A7C"/>
    <w:rsid w:val="00417B67"/>
    <w:rsid w:val="00420DA2"/>
    <w:rsid w:val="00421FE0"/>
    <w:rsid w:val="0042254F"/>
    <w:rsid w:val="004228AF"/>
    <w:rsid w:val="00423648"/>
    <w:rsid w:val="00424403"/>
    <w:rsid w:val="00424CEC"/>
    <w:rsid w:val="00425045"/>
    <w:rsid w:val="00425B5F"/>
    <w:rsid w:val="0042689E"/>
    <w:rsid w:val="004269B1"/>
    <w:rsid w:val="00430FE3"/>
    <w:rsid w:val="004329D5"/>
    <w:rsid w:val="00434ED3"/>
    <w:rsid w:val="004374D7"/>
    <w:rsid w:val="00437593"/>
    <w:rsid w:val="00441D1D"/>
    <w:rsid w:val="004431F0"/>
    <w:rsid w:val="00444ACA"/>
    <w:rsid w:val="00445039"/>
    <w:rsid w:val="00445F1B"/>
    <w:rsid w:val="00446E7D"/>
    <w:rsid w:val="0045009F"/>
    <w:rsid w:val="004500D2"/>
    <w:rsid w:val="00450C91"/>
    <w:rsid w:val="00450EA9"/>
    <w:rsid w:val="00451278"/>
    <w:rsid w:val="00452450"/>
    <w:rsid w:val="00452F4C"/>
    <w:rsid w:val="004534C3"/>
    <w:rsid w:val="00454D7D"/>
    <w:rsid w:val="004556F3"/>
    <w:rsid w:val="00455BDE"/>
    <w:rsid w:val="00455D77"/>
    <w:rsid w:val="00457581"/>
    <w:rsid w:val="004613A5"/>
    <w:rsid w:val="00461738"/>
    <w:rsid w:val="0046200B"/>
    <w:rsid w:val="00462424"/>
    <w:rsid w:val="00462CF5"/>
    <w:rsid w:val="00464FCD"/>
    <w:rsid w:val="004650A6"/>
    <w:rsid w:val="00466F41"/>
    <w:rsid w:val="00467563"/>
    <w:rsid w:val="00467DB6"/>
    <w:rsid w:val="00471DF8"/>
    <w:rsid w:val="004725C1"/>
    <w:rsid w:val="00472748"/>
    <w:rsid w:val="004728F1"/>
    <w:rsid w:val="00472CB3"/>
    <w:rsid w:val="00473F35"/>
    <w:rsid w:val="00474482"/>
    <w:rsid w:val="0047538B"/>
    <w:rsid w:val="0047584F"/>
    <w:rsid w:val="0047640C"/>
    <w:rsid w:val="00476864"/>
    <w:rsid w:val="00476A9D"/>
    <w:rsid w:val="00477B6F"/>
    <w:rsid w:val="00480C56"/>
    <w:rsid w:val="0048291E"/>
    <w:rsid w:val="00483AAD"/>
    <w:rsid w:val="004864CE"/>
    <w:rsid w:val="00486FE9"/>
    <w:rsid w:val="00487858"/>
    <w:rsid w:val="00487EDC"/>
    <w:rsid w:val="0049159F"/>
    <w:rsid w:val="00492718"/>
    <w:rsid w:val="004936D0"/>
    <w:rsid w:val="004948F5"/>
    <w:rsid w:val="004949B6"/>
    <w:rsid w:val="00495638"/>
    <w:rsid w:val="00496414"/>
    <w:rsid w:val="00496A8D"/>
    <w:rsid w:val="004973CF"/>
    <w:rsid w:val="004975A1"/>
    <w:rsid w:val="004A0B36"/>
    <w:rsid w:val="004A0F09"/>
    <w:rsid w:val="004A408A"/>
    <w:rsid w:val="004A5780"/>
    <w:rsid w:val="004A7BC9"/>
    <w:rsid w:val="004A7C5F"/>
    <w:rsid w:val="004B0999"/>
    <w:rsid w:val="004B09C6"/>
    <w:rsid w:val="004B0FCF"/>
    <w:rsid w:val="004B163B"/>
    <w:rsid w:val="004B1A10"/>
    <w:rsid w:val="004B5CD9"/>
    <w:rsid w:val="004B6F6C"/>
    <w:rsid w:val="004B7956"/>
    <w:rsid w:val="004C08C0"/>
    <w:rsid w:val="004C107D"/>
    <w:rsid w:val="004C11B5"/>
    <w:rsid w:val="004C164A"/>
    <w:rsid w:val="004C2894"/>
    <w:rsid w:val="004C53B1"/>
    <w:rsid w:val="004C5F04"/>
    <w:rsid w:val="004C6F77"/>
    <w:rsid w:val="004C7036"/>
    <w:rsid w:val="004C74FF"/>
    <w:rsid w:val="004D1A9B"/>
    <w:rsid w:val="004D1C5E"/>
    <w:rsid w:val="004D1ED4"/>
    <w:rsid w:val="004D2323"/>
    <w:rsid w:val="004D2BFC"/>
    <w:rsid w:val="004D4959"/>
    <w:rsid w:val="004D5579"/>
    <w:rsid w:val="004D59D8"/>
    <w:rsid w:val="004D65F9"/>
    <w:rsid w:val="004D68B8"/>
    <w:rsid w:val="004D6D1E"/>
    <w:rsid w:val="004D7334"/>
    <w:rsid w:val="004E12E8"/>
    <w:rsid w:val="004E1BE0"/>
    <w:rsid w:val="004E2AF9"/>
    <w:rsid w:val="004E71F2"/>
    <w:rsid w:val="004E7A39"/>
    <w:rsid w:val="004F0F1B"/>
    <w:rsid w:val="004F1D92"/>
    <w:rsid w:val="004F1DAE"/>
    <w:rsid w:val="004F1EA4"/>
    <w:rsid w:val="004F2EE9"/>
    <w:rsid w:val="004F33FA"/>
    <w:rsid w:val="004F3B9D"/>
    <w:rsid w:val="004F50DB"/>
    <w:rsid w:val="004F51AA"/>
    <w:rsid w:val="004F5519"/>
    <w:rsid w:val="004F7413"/>
    <w:rsid w:val="004F7AB3"/>
    <w:rsid w:val="005005B3"/>
    <w:rsid w:val="00501860"/>
    <w:rsid w:val="00502D6A"/>
    <w:rsid w:val="00502E62"/>
    <w:rsid w:val="005032B2"/>
    <w:rsid w:val="005032EF"/>
    <w:rsid w:val="00503D8D"/>
    <w:rsid w:val="00504512"/>
    <w:rsid w:val="00504F1A"/>
    <w:rsid w:val="00505A62"/>
    <w:rsid w:val="005064E9"/>
    <w:rsid w:val="005075AE"/>
    <w:rsid w:val="005100F8"/>
    <w:rsid w:val="00511144"/>
    <w:rsid w:val="00511AD5"/>
    <w:rsid w:val="0051393A"/>
    <w:rsid w:val="005142F5"/>
    <w:rsid w:val="00514A7C"/>
    <w:rsid w:val="00515589"/>
    <w:rsid w:val="0051795E"/>
    <w:rsid w:val="005219EE"/>
    <w:rsid w:val="00522014"/>
    <w:rsid w:val="00522D2D"/>
    <w:rsid w:val="00523DBF"/>
    <w:rsid w:val="005243D2"/>
    <w:rsid w:val="00524745"/>
    <w:rsid w:val="00526DBC"/>
    <w:rsid w:val="005270C8"/>
    <w:rsid w:val="005276E2"/>
    <w:rsid w:val="00527A53"/>
    <w:rsid w:val="0053024A"/>
    <w:rsid w:val="00530633"/>
    <w:rsid w:val="00530E70"/>
    <w:rsid w:val="00531D6C"/>
    <w:rsid w:val="00533E81"/>
    <w:rsid w:val="00534D56"/>
    <w:rsid w:val="00534D92"/>
    <w:rsid w:val="00534F80"/>
    <w:rsid w:val="00535E96"/>
    <w:rsid w:val="0053613B"/>
    <w:rsid w:val="00536616"/>
    <w:rsid w:val="00536B50"/>
    <w:rsid w:val="005371A4"/>
    <w:rsid w:val="00537284"/>
    <w:rsid w:val="0054088C"/>
    <w:rsid w:val="00541308"/>
    <w:rsid w:val="005415E0"/>
    <w:rsid w:val="00541BB4"/>
    <w:rsid w:val="00541D6A"/>
    <w:rsid w:val="00541EF7"/>
    <w:rsid w:val="00543416"/>
    <w:rsid w:val="0054349F"/>
    <w:rsid w:val="00544382"/>
    <w:rsid w:val="005456A1"/>
    <w:rsid w:val="005459FC"/>
    <w:rsid w:val="00545DCD"/>
    <w:rsid w:val="00546183"/>
    <w:rsid w:val="00546425"/>
    <w:rsid w:val="005468CA"/>
    <w:rsid w:val="00547AC7"/>
    <w:rsid w:val="005516EE"/>
    <w:rsid w:val="00551DF7"/>
    <w:rsid w:val="00552AE9"/>
    <w:rsid w:val="005532EF"/>
    <w:rsid w:val="00554248"/>
    <w:rsid w:val="005545F1"/>
    <w:rsid w:val="00555531"/>
    <w:rsid w:val="00556EAF"/>
    <w:rsid w:val="00556F32"/>
    <w:rsid w:val="00557167"/>
    <w:rsid w:val="00557BEE"/>
    <w:rsid w:val="00560EC5"/>
    <w:rsid w:val="005633BE"/>
    <w:rsid w:val="005641E6"/>
    <w:rsid w:val="005659D5"/>
    <w:rsid w:val="005664A3"/>
    <w:rsid w:val="00566A51"/>
    <w:rsid w:val="00567CB9"/>
    <w:rsid w:val="00567FDA"/>
    <w:rsid w:val="00570A45"/>
    <w:rsid w:val="005713BC"/>
    <w:rsid w:val="005728AD"/>
    <w:rsid w:val="0057454F"/>
    <w:rsid w:val="00575821"/>
    <w:rsid w:val="005763C6"/>
    <w:rsid w:val="00576449"/>
    <w:rsid w:val="00581755"/>
    <w:rsid w:val="00582534"/>
    <w:rsid w:val="00584A37"/>
    <w:rsid w:val="00585240"/>
    <w:rsid w:val="00585DD6"/>
    <w:rsid w:val="00587F6A"/>
    <w:rsid w:val="00590577"/>
    <w:rsid w:val="00590D47"/>
    <w:rsid w:val="00591248"/>
    <w:rsid w:val="00591307"/>
    <w:rsid w:val="00591392"/>
    <w:rsid w:val="005924FC"/>
    <w:rsid w:val="00592578"/>
    <w:rsid w:val="00595526"/>
    <w:rsid w:val="00595B16"/>
    <w:rsid w:val="0059635E"/>
    <w:rsid w:val="005A1AFB"/>
    <w:rsid w:val="005A1D12"/>
    <w:rsid w:val="005A1FA8"/>
    <w:rsid w:val="005A4D2A"/>
    <w:rsid w:val="005A532C"/>
    <w:rsid w:val="005A555B"/>
    <w:rsid w:val="005A6664"/>
    <w:rsid w:val="005A6BAF"/>
    <w:rsid w:val="005B03F9"/>
    <w:rsid w:val="005B1A2F"/>
    <w:rsid w:val="005B212E"/>
    <w:rsid w:val="005B2687"/>
    <w:rsid w:val="005B2A6B"/>
    <w:rsid w:val="005B2F23"/>
    <w:rsid w:val="005B37DC"/>
    <w:rsid w:val="005B4295"/>
    <w:rsid w:val="005B4BED"/>
    <w:rsid w:val="005B77CF"/>
    <w:rsid w:val="005C060B"/>
    <w:rsid w:val="005C1E9B"/>
    <w:rsid w:val="005C20BB"/>
    <w:rsid w:val="005C30D7"/>
    <w:rsid w:val="005C3E8B"/>
    <w:rsid w:val="005C41BC"/>
    <w:rsid w:val="005D01EE"/>
    <w:rsid w:val="005D131A"/>
    <w:rsid w:val="005D14DE"/>
    <w:rsid w:val="005D1E52"/>
    <w:rsid w:val="005D1E7B"/>
    <w:rsid w:val="005D64DB"/>
    <w:rsid w:val="005D6A59"/>
    <w:rsid w:val="005D75EC"/>
    <w:rsid w:val="005E0D71"/>
    <w:rsid w:val="005E15A6"/>
    <w:rsid w:val="005E2398"/>
    <w:rsid w:val="005E30B0"/>
    <w:rsid w:val="005E384E"/>
    <w:rsid w:val="005E4030"/>
    <w:rsid w:val="005E4922"/>
    <w:rsid w:val="005F0831"/>
    <w:rsid w:val="005F0DD7"/>
    <w:rsid w:val="005F1DDC"/>
    <w:rsid w:val="005F312D"/>
    <w:rsid w:val="005F3580"/>
    <w:rsid w:val="005F3FA7"/>
    <w:rsid w:val="005F454A"/>
    <w:rsid w:val="005F4979"/>
    <w:rsid w:val="005F4A67"/>
    <w:rsid w:val="005F6027"/>
    <w:rsid w:val="005F6656"/>
    <w:rsid w:val="005F751E"/>
    <w:rsid w:val="005F7903"/>
    <w:rsid w:val="00601C6D"/>
    <w:rsid w:val="00602909"/>
    <w:rsid w:val="00602F79"/>
    <w:rsid w:val="0060525F"/>
    <w:rsid w:val="006059DD"/>
    <w:rsid w:val="00606302"/>
    <w:rsid w:val="00606BBA"/>
    <w:rsid w:val="00610479"/>
    <w:rsid w:val="006104DA"/>
    <w:rsid w:val="00612914"/>
    <w:rsid w:val="00612B2B"/>
    <w:rsid w:val="00613D75"/>
    <w:rsid w:val="0061698C"/>
    <w:rsid w:val="006213B5"/>
    <w:rsid w:val="00622593"/>
    <w:rsid w:val="00622735"/>
    <w:rsid w:val="00622999"/>
    <w:rsid w:val="00623425"/>
    <w:rsid w:val="00624371"/>
    <w:rsid w:val="006278D7"/>
    <w:rsid w:val="0063096C"/>
    <w:rsid w:val="0063138C"/>
    <w:rsid w:val="006314F2"/>
    <w:rsid w:val="00632761"/>
    <w:rsid w:val="0063525E"/>
    <w:rsid w:val="0063541B"/>
    <w:rsid w:val="006368F4"/>
    <w:rsid w:val="00641073"/>
    <w:rsid w:val="006423DD"/>
    <w:rsid w:val="00642664"/>
    <w:rsid w:val="00642E93"/>
    <w:rsid w:val="006438D9"/>
    <w:rsid w:val="006447AB"/>
    <w:rsid w:val="0064536B"/>
    <w:rsid w:val="00645E6B"/>
    <w:rsid w:val="006467B3"/>
    <w:rsid w:val="0064702B"/>
    <w:rsid w:val="00647491"/>
    <w:rsid w:val="006501CD"/>
    <w:rsid w:val="00650435"/>
    <w:rsid w:val="00652666"/>
    <w:rsid w:val="0065306B"/>
    <w:rsid w:val="00654F63"/>
    <w:rsid w:val="00655766"/>
    <w:rsid w:val="00656BE0"/>
    <w:rsid w:val="00657169"/>
    <w:rsid w:val="00657C08"/>
    <w:rsid w:val="00657EA7"/>
    <w:rsid w:val="006609C0"/>
    <w:rsid w:val="00662953"/>
    <w:rsid w:val="00663B83"/>
    <w:rsid w:val="00663F2E"/>
    <w:rsid w:val="00664714"/>
    <w:rsid w:val="00664BCE"/>
    <w:rsid w:val="0066718A"/>
    <w:rsid w:val="00670E1C"/>
    <w:rsid w:val="006716D3"/>
    <w:rsid w:val="00671872"/>
    <w:rsid w:val="00671D21"/>
    <w:rsid w:val="00673363"/>
    <w:rsid w:val="00674B4C"/>
    <w:rsid w:val="006813A4"/>
    <w:rsid w:val="0068263B"/>
    <w:rsid w:val="00682B03"/>
    <w:rsid w:val="00683530"/>
    <w:rsid w:val="00684787"/>
    <w:rsid w:val="00684CD2"/>
    <w:rsid w:val="006859C4"/>
    <w:rsid w:val="006859C8"/>
    <w:rsid w:val="00686EE4"/>
    <w:rsid w:val="00686FD9"/>
    <w:rsid w:val="006903FE"/>
    <w:rsid w:val="00690B99"/>
    <w:rsid w:val="00690CD0"/>
    <w:rsid w:val="00691F8C"/>
    <w:rsid w:val="00692922"/>
    <w:rsid w:val="00692E59"/>
    <w:rsid w:val="00692E60"/>
    <w:rsid w:val="0069395B"/>
    <w:rsid w:val="006957F9"/>
    <w:rsid w:val="00697C24"/>
    <w:rsid w:val="00697E53"/>
    <w:rsid w:val="006A3F9A"/>
    <w:rsid w:val="006A70BE"/>
    <w:rsid w:val="006A7616"/>
    <w:rsid w:val="006B0A36"/>
    <w:rsid w:val="006B11FB"/>
    <w:rsid w:val="006B3F69"/>
    <w:rsid w:val="006B4B97"/>
    <w:rsid w:val="006B77FE"/>
    <w:rsid w:val="006B7FD3"/>
    <w:rsid w:val="006C0EE8"/>
    <w:rsid w:val="006C11D3"/>
    <w:rsid w:val="006C1292"/>
    <w:rsid w:val="006C1293"/>
    <w:rsid w:val="006C1DA8"/>
    <w:rsid w:val="006C39BE"/>
    <w:rsid w:val="006C52BF"/>
    <w:rsid w:val="006C5B13"/>
    <w:rsid w:val="006C6325"/>
    <w:rsid w:val="006C65C3"/>
    <w:rsid w:val="006C6F6A"/>
    <w:rsid w:val="006C7611"/>
    <w:rsid w:val="006D007A"/>
    <w:rsid w:val="006D2D16"/>
    <w:rsid w:val="006D349B"/>
    <w:rsid w:val="006D3612"/>
    <w:rsid w:val="006D3763"/>
    <w:rsid w:val="006D5744"/>
    <w:rsid w:val="006D58FA"/>
    <w:rsid w:val="006D59AD"/>
    <w:rsid w:val="006D650D"/>
    <w:rsid w:val="006D703C"/>
    <w:rsid w:val="006D7625"/>
    <w:rsid w:val="006D7E47"/>
    <w:rsid w:val="006E0893"/>
    <w:rsid w:val="006E1A84"/>
    <w:rsid w:val="006E31A5"/>
    <w:rsid w:val="006E5EEF"/>
    <w:rsid w:val="006E675F"/>
    <w:rsid w:val="006E6DAB"/>
    <w:rsid w:val="006E73FB"/>
    <w:rsid w:val="006F02D2"/>
    <w:rsid w:val="006F0EA6"/>
    <w:rsid w:val="006F136A"/>
    <w:rsid w:val="006F149C"/>
    <w:rsid w:val="006F2FE0"/>
    <w:rsid w:val="006F3635"/>
    <w:rsid w:val="006F3F00"/>
    <w:rsid w:val="006F422E"/>
    <w:rsid w:val="006F448D"/>
    <w:rsid w:val="006F6045"/>
    <w:rsid w:val="007004E4"/>
    <w:rsid w:val="007015C3"/>
    <w:rsid w:val="00701B9D"/>
    <w:rsid w:val="007032C3"/>
    <w:rsid w:val="0070332C"/>
    <w:rsid w:val="007048C4"/>
    <w:rsid w:val="00705164"/>
    <w:rsid w:val="00705AEE"/>
    <w:rsid w:val="00705BBB"/>
    <w:rsid w:val="00705DAA"/>
    <w:rsid w:val="0070670D"/>
    <w:rsid w:val="00707503"/>
    <w:rsid w:val="007075A6"/>
    <w:rsid w:val="007102DA"/>
    <w:rsid w:val="00711FED"/>
    <w:rsid w:val="007120FC"/>
    <w:rsid w:val="007122BC"/>
    <w:rsid w:val="007148D8"/>
    <w:rsid w:val="00714917"/>
    <w:rsid w:val="007150F9"/>
    <w:rsid w:val="00716D84"/>
    <w:rsid w:val="0071766B"/>
    <w:rsid w:val="00717A1C"/>
    <w:rsid w:val="00720BEB"/>
    <w:rsid w:val="007214CE"/>
    <w:rsid w:val="00722166"/>
    <w:rsid w:val="00722348"/>
    <w:rsid w:val="007225FF"/>
    <w:rsid w:val="00726DAA"/>
    <w:rsid w:val="007319C2"/>
    <w:rsid w:val="00731ECB"/>
    <w:rsid w:val="007324F7"/>
    <w:rsid w:val="00735178"/>
    <w:rsid w:val="0073560E"/>
    <w:rsid w:val="00740937"/>
    <w:rsid w:val="00742A42"/>
    <w:rsid w:val="00742F63"/>
    <w:rsid w:val="00743385"/>
    <w:rsid w:val="00743A67"/>
    <w:rsid w:val="00743B0B"/>
    <w:rsid w:val="00743FF6"/>
    <w:rsid w:val="00745406"/>
    <w:rsid w:val="00747993"/>
    <w:rsid w:val="007523BC"/>
    <w:rsid w:val="0075240B"/>
    <w:rsid w:val="00752E0C"/>
    <w:rsid w:val="00753D4D"/>
    <w:rsid w:val="00754E32"/>
    <w:rsid w:val="00755FB8"/>
    <w:rsid w:val="00756979"/>
    <w:rsid w:val="00757AC4"/>
    <w:rsid w:val="00757CD5"/>
    <w:rsid w:val="00760972"/>
    <w:rsid w:val="00761A9B"/>
    <w:rsid w:val="00762A5B"/>
    <w:rsid w:val="007633FD"/>
    <w:rsid w:val="00763F7A"/>
    <w:rsid w:val="007649ED"/>
    <w:rsid w:val="00767BB0"/>
    <w:rsid w:val="00767FC5"/>
    <w:rsid w:val="007731F4"/>
    <w:rsid w:val="00773F66"/>
    <w:rsid w:val="007756DA"/>
    <w:rsid w:val="00775BA5"/>
    <w:rsid w:val="007764AB"/>
    <w:rsid w:val="00777E8E"/>
    <w:rsid w:val="00780695"/>
    <w:rsid w:val="00780EFA"/>
    <w:rsid w:val="00782024"/>
    <w:rsid w:val="007842D3"/>
    <w:rsid w:val="007844C9"/>
    <w:rsid w:val="00785133"/>
    <w:rsid w:val="00785BD8"/>
    <w:rsid w:val="00787575"/>
    <w:rsid w:val="0078797F"/>
    <w:rsid w:val="007924B7"/>
    <w:rsid w:val="00792E49"/>
    <w:rsid w:val="00794EDE"/>
    <w:rsid w:val="00796AAF"/>
    <w:rsid w:val="00796F5B"/>
    <w:rsid w:val="00797534"/>
    <w:rsid w:val="00797A81"/>
    <w:rsid w:val="007A0146"/>
    <w:rsid w:val="007A024A"/>
    <w:rsid w:val="007A1E78"/>
    <w:rsid w:val="007A2968"/>
    <w:rsid w:val="007A364B"/>
    <w:rsid w:val="007A4565"/>
    <w:rsid w:val="007A4E0E"/>
    <w:rsid w:val="007A6156"/>
    <w:rsid w:val="007B14E9"/>
    <w:rsid w:val="007B2347"/>
    <w:rsid w:val="007B57A3"/>
    <w:rsid w:val="007B774A"/>
    <w:rsid w:val="007B7A21"/>
    <w:rsid w:val="007C4011"/>
    <w:rsid w:val="007C4CF2"/>
    <w:rsid w:val="007C4D22"/>
    <w:rsid w:val="007C50DF"/>
    <w:rsid w:val="007C77B6"/>
    <w:rsid w:val="007C79F1"/>
    <w:rsid w:val="007D204A"/>
    <w:rsid w:val="007D399F"/>
    <w:rsid w:val="007D3C53"/>
    <w:rsid w:val="007D7CC8"/>
    <w:rsid w:val="007D7D46"/>
    <w:rsid w:val="007E07C3"/>
    <w:rsid w:val="007E10CC"/>
    <w:rsid w:val="007E20E5"/>
    <w:rsid w:val="007E24B7"/>
    <w:rsid w:val="007E29DA"/>
    <w:rsid w:val="007E2A26"/>
    <w:rsid w:val="007E3107"/>
    <w:rsid w:val="007E3503"/>
    <w:rsid w:val="007E40B2"/>
    <w:rsid w:val="007E479A"/>
    <w:rsid w:val="007E483B"/>
    <w:rsid w:val="007F1008"/>
    <w:rsid w:val="007F148F"/>
    <w:rsid w:val="007F4815"/>
    <w:rsid w:val="007F6AA5"/>
    <w:rsid w:val="007F78EC"/>
    <w:rsid w:val="00800648"/>
    <w:rsid w:val="00800892"/>
    <w:rsid w:val="008021FF"/>
    <w:rsid w:val="0080283F"/>
    <w:rsid w:val="00802B5A"/>
    <w:rsid w:val="00802D13"/>
    <w:rsid w:val="00802FB3"/>
    <w:rsid w:val="008033C4"/>
    <w:rsid w:val="00803C4D"/>
    <w:rsid w:val="0080441B"/>
    <w:rsid w:val="008071EE"/>
    <w:rsid w:val="0081124E"/>
    <w:rsid w:val="0081181A"/>
    <w:rsid w:val="00811A6A"/>
    <w:rsid w:val="008131B8"/>
    <w:rsid w:val="00815C6B"/>
    <w:rsid w:val="00820D41"/>
    <w:rsid w:val="00820E54"/>
    <w:rsid w:val="00823194"/>
    <w:rsid w:val="008233C2"/>
    <w:rsid w:val="008234D6"/>
    <w:rsid w:val="0082371A"/>
    <w:rsid w:val="00824996"/>
    <w:rsid w:val="00825A1C"/>
    <w:rsid w:val="008260B4"/>
    <w:rsid w:val="00827332"/>
    <w:rsid w:val="008274FD"/>
    <w:rsid w:val="00827B6D"/>
    <w:rsid w:val="00831ADB"/>
    <w:rsid w:val="0083271E"/>
    <w:rsid w:val="008332FD"/>
    <w:rsid w:val="00833B4B"/>
    <w:rsid w:val="00833DD8"/>
    <w:rsid w:val="00834088"/>
    <w:rsid w:val="00836820"/>
    <w:rsid w:val="00837B03"/>
    <w:rsid w:val="00837B7A"/>
    <w:rsid w:val="00837F47"/>
    <w:rsid w:val="00845F5B"/>
    <w:rsid w:val="00847140"/>
    <w:rsid w:val="008478EA"/>
    <w:rsid w:val="008479E0"/>
    <w:rsid w:val="00847EAE"/>
    <w:rsid w:val="00850D8A"/>
    <w:rsid w:val="008517E5"/>
    <w:rsid w:val="0085488D"/>
    <w:rsid w:val="00854A22"/>
    <w:rsid w:val="00854E89"/>
    <w:rsid w:val="00855292"/>
    <w:rsid w:val="008553E0"/>
    <w:rsid w:val="00855CE1"/>
    <w:rsid w:val="008561CA"/>
    <w:rsid w:val="00857054"/>
    <w:rsid w:val="00860047"/>
    <w:rsid w:val="00860EBC"/>
    <w:rsid w:val="00861274"/>
    <w:rsid w:val="008612F1"/>
    <w:rsid w:val="0086137D"/>
    <w:rsid w:val="00861CC6"/>
    <w:rsid w:val="00861FD5"/>
    <w:rsid w:val="00862E7E"/>
    <w:rsid w:val="008633FE"/>
    <w:rsid w:val="00863C6B"/>
    <w:rsid w:val="00863FE7"/>
    <w:rsid w:val="00864107"/>
    <w:rsid w:val="00864A9F"/>
    <w:rsid w:val="00870542"/>
    <w:rsid w:val="00870D1C"/>
    <w:rsid w:val="0087236F"/>
    <w:rsid w:val="00872754"/>
    <w:rsid w:val="00873345"/>
    <w:rsid w:val="00874E98"/>
    <w:rsid w:val="008753FD"/>
    <w:rsid w:val="00875697"/>
    <w:rsid w:val="0087659A"/>
    <w:rsid w:val="008776B9"/>
    <w:rsid w:val="00881D05"/>
    <w:rsid w:val="00881FF3"/>
    <w:rsid w:val="008824D3"/>
    <w:rsid w:val="008836BC"/>
    <w:rsid w:val="00884AF5"/>
    <w:rsid w:val="0088523F"/>
    <w:rsid w:val="00885D00"/>
    <w:rsid w:val="008903D8"/>
    <w:rsid w:val="00890658"/>
    <w:rsid w:val="00891C81"/>
    <w:rsid w:val="00892A80"/>
    <w:rsid w:val="00894BF4"/>
    <w:rsid w:val="008968E8"/>
    <w:rsid w:val="00896CAB"/>
    <w:rsid w:val="008A039E"/>
    <w:rsid w:val="008A0FB5"/>
    <w:rsid w:val="008A1FF3"/>
    <w:rsid w:val="008A223C"/>
    <w:rsid w:val="008A3E88"/>
    <w:rsid w:val="008A421A"/>
    <w:rsid w:val="008A5E8B"/>
    <w:rsid w:val="008A6C85"/>
    <w:rsid w:val="008A700A"/>
    <w:rsid w:val="008B1234"/>
    <w:rsid w:val="008B1EA5"/>
    <w:rsid w:val="008B2809"/>
    <w:rsid w:val="008B4831"/>
    <w:rsid w:val="008B4DF0"/>
    <w:rsid w:val="008B4E2A"/>
    <w:rsid w:val="008B5469"/>
    <w:rsid w:val="008B7EF4"/>
    <w:rsid w:val="008C0315"/>
    <w:rsid w:val="008C0CEE"/>
    <w:rsid w:val="008C18E1"/>
    <w:rsid w:val="008C2104"/>
    <w:rsid w:val="008C2432"/>
    <w:rsid w:val="008C3357"/>
    <w:rsid w:val="008C3A18"/>
    <w:rsid w:val="008C4000"/>
    <w:rsid w:val="008C5A59"/>
    <w:rsid w:val="008C6FAA"/>
    <w:rsid w:val="008D1250"/>
    <w:rsid w:val="008D183E"/>
    <w:rsid w:val="008D2A9C"/>
    <w:rsid w:val="008D40A5"/>
    <w:rsid w:val="008D6693"/>
    <w:rsid w:val="008E0C71"/>
    <w:rsid w:val="008E30AF"/>
    <w:rsid w:val="008E5073"/>
    <w:rsid w:val="008E618C"/>
    <w:rsid w:val="008E6933"/>
    <w:rsid w:val="008E745B"/>
    <w:rsid w:val="008F0706"/>
    <w:rsid w:val="008F09E9"/>
    <w:rsid w:val="008F1864"/>
    <w:rsid w:val="008F1C5A"/>
    <w:rsid w:val="008F3114"/>
    <w:rsid w:val="008F31C9"/>
    <w:rsid w:val="008F33AD"/>
    <w:rsid w:val="008F42A7"/>
    <w:rsid w:val="008F454B"/>
    <w:rsid w:val="008F4977"/>
    <w:rsid w:val="008F4FC3"/>
    <w:rsid w:val="008F716E"/>
    <w:rsid w:val="00900BA1"/>
    <w:rsid w:val="00901242"/>
    <w:rsid w:val="0090434E"/>
    <w:rsid w:val="0090462F"/>
    <w:rsid w:val="00904D5D"/>
    <w:rsid w:val="009068AB"/>
    <w:rsid w:val="00906C99"/>
    <w:rsid w:val="00907EDA"/>
    <w:rsid w:val="009100A8"/>
    <w:rsid w:val="0091067B"/>
    <w:rsid w:val="00912E54"/>
    <w:rsid w:val="00912F87"/>
    <w:rsid w:val="00913EA3"/>
    <w:rsid w:val="00913FA5"/>
    <w:rsid w:val="009165E6"/>
    <w:rsid w:val="00916922"/>
    <w:rsid w:val="00920241"/>
    <w:rsid w:val="00921786"/>
    <w:rsid w:val="00923E12"/>
    <w:rsid w:val="00923F6A"/>
    <w:rsid w:val="009249DD"/>
    <w:rsid w:val="009252B9"/>
    <w:rsid w:val="00930BCE"/>
    <w:rsid w:val="00930E93"/>
    <w:rsid w:val="00932080"/>
    <w:rsid w:val="009337C8"/>
    <w:rsid w:val="009343DD"/>
    <w:rsid w:val="0093441A"/>
    <w:rsid w:val="00934F65"/>
    <w:rsid w:val="00935157"/>
    <w:rsid w:val="00937568"/>
    <w:rsid w:val="009375E0"/>
    <w:rsid w:val="00941611"/>
    <w:rsid w:val="009420DC"/>
    <w:rsid w:val="00942DA1"/>
    <w:rsid w:val="00943F18"/>
    <w:rsid w:val="00944D04"/>
    <w:rsid w:val="00945CA2"/>
    <w:rsid w:val="00946D72"/>
    <w:rsid w:val="009473BC"/>
    <w:rsid w:val="0094767E"/>
    <w:rsid w:val="00947715"/>
    <w:rsid w:val="00947F85"/>
    <w:rsid w:val="009514F2"/>
    <w:rsid w:val="00951852"/>
    <w:rsid w:val="0095226A"/>
    <w:rsid w:val="0095288B"/>
    <w:rsid w:val="00953F8C"/>
    <w:rsid w:val="00956780"/>
    <w:rsid w:val="00956B5E"/>
    <w:rsid w:val="0095729A"/>
    <w:rsid w:val="0095735C"/>
    <w:rsid w:val="009578CD"/>
    <w:rsid w:val="009600D4"/>
    <w:rsid w:val="00960AC6"/>
    <w:rsid w:val="00961D5A"/>
    <w:rsid w:val="00962013"/>
    <w:rsid w:val="009624FF"/>
    <w:rsid w:val="00962562"/>
    <w:rsid w:val="009651AC"/>
    <w:rsid w:val="00966304"/>
    <w:rsid w:val="00970EE2"/>
    <w:rsid w:val="009716C0"/>
    <w:rsid w:val="0097248C"/>
    <w:rsid w:val="00973D29"/>
    <w:rsid w:val="009747E7"/>
    <w:rsid w:val="00974C0C"/>
    <w:rsid w:val="00975EEE"/>
    <w:rsid w:val="009766DC"/>
    <w:rsid w:val="00977BCD"/>
    <w:rsid w:val="00980060"/>
    <w:rsid w:val="009815DC"/>
    <w:rsid w:val="0098173C"/>
    <w:rsid w:val="009831F4"/>
    <w:rsid w:val="009843B3"/>
    <w:rsid w:val="0098585E"/>
    <w:rsid w:val="00985E5D"/>
    <w:rsid w:val="00986383"/>
    <w:rsid w:val="009865F4"/>
    <w:rsid w:val="00987271"/>
    <w:rsid w:val="009875FF"/>
    <w:rsid w:val="0099024F"/>
    <w:rsid w:val="009915C3"/>
    <w:rsid w:val="00991EFB"/>
    <w:rsid w:val="009927F8"/>
    <w:rsid w:val="009929AB"/>
    <w:rsid w:val="00992DB0"/>
    <w:rsid w:val="00993010"/>
    <w:rsid w:val="009933C5"/>
    <w:rsid w:val="0099605A"/>
    <w:rsid w:val="009962F5"/>
    <w:rsid w:val="00996C10"/>
    <w:rsid w:val="00997E61"/>
    <w:rsid w:val="009A11C9"/>
    <w:rsid w:val="009A1F83"/>
    <w:rsid w:val="009A2A4C"/>
    <w:rsid w:val="009A44C4"/>
    <w:rsid w:val="009A4A4E"/>
    <w:rsid w:val="009A4EFA"/>
    <w:rsid w:val="009A588A"/>
    <w:rsid w:val="009A5E96"/>
    <w:rsid w:val="009A5EE2"/>
    <w:rsid w:val="009A6342"/>
    <w:rsid w:val="009A66A0"/>
    <w:rsid w:val="009A66DE"/>
    <w:rsid w:val="009B08C7"/>
    <w:rsid w:val="009B0BDA"/>
    <w:rsid w:val="009B12D6"/>
    <w:rsid w:val="009B1A61"/>
    <w:rsid w:val="009B1F73"/>
    <w:rsid w:val="009B23F4"/>
    <w:rsid w:val="009B6EC5"/>
    <w:rsid w:val="009B73AB"/>
    <w:rsid w:val="009B743E"/>
    <w:rsid w:val="009B7487"/>
    <w:rsid w:val="009B74E3"/>
    <w:rsid w:val="009B7504"/>
    <w:rsid w:val="009C104C"/>
    <w:rsid w:val="009C12A8"/>
    <w:rsid w:val="009C1E26"/>
    <w:rsid w:val="009C3507"/>
    <w:rsid w:val="009C631C"/>
    <w:rsid w:val="009C64CF"/>
    <w:rsid w:val="009C722F"/>
    <w:rsid w:val="009C7448"/>
    <w:rsid w:val="009D041C"/>
    <w:rsid w:val="009D11F4"/>
    <w:rsid w:val="009D2BF6"/>
    <w:rsid w:val="009D2C2C"/>
    <w:rsid w:val="009D2E47"/>
    <w:rsid w:val="009D337F"/>
    <w:rsid w:val="009D5C3E"/>
    <w:rsid w:val="009D6B06"/>
    <w:rsid w:val="009E01D0"/>
    <w:rsid w:val="009E03A4"/>
    <w:rsid w:val="009E1BB3"/>
    <w:rsid w:val="009E1CE1"/>
    <w:rsid w:val="009E3EB0"/>
    <w:rsid w:val="009E534C"/>
    <w:rsid w:val="009E5D26"/>
    <w:rsid w:val="009E5DFC"/>
    <w:rsid w:val="009E63C0"/>
    <w:rsid w:val="009E6E18"/>
    <w:rsid w:val="009E7301"/>
    <w:rsid w:val="009E7911"/>
    <w:rsid w:val="009E7E78"/>
    <w:rsid w:val="009F019F"/>
    <w:rsid w:val="009F0347"/>
    <w:rsid w:val="009F0805"/>
    <w:rsid w:val="009F1B6D"/>
    <w:rsid w:val="009F5D93"/>
    <w:rsid w:val="009F70AA"/>
    <w:rsid w:val="009F7B01"/>
    <w:rsid w:val="009F7F8B"/>
    <w:rsid w:val="00A004A8"/>
    <w:rsid w:val="00A0105F"/>
    <w:rsid w:val="00A01C37"/>
    <w:rsid w:val="00A01F13"/>
    <w:rsid w:val="00A01FF0"/>
    <w:rsid w:val="00A02272"/>
    <w:rsid w:val="00A029C0"/>
    <w:rsid w:val="00A02EAC"/>
    <w:rsid w:val="00A05C46"/>
    <w:rsid w:val="00A060E3"/>
    <w:rsid w:val="00A0719D"/>
    <w:rsid w:val="00A07C3E"/>
    <w:rsid w:val="00A07C45"/>
    <w:rsid w:val="00A11A48"/>
    <w:rsid w:val="00A12B89"/>
    <w:rsid w:val="00A12DB2"/>
    <w:rsid w:val="00A13442"/>
    <w:rsid w:val="00A14ED2"/>
    <w:rsid w:val="00A15B85"/>
    <w:rsid w:val="00A168E5"/>
    <w:rsid w:val="00A1691E"/>
    <w:rsid w:val="00A17469"/>
    <w:rsid w:val="00A17979"/>
    <w:rsid w:val="00A2098A"/>
    <w:rsid w:val="00A219A0"/>
    <w:rsid w:val="00A219DC"/>
    <w:rsid w:val="00A21A1A"/>
    <w:rsid w:val="00A2225E"/>
    <w:rsid w:val="00A222CE"/>
    <w:rsid w:val="00A23085"/>
    <w:rsid w:val="00A2355A"/>
    <w:rsid w:val="00A24465"/>
    <w:rsid w:val="00A24D9B"/>
    <w:rsid w:val="00A25047"/>
    <w:rsid w:val="00A252CD"/>
    <w:rsid w:val="00A25C35"/>
    <w:rsid w:val="00A268D7"/>
    <w:rsid w:val="00A26B0D"/>
    <w:rsid w:val="00A27AE9"/>
    <w:rsid w:val="00A3162A"/>
    <w:rsid w:val="00A3280F"/>
    <w:rsid w:val="00A33B06"/>
    <w:rsid w:val="00A34F1E"/>
    <w:rsid w:val="00A3607B"/>
    <w:rsid w:val="00A36AF0"/>
    <w:rsid w:val="00A36FF1"/>
    <w:rsid w:val="00A37EB6"/>
    <w:rsid w:val="00A40072"/>
    <w:rsid w:val="00A402F0"/>
    <w:rsid w:val="00A404D1"/>
    <w:rsid w:val="00A41328"/>
    <w:rsid w:val="00A4195D"/>
    <w:rsid w:val="00A429ED"/>
    <w:rsid w:val="00A44CD1"/>
    <w:rsid w:val="00A46622"/>
    <w:rsid w:val="00A46C07"/>
    <w:rsid w:val="00A47535"/>
    <w:rsid w:val="00A4756F"/>
    <w:rsid w:val="00A5027A"/>
    <w:rsid w:val="00A52DC5"/>
    <w:rsid w:val="00A532B3"/>
    <w:rsid w:val="00A53B45"/>
    <w:rsid w:val="00A54654"/>
    <w:rsid w:val="00A54E92"/>
    <w:rsid w:val="00A56845"/>
    <w:rsid w:val="00A574AE"/>
    <w:rsid w:val="00A61012"/>
    <w:rsid w:val="00A61039"/>
    <w:rsid w:val="00A61599"/>
    <w:rsid w:val="00A62970"/>
    <w:rsid w:val="00A65F01"/>
    <w:rsid w:val="00A67013"/>
    <w:rsid w:val="00A67145"/>
    <w:rsid w:val="00A7012A"/>
    <w:rsid w:val="00A7112B"/>
    <w:rsid w:val="00A71407"/>
    <w:rsid w:val="00A71BBD"/>
    <w:rsid w:val="00A71FFB"/>
    <w:rsid w:val="00A725FA"/>
    <w:rsid w:val="00A72AF2"/>
    <w:rsid w:val="00A73839"/>
    <w:rsid w:val="00A73DF5"/>
    <w:rsid w:val="00A744CB"/>
    <w:rsid w:val="00A7481A"/>
    <w:rsid w:val="00A754E8"/>
    <w:rsid w:val="00A75677"/>
    <w:rsid w:val="00A7570A"/>
    <w:rsid w:val="00A757F6"/>
    <w:rsid w:val="00A76344"/>
    <w:rsid w:val="00A764F2"/>
    <w:rsid w:val="00A77DDC"/>
    <w:rsid w:val="00A804D4"/>
    <w:rsid w:val="00A80882"/>
    <w:rsid w:val="00A81A2E"/>
    <w:rsid w:val="00A83FC2"/>
    <w:rsid w:val="00A858F8"/>
    <w:rsid w:val="00A86714"/>
    <w:rsid w:val="00A87497"/>
    <w:rsid w:val="00A91B9C"/>
    <w:rsid w:val="00A92B06"/>
    <w:rsid w:val="00A930B1"/>
    <w:rsid w:val="00A94A5E"/>
    <w:rsid w:val="00A94E26"/>
    <w:rsid w:val="00A97240"/>
    <w:rsid w:val="00A97A7C"/>
    <w:rsid w:val="00AA0717"/>
    <w:rsid w:val="00AA07F6"/>
    <w:rsid w:val="00AA0C7B"/>
    <w:rsid w:val="00AA36A9"/>
    <w:rsid w:val="00AA4741"/>
    <w:rsid w:val="00AA49D6"/>
    <w:rsid w:val="00AB2BAE"/>
    <w:rsid w:val="00AB337A"/>
    <w:rsid w:val="00AB4528"/>
    <w:rsid w:val="00AB471F"/>
    <w:rsid w:val="00AB4AEA"/>
    <w:rsid w:val="00AB5A29"/>
    <w:rsid w:val="00AB5DF3"/>
    <w:rsid w:val="00AB6AB9"/>
    <w:rsid w:val="00AB6EFD"/>
    <w:rsid w:val="00AB7A33"/>
    <w:rsid w:val="00AB7D8D"/>
    <w:rsid w:val="00AC00C6"/>
    <w:rsid w:val="00AC1728"/>
    <w:rsid w:val="00AC1CCB"/>
    <w:rsid w:val="00AC21A4"/>
    <w:rsid w:val="00AC3C0D"/>
    <w:rsid w:val="00AC4C6C"/>
    <w:rsid w:val="00AC5245"/>
    <w:rsid w:val="00AC623C"/>
    <w:rsid w:val="00AC7AB0"/>
    <w:rsid w:val="00AD14B0"/>
    <w:rsid w:val="00AD1E31"/>
    <w:rsid w:val="00AD20C4"/>
    <w:rsid w:val="00AD467B"/>
    <w:rsid w:val="00AD7778"/>
    <w:rsid w:val="00AE0132"/>
    <w:rsid w:val="00AE0133"/>
    <w:rsid w:val="00AE329B"/>
    <w:rsid w:val="00AE36F7"/>
    <w:rsid w:val="00AE437E"/>
    <w:rsid w:val="00AF0A51"/>
    <w:rsid w:val="00AF0E7E"/>
    <w:rsid w:val="00AF10ED"/>
    <w:rsid w:val="00AF328D"/>
    <w:rsid w:val="00AF3E60"/>
    <w:rsid w:val="00AF411D"/>
    <w:rsid w:val="00AF53BB"/>
    <w:rsid w:val="00AF6E34"/>
    <w:rsid w:val="00AF7520"/>
    <w:rsid w:val="00AF7D16"/>
    <w:rsid w:val="00B02F83"/>
    <w:rsid w:val="00B03994"/>
    <w:rsid w:val="00B03B2F"/>
    <w:rsid w:val="00B04306"/>
    <w:rsid w:val="00B04BE5"/>
    <w:rsid w:val="00B0702A"/>
    <w:rsid w:val="00B076A8"/>
    <w:rsid w:val="00B07BBE"/>
    <w:rsid w:val="00B11D21"/>
    <w:rsid w:val="00B12015"/>
    <w:rsid w:val="00B137D3"/>
    <w:rsid w:val="00B145C8"/>
    <w:rsid w:val="00B1507C"/>
    <w:rsid w:val="00B16012"/>
    <w:rsid w:val="00B169A6"/>
    <w:rsid w:val="00B16AE4"/>
    <w:rsid w:val="00B20317"/>
    <w:rsid w:val="00B240DF"/>
    <w:rsid w:val="00B2446B"/>
    <w:rsid w:val="00B24C82"/>
    <w:rsid w:val="00B25F79"/>
    <w:rsid w:val="00B26EF9"/>
    <w:rsid w:val="00B272F7"/>
    <w:rsid w:val="00B30AFE"/>
    <w:rsid w:val="00B33458"/>
    <w:rsid w:val="00B348B5"/>
    <w:rsid w:val="00B3736F"/>
    <w:rsid w:val="00B376E9"/>
    <w:rsid w:val="00B37CB9"/>
    <w:rsid w:val="00B37E94"/>
    <w:rsid w:val="00B40124"/>
    <w:rsid w:val="00B40D56"/>
    <w:rsid w:val="00B41B1E"/>
    <w:rsid w:val="00B425F8"/>
    <w:rsid w:val="00B437F3"/>
    <w:rsid w:val="00B44052"/>
    <w:rsid w:val="00B45A14"/>
    <w:rsid w:val="00B505DE"/>
    <w:rsid w:val="00B50AB7"/>
    <w:rsid w:val="00B51F47"/>
    <w:rsid w:val="00B532D9"/>
    <w:rsid w:val="00B536B2"/>
    <w:rsid w:val="00B5414F"/>
    <w:rsid w:val="00B6082F"/>
    <w:rsid w:val="00B61039"/>
    <w:rsid w:val="00B6182B"/>
    <w:rsid w:val="00B63BF8"/>
    <w:rsid w:val="00B646FA"/>
    <w:rsid w:val="00B64B1F"/>
    <w:rsid w:val="00B65A47"/>
    <w:rsid w:val="00B6683A"/>
    <w:rsid w:val="00B674FB"/>
    <w:rsid w:val="00B6770F"/>
    <w:rsid w:val="00B67F17"/>
    <w:rsid w:val="00B70E76"/>
    <w:rsid w:val="00B7154C"/>
    <w:rsid w:val="00B718CC"/>
    <w:rsid w:val="00B71956"/>
    <w:rsid w:val="00B71DEB"/>
    <w:rsid w:val="00B723C7"/>
    <w:rsid w:val="00B7436B"/>
    <w:rsid w:val="00B7445A"/>
    <w:rsid w:val="00B74B32"/>
    <w:rsid w:val="00B74CC1"/>
    <w:rsid w:val="00B75762"/>
    <w:rsid w:val="00B7579F"/>
    <w:rsid w:val="00B75C02"/>
    <w:rsid w:val="00B76FB8"/>
    <w:rsid w:val="00B77868"/>
    <w:rsid w:val="00B8132A"/>
    <w:rsid w:val="00B816EB"/>
    <w:rsid w:val="00B81B64"/>
    <w:rsid w:val="00B82371"/>
    <w:rsid w:val="00B82C7D"/>
    <w:rsid w:val="00B83F5E"/>
    <w:rsid w:val="00B84EDB"/>
    <w:rsid w:val="00B8606E"/>
    <w:rsid w:val="00B87842"/>
    <w:rsid w:val="00B90DBB"/>
    <w:rsid w:val="00B9372A"/>
    <w:rsid w:val="00B93E5F"/>
    <w:rsid w:val="00B93FD5"/>
    <w:rsid w:val="00B9544C"/>
    <w:rsid w:val="00B95B7E"/>
    <w:rsid w:val="00B95F0B"/>
    <w:rsid w:val="00B966B1"/>
    <w:rsid w:val="00B96792"/>
    <w:rsid w:val="00B970DC"/>
    <w:rsid w:val="00B97E01"/>
    <w:rsid w:val="00BA009A"/>
    <w:rsid w:val="00BA23F1"/>
    <w:rsid w:val="00BA4255"/>
    <w:rsid w:val="00BA4CB6"/>
    <w:rsid w:val="00BA66ED"/>
    <w:rsid w:val="00BA787E"/>
    <w:rsid w:val="00BB0DEA"/>
    <w:rsid w:val="00BB0F6B"/>
    <w:rsid w:val="00BB101E"/>
    <w:rsid w:val="00BB15DA"/>
    <w:rsid w:val="00BB1631"/>
    <w:rsid w:val="00BB16B9"/>
    <w:rsid w:val="00BB40C0"/>
    <w:rsid w:val="00BB458E"/>
    <w:rsid w:val="00BB5723"/>
    <w:rsid w:val="00BB5858"/>
    <w:rsid w:val="00BB5A7E"/>
    <w:rsid w:val="00BB62A3"/>
    <w:rsid w:val="00BB62A5"/>
    <w:rsid w:val="00BC0B74"/>
    <w:rsid w:val="00BC222F"/>
    <w:rsid w:val="00BC38FF"/>
    <w:rsid w:val="00BC3B2C"/>
    <w:rsid w:val="00BC3CD7"/>
    <w:rsid w:val="00BC405B"/>
    <w:rsid w:val="00BC4318"/>
    <w:rsid w:val="00BC45C1"/>
    <w:rsid w:val="00BC4729"/>
    <w:rsid w:val="00BC601E"/>
    <w:rsid w:val="00BD00CE"/>
    <w:rsid w:val="00BD041F"/>
    <w:rsid w:val="00BD1603"/>
    <w:rsid w:val="00BD211B"/>
    <w:rsid w:val="00BD2215"/>
    <w:rsid w:val="00BD254C"/>
    <w:rsid w:val="00BD2E41"/>
    <w:rsid w:val="00BD52AE"/>
    <w:rsid w:val="00BD5834"/>
    <w:rsid w:val="00BD6E63"/>
    <w:rsid w:val="00BD77C8"/>
    <w:rsid w:val="00BE0498"/>
    <w:rsid w:val="00BE1B93"/>
    <w:rsid w:val="00BE27BC"/>
    <w:rsid w:val="00BE2E99"/>
    <w:rsid w:val="00BE36D3"/>
    <w:rsid w:val="00BE3AA9"/>
    <w:rsid w:val="00BE4C10"/>
    <w:rsid w:val="00BE502E"/>
    <w:rsid w:val="00BE53EB"/>
    <w:rsid w:val="00BE5F04"/>
    <w:rsid w:val="00BE6D23"/>
    <w:rsid w:val="00BE71C1"/>
    <w:rsid w:val="00BE7AC6"/>
    <w:rsid w:val="00BE7C89"/>
    <w:rsid w:val="00BF12CC"/>
    <w:rsid w:val="00BF15E8"/>
    <w:rsid w:val="00BF1FEA"/>
    <w:rsid w:val="00BF2488"/>
    <w:rsid w:val="00BF2738"/>
    <w:rsid w:val="00BF4A92"/>
    <w:rsid w:val="00BF5159"/>
    <w:rsid w:val="00BF6A4D"/>
    <w:rsid w:val="00C006F8"/>
    <w:rsid w:val="00C01883"/>
    <w:rsid w:val="00C03C38"/>
    <w:rsid w:val="00C03CA9"/>
    <w:rsid w:val="00C05333"/>
    <w:rsid w:val="00C05C0F"/>
    <w:rsid w:val="00C07286"/>
    <w:rsid w:val="00C072F6"/>
    <w:rsid w:val="00C07953"/>
    <w:rsid w:val="00C105F7"/>
    <w:rsid w:val="00C111C8"/>
    <w:rsid w:val="00C1143F"/>
    <w:rsid w:val="00C12A2A"/>
    <w:rsid w:val="00C12BAB"/>
    <w:rsid w:val="00C138A5"/>
    <w:rsid w:val="00C13BA9"/>
    <w:rsid w:val="00C1412D"/>
    <w:rsid w:val="00C1622C"/>
    <w:rsid w:val="00C17D99"/>
    <w:rsid w:val="00C2008C"/>
    <w:rsid w:val="00C20931"/>
    <w:rsid w:val="00C23092"/>
    <w:rsid w:val="00C23362"/>
    <w:rsid w:val="00C2359B"/>
    <w:rsid w:val="00C23E3A"/>
    <w:rsid w:val="00C248C3"/>
    <w:rsid w:val="00C25990"/>
    <w:rsid w:val="00C25D2C"/>
    <w:rsid w:val="00C26374"/>
    <w:rsid w:val="00C26A00"/>
    <w:rsid w:val="00C27E60"/>
    <w:rsid w:val="00C27F59"/>
    <w:rsid w:val="00C303AE"/>
    <w:rsid w:val="00C31473"/>
    <w:rsid w:val="00C323A1"/>
    <w:rsid w:val="00C32C6E"/>
    <w:rsid w:val="00C332AA"/>
    <w:rsid w:val="00C33730"/>
    <w:rsid w:val="00C35230"/>
    <w:rsid w:val="00C35306"/>
    <w:rsid w:val="00C3536C"/>
    <w:rsid w:val="00C36634"/>
    <w:rsid w:val="00C36EDC"/>
    <w:rsid w:val="00C417C3"/>
    <w:rsid w:val="00C42AE3"/>
    <w:rsid w:val="00C4403A"/>
    <w:rsid w:val="00C50753"/>
    <w:rsid w:val="00C53A04"/>
    <w:rsid w:val="00C54CA6"/>
    <w:rsid w:val="00C60006"/>
    <w:rsid w:val="00C612AB"/>
    <w:rsid w:val="00C61B24"/>
    <w:rsid w:val="00C61F6B"/>
    <w:rsid w:val="00C62193"/>
    <w:rsid w:val="00C62492"/>
    <w:rsid w:val="00C6314D"/>
    <w:rsid w:val="00C63A50"/>
    <w:rsid w:val="00C63FE9"/>
    <w:rsid w:val="00C640FA"/>
    <w:rsid w:val="00C64510"/>
    <w:rsid w:val="00C66A2B"/>
    <w:rsid w:val="00C670B1"/>
    <w:rsid w:val="00C6745B"/>
    <w:rsid w:val="00C6764D"/>
    <w:rsid w:val="00C6771B"/>
    <w:rsid w:val="00C67D8D"/>
    <w:rsid w:val="00C705FC"/>
    <w:rsid w:val="00C716B3"/>
    <w:rsid w:val="00C74CC2"/>
    <w:rsid w:val="00C7641D"/>
    <w:rsid w:val="00C837E0"/>
    <w:rsid w:val="00C8495C"/>
    <w:rsid w:val="00C84B74"/>
    <w:rsid w:val="00C850F8"/>
    <w:rsid w:val="00C852CB"/>
    <w:rsid w:val="00C8586A"/>
    <w:rsid w:val="00C91208"/>
    <w:rsid w:val="00C91255"/>
    <w:rsid w:val="00C91FA6"/>
    <w:rsid w:val="00C922C0"/>
    <w:rsid w:val="00C92821"/>
    <w:rsid w:val="00C93A48"/>
    <w:rsid w:val="00C93E97"/>
    <w:rsid w:val="00C94676"/>
    <w:rsid w:val="00C94ABE"/>
    <w:rsid w:val="00C968D3"/>
    <w:rsid w:val="00C97AEA"/>
    <w:rsid w:val="00CA0A10"/>
    <w:rsid w:val="00CA2105"/>
    <w:rsid w:val="00CA226B"/>
    <w:rsid w:val="00CA2272"/>
    <w:rsid w:val="00CA2F16"/>
    <w:rsid w:val="00CA3808"/>
    <w:rsid w:val="00CA5DA0"/>
    <w:rsid w:val="00CB1197"/>
    <w:rsid w:val="00CB30D3"/>
    <w:rsid w:val="00CB386C"/>
    <w:rsid w:val="00CB3C83"/>
    <w:rsid w:val="00CB5B08"/>
    <w:rsid w:val="00CB5B14"/>
    <w:rsid w:val="00CB7227"/>
    <w:rsid w:val="00CB7294"/>
    <w:rsid w:val="00CC035A"/>
    <w:rsid w:val="00CC0D80"/>
    <w:rsid w:val="00CC1B9D"/>
    <w:rsid w:val="00CC1DF2"/>
    <w:rsid w:val="00CC2D22"/>
    <w:rsid w:val="00CC2FB9"/>
    <w:rsid w:val="00CC31D9"/>
    <w:rsid w:val="00CC36BE"/>
    <w:rsid w:val="00CC396F"/>
    <w:rsid w:val="00CC39CE"/>
    <w:rsid w:val="00CC43FB"/>
    <w:rsid w:val="00CC4465"/>
    <w:rsid w:val="00CC643A"/>
    <w:rsid w:val="00CC6B78"/>
    <w:rsid w:val="00CC7759"/>
    <w:rsid w:val="00CC795F"/>
    <w:rsid w:val="00CC79B3"/>
    <w:rsid w:val="00CD17A1"/>
    <w:rsid w:val="00CD1F96"/>
    <w:rsid w:val="00CD2A35"/>
    <w:rsid w:val="00CD2C00"/>
    <w:rsid w:val="00CD3AB2"/>
    <w:rsid w:val="00CD64AD"/>
    <w:rsid w:val="00CD6AE4"/>
    <w:rsid w:val="00CE04DC"/>
    <w:rsid w:val="00CE0E76"/>
    <w:rsid w:val="00CE420F"/>
    <w:rsid w:val="00CE4B31"/>
    <w:rsid w:val="00CE5051"/>
    <w:rsid w:val="00CE6EAF"/>
    <w:rsid w:val="00CF1916"/>
    <w:rsid w:val="00CF3B4A"/>
    <w:rsid w:val="00CF43C3"/>
    <w:rsid w:val="00CF5631"/>
    <w:rsid w:val="00CF572E"/>
    <w:rsid w:val="00CF6735"/>
    <w:rsid w:val="00CF6788"/>
    <w:rsid w:val="00CF6CE8"/>
    <w:rsid w:val="00D002E4"/>
    <w:rsid w:val="00D01E3A"/>
    <w:rsid w:val="00D02049"/>
    <w:rsid w:val="00D025AE"/>
    <w:rsid w:val="00D043A2"/>
    <w:rsid w:val="00D04955"/>
    <w:rsid w:val="00D04B09"/>
    <w:rsid w:val="00D052CF"/>
    <w:rsid w:val="00D05DAD"/>
    <w:rsid w:val="00D062AA"/>
    <w:rsid w:val="00D0672C"/>
    <w:rsid w:val="00D07741"/>
    <w:rsid w:val="00D07B39"/>
    <w:rsid w:val="00D10B26"/>
    <w:rsid w:val="00D10D78"/>
    <w:rsid w:val="00D121B0"/>
    <w:rsid w:val="00D129C5"/>
    <w:rsid w:val="00D12FA9"/>
    <w:rsid w:val="00D14957"/>
    <w:rsid w:val="00D14BF1"/>
    <w:rsid w:val="00D16517"/>
    <w:rsid w:val="00D16802"/>
    <w:rsid w:val="00D21470"/>
    <w:rsid w:val="00D2314D"/>
    <w:rsid w:val="00D23AEA"/>
    <w:rsid w:val="00D244EA"/>
    <w:rsid w:val="00D257B2"/>
    <w:rsid w:val="00D25EBB"/>
    <w:rsid w:val="00D262E8"/>
    <w:rsid w:val="00D26A46"/>
    <w:rsid w:val="00D33845"/>
    <w:rsid w:val="00D34191"/>
    <w:rsid w:val="00D3482A"/>
    <w:rsid w:val="00D3552B"/>
    <w:rsid w:val="00D36019"/>
    <w:rsid w:val="00D405EE"/>
    <w:rsid w:val="00D40A04"/>
    <w:rsid w:val="00D41EBD"/>
    <w:rsid w:val="00D43884"/>
    <w:rsid w:val="00D446E3"/>
    <w:rsid w:val="00D46190"/>
    <w:rsid w:val="00D46791"/>
    <w:rsid w:val="00D46C5D"/>
    <w:rsid w:val="00D46D7F"/>
    <w:rsid w:val="00D4726E"/>
    <w:rsid w:val="00D47457"/>
    <w:rsid w:val="00D47A92"/>
    <w:rsid w:val="00D50059"/>
    <w:rsid w:val="00D50A12"/>
    <w:rsid w:val="00D51922"/>
    <w:rsid w:val="00D52519"/>
    <w:rsid w:val="00D52A5B"/>
    <w:rsid w:val="00D53553"/>
    <w:rsid w:val="00D53808"/>
    <w:rsid w:val="00D5702B"/>
    <w:rsid w:val="00D6118D"/>
    <w:rsid w:val="00D61432"/>
    <w:rsid w:val="00D63EC2"/>
    <w:rsid w:val="00D647C3"/>
    <w:rsid w:val="00D6511E"/>
    <w:rsid w:val="00D65745"/>
    <w:rsid w:val="00D668FD"/>
    <w:rsid w:val="00D66F73"/>
    <w:rsid w:val="00D67F56"/>
    <w:rsid w:val="00D73E64"/>
    <w:rsid w:val="00D74795"/>
    <w:rsid w:val="00D75170"/>
    <w:rsid w:val="00D76F21"/>
    <w:rsid w:val="00D779F9"/>
    <w:rsid w:val="00D804D2"/>
    <w:rsid w:val="00D805AB"/>
    <w:rsid w:val="00D80A2D"/>
    <w:rsid w:val="00D8208B"/>
    <w:rsid w:val="00D82D7A"/>
    <w:rsid w:val="00D83266"/>
    <w:rsid w:val="00D83C89"/>
    <w:rsid w:val="00D8780E"/>
    <w:rsid w:val="00D87BCA"/>
    <w:rsid w:val="00D90771"/>
    <w:rsid w:val="00D90EF5"/>
    <w:rsid w:val="00D912D4"/>
    <w:rsid w:val="00D91F58"/>
    <w:rsid w:val="00D93280"/>
    <w:rsid w:val="00D93D43"/>
    <w:rsid w:val="00D943D2"/>
    <w:rsid w:val="00D9529E"/>
    <w:rsid w:val="00D95E2A"/>
    <w:rsid w:val="00D97E83"/>
    <w:rsid w:val="00DA0564"/>
    <w:rsid w:val="00DA1446"/>
    <w:rsid w:val="00DA194F"/>
    <w:rsid w:val="00DA29EC"/>
    <w:rsid w:val="00DA30DE"/>
    <w:rsid w:val="00DA487B"/>
    <w:rsid w:val="00DA5181"/>
    <w:rsid w:val="00DA606D"/>
    <w:rsid w:val="00DB05B2"/>
    <w:rsid w:val="00DB0655"/>
    <w:rsid w:val="00DB0A74"/>
    <w:rsid w:val="00DB1039"/>
    <w:rsid w:val="00DB1614"/>
    <w:rsid w:val="00DB25D5"/>
    <w:rsid w:val="00DB36E5"/>
    <w:rsid w:val="00DB460C"/>
    <w:rsid w:val="00DB4E09"/>
    <w:rsid w:val="00DB54AA"/>
    <w:rsid w:val="00DB6F5E"/>
    <w:rsid w:val="00DB759C"/>
    <w:rsid w:val="00DC0139"/>
    <w:rsid w:val="00DC0257"/>
    <w:rsid w:val="00DC0402"/>
    <w:rsid w:val="00DC0C38"/>
    <w:rsid w:val="00DC12E3"/>
    <w:rsid w:val="00DC3004"/>
    <w:rsid w:val="00DC3628"/>
    <w:rsid w:val="00DC3774"/>
    <w:rsid w:val="00DC39CE"/>
    <w:rsid w:val="00DC3AF5"/>
    <w:rsid w:val="00DC3C79"/>
    <w:rsid w:val="00DC4BA2"/>
    <w:rsid w:val="00DC5C5C"/>
    <w:rsid w:val="00DC66A3"/>
    <w:rsid w:val="00DC6752"/>
    <w:rsid w:val="00DC727B"/>
    <w:rsid w:val="00DC7B03"/>
    <w:rsid w:val="00DD08EE"/>
    <w:rsid w:val="00DD386A"/>
    <w:rsid w:val="00DD3BDC"/>
    <w:rsid w:val="00DD3E86"/>
    <w:rsid w:val="00DD4898"/>
    <w:rsid w:val="00DD5098"/>
    <w:rsid w:val="00DD5DE2"/>
    <w:rsid w:val="00DD6F73"/>
    <w:rsid w:val="00DD7897"/>
    <w:rsid w:val="00DD7CDD"/>
    <w:rsid w:val="00DE1A33"/>
    <w:rsid w:val="00DE1C4C"/>
    <w:rsid w:val="00DE30CE"/>
    <w:rsid w:val="00DE33E7"/>
    <w:rsid w:val="00DE3610"/>
    <w:rsid w:val="00DE3B4D"/>
    <w:rsid w:val="00DE54F7"/>
    <w:rsid w:val="00DE5B1C"/>
    <w:rsid w:val="00DE641A"/>
    <w:rsid w:val="00DE6C88"/>
    <w:rsid w:val="00DE6FC4"/>
    <w:rsid w:val="00DE7039"/>
    <w:rsid w:val="00DE7665"/>
    <w:rsid w:val="00DE7B90"/>
    <w:rsid w:val="00DE7BB5"/>
    <w:rsid w:val="00DF0A84"/>
    <w:rsid w:val="00DF0E09"/>
    <w:rsid w:val="00DF2899"/>
    <w:rsid w:val="00DF36A7"/>
    <w:rsid w:val="00DF3982"/>
    <w:rsid w:val="00DF3D8F"/>
    <w:rsid w:val="00DF4024"/>
    <w:rsid w:val="00DF4A21"/>
    <w:rsid w:val="00DF4ED3"/>
    <w:rsid w:val="00DF52C5"/>
    <w:rsid w:val="00DF5B0E"/>
    <w:rsid w:val="00DF7AFF"/>
    <w:rsid w:val="00E009F8"/>
    <w:rsid w:val="00E01BD0"/>
    <w:rsid w:val="00E01C50"/>
    <w:rsid w:val="00E02568"/>
    <w:rsid w:val="00E029E8"/>
    <w:rsid w:val="00E02BEF"/>
    <w:rsid w:val="00E0312A"/>
    <w:rsid w:val="00E035DE"/>
    <w:rsid w:val="00E05F3C"/>
    <w:rsid w:val="00E068D6"/>
    <w:rsid w:val="00E07488"/>
    <w:rsid w:val="00E07DD4"/>
    <w:rsid w:val="00E10D03"/>
    <w:rsid w:val="00E10F6E"/>
    <w:rsid w:val="00E11066"/>
    <w:rsid w:val="00E12DE1"/>
    <w:rsid w:val="00E135DF"/>
    <w:rsid w:val="00E1392B"/>
    <w:rsid w:val="00E14341"/>
    <w:rsid w:val="00E14802"/>
    <w:rsid w:val="00E14DBC"/>
    <w:rsid w:val="00E15827"/>
    <w:rsid w:val="00E20F5C"/>
    <w:rsid w:val="00E223EF"/>
    <w:rsid w:val="00E23FD7"/>
    <w:rsid w:val="00E26B1F"/>
    <w:rsid w:val="00E27624"/>
    <w:rsid w:val="00E3150B"/>
    <w:rsid w:val="00E3224B"/>
    <w:rsid w:val="00E330C7"/>
    <w:rsid w:val="00E33271"/>
    <w:rsid w:val="00E3392F"/>
    <w:rsid w:val="00E33C92"/>
    <w:rsid w:val="00E34CCA"/>
    <w:rsid w:val="00E34DF7"/>
    <w:rsid w:val="00E35102"/>
    <w:rsid w:val="00E3555F"/>
    <w:rsid w:val="00E357A2"/>
    <w:rsid w:val="00E37ADC"/>
    <w:rsid w:val="00E40349"/>
    <w:rsid w:val="00E429EC"/>
    <w:rsid w:val="00E43601"/>
    <w:rsid w:val="00E442FF"/>
    <w:rsid w:val="00E44588"/>
    <w:rsid w:val="00E457F0"/>
    <w:rsid w:val="00E45A0D"/>
    <w:rsid w:val="00E4607F"/>
    <w:rsid w:val="00E46D21"/>
    <w:rsid w:val="00E46EE1"/>
    <w:rsid w:val="00E47548"/>
    <w:rsid w:val="00E51D33"/>
    <w:rsid w:val="00E52AEE"/>
    <w:rsid w:val="00E555D6"/>
    <w:rsid w:val="00E55A6F"/>
    <w:rsid w:val="00E56258"/>
    <w:rsid w:val="00E56B4B"/>
    <w:rsid w:val="00E57FCE"/>
    <w:rsid w:val="00E6078D"/>
    <w:rsid w:val="00E60FC2"/>
    <w:rsid w:val="00E61F24"/>
    <w:rsid w:val="00E62D26"/>
    <w:rsid w:val="00E633B4"/>
    <w:rsid w:val="00E63C63"/>
    <w:rsid w:val="00E652D7"/>
    <w:rsid w:val="00E66533"/>
    <w:rsid w:val="00E66559"/>
    <w:rsid w:val="00E669F7"/>
    <w:rsid w:val="00E67BFE"/>
    <w:rsid w:val="00E71A11"/>
    <w:rsid w:val="00E71CB4"/>
    <w:rsid w:val="00E725D2"/>
    <w:rsid w:val="00E72D0A"/>
    <w:rsid w:val="00E73613"/>
    <w:rsid w:val="00E737D6"/>
    <w:rsid w:val="00E7460F"/>
    <w:rsid w:val="00E747F3"/>
    <w:rsid w:val="00E74B5D"/>
    <w:rsid w:val="00E76929"/>
    <w:rsid w:val="00E776A0"/>
    <w:rsid w:val="00E778FC"/>
    <w:rsid w:val="00E779B6"/>
    <w:rsid w:val="00E8017C"/>
    <w:rsid w:val="00E81AAA"/>
    <w:rsid w:val="00E81CA0"/>
    <w:rsid w:val="00E837C4"/>
    <w:rsid w:val="00E84456"/>
    <w:rsid w:val="00E8459C"/>
    <w:rsid w:val="00E84BD3"/>
    <w:rsid w:val="00E84E05"/>
    <w:rsid w:val="00E85A12"/>
    <w:rsid w:val="00E86932"/>
    <w:rsid w:val="00E87200"/>
    <w:rsid w:val="00E90A34"/>
    <w:rsid w:val="00E924D6"/>
    <w:rsid w:val="00E932BE"/>
    <w:rsid w:val="00E936F2"/>
    <w:rsid w:val="00E93FA3"/>
    <w:rsid w:val="00E94E24"/>
    <w:rsid w:val="00E95B21"/>
    <w:rsid w:val="00E95FE7"/>
    <w:rsid w:val="00EA0021"/>
    <w:rsid w:val="00EA07DE"/>
    <w:rsid w:val="00EA1A45"/>
    <w:rsid w:val="00EA25D5"/>
    <w:rsid w:val="00EA34D9"/>
    <w:rsid w:val="00EA3A55"/>
    <w:rsid w:val="00EA6C4B"/>
    <w:rsid w:val="00EA7C92"/>
    <w:rsid w:val="00EB0FCA"/>
    <w:rsid w:val="00EB1907"/>
    <w:rsid w:val="00EB190E"/>
    <w:rsid w:val="00EB19E8"/>
    <w:rsid w:val="00EB2175"/>
    <w:rsid w:val="00EB29BF"/>
    <w:rsid w:val="00EB2F0D"/>
    <w:rsid w:val="00EB33D8"/>
    <w:rsid w:val="00EB4D36"/>
    <w:rsid w:val="00EB626E"/>
    <w:rsid w:val="00EB6400"/>
    <w:rsid w:val="00EC0D7C"/>
    <w:rsid w:val="00EC1071"/>
    <w:rsid w:val="00EC199A"/>
    <w:rsid w:val="00EC226D"/>
    <w:rsid w:val="00EC22D0"/>
    <w:rsid w:val="00EC3C27"/>
    <w:rsid w:val="00EC4389"/>
    <w:rsid w:val="00EC45B5"/>
    <w:rsid w:val="00EC467F"/>
    <w:rsid w:val="00EC5828"/>
    <w:rsid w:val="00EC601F"/>
    <w:rsid w:val="00EC6084"/>
    <w:rsid w:val="00EC6B65"/>
    <w:rsid w:val="00ED073F"/>
    <w:rsid w:val="00ED0853"/>
    <w:rsid w:val="00ED260B"/>
    <w:rsid w:val="00ED600A"/>
    <w:rsid w:val="00EE019F"/>
    <w:rsid w:val="00EE041A"/>
    <w:rsid w:val="00EE094B"/>
    <w:rsid w:val="00EE1662"/>
    <w:rsid w:val="00EE33BD"/>
    <w:rsid w:val="00EE43C9"/>
    <w:rsid w:val="00EE49AA"/>
    <w:rsid w:val="00EE4F1A"/>
    <w:rsid w:val="00EE4FF3"/>
    <w:rsid w:val="00EE505A"/>
    <w:rsid w:val="00EE6D14"/>
    <w:rsid w:val="00EE7E15"/>
    <w:rsid w:val="00EF2B2F"/>
    <w:rsid w:val="00EF319D"/>
    <w:rsid w:val="00EF4DB3"/>
    <w:rsid w:val="00EF56A6"/>
    <w:rsid w:val="00EF5876"/>
    <w:rsid w:val="00EF5F2F"/>
    <w:rsid w:val="00EF6D9B"/>
    <w:rsid w:val="00EF6FC9"/>
    <w:rsid w:val="00EF79E2"/>
    <w:rsid w:val="00F00CDE"/>
    <w:rsid w:val="00F01176"/>
    <w:rsid w:val="00F01319"/>
    <w:rsid w:val="00F02781"/>
    <w:rsid w:val="00F02E51"/>
    <w:rsid w:val="00F03FEE"/>
    <w:rsid w:val="00F0467C"/>
    <w:rsid w:val="00F04A2F"/>
    <w:rsid w:val="00F057D3"/>
    <w:rsid w:val="00F06F59"/>
    <w:rsid w:val="00F071ED"/>
    <w:rsid w:val="00F07404"/>
    <w:rsid w:val="00F10184"/>
    <w:rsid w:val="00F1097B"/>
    <w:rsid w:val="00F11177"/>
    <w:rsid w:val="00F11552"/>
    <w:rsid w:val="00F11CD1"/>
    <w:rsid w:val="00F1218C"/>
    <w:rsid w:val="00F12432"/>
    <w:rsid w:val="00F1362A"/>
    <w:rsid w:val="00F14BEE"/>
    <w:rsid w:val="00F15D54"/>
    <w:rsid w:val="00F16056"/>
    <w:rsid w:val="00F16612"/>
    <w:rsid w:val="00F16B4A"/>
    <w:rsid w:val="00F17393"/>
    <w:rsid w:val="00F176A1"/>
    <w:rsid w:val="00F20B9A"/>
    <w:rsid w:val="00F2254F"/>
    <w:rsid w:val="00F22E82"/>
    <w:rsid w:val="00F2404D"/>
    <w:rsid w:val="00F256B7"/>
    <w:rsid w:val="00F2598F"/>
    <w:rsid w:val="00F2763C"/>
    <w:rsid w:val="00F303FC"/>
    <w:rsid w:val="00F307A9"/>
    <w:rsid w:val="00F307FD"/>
    <w:rsid w:val="00F31344"/>
    <w:rsid w:val="00F31620"/>
    <w:rsid w:val="00F31709"/>
    <w:rsid w:val="00F31B19"/>
    <w:rsid w:val="00F3214D"/>
    <w:rsid w:val="00F338EE"/>
    <w:rsid w:val="00F33B70"/>
    <w:rsid w:val="00F347D8"/>
    <w:rsid w:val="00F362B7"/>
    <w:rsid w:val="00F36FA6"/>
    <w:rsid w:val="00F3768D"/>
    <w:rsid w:val="00F42288"/>
    <w:rsid w:val="00F430F1"/>
    <w:rsid w:val="00F448C8"/>
    <w:rsid w:val="00F449BA"/>
    <w:rsid w:val="00F465CB"/>
    <w:rsid w:val="00F5064E"/>
    <w:rsid w:val="00F51074"/>
    <w:rsid w:val="00F51F74"/>
    <w:rsid w:val="00F52BB6"/>
    <w:rsid w:val="00F52F20"/>
    <w:rsid w:val="00F5360C"/>
    <w:rsid w:val="00F53C11"/>
    <w:rsid w:val="00F5412C"/>
    <w:rsid w:val="00F54E1F"/>
    <w:rsid w:val="00F552F1"/>
    <w:rsid w:val="00F565E3"/>
    <w:rsid w:val="00F61E27"/>
    <w:rsid w:val="00F61F68"/>
    <w:rsid w:val="00F64013"/>
    <w:rsid w:val="00F640C2"/>
    <w:rsid w:val="00F64A51"/>
    <w:rsid w:val="00F65204"/>
    <w:rsid w:val="00F65B4F"/>
    <w:rsid w:val="00F66BF9"/>
    <w:rsid w:val="00F7020F"/>
    <w:rsid w:val="00F706E5"/>
    <w:rsid w:val="00F731F8"/>
    <w:rsid w:val="00F73296"/>
    <w:rsid w:val="00F73754"/>
    <w:rsid w:val="00F73EDC"/>
    <w:rsid w:val="00F7509F"/>
    <w:rsid w:val="00F754ED"/>
    <w:rsid w:val="00F75F49"/>
    <w:rsid w:val="00F7725E"/>
    <w:rsid w:val="00F777B1"/>
    <w:rsid w:val="00F80269"/>
    <w:rsid w:val="00F80901"/>
    <w:rsid w:val="00F80BB6"/>
    <w:rsid w:val="00F8436B"/>
    <w:rsid w:val="00F8460D"/>
    <w:rsid w:val="00F848C8"/>
    <w:rsid w:val="00F84D88"/>
    <w:rsid w:val="00F90E79"/>
    <w:rsid w:val="00F916D8"/>
    <w:rsid w:val="00F91A2B"/>
    <w:rsid w:val="00F929B4"/>
    <w:rsid w:val="00F93F25"/>
    <w:rsid w:val="00F9599A"/>
    <w:rsid w:val="00F95E4E"/>
    <w:rsid w:val="00F9610A"/>
    <w:rsid w:val="00F97C63"/>
    <w:rsid w:val="00FA2035"/>
    <w:rsid w:val="00FA3098"/>
    <w:rsid w:val="00FA37DC"/>
    <w:rsid w:val="00FA45E8"/>
    <w:rsid w:val="00FA4A17"/>
    <w:rsid w:val="00FA4B89"/>
    <w:rsid w:val="00FA58EE"/>
    <w:rsid w:val="00FA6AF7"/>
    <w:rsid w:val="00FA7C1D"/>
    <w:rsid w:val="00FA7CE8"/>
    <w:rsid w:val="00FA7E27"/>
    <w:rsid w:val="00FB028F"/>
    <w:rsid w:val="00FB07B3"/>
    <w:rsid w:val="00FB0F22"/>
    <w:rsid w:val="00FB113B"/>
    <w:rsid w:val="00FB1BA7"/>
    <w:rsid w:val="00FB20B9"/>
    <w:rsid w:val="00FB24AC"/>
    <w:rsid w:val="00FB2E71"/>
    <w:rsid w:val="00FB33DA"/>
    <w:rsid w:val="00FB3823"/>
    <w:rsid w:val="00FB4D56"/>
    <w:rsid w:val="00FB527D"/>
    <w:rsid w:val="00FB6725"/>
    <w:rsid w:val="00FB6DC3"/>
    <w:rsid w:val="00FC12B7"/>
    <w:rsid w:val="00FC25F0"/>
    <w:rsid w:val="00FC39D6"/>
    <w:rsid w:val="00FC541C"/>
    <w:rsid w:val="00FC580D"/>
    <w:rsid w:val="00FC5CCF"/>
    <w:rsid w:val="00FC60A1"/>
    <w:rsid w:val="00FC6767"/>
    <w:rsid w:val="00FD053C"/>
    <w:rsid w:val="00FD15C0"/>
    <w:rsid w:val="00FD1EEE"/>
    <w:rsid w:val="00FD26DE"/>
    <w:rsid w:val="00FD6712"/>
    <w:rsid w:val="00FD7E95"/>
    <w:rsid w:val="00FE004C"/>
    <w:rsid w:val="00FE0920"/>
    <w:rsid w:val="00FE0E6D"/>
    <w:rsid w:val="00FE2976"/>
    <w:rsid w:val="00FE2BB3"/>
    <w:rsid w:val="00FE3BC1"/>
    <w:rsid w:val="00FE4EC4"/>
    <w:rsid w:val="00FE61FE"/>
    <w:rsid w:val="00FF033B"/>
    <w:rsid w:val="00FF070C"/>
    <w:rsid w:val="00FF21CB"/>
    <w:rsid w:val="00FF23D4"/>
    <w:rsid w:val="00FF3065"/>
    <w:rsid w:val="00FF309C"/>
    <w:rsid w:val="00FF3CEA"/>
    <w:rsid w:val="00FF4B72"/>
    <w:rsid w:val="00FF5432"/>
    <w:rsid w:val="00FF623D"/>
    <w:rsid w:val="00FF6379"/>
    <w:rsid w:val="00FF6D73"/>
    <w:rsid w:val="00FF6EE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79CF3"/>
  <w15:docId w15:val="{1955BF5E-CA2C-4B9A-84BE-E63AEC87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99" w:unhideWhenUsed="1"/>
    <w:lsdException w:name="toc 7" w:semiHidden="1" w:uiPriority="9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99"/>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449BA"/>
    <w:rPr>
      <w:sz w:val="24"/>
      <w:szCs w:val="24"/>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5763C6"/>
    <w:pPr>
      <w:keepNext/>
      <w:spacing w:before="240" w:after="60"/>
      <w:outlineLvl w:val="0"/>
    </w:pPr>
    <w:rPr>
      <w:b/>
      <w:kern w:val="28"/>
      <w:sz w:val="28"/>
    </w:rPr>
  </w:style>
  <w:style w:type="paragraph" w:styleId="Nadpis2">
    <w:name w:val="heading 2"/>
    <w:aliases w:val="Podkapitola základní kapitoly,h2,hlavicka,F2,F21,ASAPHeading 2,Nadpis 2T,PA Major Section,2,sub-sect,21,sub-sect1,22,sub-sect2,211,sub-sect11,Podkapitola1,Nadpis kapitoly,V_Head2,V_Head21,V_Head22,0Überschrift 2,1Überschrift 2,2Überschrift 2"/>
    <w:basedOn w:val="Normln"/>
    <w:next w:val="Normln"/>
    <w:link w:val="Nadpis2Char"/>
    <w:qFormat/>
    <w:rsid w:val="005763C6"/>
    <w:pPr>
      <w:keepNext/>
      <w:spacing w:before="240" w:after="60"/>
      <w:outlineLvl w:val="1"/>
    </w:pPr>
    <w:rPr>
      <w:b/>
      <w:i/>
    </w:rPr>
  </w:style>
  <w:style w:type="paragraph" w:styleId="Nadpis3">
    <w:name w:val="heading 3"/>
    <w:aliases w:val="Heading 3 PPP,Podpodkapitola,adpis 3,H3,Nadpis_3_úroveň,Záhlaví 3,V_Head3,V_Head31,V_Head32,Podkapitola2,ASAPHeading 3,Sub Paragraph,Podkapitola21,1.1.1,Podkapitola 2,Podkapitola 21,Podkapitola 22,Podkapitola 23,Podkapitola 24,Podkapitola 25,h3"/>
    <w:basedOn w:val="Normln"/>
    <w:next w:val="Normln"/>
    <w:link w:val="Nadpis3Char"/>
    <w:qFormat/>
    <w:rsid w:val="005763C6"/>
    <w:pPr>
      <w:keepNext/>
      <w:spacing w:before="240" w:after="60"/>
      <w:outlineLvl w:val="2"/>
    </w:p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h4,4"/>
    <w:basedOn w:val="Normln"/>
    <w:next w:val="Normln"/>
    <w:link w:val="Nadpis4Char"/>
    <w:qFormat/>
    <w:rsid w:val="005763C6"/>
    <w:pPr>
      <w:keepNext/>
      <w:spacing w:before="240" w:after="60"/>
      <w:outlineLvl w:val="3"/>
    </w:pPr>
    <w:rPr>
      <w:b/>
    </w:rPr>
  </w:style>
  <w:style w:type="paragraph" w:styleId="Nadpis5">
    <w:name w:val="heading 5"/>
    <w:aliases w:val="_2.podnadpis"/>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qFormat/>
    <w:rsid w:val="005763C6"/>
    <w:pPr>
      <w:spacing w:before="240" w:after="60"/>
      <w:outlineLvl w:val="7"/>
    </w:pPr>
    <w:rPr>
      <w:i/>
      <w:sz w:val="20"/>
    </w:rPr>
  </w:style>
  <w:style w:type="paragraph" w:styleId="Nadpis9">
    <w:name w:val="heading 9"/>
    <w:aliases w:val="Nadpis 91"/>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Schriftart: 9 pt,Schriftart: 10 pt,Schriftart: 8 pt,pozn. pod čarou,Text poznámky pod čiarou 007,Fußnotentextf,Geneva 9,Font: Geneva 9,Boston 10,f,Podrozdział,Footnote,Podrozdzia3,Text pozn. pod čarou Char2"/>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aliases w:val="ho,header odd,first,heading one,Odd Header,h"/>
    <w:basedOn w:val="Normln"/>
    <w:link w:val="ZhlavChar"/>
    <w:uiPriority w:val="99"/>
    <w:rsid w:val="00775BA5"/>
    <w:pPr>
      <w:tabs>
        <w:tab w:val="center" w:pos="4320"/>
        <w:tab w:val="right" w:pos="8640"/>
      </w:tabs>
    </w:pPr>
  </w:style>
  <w:style w:type="paragraph" w:styleId="Zpat">
    <w:name w:val="footer"/>
    <w:basedOn w:val="Normln"/>
    <w:link w:val="ZpatChar"/>
    <w:rsid w:val="00775BA5"/>
    <w:pPr>
      <w:tabs>
        <w:tab w:val="center" w:pos="4320"/>
        <w:tab w:val="right" w:pos="8640"/>
      </w:tabs>
    </w:pPr>
  </w:style>
  <w:style w:type="paragraph" w:styleId="Textbubliny">
    <w:name w:val="Balloon Text"/>
    <w:basedOn w:val="Normln"/>
    <w:link w:val="TextbublinyChar"/>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uiPriority w:val="99"/>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uiPriority w:val="99"/>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uiPriority w:val="99"/>
    <w:rsid w:val="005763C6"/>
    <w:pPr>
      <w:spacing w:line="480" w:lineRule="auto"/>
      <w:ind w:left="1440" w:firstLine="720"/>
    </w:pPr>
  </w:style>
  <w:style w:type="paragraph" w:styleId="Zkladntext">
    <w:name w:val="Body Text"/>
    <w:aliases w:val="b,Standard paragraph"/>
    <w:basedOn w:val="Normln"/>
    <w:link w:val="ZkladntextChar"/>
    <w:qFormat/>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Základní text odsazený 2 Char Char"/>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rsid w:val="005763C6"/>
    <w:rPr>
      <w:sz w:val="16"/>
      <w:szCs w:val="16"/>
    </w:rPr>
  </w:style>
  <w:style w:type="paragraph" w:styleId="Textkomente">
    <w:name w:val="annotation text"/>
    <w:aliases w:val="RL Text komentáře"/>
    <w:basedOn w:val="Normln"/>
    <w:link w:val="TextkomenteChar"/>
    <w:uiPriority w:val="99"/>
    <w:rsid w:val="005763C6"/>
    <w:rPr>
      <w:sz w:val="20"/>
    </w:rPr>
  </w:style>
  <w:style w:type="paragraph" w:styleId="Pedmtkomente">
    <w:name w:val="annotation subject"/>
    <w:basedOn w:val="Textkomente"/>
    <w:next w:val="Textkomente"/>
    <w:link w:val="PedmtkomenteChar"/>
    <w:uiPriority w:val="99"/>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uiPriority w:val="99"/>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uiPriority w:val="99"/>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link w:val="PodnadpisChar"/>
    <w:uiPriority w:val="99"/>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uiPriority w:val="99"/>
    <w:rsid w:val="005763C6"/>
    <w:pPr>
      <w:ind w:left="1200"/>
    </w:pPr>
  </w:style>
  <w:style w:type="paragraph" w:styleId="Obsah7">
    <w:name w:val="toc 7"/>
    <w:basedOn w:val="Normln"/>
    <w:next w:val="Normln"/>
    <w:autoRedefine/>
    <w:uiPriority w:val="99"/>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qFormat/>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uiPriority w:val="99"/>
    <w:rsid w:val="00885D00"/>
    <w:pPr>
      <w:widowControl w:val="0"/>
      <w:autoSpaceDE w:val="0"/>
      <w:autoSpaceDN w:val="0"/>
      <w:adjustRightInd w:val="0"/>
    </w:pPr>
    <w:rPr>
      <w:sz w:val="24"/>
      <w:szCs w:val="24"/>
    </w:rPr>
  </w:style>
  <w:style w:type="paragraph" w:customStyle="1" w:styleId="a0">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7"/>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aliases w:val="5 seznam,Smlouva-Odst.,Nad,Odstavec_muj,_Odstavec se seznamem,List Paragraph,Odstavec_muj1,Odstavec_muj2,Odstavec_muj3,Nad1,Odstavec_muj4,Nad2,List Paragraph2,Odstavec_muj5,Odstavec_muj6,Odstavec_muj7,Odstavec_muj8,Odstavec_muj9,lp1"/>
    <w:basedOn w:val="Normln"/>
    <w:link w:val="OdstavecseseznamemChar"/>
    <w:uiPriority w:val="34"/>
    <w:qFormat/>
    <w:rsid w:val="001750C3"/>
    <w:pPr>
      <w:ind w:left="708"/>
    </w:pPr>
  </w:style>
  <w:style w:type="paragraph" w:styleId="Normlnweb">
    <w:name w:val="Normal (Web)"/>
    <w:basedOn w:val="Normln"/>
    <w:uiPriority w:val="99"/>
    <w:unhideWhenUsed/>
    <w:rsid w:val="00BB5723"/>
    <w:pPr>
      <w:spacing w:before="100" w:beforeAutospacing="1" w:after="100" w:afterAutospacing="1"/>
    </w:pPr>
  </w:style>
  <w:style w:type="paragraph" w:styleId="Revize">
    <w:name w:val="Revision"/>
    <w:hidden/>
    <w:uiPriority w:val="99"/>
    <w:semiHidden/>
    <w:rsid w:val="00BB5723"/>
    <w:rPr>
      <w:sz w:val="24"/>
      <w:szCs w:val="24"/>
    </w:rPr>
  </w:style>
  <w:style w:type="character" w:customStyle="1" w:styleId="TextkomenteChar">
    <w:name w:val="Text komentáře Char"/>
    <w:aliases w:val="RL Text komentáře Char"/>
    <w:basedOn w:val="Standardnpsmoodstavce"/>
    <w:link w:val="Textkomente"/>
    <w:uiPriority w:val="99"/>
    <w:rsid w:val="00410C45"/>
    <w:rPr>
      <w:szCs w:val="24"/>
    </w:rPr>
  </w:style>
  <w:style w:type="character" w:customStyle="1" w:styleId="ZkladntextChar">
    <w:name w:val="Základní text Char"/>
    <w:aliases w:val="b Char,Standard paragraph Char"/>
    <w:basedOn w:val="Standardnpsmoodstavce"/>
    <w:link w:val="Zkladntext"/>
    <w:rsid w:val="002F6A7E"/>
    <w:rPr>
      <w:sz w:val="24"/>
      <w:szCs w:val="24"/>
    </w:rPr>
  </w:style>
  <w:style w:type="character" w:customStyle="1" w:styleId="ZpatChar">
    <w:name w:val="Zápatí Char"/>
    <w:basedOn w:val="Standardnpsmoodstavce"/>
    <w:link w:val="Zpat"/>
    <w:rsid w:val="00527A53"/>
    <w:rPr>
      <w:sz w:val="24"/>
      <w:szCs w:val="24"/>
    </w:rPr>
  </w:style>
  <w:style w:type="paragraph" w:customStyle="1" w:styleId="Nadpisa">
    <w:name w:val="Nadpis"/>
    <w:basedOn w:val="Normln"/>
    <w:next w:val="Zkladntext"/>
    <w:rsid w:val="000501A5"/>
    <w:pPr>
      <w:keepNext/>
      <w:widowControl w:val="0"/>
      <w:suppressAutoHyphens/>
      <w:spacing w:before="240" w:after="120"/>
    </w:pPr>
    <w:rPr>
      <w:rFonts w:ascii="Arial" w:eastAsia="MS Mincho" w:hAnsi="Arial" w:cs="Tahoma"/>
      <w:kern w:val="1"/>
      <w:sz w:val="28"/>
      <w:szCs w:val="28"/>
    </w:rPr>
  </w:style>
  <w:style w:type="paragraph" w:customStyle="1" w:styleId="RLTextlnkuslovan">
    <w:name w:val="RL Text článku číslovaný"/>
    <w:basedOn w:val="Normln"/>
    <w:link w:val="RLTextlnkuslovanChar"/>
    <w:qFormat/>
    <w:rsid w:val="00AB6AB9"/>
    <w:pPr>
      <w:numPr>
        <w:ilvl w:val="1"/>
        <w:numId w:val="18"/>
      </w:num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qFormat/>
    <w:rsid w:val="00AB6AB9"/>
    <w:pPr>
      <w:keepNext/>
      <w:numPr>
        <w:numId w:val="18"/>
      </w:numPr>
      <w:suppressAutoHyphens/>
      <w:spacing w:before="360" w:after="120" w:line="280" w:lineRule="exact"/>
      <w:jc w:val="both"/>
      <w:outlineLvl w:val="0"/>
    </w:pPr>
    <w:rPr>
      <w:rFonts w:ascii="Calibri" w:hAnsi="Calibri"/>
      <w:b/>
      <w:sz w:val="22"/>
      <w:lang w:val="x-none" w:eastAsia="en-US"/>
    </w:rPr>
  </w:style>
  <w:style w:type="character" w:customStyle="1" w:styleId="RLTextlnkuslovanChar">
    <w:name w:val="RL Text článku číslovaný Char"/>
    <w:link w:val="RLTextlnkuslovan"/>
    <w:rsid w:val="00AB6AB9"/>
    <w:rPr>
      <w:rFonts w:ascii="Calibri" w:hAnsi="Calibri"/>
      <w:sz w:val="22"/>
      <w:szCs w:val="22"/>
      <w:lang w:val="x-none" w:eastAsia="x-none"/>
    </w:rPr>
  </w:style>
  <w:style w:type="paragraph" w:customStyle="1" w:styleId="Default">
    <w:name w:val="Default"/>
    <w:rsid w:val="007844C9"/>
    <w:pPr>
      <w:autoSpaceDE w:val="0"/>
      <w:autoSpaceDN w:val="0"/>
      <w:adjustRightInd w:val="0"/>
    </w:pPr>
    <w:rPr>
      <w:rFonts w:ascii="Arial" w:hAnsi="Arial" w:cs="Arial"/>
      <w:color w:val="000000"/>
      <w:sz w:val="24"/>
      <w:szCs w:val="24"/>
    </w:rPr>
  </w:style>
  <w:style w:type="character" w:customStyle="1" w:styleId="WW8Num11z5">
    <w:name w:val="WW8Num11z5"/>
    <w:rsid w:val="00CB1197"/>
  </w:style>
  <w:style w:type="character" w:customStyle="1" w:styleId="Standardnpsmoodstavce2">
    <w:name w:val="Standardní písmo odstavce2"/>
    <w:rsid w:val="000E7543"/>
  </w:style>
  <w:style w:type="paragraph" w:styleId="Nadpisobsahu">
    <w:name w:val="TOC Heading"/>
    <w:basedOn w:val="Nadpis1"/>
    <w:next w:val="Normln"/>
    <w:uiPriority w:val="39"/>
    <w:unhideWhenUsed/>
    <w:qFormat/>
    <w:rsid w:val="0007161E"/>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Bezmezer">
    <w:name w:val="No Spacing"/>
    <w:link w:val="BezmezerChar"/>
    <w:qFormat/>
    <w:rsid w:val="00E90A34"/>
    <w:pPr>
      <w:widowControl w:val="0"/>
    </w:pPr>
    <w:rPr>
      <w:rFonts w:asciiTheme="minorHAnsi" w:eastAsiaTheme="minorHAnsi" w:hAnsiTheme="minorHAnsi" w:cstheme="minorBidi"/>
      <w:sz w:val="22"/>
      <w:szCs w:val="22"/>
      <w:lang w:eastAsia="en-US"/>
    </w:rPr>
  </w:style>
  <w:style w:type="character" w:customStyle="1" w:styleId="Nevyeenzmnka1">
    <w:name w:val="Nevyřešená zmínka1"/>
    <w:basedOn w:val="Standardnpsmoodstavce"/>
    <w:uiPriority w:val="99"/>
    <w:semiHidden/>
    <w:unhideWhenUsed/>
    <w:rsid w:val="00F61E27"/>
    <w:rPr>
      <w:color w:val="605E5C"/>
      <w:shd w:val="clear" w:color="auto" w:fill="E1DFDD"/>
    </w:rPr>
  </w:style>
  <w:style w:type="paragraph" w:customStyle="1" w:styleId="xl101">
    <w:name w:val="xl101"/>
    <w:basedOn w:val="Normln"/>
    <w:rsid w:val="009F7B01"/>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Calibri" w:hAnsi="Calibri"/>
    </w:rPr>
  </w:style>
  <w:style w:type="paragraph" w:customStyle="1" w:styleId="odrka">
    <w:name w:val="odrážka"/>
    <w:basedOn w:val="Normln"/>
    <w:qFormat/>
    <w:rsid w:val="009F7B01"/>
    <w:pPr>
      <w:numPr>
        <w:numId w:val="38"/>
      </w:numPr>
      <w:spacing w:after="120"/>
      <w:jc w:val="both"/>
    </w:pPr>
    <w:rPr>
      <w:rFonts w:ascii="Arial" w:hAnsi="Arial" w:cs="Arial"/>
      <w:sz w:val="22"/>
      <w:szCs w:val="22"/>
      <w:lang w:val="x-none" w:eastAsia="x-none"/>
    </w:rPr>
  </w:style>
  <w:style w:type="table" w:styleId="Mkatabulky">
    <w:name w:val="Table Grid"/>
    <w:basedOn w:val="Normlntabulka"/>
    <w:uiPriority w:val="99"/>
    <w:rsid w:val="009F7B0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aliases w:val="ho Char,header odd Char,first Char,heading one Char,Odd Header Char,h Char"/>
    <w:link w:val="Zhlav"/>
    <w:uiPriority w:val="99"/>
    <w:rsid w:val="009F7B01"/>
    <w:rPr>
      <w:sz w:val="24"/>
      <w:szCs w:val="24"/>
    </w:rPr>
  </w:style>
  <w:style w:type="character" w:customStyle="1" w:styleId="TextbublinyChar">
    <w:name w:val="Text bubliny Char"/>
    <w:link w:val="Textbubliny"/>
    <w:rsid w:val="009F7B01"/>
    <w:rPr>
      <w:rFonts w:ascii="Tahoma" w:hAnsi="Tahoma" w:cs="Tahoma"/>
      <w:sz w:val="16"/>
      <w:szCs w:val="16"/>
    </w:rPr>
  </w:style>
  <w:style w:type="paragraph" w:customStyle="1" w:styleId="Standard">
    <w:name w:val="Standard"/>
    <w:qFormat/>
    <w:rsid w:val="009F7B01"/>
    <w:pPr>
      <w:suppressAutoHyphens/>
      <w:autoSpaceDN w:val="0"/>
      <w:spacing w:after="200" w:line="276" w:lineRule="auto"/>
    </w:pPr>
    <w:rPr>
      <w:rFonts w:ascii="Calibri" w:eastAsia="Arial Unicode MS" w:hAnsi="Calibri" w:cs="F"/>
      <w:kern w:val="3"/>
      <w:sz w:val="22"/>
      <w:szCs w:val="22"/>
      <w:lang w:eastAsia="en-US"/>
    </w:rPr>
  </w:style>
  <w:style w:type="character" w:customStyle="1" w:styleId="Zkladntext3Char">
    <w:name w:val="Základní text 3 Char"/>
    <w:aliases w:val="b3 Char"/>
    <w:link w:val="Zkladntext3"/>
    <w:uiPriority w:val="99"/>
    <w:rsid w:val="009F7B01"/>
    <w:rPr>
      <w:sz w:val="24"/>
      <w:szCs w:val="24"/>
    </w:rPr>
  </w:style>
  <w:style w:type="character" w:customStyle="1" w:styleId="Zkladntextodsazen2Char">
    <w:name w:val="Základní text odsazený 2 Char"/>
    <w:aliases w:val="i2 Char,Základní text odsazený 2 Char Char Char"/>
    <w:link w:val="Zkladntextodsazen2"/>
    <w:rsid w:val="009F7B01"/>
    <w:rPr>
      <w:sz w:val="24"/>
      <w:szCs w:val="24"/>
    </w:rPr>
  </w:style>
  <w:style w:type="character" w:customStyle="1" w:styleId="ZkladntextodsazenChar">
    <w:name w:val="Základní text odsazený Char"/>
    <w:aliases w:val="i Char"/>
    <w:link w:val="Zkladntextodsazen"/>
    <w:rsid w:val="009F7B01"/>
    <w:rPr>
      <w:sz w:val="24"/>
      <w:szCs w:val="24"/>
    </w:rPr>
  </w:style>
  <w:style w:type="paragraph" w:customStyle="1" w:styleId="Spomlkou">
    <w:name w:val="S pomlčkou"/>
    <w:basedOn w:val="Normln"/>
    <w:rsid w:val="009F7B01"/>
    <w:pPr>
      <w:keepNext/>
      <w:keepLines/>
      <w:spacing w:before="120"/>
    </w:pPr>
    <w:rPr>
      <w:rFonts w:ascii="Arial" w:hAnsi="Arial"/>
      <w:b/>
      <w:i/>
      <w:sz w:val="22"/>
      <w:szCs w:val="20"/>
    </w:rPr>
  </w:style>
  <w:style w:type="paragraph" w:customStyle="1" w:styleId="Nadpis2Fatra">
    <w:name w:val="Nadpis2_Fatra"/>
    <w:basedOn w:val="Nadpis1"/>
    <w:link w:val="Nadpis2FatraChar"/>
    <w:rsid w:val="009F7B01"/>
    <w:pPr>
      <w:spacing w:before="120" w:after="0"/>
    </w:pPr>
    <w:rPr>
      <w:rFonts w:ascii="Arial" w:hAnsi="Arial"/>
      <w:bCs/>
      <w:color w:val="365F91"/>
      <w:kern w:val="0"/>
      <w:szCs w:val="32"/>
    </w:rPr>
  </w:style>
  <w:style w:type="character" w:customStyle="1" w:styleId="Nadpis2FatraChar">
    <w:name w:val="Nadpis2_Fatra Char"/>
    <w:link w:val="Nadpis2Fatra"/>
    <w:rsid w:val="009F7B01"/>
    <w:rPr>
      <w:rFonts w:ascii="Arial" w:hAnsi="Arial"/>
      <w:b/>
      <w:bCs/>
      <w:color w:val="365F91"/>
      <w:sz w:val="28"/>
      <w:szCs w:val="32"/>
    </w:rPr>
  </w:style>
  <w:style w:type="paragraph" w:customStyle="1" w:styleId="ZkladntextIMP">
    <w:name w:val="Základní text_IMP"/>
    <w:basedOn w:val="Normln"/>
    <w:rsid w:val="009F7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Cs w:val="20"/>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rsid w:val="009F7B01"/>
    <w:rPr>
      <w:b/>
      <w:kern w:val="28"/>
      <w:sz w:val="28"/>
      <w:szCs w:val="24"/>
    </w:rPr>
  </w:style>
  <w:style w:type="character" w:customStyle="1" w:styleId="ProsttextChar">
    <w:name w:val="Prostý text Char"/>
    <w:aliases w:val="(WGM) Char"/>
    <w:link w:val="Prosttext"/>
    <w:uiPriority w:val="99"/>
    <w:rsid w:val="009F7B01"/>
    <w:rPr>
      <w:sz w:val="24"/>
      <w:szCs w:val="24"/>
    </w:rPr>
  </w:style>
  <w:style w:type="character" w:styleId="Siln">
    <w:name w:val="Strong"/>
    <w:qFormat/>
    <w:rsid w:val="009F7B01"/>
    <w:rPr>
      <w:b/>
      <w:bCs/>
      <w:lang w:bidi="ar-SA"/>
    </w:rPr>
  </w:style>
  <w:style w:type="character" w:customStyle="1" w:styleId="platne">
    <w:name w:val="platne"/>
    <w:rsid w:val="009F7B01"/>
  </w:style>
  <w:style w:type="paragraph" w:customStyle="1" w:styleId="przdndek">
    <w:name w:val="prázdný řádek"/>
    <w:basedOn w:val="Normln"/>
    <w:qFormat/>
    <w:rsid w:val="009F7B01"/>
    <w:pPr>
      <w:jc w:val="both"/>
    </w:pPr>
    <w:rPr>
      <w:rFonts w:ascii="Arial" w:eastAsia="Calibri" w:hAnsi="Arial"/>
      <w:sz w:val="22"/>
      <w:szCs w:val="22"/>
      <w:lang w:eastAsia="en-US"/>
    </w:rPr>
  </w:style>
  <w:style w:type="paragraph" w:customStyle="1" w:styleId="Nadpis21">
    <w:name w:val="Nadpis 21"/>
    <w:next w:val="Normln"/>
    <w:rsid w:val="009F7B01"/>
    <w:pPr>
      <w:keepNext/>
      <w:widowControl w:val="0"/>
      <w:suppressAutoHyphens/>
      <w:autoSpaceDN w:val="0"/>
      <w:spacing w:after="200" w:line="360" w:lineRule="auto"/>
      <w:jc w:val="center"/>
      <w:outlineLvl w:val="1"/>
    </w:pPr>
    <w:rPr>
      <w:rFonts w:ascii="Calibri" w:eastAsia="Arial Unicode MS" w:hAnsi="Calibri" w:cs="F"/>
      <w:b/>
      <w:bCs/>
      <w:caps/>
      <w:color w:val="FF0000"/>
      <w:kern w:val="3"/>
      <w:sz w:val="22"/>
      <w:szCs w:val="22"/>
      <w:lang w:eastAsia="en-US"/>
    </w:rPr>
  </w:style>
  <w:style w:type="character" w:customStyle="1" w:styleId="Tun">
    <w:name w:val="Tučné"/>
    <w:aliases w:val="Základní text (2) + Times New Roman,9,5 pt,Základní text (2) + Trebuchet MS,Základní text (2) + Sylfaen"/>
    <w:uiPriority w:val="99"/>
    <w:rsid w:val="009F7B01"/>
    <w:rPr>
      <w:rFonts w:cs="Times New Roman"/>
      <w:b/>
      <w:bCs/>
    </w:rPr>
  </w:style>
  <w:style w:type="paragraph" w:customStyle="1" w:styleId="Zarovnnnasted">
    <w:name w:val="Zarovnání na střed"/>
    <w:basedOn w:val="Normln"/>
    <w:uiPriority w:val="99"/>
    <w:rsid w:val="009F7B01"/>
    <w:pPr>
      <w:jc w:val="center"/>
    </w:pPr>
    <w:rPr>
      <w:rFonts w:ascii="Calibri" w:hAnsi="Calibri"/>
      <w:szCs w:val="20"/>
    </w:rPr>
  </w:style>
  <w:style w:type="paragraph" w:customStyle="1" w:styleId="nadpisb">
    <w:name w:val="nadpis"/>
    <w:basedOn w:val="Normln"/>
    <w:rsid w:val="009F7B01"/>
    <w:pPr>
      <w:jc w:val="center"/>
    </w:pPr>
    <w:rPr>
      <w:rFonts w:ascii="Verdana" w:hAnsi="Verdana"/>
      <w:b/>
      <w:noProof/>
      <w:spacing w:val="20"/>
      <w:sz w:val="36"/>
      <w:szCs w:val="36"/>
      <w:lang w:val="en-AU"/>
    </w:rPr>
  </w:style>
  <w:style w:type="paragraph" w:customStyle="1" w:styleId="Odstavec">
    <w:name w:val="Odstavec"/>
    <w:basedOn w:val="Normln"/>
    <w:qFormat/>
    <w:rsid w:val="009F7B01"/>
    <w:pPr>
      <w:numPr>
        <w:numId w:val="39"/>
      </w:numPr>
      <w:spacing w:before="60"/>
      <w:jc w:val="both"/>
    </w:pPr>
    <w:rPr>
      <w:rFonts w:ascii="Verdana" w:hAnsi="Verdana"/>
      <w:noProof/>
      <w:spacing w:val="10"/>
      <w:sz w:val="18"/>
      <w:szCs w:val="20"/>
      <w:lang w:val="en-AU"/>
    </w:rPr>
  </w:style>
  <w:style w:type="paragraph" w:customStyle="1" w:styleId="a">
    <w:name w:val="_"/>
    <w:basedOn w:val="Normln"/>
    <w:next w:val="Normln"/>
    <w:rsid w:val="009F7B01"/>
    <w:pPr>
      <w:keepNext/>
      <w:keepLines/>
      <w:numPr>
        <w:numId w:val="40"/>
      </w:numPr>
      <w:spacing w:before="360"/>
      <w:contextualSpacing/>
      <w:jc w:val="center"/>
    </w:pPr>
    <w:rPr>
      <w:rFonts w:ascii="Verdana" w:hAnsi="Verdana"/>
      <w:bCs/>
      <w:noProof/>
      <w:spacing w:val="10"/>
      <w:sz w:val="18"/>
      <w:szCs w:val="18"/>
      <w:lang w:val="en-AU"/>
    </w:rPr>
  </w:style>
  <w:style w:type="paragraph" w:customStyle="1" w:styleId="lneknadpis">
    <w:name w:val="Článek nadpis"/>
    <w:basedOn w:val="Normln"/>
    <w:rsid w:val="009F7B01"/>
    <w:pPr>
      <w:keepNext/>
      <w:keepLines/>
      <w:spacing w:after="60"/>
      <w:jc w:val="center"/>
    </w:pPr>
    <w:rPr>
      <w:rFonts w:ascii="Verdana" w:hAnsi="Verdana"/>
      <w:b/>
      <w:noProof/>
      <w:spacing w:val="10"/>
      <w:sz w:val="18"/>
      <w:szCs w:val="18"/>
      <w:lang w:val="en-AU"/>
    </w:rPr>
  </w:style>
  <w:style w:type="paragraph" w:customStyle="1" w:styleId="Podnadpis1">
    <w:name w:val="Podnadpis1"/>
    <w:basedOn w:val="nadpisb"/>
    <w:rsid w:val="009F7B01"/>
    <w:rPr>
      <w:bCs/>
      <w:sz w:val="28"/>
    </w:rPr>
  </w:style>
  <w:style w:type="character" w:customStyle="1" w:styleId="TunKurzva">
    <w:name w:val="Tučné + Kurzíva"/>
    <w:rsid w:val="009F7B01"/>
    <w:rPr>
      <w:rFonts w:cs="Times New Roman"/>
      <w:b/>
      <w:bCs/>
      <w:i/>
      <w:iCs/>
    </w:rPr>
  </w:style>
  <w:style w:type="paragraph" w:customStyle="1" w:styleId="Smlouva">
    <w:name w:val="Smlouva"/>
    <w:basedOn w:val="Normln"/>
    <w:rsid w:val="009F7B01"/>
    <w:pPr>
      <w:ind w:left="360" w:hanging="360"/>
    </w:pPr>
  </w:style>
  <w:style w:type="character" w:customStyle="1" w:styleId="Nadpis7Char">
    <w:name w:val="Nadpis 7 Char"/>
    <w:link w:val="Nadpis7"/>
    <w:rsid w:val="009F7B01"/>
    <w:rPr>
      <w:sz w:val="24"/>
      <w:szCs w:val="24"/>
    </w:rPr>
  </w:style>
  <w:style w:type="character" w:customStyle="1" w:styleId="Nadpis2Char">
    <w:name w:val="Nadpis 2 Char"/>
    <w:aliases w:val="Podkapitola základní kapitoly Char,h2 Char,hlavicka Char,F2 Char,F21 Char,ASAPHeading 2 Char,Nadpis 2T Char,PA Major Section Char,2 Char,sub-sect Char,21 Char,sub-sect1 Char,22 Char,sub-sect2 Char,211 Char,sub-sect11 Char,Podkapitola1 Char"/>
    <w:link w:val="Nadpis2"/>
    <w:rsid w:val="009F7B01"/>
    <w:rPr>
      <w:b/>
      <w:i/>
      <w:sz w:val="24"/>
      <w:szCs w:val="24"/>
    </w:rPr>
  </w:style>
  <w:style w:type="character" w:customStyle="1" w:styleId="PodnadpisChar">
    <w:name w:val="Podnadpis Char"/>
    <w:aliases w:val="sb Char"/>
    <w:link w:val="Podnadpis"/>
    <w:uiPriority w:val="99"/>
    <w:rsid w:val="009F7B01"/>
    <w:rPr>
      <w:sz w:val="24"/>
      <w:szCs w:val="24"/>
    </w:rPr>
  </w:style>
  <w:style w:type="paragraph" w:customStyle="1" w:styleId="Smlouva-slo">
    <w:name w:val="Smlouva-číslo"/>
    <w:basedOn w:val="Normln"/>
    <w:uiPriority w:val="99"/>
    <w:rsid w:val="009F7B01"/>
    <w:pPr>
      <w:spacing w:before="120" w:line="240" w:lineRule="atLeast"/>
      <w:jc w:val="both"/>
    </w:pPr>
    <w:rPr>
      <w:szCs w:val="20"/>
    </w:rPr>
  </w:style>
  <w:style w:type="character" w:customStyle="1" w:styleId="NzevChar">
    <w:name w:val="Název Char"/>
    <w:aliases w:val="tl Char"/>
    <w:link w:val="Nzev"/>
    <w:rsid w:val="009F7B01"/>
    <w:rPr>
      <w:b/>
      <w:sz w:val="24"/>
      <w:szCs w:val="24"/>
    </w:rPr>
  </w:style>
  <w:style w:type="paragraph" w:customStyle="1" w:styleId="SMLnadpisA">
    <w:name w:val="(SML) nadpis A"/>
    <w:basedOn w:val="Nadpis1"/>
    <w:rsid w:val="009F7B01"/>
    <w:pPr>
      <w:spacing w:before="60" w:after="0"/>
      <w:jc w:val="center"/>
    </w:pPr>
    <w:rPr>
      <w:kern w:val="0"/>
      <w:sz w:val="40"/>
      <w:szCs w:val="40"/>
    </w:rPr>
  </w:style>
  <w:style w:type="paragraph" w:customStyle="1" w:styleId="NormlnVpravo031cmPed36bZa72b">
    <w:name w:val="Normální Vpravo:  031 cm Před:  36 b. Za:  72 b."/>
    <w:basedOn w:val="Normln"/>
    <w:rsid w:val="009F7B01"/>
    <w:pPr>
      <w:spacing w:before="720" w:after="1440"/>
      <w:ind w:right="176"/>
    </w:pPr>
    <w:rPr>
      <w:rFonts w:ascii="Tahoma" w:hAnsi="Tahoma"/>
      <w:sz w:val="20"/>
      <w:szCs w:val="20"/>
    </w:rPr>
  </w:style>
  <w:style w:type="paragraph" w:customStyle="1" w:styleId="4slovanChar">
    <w:name w:val="(4) číslované Char"/>
    <w:basedOn w:val="Normln"/>
    <w:rsid w:val="009F7B01"/>
    <w:pPr>
      <w:numPr>
        <w:ilvl w:val="3"/>
        <w:numId w:val="41"/>
      </w:numPr>
      <w:spacing w:before="120"/>
      <w:jc w:val="both"/>
    </w:pPr>
    <w:rPr>
      <w:sz w:val="22"/>
    </w:rPr>
  </w:style>
  <w:style w:type="paragraph" w:customStyle="1" w:styleId="3slovanChar">
    <w:name w:val="(3) číslované Char"/>
    <w:basedOn w:val="Normln"/>
    <w:rsid w:val="009F7B01"/>
    <w:pPr>
      <w:numPr>
        <w:ilvl w:val="2"/>
        <w:numId w:val="41"/>
      </w:numPr>
      <w:spacing w:before="120"/>
      <w:jc w:val="both"/>
    </w:pPr>
    <w:rPr>
      <w:sz w:val="22"/>
    </w:rPr>
  </w:style>
  <w:style w:type="paragraph" w:customStyle="1" w:styleId="SMLnadpis1">
    <w:name w:val="(SML) nadpis 1"/>
    <w:rsid w:val="009F7B01"/>
    <w:pPr>
      <w:numPr>
        <w:numId w:val="41"/>
      </w:numPr>
      <w:spacing w:before="400" w:after="40"/>
      <w:jc w:val="center"/>
    </w:pPr>
    <w:rPr>
      <w:b/>
      <w:sz w:val="22"/>
      <w:szCs w:val="22"/>
    </w:rPr>
  </w:style>
  <w:style w:type="paragraph" w:customStyle="1" w:styleId="SMLnadpis2">
    <w:name w:val="(SML) nadpis 2"/>
    <w:rsid w:val="009F7B01"/>
    <w:pPr>
      <w:numPr>
        <w:ilvl w:val="1"/>
        <w:numId w:val="41"/>
      </w:numPr>
      <w:spacing w:before="40" w:after="120"/>
      <w:jc w:val="center"/>
    </w:pPr>
    <w:rPr>
      <w:b/>
      <w:sz w:val="22"/>
      <w:szCs w:val="22"/>
    </w:rPr>
  </w:style>
  <w:style w:type="character" w:customStyle="1" w:styleId="Nadpis6Char">
    <w:name w:val="Nadpis 6 Char"/>
    <w:basedOn w:val="Standardnpsmoodstavce"/>
    <w:link w:val="Nadpis6"/>
    <w:rsid w:val="009F7B01"/>
    <w:rPr>
      <w:b/>
      <w:bCs/>
      <w:sz w:val="22"/>
      <w:szCs w:val="22"/>
    </w:rPr>
  </w:style>
  <w:style w:type="table" w:styleId="Svtlseznamzvraznn3">
    <w:name w:val="Light List Accent 3"/>
    <w:basedOn w:val="Normlntabulka"/>
    <w:uiPriority w:val="61"/>
    <w:rsid w:val="009F7B01"/>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1">
    <w:name w:val="Mřížka tabulky1"/>
    <w:basedOn w:val="Normlntabulka"/>
    <w:next w:val="Mkatabulky"/>
    <w:uiPriority w:val="59"/>
    <w:rsid w:val="009F7B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ulka0">
    <w:name w:val="Tabulka"/>
    <w:basedOn w:val="Normln"/>
    <w:next w:val="Normln"/>
    <w:autoRedefine/>
    <w:uiPriority w:val="99"/>
    <w:qFormat/>
    <w:rsid w:val="009F7B01"/>
    <w:pPr>
      <w:widowControl w:val="0"/>
      <w:jc w:val="both"/>
    </w:pPr>
    <w:rPr>
      <w:szCs w:val="20"/>
    </w:rPr>
  </w:style>
  <w:style w:type="character" w:styleId="Sledovanodkaz">
    <w:name w:val="FollowedHyperlink"/>
    <w:basedOn w:val="Standardnpsmoodstavce"/>
    <w:uiPriority w:val="99"/>
    <w:unhideWhenUsed/>
    <w:rsid w:val="009F7B01"/>
    <w:rPr>
      <w:color w:val="800080"/>
      <w:u w:val="single"/>
    </w:rPr>
  </w:style>
  <w:style w:type="paragraph" w:customStyle="1" w:styleId="font5">
    <w:name w:val="font5"/>
    <w:basedOn w:val="Normln"/>
    <w:rsid w:val="009F7B01"/>
    <w:pPr>
      <w:spacing w:before="100" w:beforeAutospacing="1" w:after="100" w:afterAutospacing="1"/>
    </w:pPr>
    <w:rPr>
      <w:rFonts w:ascii="Calibri" w:hAnsi="Calibri"/>
      <w:b/>
      <w:bCs/>
      <w:sz w:val="20"/>
      <w:szCs w:val="20"/>
    </w:rPr>
  </w:style>
  <w:style w:type="paragraph" w:customStyle="1" w:styleId="xl72">
    <w:name w:val="xl72"/>
    <w:basedOn w:val="Normln"/>
    <w:rsid w:val="009F7B01"/>
    <w:pPr>
      <w:shd w:val="clear" w:color="000000" w:fill="FFFFFF"/>
      <w:spacing w:before="100" w:beforeAutospacing="1" w:after="100" w:afterAutospacing="1"/>
    </w:pPr>
  </w:style>
  <w:style w:type="paragraph" w:customStyle="1" w:styleId="xl73">
    <w:name w:val="xl73"/>
    <w:basedOn w:val="Normln"/>
    <w:rsid w:val="009F7B01"/>
    <w:pPr>
      <w:shd w:val="clear" w:color="000000" w:fill="FFFFFF"/>
      <w:spacing w:before="100" w:beforeAutospacing="1" w:after="100" w:afterAutospacing="1"/>
    </w:pPr>
    <w:rPr>
      <w:b/>
      <w:bCs/>
    </w:rPr>
  </w:style>
  <w:style w:type="paragraph" w:customStyle="1" w:styleId="xl74">
    <w:name w:val="xl74"/>
    <w:basedOn w:val="Normln"/>
    <w:rsid w:val="009F7B01"/>
    <w:pPr>
      <w:shd w:val="clear" w:color="000000" w:fill="FFFFFF"/>
      <w:spacing w:before="100" w:beforeAutospacing="1" w:after="100" w:afterAutospacing="1"/>
    </w:pPr>
  </w:style>
  <w:style w:type="paragraph" w:customStyle="1" w:styleId="xl75">
    <w:name w:val="xl75"/>
    <w:basedOn w:val="Normln"/>
    <w:rsid w:val="009F7B01"/>
    <w:pPr>
      <w:shd w:val="clear" w:color="000000" w:fill="FFFFFF"/>
      <w:spacing w:before="100" w:beforeAutospacing="1" w:after="100" w:afterAutospacing="1"/>
      <w:jc w:val="center"/>
    </w:pPr>
  </w:style>
  <w:style w:type="paragraph" w:customStyle="1" w:styleId="xl76">
    <w:name w:val="xl76"/>
    <w:basedOn w:val="Normln"/>
    <w:rsid w:val="009F7B01"/>
    <w:pPr>
      <w:pBdr>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77">
    <w:name w:val="xl77"/>
    <w:basedOn w:val="Normln"/>
    <w:rsid w:val="009F7B0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78">
    <w:name w:val="xl78"/>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rPr>
  </w:style>
  <w:style w:type="paragraph" w:customStyle="1" w:styleId="xl79">
    <w:name w:val="xl79"/>
    <w:basedOn w:val="Normln"/>
    <w:rsid w:val="009F7B01"/>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80">
    <w:name w:val="xl80"/>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81">
    <w:name w:val="xl81"/>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rPr>
  </w:style>
  <w:style w:type="paragraph" w:customStyle="1" w:styleId="xl82">
    <w:name w:val="xl82"/>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83">
    <w:name w:val="xl83"/>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84">
    <w:name w:val="xl84"/>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rPr>
  </w:style>
  <w:style w:type="paragraph" w:customStyle="1" w:styleId="xl85">
    <w:name w:val="xl85"/>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86">
    <w:name w:val="xl86"/>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87">
    <w:name w:val="xl87"/>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rPr>
  </w:style>
  <w:style w:type="paragraph" w:customStyle="1" w:styleId="xl88">
    <w:name w:val="xl88"/>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rPr>
  </w:style>
  <w:style w:type="paragraph" w:customStyle="1" w:styleId="xl89">
    <w:name w:val="xl89"/>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90">
    <w:name w:val="xl90"/>
    <w:basedOn w:val="Normln"/>
    <w:rsid w:val="009F7B0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rPr>
  </w:style>
  <w:style w:type="paragraph" w:customStyle="1" w:styleId="xl91">
    <w:name w:val="xl91"/>
    <w:basedOn w:val="Normln"/>
    <w:rsid w:val="009F7B0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rPr>
  </w:style>
  <w:style w:type="paragraph" w:customStyle="1" w:styleId="xl92">
    <w:name w:val="xl92"/>
    <w:basedOn w:val="Normln"/>
    <w:rsid w:val="009F7B0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rPr>
  </w:style>
  <w:style w:type="paragraph" w:customStyle="1" w:styleId="xl93">
    <w:name w:val="xl93"/>
    <w:basedOn w:val="Normln"/>
    <w:rsid w:val="009F7B0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94">
    <w:name w:val="xl94"/>
    <w:basedOn w:val="Normln"/>
    <w:rsid w:val="009F7B01"/>
    <w:pPr>
      <w:pBdr>
        <w:top w:val="single" w:sz="8" w:space="0" w:color="auto"/>
      </w:pBdr>
      <w:shd w:val="clear" w:color="000000" w:fill="FFFFFF"/>
      <w:spacing w:before="100" w:beforeAutospacing="1" w:after="100" w:afterAutospacing="1"/>
    </w:pPr>
    <w:rPr>
      <w:rFonts w:ascii="Calibri" w:hAnsi="Calibri"/>
      <w:b/>
      <w:bCs/>
      <w:u w:val="single"/>
    </w:rPr>
  </w:style>
  <w:style w:type="paragraph" w:customStyle="1" w:styleId="xl95">
    <w:name w:val="xl95"/>
    <w:basedOn w:val="Normln"/>
    <w:rsid w:val="009F7B0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96">
    <w:name w:val="xl96"/>
    <w:basedOn w:val="Normln"/>
    <w:rsid w:val="009F7B0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rPr>
  </w:style>
  <w:style w:type="paragraph" w:customStyle="1" w:styleId="xl97">
    <w:name w:val="xl97"/>
    <w:basedOn w:val="Normln"/>
    <w:rsid w:val="009F7B01"/>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rPr>
  </w:style>
  <w:style w:type="paragraph" w:customStyle="1" w:styleId="xl98">
    <w:name w:val="xl98"/>
    <w:basedOn w:val="Normln"/>
    <w:rsid w:val="009F7B01"/>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99">
    <w:name w:val="xl99"/>
    <w:basedOn w:val="Normln"/>
    <w:rsid w:val="009F7B0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0">
    <w:name w:val="xl100"/>
    <w:basedOn w:val="Normln"/>
    <w:rsid w:val="009F7B01"/>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102">
    <w:name w:val="xl102"/>
    <w:basedOn w:val="Normln"/>
    <w:rsid w:val="009F7B0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u w:val="single"/>
    </w:rPr>
  </w:style>
  <w:style w:type="paragraph" w:customStyle="1" w:styleId="xl103">
    <w:name w:val="xl103"/>
    <w:basedOn w:val="Normln"/>
    <w:rsid w:val="009F7B0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u w:val="single"/>
    </w:rPr>
  </w:style>
  <w:style w:type="paragraph" w:customStyle="1" w:styleId="xl104">
    <w:name w:val="xl104"/>
    <w:basedOn w:val="Normln"/>
    <w:rsid w:val="009F7B01"/>
    <w:pPr>
      <w:pBdr>
        <w:left w:val="single" w:sz="8" w:space="0" w:color="auto"/>
        <w:bottom w:val="single" w:sz="8"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5">
    <w:name w:val="xl105"/>
    <w:basedOn w:val="Normln"/>
    <w:rsid w:val="009F7B0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6">
    <w:name w:val="xl106"/>
    <w:basedOn w:val="Normln"/>
    <w:rsid w:val="009F7B0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7">
    <w:name w:val="xl107"/>
    <w:basedOn w:val="Normln"/>
    <w:rsid w:val="009F7B0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rPr>
  </w:style>
  <w:style w:type="paragraph" w:customStyle="1" w:styleId="xl108">
    <w:name w:val="xl108"/>
    <w:basedOn w:val="Normln"/>
    <w:rsid w:val="009F7B0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rPr>
  </w:style>
  <w:style w:type="paragraph" w:customStyle="1" w:styleId="xl109">
    <w:name w:val="xl109"/>
    <w:basedOn w:val="Normln"/>
    <w:rsid w:val="009F7B0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u w:val="single"/>
    </w:rPr>
  </w:style>
  <w:style w:type="paragraph" w:customStyle="1" w:styleId="xl110">
    <w:name w:val="xl110"/>
    <w:basedOn w:val="Normln"/>
    <w:rsid w:val="009F7B0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11">
    <w:name w:val="xl111"/>
    <w:basedOn w:val="Normln"/>
    <w:rsid w:val="009F7B0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rPr>
  </w:style>
  <w:style w:type="character" w:customStyle="1" w:styleId="Zkladntext2Char">
    <w:name w:val="Základní text 2 Char"/>
    <w:aliases w:val="b2 Char"/>
    <w:basedOn w:val="Standardnpsmoodstavce"/>
    <w:link w:val="Zkladntext2"/>
    <w:uiPriority w:val="99"/>
    <w:rsid w:val="009F7B01"/>
    <w:rPr>
      <w:sz w:val="24"/>
      <w:szCs w:val="24"/>
    </w:rPr>
  </w:style>
  <w:style w:type="paragraph" w:customStyle="1" w:styleId="font6">
    <w:name w:val="font6"/>
    <w:basedOn w:val="Normln"/>
    <w:rsid w:val="009F7B01"/>
    <w:pPr>
      <w:spacing w:before="100" w:beforeAutospacing="1" w:after="100" w:afterAutospacing="1"/>
    </w:pPr>
    <w:rPr>
      <w:rFonts w:ascii="Calibri" w:hAnsi="Calibri"/>
      <w:b/>
      <w:bCs/>
      <w:i/>
      <w:iCs/>
      <w:color w:val="000000"/>
      <w:sz w:val="22"/>
      <w:szCs w:val="22"/>
    </w:rPr>
  </w:style>
  <w:style w:type="paragraph" w:customStyle="1" w:styleId="xl66">
    <w:name w:val="xl66"/>
    <w:basedOn w:val="Normln"/>
    <w:rsid w:val="009F7B01"/>
    <w:pPr>
      <w:spacing w:before="100" w:beforeAutospacing="1" w:after="100" w:afterAutospacing="1"/>
    </w:pPr>
    <w:rPr>
      <w:b/>
      <w:bCs/>
    </w:rPr>
  </w:style>
  <w:style w:type="paragraph" w:customStyle="1" w:styleId="xl67">
    <w:name w:val="xl67"/>
    <w:basedOn w:val="Normln"/>
    <w:rsid w:val="009F7B01"/>
    <w:pPr>
      <w:spacing w:before="100" w:beforeAutospacing="1" w:after="100" w:afterAutospacing="1"/>
      <w:jc w:val="center"/>
    </w:pPr>
  </w:style>
  <w:style w:type="paragraph" w:customStyle="1" w:styleId="xl68">
    <w:name w:val="xl68"/>
    <w:basedOn w:val="Normln"/>
    <w:rsid w:val="009F7B01"/>
    <w:pPr>
      <w:spacing w:before="100" w:beforeAutospacing="1" w:after="100" w:afterAutospacing="1"/>
      <w:jc w:val="right"/>
    </w:pPr>
  </w:style>
  <w:style w:type="paragraph" w:customStyle="1" w:styleId="xl69">
    <w:name w:val="xl69"/>
    <w:basedOn w:val="Normln"/>
    <w:rsid w:val="009F7B01"/>
    <w:pPr>
      <w:spacing w:before="100" w:beforeAutospacing="1" w:after="100" w:afterAutospacing="1"/>
      <w:jc w:val="center"/>
    </w:pPr>
  </w:style>
  <w:style w:type="paragraph" w:customStyle="1" w:styleId="xl70">
    <w:name w:val="xl70"/>
    <w:basedOn w:val="Normln"/>
    <w:rsid w:val="009F7B01"/>
    <w:pPr>
      <w:spacing w:before="100" w:beforeAutospacing="1" w:after="100" w:afterAutospacing="1"/>
    </w:pPr>
    <w:rPr>
      <w:b/>
      <w:bCs/>
      <w:sz w:val="28"/>
      <w:szCs w:val="28"/>
    </w:rPr>
  </w:style>
  <w:style w:type="paragraph" w:customStyle="1" w:styleId="xl71">
    <w:name w:val="xl71"/>
    <w:basedOn w:val="Normln"/>
    <w:rsid w:val="009F7B01"/>
    <w:pPr>
      <w:spacing w:before="100" w:beforeAutospacing="1" w:after="100" w:afterAutospacing="1"/>
      <w:jc w:val="center"/>
    </w:pPr>
    <w:rPr>
      <w:b/>
      <w:bCs/>
    </w:rPr>
  </w:style>
  <w:style w:type="paragraph" w:customStyle="1" w:styleId="xl112">
    <w:name w:val="xl112"/>
    <w:basedOn w:val="Normln"/>
    <w:rsid w:val="009F7B0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14">
    <w:name w:val="xl114"/>
    <w:basedOn w:val="Normln"/>
    <w:rsid w:val="009F7B0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Normln"/>
    <w:rsid w:val="009F7B01"/>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Normln"/>
    <w:rsid w:val="009F7B01"/>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Normln"/>
    <w:rsid w:val="009F7B01"/>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Normln"/>
    <w:rsid w:val="009F7B01"/>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ln"/>
    <w:rsid w:val="009F7B0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0">
    <w:name w:val="xl120"/>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21">
    <w:name w:val="xl121"/>
    <w:basedOn w:val="Normln"/>
    <w:rsid w:val="009F7B0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2">
    <w:name w:val="xl122"/>
    <w:basedOn w:val="Normln"/>
    <w:rsid w:val="009F7B0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
    <w:name w:val="xl123"/>
    <w:basedOn w:val="Normln"/>
    <w:rsid w:val="009F7B0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style>
  <w:style w:type="paragraph" w:customStyle="1" w:styleId="xl124">
    <w:name w:val="xl124"/>
    <w:basedOn w:val="Normln"/>
    <w:rsid w:val="009F7B01"/>
    <w:pPr>
      <w:spacing w:before="100" w:beforeAutospacing="1" w:after="100" w:afterAutospacing="1"/>
    </w:pPr>
    <w:rPr>
      <w:b/>
      <w:bCs/>
    </w:rPr>
  </w:style>
  <w:style w:type="paragraph" w:customStyle="1" w:styleId="xl125">
    <w:name w:val="xl125"/>
    <w:basedOn w:val="Normln"/>
    <w:rsid w:val="009F7B01"/>
    <w:pPr>
      <w:spacing w:before="100" w:beforeAutospacing="1" w:after="100" w:afterAutospacing="1"/>
      <w:jc w:val="right"/>
    </w:pPr>
    <w:rPr>
      <w:b/>
      <w:bCs/>
    </w:rPr>
  </w:style>
  <w:style w:type="paragraph" w:customStyle="1" w:styleId="xl126">
    <w:name w:val="xl126"/>
    <w:basedOn w:val="Normln"/>
    <w:rsid w:val="009F7B01"/>
    <w:pPr>
      <w:spacing w:before="100" w:beforeAutospacing="1" w:after="100" w:afterAutospacing="1"/>
    </w:pPr>
    <w:rPr>
      <w:b/>
      <w:bCs/>
    </w:rPr>
  </w:style>
  <w:style w:type="paragraph" w:customStyle="1" w:styleId="xl127">
    <w:name w:val="xl127"/>
    <w:basedOn w:val="Normln"/>
    <w:rsid w:val="009F7B01"/>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128">
    <w:name w:val="xl128"/>
    <w:basedOn w:val="Normln"/>
    <w:rsid w:val="009F7B01"/>
    <w:pPr>
      <w:pBdr>
        <w:left w:val="single" w:sz="4" w:space="0" w:color="auto"/>
        <w:right w:val="single" w:sz="4" w:space="0" w:color="auto"/>
      </w:pBdr>
      <w:spacing w:before="100" w:beforeAutospacing="1" w:after="100" w:afterAutospacing="1"/>
      <w:jc w:val="center"/>
    </w:pPr>
  </w:style>
  <w:style w:type="paragraph" w:customStyle="1" w:styleId="xl129">
    <w:name w:val="xl129"/>
    <w:basedOn w:val="Normln"/>
    <w:rsid w:val="009F7B0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ln"/>
    <w:rsid w:val="009F7B0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1">
    <w:name w:val="xl131"/>
    <w:basedOn w:val="Normln"/>
    <w:rsid w:val="009F7B0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2">
    <w:name w:val="xl132"/>
    <w:basedOn w:val="Normln"/>
    <w:rsid w:val="009F7B01"/>
    <w:pPr>
      <w:spacing w:before="100" w:beforeAutospacing="1" w:after="100" w:afterAutospacing="1"/>
    </w:pPr>
    <w:rPr>
      <w:b/>
      <w:bCs/>
    </w:rPr>
  </w:style>
  <w:style w:type="paragraph" w:customStyle="1" w:styleId="xl133">
    <w:name w:val="xl133"/>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4">
    <w:name w:val="xl134"/>
    <w:basedOn w:val="Normln"/>
    <w:rsid w:val="009F7B01"/>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35">
    <w:name w:val="xl135"/>
    <w:basedOn w:val="Normln"/>
    <w:rsid w:val="009F7B01"/>
    <w:pPr>
      <w:pBdr>
        <w:top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ln"/>
    <w:rsid w:val="009F7B01"/>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pPr>
    <w:rPr>
      <w:b/>
      <w:bCs/>
    </w:rPr>
  </w:style>
  <w:style w:type="paragraph" w:customStyle="1" w:styleId="xl137">
    <w:name w:val="xl137"/>
    <w:basedOn w:val="Normln"/>
    <w:rsid w:val="009F7B01"/>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b/>
      <w:bCs/>
    </w:rPr>
  </w:style>
  <w:style w:type="paragraph" w:customStyle="1" w:styleId="xl138">
    <w:name w:val="xl138"/>
    <w:basedOn w:val="Normln"/>
    <w:rsid w:val="009F7B01"/>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b/>
      <w:bCs/>
    </w:rPr>
  </w:style>
  <w:style w:type="paragraph" w:customStyle="1" w:styleId="xl139">
    <w:name w:val="xl139"/>
    <w:basedOn w:val="Normln"/>
    <w:rsid w:val="009F7B01"/>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b/>
      <w:bCs/>
    </w:rPr>
  </w:style>
  <w:style w:type="paragraph" w:customStyle="1" w:styleId="xl140">
    <w:name w:val="xl140"/>
    <w:basedOn w:val="Normln"/>
    <w:rsid w:val="009F7B01"/>
    <w:pPr>
      <w:pBdr>
        <w:top w:val="single" w:sz="8" w:space="0" w:color="auto"/>
        <w:bottom w:val="single" w:sz="8" w:space="0" w:color="auto"/>
        <w:right w:val="single" w:sz="8" w:space="0" w:color="auto"/>
      </w:pBdr>
      <w:shd w:val="clear" w:color="000000" w:fill="FCD5B4"/>
      <w:spacing w:before="100" w:beforeAutospacing="1" w:after="100" w:afterAutospacing="1"/>
      <w:jc w:val="center"/>
    </w:pPr>
    <w:rPr>
      <w:b/>
      <w:bCs/>
    </w:rPr>
  </w:style>
  <w:style w:type="paragraph" w:customStyle="1" w:styleId="xl141">
    <w:name w:val="xl141"/>
    <w:basedOn w:val="Normln"/>
    <w:rsid w:val="009F7B01"/>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b/>
      <w:bCs/>
    </w:rPr>
  </w:style>
  <w:style w:type="paragraph" w:customStyle="1" w:styleId="xl142">
    <w:name w:val="xl142"/>
    <w:basedOn w:val="Normln"/>
    <w:rsid w:val="009F7B0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3">
    <w:name w:val="xl143"/>
    <w:basedOn w:val="Normln"/>
    <w:rsid w:val="009F7B01"/>
    <w:pPr>
      <w:shd w:val="clear" w:color="000000" w:fill="FFFFFF"/>
      <w:spacing w:before="100" w:beforeAutospacing="1" w:after="100" w:afterAutospacing="1"/>
      <w:jc w:val="center"/>
    </w:pPr>
  </w:style>
  <w:style w:type="paragraph" w:customStyle="1" w:styleId="xl144">
    <w:name w:val="xl144"/>
    <w:basedOn w:val="Normln"/>
    <w:rsid w:val="009F7B01"/>
    <w:pPr>
      <w:shd w:val="clear" w:color="000000" w:fill="FFFFFF"/>
      <w:spacing w:before="100" w:beforeAutospacing="1" w:after="100" w:afterAutospacing="1"/>
    </w:pPr>
  </w:style>
  <w:style w:type="paragraph" w:customStyle="1" w:styleId="xl145">
    <w:name w:val="xl145"/>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6">
    <w:name w:val="xl146"/>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7">
    <w:name w:val="xl147"/>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8">
    <w:name w:val="xl148"/>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49">
    <w:name w:val="xl149"/>
    <w:basedOn w:val="Normln"/>
    <w:rsid w:val="009F7B01"/>
    <w:pPr>
      <w:shd w:val="clear" w:color="000000" w:fill="FFFFFF"/>
      <w:spacing w:before="100" w:beforeAutospacing="1" w:after="100" w:afterAutospacing="1"/>
    </w:pPr>
    <w:rPr>
      <w:rFonts w:ascii="Arial" w:hAnsi="Arial" w:cs="Arial"/>
    </w:rPr>
  </w:style>
  <w:style w:type="paragraph" w:customStyle="1" w:styleId="xl150">
    <w:name w:val="xl150"/>
    <w:basedOn w:val="Normln"/>
    <w:rsid w:val="009F7B01"/>
    <w:pPr>
      <w:shd w:val="clear" w:color="000000" w:fill="FFFFFF"/>
      <w:spacing w:before="100" w:beforeAutospacing="1" w:after="100" w:afterAutospacing="1"/>
      <w:jc w:val="center"/>
    </w:pPr>
  </w:style>
  <w:style w:type="paragraph" w:customStyle="1" w:styleId="xl151">
    <w:name w:val="xl151"/>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2">
    <w:name w:val="xl152"/>
    <w:basedOn w:val="Normln"/>
    <w:rsid w:val="009F7B01"/>
    <w:pPr>
      <w:shd w:val="clear" w:color="000000" w:fill="FFFFFF"/>
      <w:spacing w:before="100" w:beforeAutospacing="1" w:after="100" w:afterAutospacing="1"/>
    </w:pPr>
  </w:style>
  <w:style w:type="paragraph" w:customStyle="1" w:styleId="xl153">
    <w:name w:val="xl153"/>
    <w:basedOn w:val="Normln"/>
    <w:rsid w:val="009F7B0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4">
    <w:name w:val="xl154"/>
    <w:basedOn w:val="Normln"/>
    <w:rsid w:val="009F7B0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style>
  <w:style w:type="paragraph" w:customStyle="1" w:styleId="xl155">
    <w:name w:val="xl155"/>
    <w:basedOn w:val="Normln"/>
    <w:rsid w:val="009F7B01"/>
    <w:pPr>
      <w:pBdr>
        <w:top w:val="single" w:sz="4" w:space="0" w:color="auto"/>
        <w:left w:val="single" w:sz="4" w:space="0" w:color="auto"/>
      </w:pBdr>
      <w:spacing w:before="100" w:beforeAutospacing="1" w:after="100" w:afterAutospacing="1"/>
      <w:jc w:val="center"/>
    </w:pPr>
  </w:style>
  <w:style w:type="paragraph" w:customStyle="1" w:styleId="xl156">
    <w:name w:val="xl156"/>
    <w:basedOn w:val="Normln"/>
    <w:rsid w:val="009F7B01"/>
    <w:pPr>
      <w:pBdr>
        <w:left w:val="single" w:sz="4" w:space="0" w:color="auto"/>
        <w:bottom w:val="single" w:sz="4" w:space="0" w:color="auto"/>
      </w:pBdr>
      <w:spacing w:before="100" w:beforeAutospacing="1" w:after="100" w:afterAutospacing="1"/>
      <w:jc w:val="center"/>
    </w:pPr>
  </w:style>
  <w:style w:type="paragraph" w:customStyle="1" w:styleId="xl157">
    <w:name w:val="xl157"/>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8">
    <w:name w:val="xl158"/>
    <w:basedOn w:val="Normln"/>
    <w:rsid w:val="009F7B01"/>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159">
    <w:name w:val="xl159"/>
    <w:basedOn w:val="Normln"/>
    <w:rsid w:val="009F7B01"/>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160">
    <w:name w:val="xl160"/>
    <w:basedOn w:val="Normln"/>
    <w:rsid w:val="009F7B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1">
    <w:name w:val="xl161"/>
    <w:basedOn w:val="Normln"/>
    <w:rsid w:val="009F7B0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2">
    <w:name w:val="xl162"/>
    <w:basedOn w:val="Normln"/>
    <w:rsid w:val="009F7B01"/>
    <w:pPr>
      <w:pBdr>
        <w:top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63">
    <w:name w:val="xl163"/>
    <w:basedOn w:val="Normln"/>
    <w:rsid w:val="009F7B01"/>
    <w:pPr>
      <w:shd w:val="clear" w:color="000000" w:fill="FFFF00"/>
      <w:spacing w:before="100" w:beforeAutospacing="1" w:after="100" w:afterAutospacing="1"/>
    </w:pPr>
    <w:rPr>
      <w:b/>
      <w:bCs/>
    </w:rPr>
  </w:style>
  <w:style w:type="paragraph" w:customStyle="1" w:styleId="xl164">
    <w:name w:val="xl164"/>
    <w:basedOn w:val="Normln"/>
    <w:rsid w:val="009F7B01"/>
    <w:pPr>
      <w:shd w:val="clear" w:color="000000" w:fill="FFFF00"/>
      <w:spacing w:before="100" w:beforeAutospacing="1" w:after="100" w:afterAutospacing="1"/>
      <w:jc w:val="right"/>
    </w:pPr>
    <w:rPr>
      <w:b/>
      <w:bCs/>
    </w:rPr>
  </w:style>
  <w:style w:type="paragraph" w:customStyle="1" w:styleId="xl165">
    <w:name w:val="xl165"/>
    <w:basedOn w:val="Normln"/>
    <w:rsid w:val="009F7B01"/>
    <w:pPr>
      <w:shd w:val="clear" w:color="000000" w:fill="FFFF00"/>
      <w:spacing w:before="100" w:beforeAutospacing="1" w:after="100" w:afterAutospacing="1"/>
      <w:jc w:val="center"/>
    </w:pPr>
    <w:rPr>
      <w:b/>
      <w:bCs/>
    </w:rPr>
  </w:style>
  <w:style w:type="paragraph" w:customStyle="1" w:styleId="xl166">
    <w:name w:val="xl166"/>
    <w:basedOn w:val="Normln"/>
    <w:rsid w:val="009F7B01"/>
    <w:pPr>
      <w:shd w:val="clear" w:color="000000" w:fill="FFFF00"/>
      <w:spacing w:before="100" w:beforeAutospacing="1" w:after="100" w:afterAutospacing="1"/>
      <w:jc w:val="center"/>
    </w:pPr>
    <w:rPr>
      <w:b/>
      <w:bCs/>
    </w:rPr>
  </w:style>
  <w:style w:type="paragraph" w:customStyle="1" w:styleId="xl167">
    <w:name w:val="xl167"/>
    <w:basedOn w:val="Normln"/>
    <w:rsid w:val="009F7B01"/>
    <w:pPr>
      <w:shd w:val="clear" w:color="000000" w:fill="FFFF00"/>
      <w:spacing w:before="100" w:beforeAutospacing="1" w:after="100" w:afterAutospacing="1"/>
    </w:pPr>
    <w:rPr>
      <w:b/>
      <w:bCs/>
    </w:rPr>
  </w:style>
  <w:style w:type="paragraph" w:customStyle="1" w:styleId="xl168">
    <w:name w:val="xl168"/>
    <w:basedOn w:val="Normln"/>
    <w:rsid w:val="009F7B01"/>
    <w:pPr>
      <w:pBdr>
        <w:left w:val="single" w:sz="4" w:space="0" w:color="auto"/>
      </w:pBdr>
      <w:shd w:val="clear" w:color="000000" w:fill="FFFFFF"/>
      <w:spacing w:before="100" w:beforeAutospacing="1" w:after="100" w:afterAutospacing="1"/>
      <w:jc w:val="center"/>
    </w:pPr>
  </w:style>
  <w:style w:type="paragraph" w:customStyle="1" w:styleId="xl169">
    <w:name w:val="xl169"/>
    <w:basedOn w:val="Normln"/>
    <w:rsid w:val="009F7B01"/>
    <w:pPr>
      <w:spacing w:before="100" w:beforeAutospacing="1" w:after="100" w:afterAutospacing="1"/>
      <w:jc w:val="center"/>
    </w:pPr>
    <w:rPr>
      <w:b/>
      <w:bCs/>
      <w:sz w:val="28"/>
      <w:szCs w:val="28"/>
    </w:rPr>
  </w:style>
  <w:style w:type="paragraph" w:customStyle="1" w:styleId="xl170">
    <w:name w:val="xl170"/>
    <w:basedOn w:val="Normln"/>
    <w:rsid w:val="009F7B01"/>
    <w:pPr>
      <w:pBdr>
        <w:top w:val="single" w:sz="8" w:space="0" w:color="auto"/>
        <w:left w:val="single" w:sz="8" w:space="0" w:color="auto"/>
        <w:bottom w:val="single" w:sz="8" w:space="0" w:color="auto"/>
      </w:pBdr>
      <w:shd w:val="clear" w:color="000000" w:fill="FCD5B4"/>
      <w:spacing w:before="100" w:beforeAutospacing="1" w:after="100" w:afterAutospacing="1"/>
    </w:pPr>
    <w:rPr>
      <w:b/>
      <w:bCs/>
      <w:sz w:val="28"/>
      <w:szCs w:val="28"/>
    </w:rPr>
  </w:style>
  <w:style w:type="paragraph" w:customStyle="1" w:styleId="xl171">
    <w:name w:val="xl171"/>
    <w:basedOn w:val="Normln"/>
    <w:rsid w:val="009F7B01"/>
    <w:pPr>
      <w:pBdr>
        <w:top w:val="single" w:sz="8" w:space="0" w:color="auto"/>
        <w:bottom w:val="single" w:sz="8" w:space="0" w:color="auto"/>
      </w:pBdr>
      <w:shd w:val="clear" w:color="000000" w:fill="FCD5B4"/>
      <w:spacing w:before="100" w:beforeAutospacing="1" w:after="100" w:afterAutospacing="1"/>
      <w:jc w:val="right"/>
    </w:pPr>
    <w:rPr>
      <w:b/>
      <w:bCs/>
      <w:sz w:val="28"/>
      <w:szCs w:val="28"/>
    </w:rPr>
  </w:style>
  <w:style w:type="paragraph" w:customStyle="1" w:styleId="xl172">
    <w:name w:val="xl172"/>
    <w:basedOn w:val="Normln"/>
    <w:rsid w:val="009F7B01"/>
    <w:pPr>
      <w:pBdr>
        <w:top w:val="single" w:sz="8" w:space="0" w:color="auto"/>
        <w:bottom w:val="single" w:sz="8" w:space="0" w:color="auto"/>
      </w:pBdr>
      <w:shd w:val="clear" w:color="000000" w:fill="FCD5B4"/>
      <w:spacing w:before="100" w:beforeAutospacing="1" w:after="100" w:afterAutospacing="1"/>
      <w:jc w:val="center"/>
    </w:pPr>
    <w:rPr>
      <w:b/>
      <w:bCs/>
      <w:sz w:val="28"/>
      <w:szCs w:val="28"/>
    </w:rPr>
  </w:style>
  <w:style w:type="paragraph" w:customStyle="1" w:styleId="xl173">
    <w:name w:val="xl173"/>
    <w:basedOn w:val="Normln"/>
    <w:rsid w:val="009F7B01"/>
    <w:pPr>
      <w:pBdr>
        <w:top w:val="single" w:sz="8" w:space="0" w:color="auto"/>
        <w:bottom w:val="single" w:sz="8" w:space="0" w:color="auto"/>
      </w:pBdr>
      <w:shd w:val="clear" w:color="000000" w:fill="FCD5B4"/>
      <w:spacing w:before="100" w:beforeAutospacing="1" w:after="100" w:afterAutospacing="1"/>
      <w:jc w:val="center"/>
    </w:pPr>
    <w:rPr>
      <w:b/>
      <w:bCs/>
      <w:sz w:val="28"/>
      <w:szCs w:val="28"/>
    </w:rPr>
  </w:style>
  <w:style w:type="paragraph" w:customStyle="1" w:styleId="xl174">
    <w:name w:val="xl174"/>
    <w:basedOn w:val="Normln"/>
    <w:rsid w:val="009F7B01"/>
    <w:pPr>
      <w:pBdr>
        <w:top w:val="single" w:sz="8" w:space="0" w:color="auto"/>
        <w:bottom w:val="single" w:sz="8" w:space="0" w:color="auto"/>
        <w:right w:val="single" w:sz="8" w:space="0" w:color="auto"/>
      </w:pBdr>
      <w:shd w:val="clear" w:color="000000" w:fill="FCD5B4"/>
      <w:spacing w:before="100" w:beforeAutospacing="1" w:after="100" w:afterAutospacing="1"/>
    </w:pPr>
    <w:rPr>
      <w:b/>
      <w:bCs/>
      <w:sz w:val="28"/>
      <w:szCs w:val="28"/>
    </w:rPr>
  </w:style>
  <w:style w:type="paragraph" w:customStyle="1" w:styleId="xl175">
    <w:name w:val="xl175"/>
    <w:basedOn w:val="Normln"/>
    <w:rsid w:val="009F7B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77">
    <w:name w:val="xl177"/>
    <w:basedOn w:val="Normln"/>
    <w:rsid w:val="009F7B01"/>
    <w:pPr>
      <w:pBdr>
        <w:top w:val="single" w:sz="4" w:space="0" w:color="auto"/>
        <w:bottom w:val="single" w:sz="4" w:space="0" w:color="auto"/>
        <w:right w:val="single" w:sz="4" w:space="0" w:color="auto"/>
      </w:pBdr>
      <w:spacing w:before="100" w:beforeAutospacing="1" w:after="100" w:afterAutospacing="1"/>
    </w:pPr>
  </w:style>
  <w:style w:type="paragraph" w:customStyle="1" w:styleId="xl178">
    <w:name w:val="xl178"/>
    <w:basedOn w:val="Normln"/>
    <w:rsid w:val="009F7B01"/>
    <w:pPr>
      <w:shd w:val="clear" w:color="000000" w:fill="FFFFFF"/>
      <w:spacing w:before="100" w:beforeAutospacing="1" w:after="100" w:afterAutospacing="1"/>
      <w:jc w:val="center"/>
    </w:pPr>
  </w:style>
  <w:style w:type="paragraph" w:customStyle="1" w:styleId="xl179">
    <w:name w:val="xl179"/>
    <w:basedOn w:val="Normln"/>
    <w:rsid w:val="009F7B01"/>
    <w:pPr>
      <w:shd w:val="clear" w:color="000000" w:fill="FFFFFF"/>
      <w:spacing w:before="100" w:beforeAutospacing="1" w:after="100" w:afterAutospacing="1"/>
    </w:pPr>
  </w:style>
  <w:style w:type="paragraph" w:customStyle="1" w:styleId="xl180">
    <w:name w:val="xl180"/>
    <w:basedOn w:val="Normln"/>
    <w:rsid w:val="009F7B01"/>
    <w:pPr>
      <w:shd w:val="clear" w:color="000000" w:fill="FFFFFF"/>
      <w:spacing w:before="100" w:beforeAutospacing="1" w:after="100" w:afterAutospacing="1"/>
    </w:pPr>
  </w:style>
  <w:style w:type="paragraph" w:customStyle="1" w:styleId="xl181">
    <w:name w:val="xl181"/>
    <w:basedOn w:val="Normln"/>
    <w:rsid w:val="009F7B01"/>
    <w:pPr>
      <w:spacing w:before="100" w:beforeAutospacing="1" w:after="100" w:afterAutospacing="1"/>
    </w:pPr>
  </w:style>
  <w:style w:type="paragraph" w:customStyle="1" w:styleId="xl182">
    <w:name w:val="xl182"/>
    <w:basedOn w:val="Normln"/>
    <w:rsid w:val="009F7B01"/>
    <w:pPr>
      <w:pBdr>
        <w:top w:val="single" w:sz="4" w:space="0" w:color="auto"/>
        <w:bottom w:val="single" w:sz="4" w:space="0" w:color="auto"/>
      </w:pBdr>
      <w:spacing w:before="100" w:beforeAutospacing="1" w:after="100" w:afterAutospacing="1"/>
      <w:jc w:val="center"/>
    </w:pPr>
    <w:rPr>
      <w:b/>
      <w:bCs/>
    </w:rPr>
  </w:style>
  <w:style w:type="paragraph" w:customStyle="1" w:styleId="xl183">
    <w:name w:val="xl183"/>
    <w:basedOn w:val="Normln"/>
    <w:rsid w:val="009F7B01"/>
    <w:pPr>
      <w:pBdr>
        <w:top w:val="single" w:sz="4" w:space="0" w:color="auto"/>
        <w:left w:val="single" w:sz="4" w:space="0" w:color="auto"/>
        <w:bottom w:val="single" w:sz="4" w:space="0" w:color="auto"/>
      </w:pBdr>
      <w:spacing w:before="100" w:beforeAutospacing="1" w:after="100" w:afterAutospacing="1"/>
    </w:pPr>
  </w:style>
  <w:style w:type="paragraph" w:customStyle="1" w:styleId="xl184">
    <w:name w:val="xl184"/>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
    <w:name w:val="xl185"/>
    <w:basedOn w:val="Normln"/>
    <w:rsid w:val="009F7B0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86">
    <w:name w:val="xl186"/>
    <w:basedOn w:val="Normln"/>
    <w:rsid w:val="009F7B0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87">
    <w:name w:val="xl187"/>
    <w:basedOn w:val="Normln"/>
    <w:rsid w:val="009F7B01"/>
    <w:pPr>
      <w:pBdr>
        <w:top w:val="single" w:sz="4" w:space="0" w:color="auto"/>
        <w:left w:val="single" w:sz="4" w:space="0" w:color="auto"/>
        <w:bottom w:val="single" w:sz="4" w:space="0" w:color="auto"/>
      </w:pBdr>
      <w:spacing w:before="100" w:beforeAutospacing="1" w:after="100" w:afterAutospacing="1"/>
    </w:pPr>
  </w:style>
  <w:style w:type="paragraph" w:customStyle="1" w:styleId="xl188">
    <w:name w:val="xl188"/>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9">
    <w:name w:val="xl189"/>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0">
    <w:name w:val="xl190"/>
    <w:basedOn w:val="Normln"/>
    <w:rsid w:val="009F7B0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1">
    <w:name w:val="xl191"/>
    <w:basedOn w:val="Normln"/>
    <w:rsid w:val="009F7B01"/>
    <w:pPr>
      <w:pBdr>
        <w:top w:val="single" w:sz="8" w:space="0" w:color="auto"/>
        <w:left w:val="single" w:sz="8" w:space="0" w:color="auto"/>
        <w:bottom w:val="single" w:sz="8" w:space="0" w:color="auto"/>
      </w:pBdr>
      <w:shd w:val="clear" w:color="000000" w:fill="FCD5B4"/>
      <w:spacing w:before="100" w:beforeAutospacing="1" w:after="100" w:afterAutospacing="1"/>
      <w:jc w:val="center"/>
    </w:pPr>
    <w:rPr>
      <w:b/>
      <w:bCs/>
      <w:sz w:val="28"/>
      <w:szCs w:val="28"/>
    </w:rPr>
  </w:style>
  <w:style w:type="character" w:customStyle="1" w:styleId="TextpoznpodarouChar">
    <w:name w:val="Text pozn. pod čarou Char"/>
    <w:aliases w:val="fn Char,Schriftart: 9 pt Char,Schriftart: 10 pt Char,Schriftart: 8 pt Char,pozn. pod čarou Char,Text poznámky pod čiarou 007 Char,Fußnotentextf Char,Geneva 9 Char,Font: Geneva 9 Char,Boston 10 Char,f Char,Podrozdział Char"/>
    <w:basedOn w:val="Standardnpsmoodstavce"/>
    <w:link w:val="Textpoznpodarou"/>
    <w:rsid w:val="009F7B01"/>
    <w:rPr>
      <w:sz w:val="24"/>
      <w:szCs w:val="24"/>
    </w:rPr>
  </w:style>
  <w:style w:type="character" w:customStyle="1" w:styleId="Nadpis3Char">
    <w:name w:val="Nadpis 3 Char"/>
    <w:aliases w:val="Heading 3 PPP Char,Podpodkapitola Char,adpis 3 Char,H3 Char,Nadpis_3_úroveň Char,Záhlaví 3 Char,V_Head3 Char,V_Head31 Char,V_Head32 Char,Podkapitola2 Char,ASAPHeading 3 Char,Sub Paragraph Char,Podkapitola21 Char,1.1.1 Char,h3 Char"/>
    <w:basedOn w:val="Standardnpsmoodstavce"/>
    <w:link w:val="Nadpis3"/>
    <w:rsid w:val="009F7B01"/>
    <w:rPr>
      <w:sz w:val="24"/>
      <w:szCs w:val="24"/>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4 Char"/>
    <w:basedOn w:val="Standardnpsmoodstavce"/>
    <w:link w:val="Nadpis4"/>
    <w:rsid w:val="009F7B01"/>
    <w:rPr>
      <w:b/>
      <w:sz w:val="24"/>
      <w:szCs w:val="24"/>
    </w:rPr>
  </w:style>
  <w:style w:type="character" w:customStyle="1" w:styleId="Nadpis5Char">
    <w:name w:val="Nadpis 5 Char"/>
    <w:aliases w:val="_2.podnadpis Char"/>
    <w:basedOn w:val="Standardnpsmoodstavce"/>
    <w:link w:val="Nadpis5"/>
    <w:rsid w:val="009F7B01"/>
    <w:rPr>
      <w:b/>
      <w:bCs/>
      <w:i/>
      <w:iCs/>
      <w:sz w:val="26"/>
      <w:szCs w:val="26"/>
    </w:rPr>
  </w:style>
  <w:style w:type="character" w:customStyle="1" w:styleId="Nadpis8Char">
    <w:name w:val="Nadpis 8 Char"/>
    <w:basedOn w:val="Standardnpsmoodstavce"/>
    <w:link w:val="Nadpis8"/>
    <w:rsid w:val="009F7B01"/>
    <w:rPr>
      <w:i/>
      <w:szCs w:val="24"/>
    </w:rPr>
  </w:style>
  <w:style w:type="character" w:customStyle="1" w:styleId="Nadpis9Char">
    <w:name w:val="Nadpis 9 Char"/>
    <w:aliases w:val="Nadpis 91 Char"/>
    <w:basedOn w:val="Standardnpsmoodstavce"/>
    <w:link w:val="Nadpis9"/>
    <w:rsid w:val="009F7B01"/>
    <w:rPr>
      <w:b/>
      <w:i/>
      <w:sz w:val="18"/>
      <w:szCs w:val="24"/>
    </w:rPr>
  </w:style>
  <w:style w:type="table" w:customStyle="1" w:styleId="Mkatabulky84">
    <w:name w:val="Mřížka tabulky84"/>
    <w:basedOn w:val="Normlntabulka"/>
    <w:next w:val="Mkatabulky"/>
    <w:uiPriority w:val="99"/>
    <w:rsid w:val="009F7B0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basedOn w:val="TextkomenteChar"/>
    <w:link w:val="Pedmtkomente"/>
    <w:uiPriority w:val="99"/>
    <w:rsid w:val="009F7B01"/>
    <w:rPr>
      <w:b/>
      <w:bCs/>
      <w:szCs w:val="24"/>
    </w:rPr>
  </w:style>
  <w:style w:type="paragraph" w:customStyle="1" w:styleId="Aodsazen">
    <w:name w:val="A_odsazení"/>
    <w:basedOn w:val="Normln"/>
    <w:rsid w:val="009F7B01"/>
    <w:pPr>
      <w:tabs>
        <w:tab w:val="num" w:pos="1140"/>
        <w:tab w:val="right" w:leader="dot" w:pos="7371"/>
      </w:tabs>
      <w:autoSpaceDE w:val="0"/>
      <w:autoSpaceDN w:val="0"/>
      <w:adjustRightInd w:val="0"/>
      <w:spacing w:before="120"/>
      <w:ind w:left="1140" w:hanging="360"/>
      <w:jc w:val="both"/>
    </w:pPr>
  </w:style>
  <w:style w:type="paragraph" w:customStyle="1" w:styleId="AAOdstavec">
    <w:name w:val="AA_Odstavec"/>
    <w:basedOn w:val="Normln"/>
    <w:link w:val="AAOdstavecChar"/>
    <w:rsid w:val="009F7B01"/>
    <w:pPr>
      <w:jc w:val="both"/>
    </w:pPr>
    <w:rPr>
      <w:rFonts w:ascii="Arial" w:hAnsi="Arial" w:cs="Arial"/>
      <w:snapToGrid w:val="0"/>
      <w:sz w:val="20"/>
      <w:szCs w:val="20"/>
      <w:lang w:eastAsia="en-US"/>
    </w:rPr>
  </w:style>
  <w:style w:type="paragraph" w:customStyle="1" w:styleId="titre4">
    <w:name w:val="titre4"/>
    <w:basedOn w:val="Normln"/>
    <w:autoRedefine/>
    <w:semiHidden/>
    <w:rsid w:val="009F7B01"/>
    <w:pPr>
      <w:numPr>
        <w:ilvl w:val="1"/>
        <w:numId w:val="42"/>
      </w:numPr>
      <w:spacing w:before="120"/>
      <w:jc w:val="both"/>
    </w:pPr>
    <w:rPr>
      <w:rFonts w:ascii="Georgia" w:hAnsi="Georgia" w:cs="Arial"/>
      <w:snapToGrid w:val="0"/>
      <w:sz w:val="20"/>
      <w:szCs w:val="20"/>
      <w:lang w:eastAsia="en-US"/>
    </w:rPr>
  </w:style>
  <w:style w:type="paragraph" w:customStyle="1" w:styleId="AANadpis4">
    <w:name w:val="AA_Nadpis4"/>
    <w:basedOn w:val="Nadpis4"/>
    <w:next w:val="Normln"/>
    <w:link w:val="AANadpis4Char"/>
    <w:rsid w:val="009F7B01"/>
    <w:pPr>
      <w:numPr>
        <w:ilvl w:val="3"/>
      </w:numPr>
      <w:tabs>
        <w:tab w:val="num" w:pos="360"/>
        <w:tab w:val="num" w:pos="864"/>
      </w:tabs>
      <w:ind w:left="864" w:hanging="864"/>
    </w:pPr>
    <w:rPr>
      <w:rFonts w:ascii="Arial" w:hAnsi="Arial"/>
      <w:caps/>
      <w:snapToGrid w:val="0"/>
      <w:lang w:val="sv-SE" w:eastAsia="en-US"/>
    </w:rPr>
  </w:style>
  <w:style w:type="character" w:customStyle="1" w:styleId="AANadpis4Char">
    <w:name w:val="AA_Nadpis4 Char"/>
    <w:basedOn w:val="Standardnpsmoodstavce"/>
    <w:link w:val="AANadpis4"/>
    <w:rsid w:val="009F7B01"/>
    <w:rPr>
      <w:rFonts w:ascii="Arial" w:hAnsi="Arial"/>
      <w:b/>
      <w:caps/>
      <w:snapToGrid w:val="0"/>
      <w:sz w:val="24"/>
      <w:szCs w:val="24"/>
      <w:lang w:val="sv-SE" w:eastAsia="en-US"/>
    </w:rPr>
  </w:style>
  <w:style w:type="paragraph" w:customStyle="1" w:styleId="StylPSZkladntextnenTun">
    <w:name w:val="Styl PS_Základní text + není Tučné"/>
    <w:basedOn w:val="Zkladntext"/>
    <w:rsid w:val="009F7B01"/>
    <w:pPr>
      <w:tabs>
        <w:tab w:val="center" w:pos="5954"/>
      </w:tabs>
      <w:spacing w:after="0"/>
      <w:ind w:left="113" w:firstLine="0"/>
      <w:jc w:val="both"/>
    </w:pPr>
    <w:rPr>
      <w:szCs w:val="20"/>
    </w:rPr>
  </w:style>
  <w:style w:type="paragraph" w:customStyle="1" w:styleId="Smlouvaheading">
    <w:name w:val="Smlouva heading"/>
    <w:rsid w:val="009F7B01"/>
    <w:pPr>
      <w:spacing w:line="240" w:lineRule="atLeast"/>
      <w:jc w:val="center"/>
    </w:pPr>
    <w:rPr>
      <w:b/>
      <w:noProof/>
      <w:lang w:val="en-US" w:eastAsia="en-US"/>
    </w:rPr>
  </w:style>
  <w:style w:type="paragraph" w:customStyle="1" w:styleId="xl63">
    <w:name w:val="xl63"/>
    <w:basedOn w:val="Normln"/>
    <w:rsid w:val="009F7B01"/>
    <w:pPr>
      <w:pBdr>
        <w:top w:val="single" w:sz="8" w:space="0" w:color="auto"/>
        <w:left w:val="single" w:sz="4" w:space="0" w:color="auto"/>
        <w:bottom w:val="single" w:sz="8" w:space="0" w:color="auto"/>
      </w:pBdr>
      <w:spacing w:before="100" w:beforeAutospacing="1" w:after="100" w:afterAutospacing="1"/>
      <w:textAlignment w:val="center"/>
    </w:pPr>
    <w:rPr>
      <w:sz w:val="28"/>
      <w:szCs w:val="28"/>
    </w:rPr>
  </w:style>
  <w:style w:type="paragraph" w:customStyle="1" w:styleId="xl64">
    <w:name w:val="xl64"/>
    <w:basedOn w:val="Normln"/>
    <w:rsid w:val="009F7B01"/>
    <w:pPr>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harChar">
    <w:name w:val="Char Char"/>
    <w:basedOn w:val="Normln"/>
    <w:rsid w:val="009F7B01"/>
    <w:pPr>
      <w:spacing w:after="160" w:line="240" w:lineRule="exact"/>
    </w:pPr>
    <w:rPr>
      <w:rFonts w:ascii="Times New Roman Bold" w:hAnsi="Times New Roman Bold"/>
      <w:sz w:val="22"/>
      <w:szCs w:val="26"/>
      <w:lang w:val="sk-SK" w:eastAsia="en-US"/>
    </w:rPr>
  </w:style>
  <w:style w:type="paragraph" w:customStyle="1" w:styleId="Bnodstavec">
    <w:name w:val="Běžný odstavec"/>
    <w:basedOn w:val="Normln"/>
    <w:rsid w:val="009F7B01"/>
    <w:pPr>
      <w:widowControl w:val="0"/>
      <w:tabs>
        <w:tab w:val="left" w:pos="993"/>
      </w:tabs>
      <w:suppressAutoHyphens/>
      <w:spacing w:before="60" w:after="60" w:line="264" w:lineRule="auto"/>
    </w:pPr>
    <w:rPr>
      <w:szCs w:val="20"/>
      <w:lang w:eastAsia="en-US"/>
    </w:rPr>
  </w:style>
  <w:style w:type="paragraph" w:styleId="Rozloendokumentu">
    <w:name w:val="Document Map"/>
    <w:basedOn w:val="Normln"/>
    <w:link w:val="RozloendokumentuChar"/>
    <w:uiPriority w:val="99"/>
    <w:semiHidden/>
    <w:rsid w:val="009F7B01"/>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rsid w:val="009F7B01"/>
    <w:rPr>
      <w:rFonts w:ascii="Tahoma" w:hAnsi="Tahoma" w:cs="Tahoma"/>
      <w:sz w:val="24"/>
      <w:shd w:val="clear" w:color="auto" w:fill="000080"/>
    </w:rPr>
  </w:style>
  <w:style w:type="table" w:customStyle="1" w:styleId="Mkatabulky3">
    <w:name w:val="Mřížka tabulky3"/>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lnek">
    <w:name w:val="ZD článek"/>
    <w:basedOn w:val="Normln"/>
    <w:qFormat/>
    <w:rsid w:val="009F7B01"/>
    <w:pPr>
      <w:keepNext/>
      <w:shd w:val="clear" w:color="auto" w:fill="C6D9F1"/>
      <w:tabs>
        <w:tab w:val="num" w:pos="660"/>
      </w:tabs>
      <w:spacing w:after="240" w:line="360" w:lineRule="auto"/>
      <w:ind w:left="660" w:hanging="660"/>
      <w:jc w:val="center"/>
    </w:pPr>
    <w:rPr>
      <w:rFonts w:ascii="Tahoma" w:eastAsia="Calibri" w:hAnsi="Tahoma" w:cs="Tahoma"/>
      <w:b/>
      <w:caps/>
      <w:sz w:val="20"/>
      <w:szCs w:val="22"/>
      <w:lang w:eastAsia="en-US"/>
    </w:rPr>
  </w:style>
  <w:style w:type="paragraph" w:customStyle="1" w:styleId="ZD2rove">
    <w:name w:val="ZD 2. úroveň"/>
    <w:basedOn w:val="Normln"/>
    <w:link w:val="ZD2roveChar"/>
    <w:qFormat/>
    <w:rsid w:val="009F7B01"/>
    <w:pPr>
      <w:tabs>
        <w:tab w:val="num" w:pos="660"/>
      </w:tabs>
      <w:spacing w:before="120"/>
      <w:ind w:left="660" w:hanging="660"/>
      <w:jc w:val="both"/>
    </w:pPr>
    <w:rPr>
      <w:rFonts w:ascii="Tahoma" w:eastAsia="Calibri" w:hAnsi="Tahoma" w:cs="Tahoma"/>
      <w:sz w:val="20"/>
      <w:szCs w:val="22"/>
      <w:lang w:eastAsia="en-US"/>
    </w:rPr>
  </w:style>
  <w:style w:type="character" w:customStyle="1" w:styleId="ZD2roveChar">
    <w:name w:val="ZD 2. úroveň Char"/>
    <w:basedOn w:val="Standardnpsmoodstavce"/>
    <w:link w:val="ZD2rove"/>
    <w:rsid w:val="009F7B01"/>
    <w:rPr>
      <w:rFonts w:ascii="Tahoma" w:eastAsia="Calibri" w:hAnsi="Tahoma" w:cs="Tahoma"/>
      <w:szCs w:val="22"/>
      <w:lang w:eastAsia="en-US"/>
    </w:rPr>
  </w:style>
  <w:style w:type="table" w:customStyle="1" w:styleId="Styltabulky4">
    <w:name w:val="Styl tabulky4"/>
    <w:basedOn w:val="Normlntabulka"/>
    <w:rsid w:val="009F7B01"/>
    <w:tblP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Pr>
  </w:style>
  <w:style w:type="paragraph" w:customStyle="1" w:styleId="Zakladnmtext">
    <w:name w:val="Z&lt;/a&gt;kladn&lt;/m&gt; text"/>
    <w:rsid w:val="009F7B01"/>
    <w:rPr>
      <w:color w:val="000000"/>
      <w:sz w:val="24"/>
      <w:lang w:val="en-US"/>
    </w:rPr>
  </w:style>
  <w:style w:type="paragraph" w:customStyle="1" w:styleId="Xadka">
    <w:name w:val="&lt;/X&gt;&lt;/a&gt;dka"/>
    <w:rsid w:val="009F7B01"/>
    <w:rPr>
      <w:color w:val="000000"/>
      <w:sz w:val="24"/>
      <w:lang w:val="en-US"/>
    </w:rPr>
  </w:style>
  <w:style w:type="paragraph" w:customStyle="1" w:styleId="Znahka">
    <w:name w:val="Zna&lt;/h&gt;ka"/>
    <w:rsid w:val="009F7B01"/>
    <w:pPr>
      <w:ind w:left="288" w:hanging="288"/>
    </w:pPr>
    <w:rPr>
      <w:color w:val="000000"/>
      <w:sz w:val="24"/>
      <w:lang w:val="en-US"/>
    </w:rPr>
  </w:style>
  <w:style w:type="paragraph" w:customStyle="1" w:styleId="Znahka1">
    <w:name w:val="Zna&lt;/h&gt;ka 1"/>
    <w:rsid w:val="009F7B01"/>
    <w:rPr>
      <w:color w:val="000000"/>
      <w:sz w:val="24"/>
      <w:lang w:val="en-US"/>
    </w:rPr>
  </w:style>
  <w:style w:type="paragraph" w:customStyle="1" w:styleId="Hmsloseznamu">
    <w:name w:val="&lt;/H&gt;&lt;/m&gt;slo seznamu"/>
    <w:rsid w:val="009F7B01"/>
    <w:pPr>
      <w:tabs>
        <w:tab w:val="left" w:pos="576"/>
      </w:tabs>
    </w:pPr>
    <w:rPr>
      <w:color w:val="000000"/>
      <w:sz w:val="24"/>
      <w:lang w:val="en-US"/>
    </w:rPr>
  </w:style>
  <w:style w:type="paragraph" w:customStyle="1" w:styleId="Zahlavm">
    <w:name w:val="Z&lt;/a&gt;hlav&lt;/m&gt;"/>
    <w:rsid w:val="009F7B01"/>
    <w:rPr>
      <w:color w:val="000000"/>
      <w:sz w:val="24"/>
      <w:lang w:val="en-US"/>
    </w:rPr>
  </w:style>
  <w:style w:type="paragraph" w:customStyle="1" w:styleId="Pata">
    <w:name w:val="Pata"/>
    <w:rsid w:val="009F7B01"/>
    <w:rPr>
      <w:color w:val="000000"/>
      <w:sz w:val="24"/>
      <w:lang w:val="en-US"/>
    </w:rPr>
  </w:style>
  <w:style w:type="paragraph" w:customStyle="1" w:styleId="Texttabulky">
    <w:name w:val="Text tabulky"/>
    <w:rsid w:val="009F7B01"/>
    <w:rPr>
      <w:color w:val="000000"/>
      <w:sz w:val="24"/>
      <w:lang w:val="en-US"/>
    </w:rPr>
  </w:style>
  <w:style w:type="paragraph" w:customStyle="1" w:styleId="dka">
    <w:name w:val="Řádka"/>
    <w:rsid w:val="009F7B01"/>
    <w:pPr>
      <w:widowControl w:val="0"/>
    </w:pPr>
    <w:rPr>
      <w:snapToGrid w:val="0"/>
      <w:color w:val="000000"/>
      <w:sz w:val="24"/>
    </w:rPr>
  </w:style>
  <w:style w:type="paragraph" w:customStyle="1" w:styleId="Znaka">
    <w:name w:val="Značka"/>
    <w:rsid w:val="009F7B01"/>
    <w:pPr>
      <w:widowControl w:val="0"/>
      <w:ind w:left="288"/>
    </w:pPr>
    <w:rPr>
      <w:snapToGrid w:val="0"/>
      <w:color w:val="000000"/>
      <w:sz w:val="24"/>
    </w:rPr>
  </w:style>
  <w:style w:type="paragraph" w:customStyle="1" w:styleId="Znaka1">
    <w:name w:val="Značka 1"/>
    <w:rsid w:val="009F7B01"/>
    <w:pPr>
      <w:widowControl w:val="0"/>
      <w:ind w:left="576"/>
    </w:pPr>
    <w:rPr>
      <w:snapToGrid w:val="0"/>
      <w:color w:val="000000"/>
      <w:sz w:val="24"/>
    </w:rPr>
  </w:style>
  <w:style w:type="paragraph" w:customStyle="1" w:styleId="sloseznamu">
    <w:name w:val="Číslo seznamu"/>
    <w:rsid w:val="009F7B01"/>
    <w:pPr>
      <w:widowControl w:val="0"/>
      <w:ind w:left="720"/>
    </w:pPr>
    <w:rPr>
      <w:snapToGrid w:val="0"/>
      <w:color w:val="000000"/>
      <w:sz w:val="24"/>
    </w:rPr>
  </w:style>
  <w:style w:type="paragraph" w:customStyle="1" w:styleId="Zkladntext1">
    <w:name w:val="Základní text1"/>
    <w:rsid w:val="009F7B01"/>
    <w:rPr>
      <w:color w:val="000000"/>
      <w:sz w:val="24"/>
      <w:lang w:val="en-US"/>
    </w:rPr>
  </w:style>
  <w:style w:type="paragraph" w:customStyle="1" w:styleId="Zprvy">
    <w:name w:val="Zprávy"/>
    <w:basedOn w:val="Normln"/>
    <w:rsid w:val="009F7B01"/>
    <w:pPr>
      <w:spacing w:after="120"/>
      <w:jc w:val="both"/>
    </w:pPr>
    <w:rPr>
      <w:rFonts w:ascii="Arial" w:hAnsi="Arial"/>
      <w:szCs w:val="20"/>
    </w:rPr>
  </w:style>
  <w:style w:type="paragraph" w:customStyle="1" w:styleId="Zkladntextodsazen31">
    <w:name w:val="Základní text odsazený 31"/>
    <w:basedOn w:val="Normln"/>
    <w:rsid w:val="009F7B01"/>
    <w:pPr>
      <w:ind w:left="426"/>
      <w:jc w:val="both"/>
    </w:pPr>
    <w:rPr>
      <w:szCs w:val="20"/>
    </w:rPr>
  </w:style>
  <w:style w:type="character" w:customStyle="1" w:styleId="Zkladntextodsazen3Char">
    <w:name w:val="Základní text odsazený 3 Char"/>
    <w:aliases w:val="i3 Char"/>
    <w:basedOn w:val="Standardnpsmoodstavce"/>
    <w:link w:val="Zkladntextodsazen3"/>
    <w:rsid w:val="009F7B01"/>
    <w:rPr>
      <w:sz w:val="24"/>
      <w:szCs w:val="24"/>
    </w:rPr>
  </w:style>
  <w:style w:type="paragraph" w:customStyle="1" w:styleId="Smlouvaodstavec">
    <w:name w:val="Smlouva_odstavec"/>
    <w:basedOn w:val="Normln"/>
    <w:uiPriority w:val="99"/>
    <w:semiHidden/>
    <w:rsid w:val="009F7B01"/>
    <w:pPr>
      <w:ind w:left="378" w:hanging="94"/>
    </w:pPr>
    <w:rPr>
      <w:rFonts w:ascii="Arial" w:hAnsi="Arial"/>
      <w:sz w:val="20"/>
      <w:szCs w:val="20"/>
    </w:rPr>
  </w:style>
  <w:style w:type="paragraph" w:customStyle="1" w:styleId="Text-Zd">
    <w:name w:val="Text-Zd"/>
    <w:basedOn w:val="Normln"/>
    <w:rsid w:val="009F7B01"/>
    <w:pPr>
      <w:ind w:firstLine="709"/>
      <w:jc w:val="both"/>
    </w:pPr>
    <w:rPr>
      <w:szCs w:val="20"/>
    </w:rPr>
  </w:style>
  <w:style w:type="paragraph" w:customStyle="1" w:styleId="Nadpiselnku">
    <w:name w:val="Nadpis elánku"/>
    <w:basedOn w:val="Normln"/>
    <w:rsid w:val="009F7B01"/>
    <w:pPr>
      <w:jc w:val="both"/>
    </w:pPr>
    <w:rPr>
      <w:b/>
      <w:szCs w:val="20"/>
      <w:u w:val="single"/>
    </w:rPr>
  </w:style>
  <w:style w:type="paragraph" w:customStyle="1" w:styleId="Zkladntext0">
    <w:name w:val="Základní text["/>
    <w:basedOn w:val="Normln"/>
    <w:rsid w:val="009F7B01"/>
    <w:pPr>
      <w:jc w:val="both"/>
    </w:pPr>
    <w:rPr>
      <w:szCs w:val="20"/>
    </w:rPr>
  </w:style>
  <w:style w:type="paragraph" w:customStyle="1" w:styleId="font7">
    <w:name w:val="font7"/>
    <w:basedOn w:val="Normln"/>
    <w:rsid w:val="009F7B01"/>
    <w:pPr>
      <w:spacing w:before="100" w:beforeAutospacing="1" w:after="100" w:afterAutospacing="1"/>
    </w:pPr>
    <w:rPr>
      <w:rFonts w:ascii="Tahoma" w:hAnsi="Tahoma" w:cs="Tahoma"/>
      <w:color w:val="000000"/>
      <w:sz w:val="16"/>
      <w:szCs w:val="16"/>
    </w:rPr>
  </w:style>
  <w:style w:type="paragraph" w:customStyle="1" w:styleId="xl65">
    <w:name w:val="xl65"/>
    <w:basedOn w:val="Normln"/>
    <w:rsid w:val="009F7B01"/>
    <w:pPr>
      <w:spacing w:before="100" w:beforeAutospacing="1" w:after="100" w:afterAutospacing="1"/>
      <w:jc w:val="center"/>
    </w:pPr>
  </w:style>
  <w:style w:type="character" w:customStyle="1" w:styleId="trzistetableoutputtext">
    <w:name w:val="trzistetableoutputtext"/>
    <w:basedOn w:val="Standardnpsmoodstavce"/>
    <w:rsid w:val="009F7B01"/>
  </w:style>
  <w:style w:type="paragraph" w:customStyle="1" w:styleId="NormlnOdsazen">
    <w:name w:val="Normální  + Odsazení"/>
    <w:basedOn w:val="Normln"/>
    <w:rsid w:val="009F7B01"/>
    <w:pPr>
      <w:numPr>
        <w:numId w:val="43"/>
      </w:numPr>
      <w:spacing w:after="120"/>
      <w:jc w:val="both"/>
    </w:pPr>
    <w:rPr>
      <w:rFonts w:ascii="Verdana" w:eastAsia="Batang" w:hAnsi="Verdana"/>
      <w:sz w:val="20"/>
    </w:rPr>
  </w:style>
  <w:style w:type="paragraph" w:customStyle="1" w:styleId="xl192">
    <w:name w:val="xl192"/>
    <w:basedOn w:val="Normln"/>
    <w:rsid w:val="009F7B01"/>
    <w:pPr>
      <w:spacing w:before="100" w:beforeAutospacing="1" w:after="100" w:afterAutospacing="1"/>
    </w:pPr>
    <w:rPr>
      <w:sz w:val="28"/>
      <w:szCs w:val="28"/>
      <w:u w:val="single"/>
    </w:rPr>
  </w:style>
  <w:style w:type="paragraph" w:customStyle="1" w:styleId="xl193">
    <w:name w:val="xl193"/>
    <w:basedOn w:val="Normln"/>
    <w:rsid w:val="009F7B01"/>
    <w:pPr>
      <w:spacing w:before="100" w:beforeAutospacing="1" w:after="100" w:afterAutospacing="1"/>
    </w:pPr>
  </w:style>
  <w:style w:type="table" w:customStyle="1" w:styleId="Mkatabulky4">
    <w:name w:val="Mřížka tabulky4"/>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nadpis1">
    <w:name w:val="Smlouva - nadpis 1"/>
    <w:basedOn w:val="Nadpis1"/>
    <w:link w:val="Smlouva-nadpis1Char"/>
    <w:autoRedefine/>
    <w:rsid w:val="009F7B01"/>
    <w:pPr>
      <w:numPr>
        <w:numId w:val="44"/>
      </w:numPr>
      <w:spacing w:before="100" w:beforeAutospacing="1" w:after="120"/>
      <w:jc w:val="center"/>
    </w:pPr>
    <w:rPr>
      <w:rFonts w:ascii="Arial" w:hAnsi="Arial" w:cs="Arial"/>
      <w:bCs/>
      <w:kern w:val="32"/>
    </w:rPr>
  </w:style>
  <w:style w:type="paragraph" w:customStyle="1" w:styleId="Smlouva-nadpis2">
    <w:name w:val="Smlouva - nadpis 2"/>
    <w:basedOn w:val="Smlouva-nadpis1"/>
    <w:link w:val="Smlouva-nadpis2Char"/>
    <w:autoRedefine/>
    <w:rsid w:val="009F7B01"/>
    <w:pPr>
      <w:keepNext w:val="0"/>
      <w:numPr>
        <w:numId w:val="0"/>
      </w:numPr>
      <w:tabs>
        <w:tab w:val="num" w:pos="1152"/>
      </w:tabs>
      <w:spacing w:before="0" w:beforeAutospacing="0" w:after="0"/>
      <w:ind w:left="1152" w:hanging="360"/>
      <w:jc w:val="both"/>
    </w:pPr>
    <w:rPr>
      <w:b w:val="0"/>
      <w:bCs w:val="0"/>
    </w:rPr>
  </w:style>
  <w:style w:type="paragraph" w:customStyle="1" w:styleId="StylNzev10bnenTunZarovnatdobloku">
    <w:name w:val="Styl Název + 10 b. není Tučné Zarovnat do bloku"/>
    <w:basedOn w:val="Nzev"/>
    <w:rsid w:val="009F7B01"/>
    <w:pPr>
      <w:keepNext w:val="0"/>
      <w:spacing w:after="0"/>
      <w:jc w:val="both"/>
      <w:outlineLvl w:val="9"/>
    </w:pPr>
    <w:rPr>
      <w:rFonts w:ascii="Arial" w:hAnsi="Arial"/>
      <w:b w:val="0"/>
      <w:sz w:val="20"/>
      <w:szCs w:val="20"/>
    </w:rPr>
  </w:style>
  <w:style w:type="paragraph" w:customStyle="1" w:styleId="Smlouva-zkladntext">
    <w:name w:val="Smlouva - základní text"/>
    <w:basedOn w:val="Smlouva-nadpis2"/>
    <w:rsid w:val="009F7B01"/>
    <w:pPr>
      <w:tabs>
        <w:tab w:val="clear" w:pos="1152"/>
      </w:tabs>
      <w:ind w:left="0" w:firstLine="0"/>
    </w:pPr>
  </w:style>
  <w:style w:type="paragraph" w:customStyle="1" w:styleId="Normln1">
    <w:name w:val="Normální1"/>
    <w:basedOn w:val="Normln"/>
    <w:rsid w:val="009F7B01"/>
    <w:rPr>
      <w:color w:val="000000"/>
      <w:sz w:val="20"/>
      <w:szCs w:val="20"/>
    </w:rPr>
  </w:style>
  <w:style w:type="paragraph" w:customStyle="1" w:styleId="Obchodnpodmnky-nadpis2">
    <w:name w:val="Obchodní podmínky - nadpis 2"/>
    <w:basedOn w:val="Nadpis2"/>
    <w:autoRedefine/>
    <w:rsid w:val="009F7B01"/>
    <w:pPr>
      <w:keepNext w:val="0"/>
      <w:tabs>
        <w:tab w:val="num" w:pos="454"/>
      </w:tabs>
      <w:spacing w:before="100" w:beforeAutospacing="1" w:after="100" w:afterAutospacing="1"/>
      <w:ind w:left="454" w:hanging="454"/>
      <w:jc w:val="both"/>
    </w:pPr>
    <w:rPr>
      <w:rFonts w:ascii="Arial" w:hAnsi="Arial" w:cs="Arial"/>
      <w:b w:val="0"/>
      <w:bCs/>
      <w:i w:val="0"/>
      <w:color w:val="000000"/>
      <w:sz w:val="20"/>
      <w:szCs w:val="32"/>
    </w:rPr>
  </w:style>
  <w:style w:type="character" w:customStyle="1" w:styleId="Smlouva-nadpis1Char">
    <w:name w:val="Smlouva - nadpis 1 Char"/>
    <w:basedOn w:val="Nadpis1Char"/>
    <w:link w:val="Smlouva-nadpis1"/>
    <w:rsid w:val="009F7B01"/>
    <w:rPr>
      <w:rFonts w:ascii="Arial" w:hAnsi="Arial" w:cs="Arial"/>
      <w:b/>
      <w:bCs/>
      <w:kern w:val="32"/>
      <w:sz w:val="28"/>
      <w:szCs w:val="24"/>
    </w:rPr>
  </w:style>
  <w:style w:type="character" w:customStyle="1" w:styleId="Smlouva-nadpis2Char">
    <w:name w:val="Smlouva - nadpis 2 Char"/>
    <w:basedOn w:val="Smlouva-nadpis1Char"/>
    <w:link w:val="Smlouva-nadpis2"/>
    <w:rsid w:val="009F7B01"/>
    <w:rPr>
      <w:rFonts w:ascii="Arial" w:hAnsi="Arial" w:cs="Arial"/>
      <w:b w:val="0"/>
      <w:bCs w:val="0"/>
      <w:kern w:val="32"/>
      <w:sz w:val="28"/>
      <w:szCs w:val="24"/>
    </w:rPr>
  </w:style>
  <w:style w:type="paragraph" w:customStyle="1" w:styleId="obchodnpodmnky-nadpis3">
    <w:name w:val="obchodní podmínky - nadpis 3"/>
    <w:basedOn w:val="Normln1"/>
    <w:next w:val="Normln"/>
    <w:autoRedefine/>
    <w:rsid w:val="009F7B01"/>
    <w:pPr>
      <w:ind w:left="1134"/>
      <w:jc w:val="center"/>
    </w:pPr>
    <w:rPr>
      <w:rFonts w:ascii="Arial" w:hAnsi="Arial" w:cs="Arial"/>
      <w:b/>
      <w:bCs/>
      <w:u w:val="single"/>
    </w:rPr>
  </w:style>
  <w:style w:type="table" w:customStyle="1" w:styleId="Mkatabulky7">
    <w:name w:val="Mřížka tabulky7"/>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34">
    <w:name w:val="Světlý seznam – zvýraznění 34"/>
    <w:basedOn w:val="Normlntabulka"/>
    <w:next w:val="Svtlseznamzvraznn3"/>
    <w:uiPriority w:val="61"/>
    <w:rsid w:val="009F7B01"/>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Zkladntextodsazen21">
    <w:name w:val="Základní text odsazený 21"/>
    <w:basedOn w:val="Normln"/>
    <w:rsid w:val="009F7B01"/>
    <w:pPr>
      <w:tabs>
        <w:tab w:val="left" w:pos="1440"/>
        <w:tab w:val="left" w:pos="1458"/>
      </w:tabs>
      <w:suppressAutoHyphens/>
      <w:overflowPunct w:val="0"/>
      <w:autoSpaceDE w:val="0"/>
      <w:ind w:left="480" w:hanging="120"/>
      <w:jc w:val="both"/>
      <w:textAlignment w:val="baseline"/>
    </w:pPr>
    <w:rPr>
      <w:rFonts w:ascii="Arial" w:hAnsi="Arial" w:cs="Arial"/>
      <w:bCs/>
      <w:sz w:val="22"/>
      <w:szCs w:val="20"/>
      <w:lang w:eastAsia="ar-SA"/>
    </w:rPr>
  </w:style>
  <w:style w:type="paragraph" w:customStyle="1" w:styleId="dkanormln">
    <w:name w:val="Øádka normální"/>
    <w:basedOn w:val="Normln"/>
    <w:rsid w:val="009F7B01"/>
    <w:pPr>
      <w:suppressAutoHyphens/>
      <w:jc w:val="both"/>
    </w:pPr>
    <w:rPr>
      <w:rFonts w:ascii="Arial" w:hAnsi="Arial"/>
      <w:kern w:val="1"/>
      <w:szCs w:val="20"/>
      <w:lang w:eastAsia="ar-SA"/>
    </w:rPr>
  </w:style>
  <w:style w:type="paragraph" w:customStyle="1" w:styleId="Textkomente1">
    <w:name w:val="Text komentáře1"/>
    <w:basedOn w:val="Normln"/>
    <w:rsid w:val="009F7B01"/>
    <w:pPr>
      <w:suppressAutoHyphens/>
    </w:pPr>
    <w:rPr>
      <w:rFonts w:ascii="Arial" w:hAnsi="Arial"/>
      <w:szCs w:val="20"/>
      <w:lang w:eastAsia="ar-SA"/>
    </w:rPr>
  </w:style>
  <w:style w:type="paragraph" w:customStyle="1" w:styleId="Textvbloku1">
    <w:name w:val="Text v bloku1"/>
    <w:basedOn w:val="Normln"/>
    <w:rsid w:val="009F7B01"/>
    <w:pPr>
      <w:tabs>
        <w:tab w:val="left" w:pos="2120"/>
      </w:tabs>
      <w:suppressAutoHyphens/>
      <w:ind w:left="530" w:right="110"/>
      <w:jc w:val="both"/>
    </w:pPr>
    <w:rPr>
      <w:rFonts w:ascii="Arial" w:hAnsi="Arial" w:cs="Arial"/>
      <w:szCs w:val="20"/>
      <w:lang w:eastAsia="ar-SA"/>
    </w:rPr>
  </w:style>
  <w:style w:type="paragraph" w:customStyle="1" w:styleId="RLProhlensmluvnchstran">
    <w:name w:val="RL Prohlášení smluvních stran"/>
    <w:basedOn w:val="Normln"/>
    <w:link w:val="RLProhlensmluvnchstranChar"/>
    <w:rsid w:val="009F7B01"/>
    <w:pPr>
      <w:spacing w:after="120" w:line="280" w:lineRule="exact"/>
      <w:jc w:val="center"/>
    </w:pPr>
    <w:rPr>
      <w:rFonts w:ascii="Garamond" w:hAnsi="Garamond"/>
      <w:b/>
      <w:lang w:eastAsia="en-US"/>
    </w:rPr>
  </w:style>
  <w:style w:type="character" w:customStyle="1" w:styleId="RLProhlensmluvnchstranChar">
    <w:name w:val="RL Prohlášení smluvních stran Char"/>
    <w:link w:val="RLProhlensmluvnchstran"/>
    <w:rsid w:val="009F7B01"/>
    <w:rPr>
      <w:rFonts w:ascii="Garamond" w:hAnsi="Garamond"/>
      <w:b/>
      <w:sz w:val="24"/>
      <w:szCs w:val="24"/>
      <w:lang w:eastAsia="en-US"/>
    </w:rPr>
  </w:style>
  <w:style w:type="paragraph" w:customStyle="1" w:styleId="RLdajeosmluvnstran">
    <w:name w:val="RL  údaje o smluvní straně"/>
    <w:basedOn w:val="Normln"/>
    <w:link w:val="RLdajeosmluvnstranChar"/>
    <w:rsid w:val="009F7B01"/>
    <w:pPr>
      <w:spacing w:after="120" w:line="280" w:lineRule="exact"/>
      <w:jc w:val="center"/>
    </w:pPr>
    <w:rPr>
      <w:rFonts w:ascii="Garamond" w:hAnsi="Garamond"/>
      <w:lang w:eastAsia="en-US"/>
    </w:rPr>
  </w:style>
  <w:style w:type="character" w:customStyle="1" w:styleId="RLlneksmlouvyChar">
    <w:name w:val="RL Článek smlouvy Char"/>
    <w:link w:val="RLlneksmlouvy"/>
    <w:locked/>
    <w:rsid w:val="009F7B01"/>
    <w:rPr>
      <w:rFonts w:ascii="Calibri" w:hAnsi="Calibri"/>
      <w:b/>
      <w:sz w:val="22"/>
      <w:szCs w:val="24"/>
      <w:lang w:val="x-none" w:eastAsia="en-US"/>
    </w:rPr>
  </w:style>
  <w:style w:type="character" w:customStyle="1" w:styleId="RLdajeosmluvnstranChar">
    <w:name w:val="RL  údaje o smluvní straně Char"/>
    <w:link w:val="RLdajeosmluvnstran"/>
    <w:rsid w:val="009F7B01"/>
    <w:rPr>
      <w:rFonts w:ascii="Garamond" w:hAnsi="Garamond"/>
      <w:sz w:val="24"/>
      <w:szCs w:val="24"/>
      <w:lang w:eastAsia="en-US"/>
    </w:rPr>
  </w:style>
  <w:style w:type="paragraph" w:customStyle="1" w:styleId="Prosttextvzvy">
    <w:name w:val="Prostý text výzvy"/>
    <w:basedOn w:val="Normln"/>
    <w:link w:val="ProsttextvzvyChar"/>
    <w:rsid w:val="009F7B01"/>
    <w:pPr>
      <w:spacing w:before="120"/>
      <w:ind w:firstLine="567"/>
      <w:jc w:val="both"/>
    </w:pPr>
    <w:rPr>
      <w:rFonts w:ascii="Arial" w:hAnsi="Arial"/>
      <w:lang w:eastAsia="en-US"/>
    </w:rPr>
  </w:style>
  <w:style w:type="character" w:customStyle="1" w:styleId="ProsttextvzvyChar">
    <w:name w:val="Prostý text výzvy Char"/>
    <w:link w:val="Prosttextvzvy"/>
    <w:rsid w:val="009F7B01"/>
    <w:rPr>
      <w:rFonts w:ascii="Arial" w:hAnsi="Arial"/>
      <w:sz w:val="24"/>
      <w:szCs w:val="24"/>
      <w:lang w:eastAsia="en-US"/>
    </w:rPr>
  </w:style>
  <w:style w:type="paragraph" w:customStyle="1" w:styleId="Odrky">
    <w:name w:val="Odrážky"/>
    <w:basedOn w:val="Normln"/>
    <w:link w:val="OdrkyChar"/>
    <w:rsid w:val="009F7B01"/>
    <w:pPr>
      <w:numPr>
        <w:numId w:val="45"/>
      </w:numPr>
      <w:spacing w:before="120"/>
      <w:jc w:val="both"/>
    </w:pPr>
    <w:rPr>
      <w:rFonts w:ascii="Arial" w:hAnsi="Arial"/>
      <w:lang w:eastAsia="en-US"/>
    </w:rPr>
  </w:style>
  <w:style w:type="character" w:customStyle="1" w:styleId="OdrkyChar">
    <w:name w:val="Odrážky Char"/>
    <w:link w:val="Odrky"/>
    <w:rsid w:val="009F7B01"/>
    <w:rPr>
      <w:rFonts w:ascii="Arial" w:hAnsi="Arial"/>
      <w:sz w:val="24"/>
      <w:szCs w:val="24"/>
      <w:lang w:eastAsia="en-US"/>
    </w:rPr>
  </w:style>
  <w:style w:type="table" w:customStyle="1" w:styleId="Mkatabulky9">
    <w:name w:val="Mřížka tabulky9"/>
    <w:basedOn w:val="Normlntabulka"/>
    <w:next w:val="Mkatabulky"/>
    <w:uiPriority w:val="59"/>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NzevnenTun">
    <w:name w:val="Styl Název + není Tučné"/>
    <w:basedOn w:val="Nzev"/>
    <w:rsid w:val="009F7B01"/>
    <w:pPr>
      <w:keepNext w:val="0"/>
      <w:suppressAutoHyphens/>
      <w:overflowPunct w:val="0"/>
      <w:autoSpaceDE w:val="0"/>
      <w:spacing w:after="0" w:line="360" w:lineRule="auto"/>
      <w:textAlignment w:val="baseline"/>
      <w:outlineLvl w:val="9"/>
    </w:pPr>
    <w:rPr>
      <w:rFonts w:ascii="Arial" w:hAnsi="Arial"/>
      <w:b w:val="0"/>
      <w:szCs w:val="20"/>
      <w:lang w:eastAsia="ar-SA"/>
    </w:rPr>
  </w:style>
  <w:style w:type="table" w:customStyle="1" w:styleId="Mkatabulky11">
    <w:name w:val="Mřížka tabulky11"/>
    <w:basedOn w:val="Normlntabulka"/>
    <w:next w:val="Mkatabulky"/>
    <w:uiPriority w:val="59"/>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5 seznam Char,Smlouva-Odst. Char,Nad Char,Odstavec_muj Char,_Odstavec se seznamem Char,List Paragraph Char,Odstavec_muj1 Char,Odstavec_muj2 Char,Odstavec_muj3 Char,Nad1 Char,Odstavec_muj4 Char,Nad2 Char,List Paragraph2 Char"/>
    <w:link w:val="Odstavecseseznamem"/>
    <w:uiPriority w:val="34"/>
    <w:qFormat/>
    <w:locked/>
    <w:rsid w:val="009F7B01"/>
    <w:rPr>
      <w:sz w:val="24"/>
      <w:szCs w:val="24"/>
    </w:rPr>
  </w:style>
  <w:style w:type="paragraph" w:customStyle="1" w:styleId="Styl22">
    <w:name w:val="Styl22"/>
    <w:basedOn w:val="Normln"/>
    <w:link w:val="Styl22Char"/>
    <w:qFormat/>
    <w:rsid w:val="009F7B01"/>
    <w:pPr>
      <w:spacing w:after="120"/>
      <w:jc w:val="both"/>
      <w:outlineLvl w:val="2"/>
    </w:pPr>
    <w:rPr>
      <w:rFonts w:ascii="Arial" w:hAnsi="Arial" w:cs="Arial"/>
      <w:bCs/>
      <w:noProof/>
      <w:sz w:val="20"/>
      <w:szCs w:val="20"/>
    </w:rPr>
  </w:style>
  <w:style w:type="character" w:customStyle="1" w:styleId="Styl22Char">
    <w:name w:val="Styl22 Char"/>
    <w:basedOn w:val="Standardnpsmoodstavce"/>
    <w:link w:val="Styl22"/>
    <w:locked/>
    <w:rsid w:val="009F7B01"/>
    <w:rPr>
      <w:rFonts w:ascii="Arial" w:hAnsi="Arial" w:cs="Arial"/>
      <w:bCs/>
      <w:noProof/>
    </w:rPr>
  </w:style>
  <w:style w:type="table" w:customStyle="1" w:styleId="Mkatabulky114">
    <w:name w:val="Mřížka tabulky114"/>
    <w:basedOn w:val="Normlntabulka"/>
    <w:next w:val="Mkatabulky"/>
    <w:uiPriority w:val="59"/>
    <w:rsid w:val="009F7B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seznamzvraznn31">
    <w:name w:val="Světlý seznam – zvýraznění 31"/>
    <w:basedOn w:val="Normlntabulka"/>
    <w:next w:val="Svtlseznamzvraznn3"/>
    <w:uiPriority w:val="99"/>
    <w:rsid w:val="009F7B01"/>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10">
    <w:name w:val="Mřížka tabulky10"/>
    <w:basedOn w:val="Normlntabulka"/>
    <w:next w:val="Mkatabulky"/>
    <w:uiPriority w:val="99"/>
    <w:rsid w:val="009F7B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0">
    <w:name w:val="Nadpis #1_"/>
    <w:link w:val="Nadpis11"/>
    <w:uiPriority w:val="99"/>
    <w:locked/>
    <w:rsid w:val="009F7B01"/>
    <w:rPr>
      <w:rFonts w:ascii="Arial" w:hAnsi="Arial"/>
      <w:b/>
      <w:bCs/>
      <w:shd w:val="clear" w:color="auto" w:fill="FFFFFF"/>
    </w:rPr>
  </w:style>
  <w:style w:type="character" w:customStyle="1" w:styleId="Titulektabulky">
    <w:name w:val="Titulek tabulky_"/>
    <w:link w:val="Titulektabulky0"/>
    <w:uiPriority w:val="99"/>
    <w:locked/>
    <w:rsid w:val="009F7B01"/>
    <w:rPr>
      <w:rFonts w:ascii="Arial" w:hAnsi="Arial"/>
      <w:b/>
      <w:bCs/>
      <w:sz w:val="19"/>
      <w:szCs w:val="19"/>
      <w:shd w:val="clear" w:color="auto" w:fill="FFFFFF"/>
    </w:rPr>
  </w:style>
  <w:style w:type="character" w:customStyle="1" w:styleId="Zkladntext20">
    <w:name w:val="Základní text (2)_"/>
    <w:link w:val="Zkladntext21"/>
    <w:uiPriority w:val="99"/>
    <w:locked/>
    <w:rsid w:val="009F7B01"/>
    <w:rPr>
      <w:rFonts w:ascii="Arial" w:hAnsi="Arial"/>
      <w:shd w:val="clear" w:color="auto" w:fill="FFFFFF"/>
    </w:rPr>
  </w:style>
  <w:style w:type="character" w:customStyle="1" w:styleId="Zkladntext29">
    <w:name w:val="Základní text (2) + 9"/>
    <w:aliases w:val="5 pt1,Tučné1,Základní text (2) + Trebuchet MS2,91,5 pt2"/>
    <w:uiPriority w:val="99"/>
    <w:rsid w:val="009F7B01"/>
    <w:rPr>
      <w:rFonts w:ascii="Arial" w:hAnsi="Arial" w:cs="Times New Roman"/>
      <w:b/>
      <w:bCs/>
      <w:sz w:val="19"/>
      <w:szCs w:val="19"/>
      <w:lang w:bidi="ar-SA"/>
    </w:rPr>
  </w:style>
  <w:style w:type="character" w:customStyle="1" w:styleId="Zkladntext22">
    <w:name w:val="Základní text (2)"/>
    <w:uiPriority w:val="99"/>
    <w:rsid w:val="009F7B01"/>
    <w:rPr>
      <w:rFonts w:ascii="Arial" w:hAnsi="Arial" w:cs="Times New Roman"/>
      <w:lang w:bidi="ar-SA"/>
    </w:rPr>
  </w:style>
  <w:style w:type="character" w:customStyle="1" w:styleId="Zkladntext2Candara">
    <w:name w:val="Základní text (2) + Candara"/>
    <w:aliases w:val="9 pt,Základní text (2) + Sylfaen1,Kurzíva"/>
    <w:uiPriority w:val="99"/>
    <w:rsid w:val="009F7B01"/>
    <w:rPr>
      <w:rFonts w:ascii="Candara" w:hAnsi="Candara" w:cs="Candara"/>
      <w:sz w:val="18"/>
      <w:szCs w:val="18"/>
      <w:lang w:bidi="ar-SA"/>
    </w:rPr>
  </w:style>
  <w:style w:type="paragraph" w:customStyle="1" w:styleId="Nadpis11">
    <w:name w:val="Nadpis #1"/>
    <w:basedOn w:val="Normln"/>
    <w:link w:val="Nadpis10"/>
    <w:uiPriority w:val="99"/>
    <w:rsid w:val="009F7B01"/>
    <w:pPr>
      <w:widowControl w:val="0"/>
      <w:shd w:val="clear" w:color="auto" w:fill="FFFFFF"/>
      <w:spacing w:line="240" w:lineRule="atLeast"/>
      <w:outlineLvl w:val="0"/>
    </w:pPr>
    <w:rPr>
      <w:rFonts w:ascii="Arial" w:hAnsi="Arial"/>
      <w:b/>
      <w:bCs/>
      <w:sz w:val="20"/>
      <w:szCs w:val="20"/>
    </w:rPr>
  </w:style>
  <w:style w:type="paragraph" w:customStyle="1" w:styleId="Titulektabulky0">
    <w:name w:val="Titulek tabulky"/>
    <w:basedOn w:val="Normln"/>
    <w:link w:val="Titulektabulky"/>
    <w:uiPriority w:val="99"/>
    <w:rsid w:val="009F7B01"/>
    <w:pPr>
      <w:widowControl w:val="0"/>
      <w:shd w:val="clear" w:color="auto" w:fill="FFFFFF"/>
      <w:spacing w:line="240" w:lineRule="atLeast"/>
    </w:pPr>
    <w:rPr>
      <w:rFonts w:ascii="Arial" w:hAnsi="Arial"/>
      <w:b/>
      <w:bCs/>
      <w:sz w:val="19"/>
      <w:szCs w:val="19"/>
    </w:rPr>
  </w:style>
  <w:style w:type="paragraph" w:customStyle="1" w:styleId="Zkladntext21">
    <w:name w:val="Základní text (2)1"/>
    <w:basedOn w:val="Normln"/>
    <w:link w:val="Zkladntext20"/>
    <w:uiPriority w:val="99"/>
    <w:rsid w:val="009F7B01"/>
    <w:pPr>
      <w:widowControl w:val="0"/>
      <w:shd w:val="clear" w:color="auto" w:fill="FFFFFF"/>
      <w:spacing w:before="240" w:line="490" w:lineRule="exact"/>
      <w:jc w:val="both"/>
    </w:pPr>
    <w:rPr>
      <w:rFonts w:ascii="Arial" w:hAnsi="Arial"/>
      <w:sz w:val="20"/>
      <w:szCs w:val="20"/>
    </w:rPr>
  </w:style>
  <w:style w:type="character" w:customStyle="1" w:styleId="Titulektabulky2">
    <w:name w:val="Titulek tabulky (2)_"/>
    <w:link w:val="Titulektabulky20"/>
    <w:uiPriority w:val="99"/>
    <w:locked/>
    <w:rsid w:val="009F7B01"/>
    <w:rPr>
      <w:rFonts w:ascii="Trebuchet MS" w:hAnsi="Trebuchet MS"/>
      <w:sz w:val="19"/>
      <w:szCs w:val="19"/>
      <w:shd w:val="clear" w:color="auto" w:fill="FFFFFF"/>
    </w:rPr>
  </w:style>
  <w:style w:type="character" w:customStyle="1" w:styleId="Zkladntext2TrebuchetMS1">
    <w:name w:val="Základní text (2) + Trebuchet MS1"/>
    <w:aliases w:val="8 pt"/>
    <w:uiPriority w:val="99"/>
    <w:rsid w:val="009F7B01"/>
    <w:rPr>
      <w:rFonts w:ascii="Trebuchet MS" w:hAnsi="Trebuchet MS" w:cs="Trebuchet MS"/>
      <w:sz w:val="16"/>
      <w:szCs w:val="16"/>
      <w:u w:val="none"/>
      <w:lang w:bidi="ar-SA"/>
    </w:rPr>
  </w:style>
  <w:style w:type="paragraph" w:customStyle="1" w:styleId="Titulektabulky20">
    <w:name w:val="Titulek tabulky (2)"/>
    <w:basedOn w:val="Normln"/>
    <w:link w:val="Titulektabulky2"/>
    <w:uiPriority w:val="99"/>
    <w:rsid w:val="009F7B01"/>
    <w:pPr>
      <w:widowControl w:val="0"/>
      <w:shd w:val="clear" w:color="auto" w:fill="FFFFFF"/>
      <w:spacing w:line="240" w:lineRule="atLeast"/>
    </w:pPr>
    <w:rPr>
      <w:rFonts w:ascii="Trebuchet MS" w:hAnsi="Trebuchet MS"/>
      <w:sz w:val="19"/>
      <w:szCs w:val="19"/>
    </w:rPr>
  </w:style>
  <w:style w:type="character" w:customStyle="1" w:styleId="Zkladntext210pt">
    <w:name w:val="Základní text (2) + 10 pt"/>
    <w:uiPriority w:val="99"/>
    <w:rsid w:val="009F7B01"/>
    <w:rPr>
      <w:rFonts w:ascii="Arial" w:hAnsi="Arial" w:cs="Times New Roman"/>
      <w:sz w:val="20"/>
      <w:szCs w:val="20"/>
      <w:lang w:bidi="ar-SA"/>
    </w:rPr>
  </w:style>
  <w:style w:type="character" w:customStyle="1" w:styleId="WW8Num2z0">
    <w:name w:val="WW8Num2z0"/>
    <w:rsid w:val="009F7B01"/>
    <w:rPr>
      <w:rFonts w:ascii="Symbol" w:hAnsi="Symbol"/>
    </w:rPr>
  </w:style>
  <w:style w:type="character" w:customStyle="1" w:styleId="WW8Num4z0">
    <w:name w:val="WW8Num4z0"/>
    <w:rsid w:val="009F7B01"/>
    <w:rPr>
      <w:rFonts w:ascii="Symbol" w:hAnsi="Symbol"/>
    </w:rPr>
  </w:style>
  <w:style w:type="character" w:customStyle="1" w:styleId="WW8Num4z1">
    <w:name w:val="WW8Num4z1"/>
    <w:rsid w:val="009F7B01"/>
    <w:rPr>
      <w:rFonts w:ascii="Courier New" w:hAnsi="Courier New" w:cs="Courier New"/>
    </w:rPr>
  </w:style>
  <w:style w:type="character" w:customStyle="1" w:styleId="WW8Num4z2">
    <w:name w:val="WW8Num4z2"/>
    <w:rsid w:val="009F7B01"/>
    <w:rPr>
      <w:rFonts w:ascii="Wingdings" w:hAnsi="Wingdings"/>
    </w:rPr>
  </w:style>
  <w:style w:type="character" w:customStyle="1" w:styleId="WW8Num5z0">
    <w:name w:val="WW8Num5z0"/>
    <w:rsid w:val="009F7B01"/>
    <w:rPr>
      <w:rFonts w:ascii="Symbol" w:hAnsi="Symbol"/>
    </w:rPr>
  </w:style>
  <w:style w:type="character" w:customStyle="1" w:styleId="WW8Num6z0">
    <w:name w:val="WW8Num6z0"/>
    <w:rsid w:val="009F7B01"/>
    <w:rPr>
      <w:rFonts w:ascii="Symbol" w:hAnsi="Symbol"/>
    </w:rPr>
  </w:style>
  <w:style w:type="character" w:customStyle="1" w:styleId="WW8Num6z1">
    <w:name w:val="WW8Num6z1"/>
    <w:rsid w:val="009F7B01"/>
    <w:rPr>
      <w:rFonts w:ascii="Arial" w:eastAsia="Times New Roman" w:hAnsi="Arial" w:cs="Arial"/>
    </w:rPr>
  </w:style>
  <w:style w:type="character" w:customStyle="1" w:styleId="WW8Num9z0">
    <w:name w:val="WW8Num9z0"/>
    <w:rsid w:val="009F7B01"/>
    <w:rPr>
      <w:rFonts w:ascii="Symbol" w:hAnsi="Symbol"/>
    </w:rPr>
  </w:style>
  <w:style w:type="character" w:customStyle="1" w:styleId="WW8Num13z0">
    <w:name w:val="WW8Num13z0"/>
    <w:rsid w:val="009F7B01"/>
    <w:rPr>
      <w:rFonts w:ascii="Symbol" w:hAnsi="Symbol"/>
    </w:rPr>
  </w:style>
  <w:style w:type="character" w:customStyle="1" w:styleId="WW8Num14z0">
    <w:name w:val="WW8Num14z0"/>
    <w:rsid w:val="009F7B01"/>
    <w:rPr>
      <w:u w:val="none"/>
    </w:rPr>
  </w:style>
  <w:style w:type="character" w:customStyle="1" w:styleId="WW8Num16z0">
    <w:name w:val="WW8Num16z0"/>
    <w:rsid w:val="009F7B01"/>
    <w:rPr>
      <w:rFonts w:ascii="Symbol" w:hAnsi="Symbol"/>
    </w:rPr>
  </w:style>
  <w:style w:type="character" w:customStyle="1" w:styleId="WW8Num18z0">
    <w:name w:val="WW8Num18z0"/>
    <w:rsid w:val="009F7B01"/>
    <w:rPr>
      <w:rFonts w:ascii="Wingdings" w:hAnsi="Wingdings"/>
    </w:rPr>
  </w:style>
  <w:style w:type="character" w:customStyle="1" w:styleId="WW8Num19z0">
    <w:name w:val="WW8Num19z0"/>
    <w:rsid w:val="009F7B01"/>
    <w:rPr>
      <w:u w:val="none"/>
    </w:rPr>
  </w:style>
  <w:style w:type="character" w:customStyle="1" w:styleId="WW8Num20z0">
    <w:name w:val="WW8Num20z0"/>
    <w:rsid w:val="009F7B01"/>
    <w:rPr>
      <w:color w:val="0000FF"/>
    </w:rPr>
  </w:style>
  <w:style w:type="character" w:customStyle="1" w:styleId="WW8Num20z1">
    <w:name w:val="WW8Num20z1"/>
    <w:rsid w:val="009F7B01"/>
    <w:rPr>
      <w:i w:val="0"/>
    </w:rPr>
  </w:style>
  <w:style w:type="character" w:customStyle="1" w:styleId="WW8Num20z2">
    <w:name w:val="WW8Num20z2"/>
    <w:rsid w:val="009F7B01"/>
    <w:rPr>
      <w:rFonts w:ascii="Symbol" w:hAnsi="Symbol"/>
      <w:color w:val="auto"/>
    </w:rPr>
  </w:style>
  <w:style w:type="character" w:customStyle="1" w:styleId="WW8Num22z0">
    <w:name w:val="WW8Num22z0"/>
    <w:rsid w:val="009F7B01"/>
    <w:rPr>
      <w:rFonts w:ascii="Symbol" w:hAnsi="Symbol"/>
    </w:rPr>
  </w:style>
  <w:style w:type="character" w:customStyle="1" w:styleId="WW8Num23z0">
    <w:name w:val="WW8Num23z0"/>
    <w:rsid w:val="009F7B01"/>
    <w:rPr>
      <w:rFonts w:ascii="Wingdings" w:hAnsi="Wingdings"/>
    </w:rPr>
  </w:style>
  <w:style w:type="character" w:customStyle="1" w:styleId="WW8Num25z0">
    <w:name w:val="WW8Num25z0"/>
    <w:rsid w:val="009F7B01"/>
    <w:rPr>
      <w:rFonts w:ascii="Wingdings" w:hAnsi="Wingdings"/>
    </w:rPr>
  </w:style>
  <w:style w:type="character" w:customStyle="1" w:styleId="WW8Num25z1">
    <w:name w:val="WW8Num25z1"/>
    <w:rsid w:val="009F7B01"/>
    <w:rPr>
      <w:b/>
    </w:rPr>
  </w:style>
  <w:style w:type="character" w:customStyle="1" w:styleId="Standardnpsmoodstavce1">
    <w:name w:val="Standardní písmo odstavce1"/>
    <w:rsid w:val="009F7B01"/>
  </w:style>
  <w:style w:type="character" w:customStyle="1" w:styleId="Odkaznakoment1">
    <w:name w:val="Odkaz na komentář1"/>
    <w:rsid w:val="009F7B01"/>
    <w:rPr>
      <w:sz w:val="16"/>
      <w:szCs w:val="16"/>
    </w:rPr>
  </w:style>
  <w:style w:type="character" w:customStyle="1" w:styleId="odst1">
    <w:name w:val="odst1"/>
    <w:rsid w:val="009F7B01"/>
    <w:rPr>
      <w:b/>
      <w:bCs/>
      <w:color w:val="1060B8"/>
    </w:rPr>
  </w:style>
  <w:style w:type="paragraph" w:customStyle="1" w:styleId="Popisek">
    <w:name w:val="Popisek"/>
    <w:basedOn w:val="Normln"/>
    <w:rsid w:val="009F7B01"/>
    <w:pPr>
      <w:suppressLineNumbers/>
      <w:suppressAutoHyphens/>
      <w:spacing w:before="120" w:after="120"/>
    </w:pPr>
    <w:rPr>
      <w:i/>
      <w:iCs/>
      <w:lang w:eastAsia="ar-SA"/>
    </w:rPr>
  </w:style>
  <w:style w:type="paragraph" w:customStyle="1" w:styleId="Rejstk">
    <w:name w:val="Rejstřík"/>
    <w:basedOn w:val="Normln"/>
    <w:rsid w:val="009F7B01"/>
    <w:pPr>
      <w:suppressLineNumbers/>
      <w:suppressAutoHyphens/>
    </w:pPr>
    <w:rPr>
      <w:lang w:eastAsia="ar-SA"/>
    </w:rPr>
  </w:style>
  <w:style w:type="paragraph" w:customStyle="1" w:styleId="Zkladntext210">
    <w:name w:val="Základní text 21"/>
    <w:basedOn w:val="Normln"/>
    <w:rsid w:val="009F7B01"/>
    <w:pPr>
      <w:suppressAutoHyphens/>
      <w:jc w:val="both"/>
    </w:pPr>
    <w:rPr>
      <w:szCs w:val="20"/>
      <w:lang w:eastAsia="ar-SA"/>
    </w:rPr>
  </w:style>
  <w:style w:type="paragraph" w:customStyle="1" w:styleId="Obsahtabulky">
    <w:name w:val="Obsah tabulky"/>
    <w:basedOn w:val="Normln"/>
    <w:rsid w:val="009F7B01"/>
    <w:pPr>
      <w:suppressLineNumbers/>
      <w:suppressAutoHyphens/>
    </w:pPr>
    <w:rPr>
      <w:lang w:eastAsia="ar-SA"/>
    </w:rPr>
  </w:style>
  <w:style w:type="paragraph" w:customStyle="1" w:styleId="Nadpistabulky">
    <w:name w:val="Nadpis tabulky"/>
    <w:basedOn w:val="Obsahtabulky"/>
    <w:rsid w:val="009F7B01"/>
    <w:pPr>
      <w:jc w:val="center"/>
    </w:pPr>
    <w:rPr>
      <w:b/>
      <w:bCs/>
      <w:i/>
      <w:iCs/>
    </w:rPr>
  </w:style>
  <w:style w:type="paragraph" w:customStyle="1" w:styleId="Obsahrmce">
    <w:name w:val="Obsah rámce"/>
    <w:basedOn w:val="Zkladntext"/>
    <w:rsid w:val="009F7B01"/>
    <w:pPr>
      <w:suppressAutoHyphens/>
      <w:spacing w:after="120"/>
      <w:ind w:firstLine="0"/>
    </w:pPr>
    <w:rPr>
      <w:lang w:eastAsia="ar-SA"/>
    </w:rPr>
  </w:style>
  <w:style w:type="table" w:customStyle="1" w:styleId="Mkatabulky12">
    <w:name w:val="Mřížka tabulky12"/>
    <w:basedOn w:val="Normlntabulka"/>
    <w:next w:val="Mkatabulky"/>
    <w:rsid w:val="009F7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ner">
    <w:name w:val="cleaner"/>
    <w:basedOn w:val="Standardnpsmoodstavce"/>
    <w:rsid w:val="009F7B01"/>
  </w:style>
  <w:style w:type="paragraph" w:customStyle="1" w:styleId="CharChar1">
    <w:name w:val="Char Char1"/>
    <w:basedOn w:val="Normln"/>
    <w:rsid w:val="009F7B01"/>
    <w:pPr>
      <w:spacing w:after="160" w:line="240" w:lineRule="exact"/>
    </w:pPr>
    <w:rPr>
      <w:rFonts w:ascii="Verdana" w:hAnsi="Verdana" w:cs="Arial"/>
      <w:sz w:val="20"/>
      <w:szCs w:val="20"/>
      <w:lang w:val="en-US" w:eastAsia="en-US"/>
    </w:rPr>
  </w:style>
  <w:style w:type="paragraph" w:customStyle="1" w:styleId="MDSR">
    <w:name w:val="MDS ČR"/>
    <w:rsid w:val="009F7B01"/>
    <w:pPr>
      <w:suppressAutoHyphens/>
      <w:overflowPunct w:val="0"/>
      <w:autoSpaceDE w:val="0"/>
      <w:spacing w:before="120"/>
      <w:ind w:firstLine="567"/>
      <w:jc w:val="both"/>
    </w:pPr>
    <w:rPr>
      <w:rFonts w:eastAsia="Arial"/>
      <w:sz w:val="24"/>
      <w:lang w:eastAsia="ar-SA"/>
    </w:rPr>
  </w:style>
  <w:style w:type="paragraph" w:customStyle="1" w:styleId="Zkladntext31">
    <w:name w:val="Základní text 31"/>
    <w:basedOn w:val="Normln"/>
    <w:rsid w:val="009F7B01"/>
    <w:pPr>
      <w:suppressAutoHyphens/>
      <w:spacing w:before="60" w:after="120"/>
      <w:jc w:val="both"/>
    </w:pPr>
    <w:rPr>
      <w:sz w:val="16"/>
      <w:szCs w:val="16"/>
      <w:lang w:eastAsia="ar-SA"/>
    </w:rPr>
  </w:style>
  <w:style w:type="paragraph" w:customStyle="1" w:styleId="AAALNEK">
    <w:name w:val="AAA_ČLÁNEK"/>
    <w:basedOn w:val="Normln"/>
    <w:rsid w:val="009F7B01"/>
    <w:pPr>
      <w:tabs>
        <w:tab w:val="num" w:pos="644"/>
      </w:tabs>
      <w:suppressAutoHyphens/>
      <w:spacing w:before="360" w:after="240"/>
      <w:jc w:val="both"/>
    </w:pPr>
    <w:rPr>
      <w:rFonts w:ascii="Helvetica" w:hAnsi="Helvetica"/>
      <w:b/>
      <w:caps/>
      <w:sz w:val="32"/>
      <w:lang w:eastAsia="ar-SA"/>
    </w:rPr>
  </w:style>
  <w:style w:type="paragraph" w:customStyle="1" w:styleId="Firma">
    <w:name w:val="Firma"/>
    <w:basedOn w:val="Normln"/>
    <w:next w:val="Normln"/>
    <w:uiPriority w:val="99"/>
    <w:rsid w:val="009F7B01"/>
    <w:pPr>
      <w:tabs>
        <w:tab w:val="left" w:pos="0"/>
        <w:tab w:val="left" w:pos="284"/>
        <w:tab w:val="left" w:pos="1701"/>
      </w:tabs>
      <w:spacing w:before="60"/>
      <w:jc w:val="both"/>
    </w:pPr>
    <w:rPr>
      <w:b/>
      <w:szCs w:val="20"/>
    </w:rPr>
  </w:style>
  <w:style w:type="paragraph" w:customStyle="1" w:styleId="NormalJustified">
    <w:name w:val="Normal (Justified)"/>
    <w:basedOn w:val="Normln"/>
    <w:link w:val="NormalJustifiedChar"/>
    <w:rsid w:val="009F7B01"/>
    <w:pPr>
      <w:widowControl w:val="0"/>
      <w:jc w:val="both"/>
    </w:pPr>
    <w:rPr>
      <w:kern w:val="28"/>
      <w:szCs w:val="20"/>
    </w:rPr>
  </w:style>
  <w:style w:type="paragraph" w:customStyle="1" w:styleId="BodySingle">
    <w:name w:val="Body Single"/>
    <w:basedOn w:val="Zkladntext"/>
    <w:link w:val="BodySingleChar"/>
    <w:rsid w:val="009F7B01"/>
    <w:pPr>
      <w:spacing w:before="80" w:after="120" w:line="240" w:lineRule="exact"/>
      <w:ind w:firstLine="0"/>
      <w:jc w:val="both"/>
    </w:pPr>
    <w:rPr>
      <w:szCs w:val="16"/>
      <w:lang w:eastAsia="en-US"/>
    </w:rPr>
  </w:style>
  <w:style w:type="character" w:customStyle="1" w:styleId="BodySingleChar">
    <w:name w:val="Body Single Char"/>
    <w:link w:val="BodySingle"/>
    <w:rsid w:val="009F7B01"/>
    <w:rPr>
      <w:sz w:val="24"/>
      <w:szCs w:val="16"/>
      <w:lang w:eastAsia="en-US"/>
    </w:rPr>
  </w:style>
  <w:style w:type="paragraph" w:customStyle="1" w:styleId="Nadpis2PPP">
    <w:name w:val="Nadpis 2 PPP"/>
    <w:basedOn w:val="Nadpis2"/>
    <w:next w:val="BodySingle"/>
    <w:link w:val="Nadpis2PPPCharChar"/>
    <w:rsid w:val="009F7B01"/>
    <w:pPr>
      <w:keepLines/>
      <w:tabs>
        <w:tab w:val="num" w:pos="993"/>
      </w:tabs>
      <w:spacing w:before="360" w:after="200"/>
      <w:ind w:left="142"/>
    </w:pPr>
    <w:rPr>
      <w:rFonts w:ascii="Arial" w:hAnsi="Arial"/>
      <w:i w:val="0"/>
      <w:color w:val="B40000"/>
      <w:szCs w:val="28"/>
      <w:lang w:eastAsia="en-US"/>
    </w:rPr>
  </w:style>
  <w:style w:type="character" w:customStyle="1" w:styleId="Nadpis2PPPCharChar">
    <w:name w:val="Nadpis 2 PPP Char Char"/>
    <w:link w:val="Nadpis2PPP"/>
    <w:rsid w:val="009F7B01"/>
    <w:rPr>
      <w:rFonts w:ascii="Arial" w:hAnsi="Arial"/>
      <w:b/>
      <w:color w:val="B40000"/>
      <w:sz w:val="24"/>
      <w:szCs w:val="28"/>
      <w:lang w:eastAsia="en-US"/>
    </w:rPr>
  </w:style>
  <w:style w:type="paragraph" w:customStyle="1" w:styleId="StyleHeading1Auto">
    <w:name w:val="Style Heading 1 + Auto"/>
    <w:basedOn w:val="Nadpis1"/>
    <w:link w:val="StyleHeading1AutoChar"/>
    <w:rsid w:val="009F7B01"/>
    <w:pPr>
      <w:keepLines/>
      <w:tabs>
        <w:tab w:val="num" w:pos="0"/>
        <w:tab w:val="left" w:pos="851"/>
      </w:tabs>
      <w:spacing w:before="120" w:after="360" w:line="370" w:lineRule="atLeast"/>
      <w:ind w:left="851" w:hanging="851"/>
    </w:pPr>
    <w:rPr>
      <w:rFonts w:ascii="Arial" w:hAnsi="Arial"/>
      <w:b w:val="0"/>
      <w:caps/>
      <w:sz w:val="44"/>
      <w:szCs w:val="44"/>
      <w:lang w:eastAsia="ar-SA"/>
    </w:rPr>
  </w:style>
  <w:style w:type="character" w:customStyle="1" w:styleId="StyleHeading1AutoChar">
    <w:name w:val="Style Heading 1 + Auto Char"/>
    <w:link w:val="StyleHeading1Auto"/>
    <w:rsid w:val="009F7B01"/>
    <w:rPr>
      <w:rFonts w:ascii="Arial" w:hAnsi="Arial"/>
      <w:caps/>
      <w:kern w:val="28"/>
      <w:sz w:val="44"/>
      <w:szCs w:val="44"/>
      <w:lang w:eastAsia="ar-SA"/>
    </w:rPr>
  </w:style>
  <w:style w:type="paragraph" w:customStyle="1" w:styleId="otzky">
    <w:name w:val="otázky"/>
    <w:basedOn w:val="Normln"/>
    <w:uiPriority w:val="99"/>
    <w:rsid w:val="009F7B01"/>
    <w:pPr>
      <w:numPr>
        <w:numId w:val="46"/>
      </w:numPr>
    </w:pPr>
    <w:rPr>
      <w:sz w:val="20"/>
      <w:szCs w:val="20"/>
    </w:rPr>
  </w:style>
  <w:style w:type="paragraph" w:customStyle="1" w:styleId="HLAVICKA">
    <w:name w:val="HLAVICKA"/>
    <w:basedOn w:val="Normln"/>
    <w:rsid w:val="009F7B01"/>
    <w:pPr>
      <w:tabs>
        <w:tab w:val="left" w:pos="284"/>
        <w:tab w:val="left" w:pos="1134"/>
      </w:tabs>
      <w:overflowPunct w:val="0"/>
      <w:autoSpaceDE w:val="0"/>
      <w:autoSpaceDN w:val="0"/>
      <w:adjustRightInd w:val="0"/>
      <w:spacing w:after="60"/>
      <w:textAlignment w:val="baseline"/>
    </w:pPr>
    <w:rPr>
      <w:sz w:val="20"/>
      <w:szCs w:val="20"/>
    </w:rPr>
  </w:style>
  <w:style w:type="paragraph" w:customStyle="1" w:styleId="1">
    <w:name w:val="1)"/>
    <w:basedOn w:val="Normln"/>
    <w:rsid w:val="009F7B01"/>
    <w:pPr>
      <w:overflowPunct w:val="0"/>
      <w:autoSpaceDE w:val="0"/>
      <w:autoSpaceDN w:val="0"/>
      <w:adjustRightInd w:val="0"/>
      <w:spacing w:before="60" w:after="60"/>
      <w:ind w:left="284" w:hanging="284"/>
      <w:jc w:val="both"/>
      <w:textAlignment w:val="baseline"/>
    </w:pPr>
    <w:rPr>
      <w:sz w:val="20"/>
      <w:szCs w:val="20"/>
    </w:rPr>
  </w:style>
  <w:style w:type="paragraph" w:customStyle="1" w:styleId="BODY1">
    <w:name w:val="BODY (1)"/>
    <w:basedOn w:val="Normln"/>
    <w:rsid w:val="009F7B01"/>
    <w:pPr>
      <w:overflowPunct w:val="0"/>
      <w:autoSpaceDE w:val="0"/>
      <w:autoSpaceDN w:val="0"/>
      <w:adjustRightInd w:val="0"/>
      <w:spacing w:before="60" w:after="60"/>
      <w:ind w:left="284"/>
      <w:jc w:val="both"/>
      <w:textAlignment w:val="baseline"/>
    </w:pPr>
    <w:rPr>
      <w:sz w:val="20"/>
      <w:szCs w:val="20"/>
    </w:rPr>
  </w:style>
  <w:style w:type="paragraph" w:customStyle="1" w:styleId="BODYA">
    <w:name w:val="BODY A)"/>
    <w:basedOn w:val="BODY1"/>
    <w:rsid w:val="009F7B01"/>
    <w:pPr>
      <w:ind w:left="567"/>
    </w:pPr>
  </w:style>
  <w:style w:type="paragraph" w:customStyle="1" w:styleId="zam3">
    <w:name w:val="zam3"/>
    <w:basedOn w:val="Normln"/>
    <w:rsid w:val="009F7B01"/>
    <w:pPr>
      <w:suppressAutoHyphens/>
    </w:pPr>
    <w:rPr>
      <w:rFonts w:cs="Calibri"/>
      <w:sz w:val="16"/>
      <w:szCs w:val="16"/>
      <w:lang w:eastAsia="ar-SA"/>
    </w:rPr>
  </w:style>
  <w:style w:type="table" w:customStyle="1" w:styleId="Mkatabulky13">
    <w:name w:val="Mřížka tabulky13"/>
    <w:basedOn w:val="Normlntabulka"/>
    <w:next w:val="Mkatabulky"/>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2">
    <w:name w:val="Mřížka tabulky212"/>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ouvy">
    <w:name w:val="Název smlouvy"/>
    <w:basedOn w:val="Normln"/>
    <w:rsid w:val="009F7B01"/>
    <w:pPr>
      <w:overflowPunct w:val="0"/>
      <w:autoSpaceDE w:val="0"/>
      <w:autoSpaceDN w:val="0"/>
      <w:adjustRightInd w:val="0"/>
      <w:spacing w:line="280" w:lineRule="atLeast"/>
      <w:jc w:val="center"/>
      <w:textAlignment w:val="baseline"/>
    </w:pPr>
    <w:rPr>
      <w:b/>
      <w:sz w:val="36"/>
      <w:szCs w:val="20"/>
      <w:lang w:eastAsia="en-US"/>
    </w:rPr>
  </w:style>
  <w:style w:type="paragraph" w:customStyle="1" w:styleId="Smluvnstrana">
    <w:name w:val="Smluvní strana"/>
    <w:basedOn w:val="Normln"/>
    <w:rsid w:val="009F7B01"/>
    <w:pPr>
      <w:overflowPunct w:val="0"/>
      <w:autoSpaceDE w:val="0"/>
      <w:autoSpaceDN w:val="0"/>
      <w:adjustRightInd w:val="0"/>
      <w:spacing w:line="280" w:lineRule="atLeast"/>
      <w:jc w:val="both"/>
      <w:textAlignment w:val="baseline"/>
    </w:pPr>
    <w:rPr>
      <w:b/>
      <w:sz w:val="28"/>
      <w:szCs w:val="20"/>
      <w:lang w:eastAsia="en-US"/>
    </w:rPr>
  </w:style>
  <w:style w:type="paragraph" w:customStyle="1" w:styleId="Identifikacestran">
    <w:name w:val="Identifikace stran"/>
    <w:basedOn w:val="Normln"/>
    <w:semiHidden/>
    <w:rsid w:val="009F7B01"/>
    <w:pPr>
      <w:overflowPunct w:val="0"/>
      <w:autoSpaceDE w:val="0"/>
      <w:autoSpaceDN w:val="0"/>
      <w:adjustRightInd w:val="0"/>
      <w:spacing w:line="280" w:lineRule="atLeast"/>
      <w:jc w:val="both"/>
      <w:textAlignment w:val="baseline"/>
    </w:pPr>
    <w:rPr>
      <w:szCs w:val="20"/>
      <w:lang w:eastAsia="en-US"/>
    </w:rPr>
  </w:style>
  <w:style w:type="paragraph" w:customStyle="1" w:styleId="Prohlen">
    <w:name w:val="Prohlášení"/>
    <w:basedOn w:val="Normln"/>
    <w:rsid w:val="009F7B01"/>
    <w:pPr>
      <w:overflowPunct w:val="0"/>
      <w:autoSpaceDE w:val="0"/>
      <w:autoSpaceDN w:val="0"/>
      <w:adjustRightInd w:val="0"/>
      <w:spacing w:line="280" w:lineRule="atLeast"/>
      <w:jc w:val="center"/>
      <w:textAlignment w:val="baseline"/>
    </w:pPr>
    <w:rPr>
      <w:b/>
      <w:szCs w:val="20"/>
      <w:lang w:eastAsia="en-US"/>
    </w:rPr>
  </w:style>
  <w:style w:type="paragraph" w:customStyle="1" w:styleId="Odrky1">
    <w:name w:val="Odrážky 1"/>
    <w:basedOn w:val="Zkladntext"/>
    <w:rsid w:val="009F7B01"/>
    <w:pPr>
      <w:numPr>
        <w:numId w:val="47"/>
      </w:numPr>
      <w:overflowPunct w:val="0"/>
      <w:autoSpaceDE w:val="0"/>
      <w:autoSpaceDN w:val="0"/>
      <w:adjustRightInd w:val="0"/>
      <w:spacing w:after="0"/>
      <w:jc w:val="both"/>
      <w:textAlignment w:val="baseline"/>
    </w:pPr>
    <w:rPr>
      <w:rFonts w:ascii="Arial" w:hAnsi="Arial" w:cs="Arial"/>
    </w:rPr>
  </w:style>
  <w:style w:type="paragraph" w:customStyle="1" w:styleId="Textnadku">
    <w:name w:val="Text na řádku"/>
    <w:rsid w:val="009F7B01"/>
    <w:rPr>
      <w:rFonts w:cs="Arial Unicode MS"/>
      <w:sz w:val="24"/>
      <w:szCs w:val="24"/>
      <w:lang w:bidi="si-LK"/>
    </w:rPr>
  </w:style>
  <w:style w:type="paragraph" w:customStyle="1" w:styleId="Nadpisoddlu">
    <w:name w:val="Nadpis oddílu"/>
    <w:basedOn w:val="Normln"/>
    <w:rsid w:val="009F7B01"/>
    <w:pPr>
      <w:keepNext/>
      <w:numPr>
        <w:numId w:val="48"/>
      </w:numPr>
      <w:pBdr>
        <w:top w:val="thickThinLargeGap" w:sz="24" w:space="1" w:color="auto"/>
        <w:left w:val="thickThinLargeGap" w:sz="24" w:space="4" w:color="auto"/>
        <w:bottom w:val="thinThickLargeGap" w:sz="24" w:space="1" w:color="auto"/>
        <w:right w:val="thinThickLargeGap" w:sz="24" w:space="4" w:color="auto"/>
      </w:pBdr>
      <w:shd w:val="clear" w:color="auto" w:fill="008000"/>
      <w:spacing w:before="240" w:after="60"/>
      <w:jc w:val="both"/>
      <w:outlineLvl w:val="0"/>
    </w:pPr>
    <w:rPr>
      <w:rFonts w:ascii="Verdana" w:hAnsi="Verdana" w:cs="Arial"/>
      <w:b/>
      <w:bCs/>
      <w:caps/>
      <w:color w:val="FFFFFF"/>
      <w:kern w:val="32"/>
      <w:sz w:val="26"/>
      <w:szCs w:val="26"/>
    </w:rPr>
  </w:style>
  <w:style w:type="character" w:styleId="slodku">
    <w:name w:val="line number"/>
    <w:uiPriority w:val="99"/>
    <w:rsid w:val="009F7B01"/>
  </w:style>
  <w:style w:type="paragraph" w:customStyle="1" w:styleId="Normlnvlevo">
    <w:name w:val="Normální vlevo"/>
    <w:basedOn w:val="Normln"/>
    <w:link w:val="NormlnvlevoChar"/>
    <w:uiPriority w:val="99"/>
    <w:rsid w:val="009F7B01"/>
    <w:pPr>
      <w:jc w:val="both"/>
    </w:pPr>
    <w:rPr>
      <w:rFonts w:ascii="Arial" w:hAnsi="Arial"/>
      <w:sz w:val="20"/>
      <w:szCs w:val="20"/>
      <w:lang w:eastAsia="en-US"/>
    </w:rPr>
  </w:style>
  <w:style w:type="character" w:customStyle="1" w:styleId="NormlnvlevoChar">
    <w:name w:val="Normální vlevo Char"/>
    <w:link w:val="Normlnvlevo"/>
    <w:uiPriority w:val="99"/>
    <w:locked/>
    <w:rsid w:val="009F7B01"/>
    <w:rPr>
      <w:rFonts w:ascii="Arial" w:hAnsi="Arial"/>
      <w:lang w:eastAsia="en-US"/>
    </w:rPr>
  </w:style>
  <w:style w:type="paragraph" w:customStyle="1" w:styleId="Tunvlevo">
    <w:name w:val="Tučné vlevo"/>
    <w:basedOn w:val="Normln"/>
    <w:link w:val="TunvlevoChar"/>
    <w:autoRedefine/>
    <w:uiPriority w:val="99"/>
    <w:rsid w:val="009F7B01"/>
    <w:pPr>
      <w:spacing w:after="60"/>
    </w:pPr>
    <w:rPr>
      <w:rFonts w:ascii="Arial" w:hAnsi="Arial"/>
      <w:b/>
      <w:sz w:val="20"/>
      <w:szCs w:val="20"/>
      <w:lang w:eastAsia="en-US"/>
    </w:rPr>
  </w:style>
  <w:style w:type="character" w:customStyle="1" w:styleId="TunvlevoChar">
    <w:name w:val="Tučné vlevo Char"/>
    <w:link w:val="Tunvlevo"/>
    <w:uiPriority w:val="99"/>
    <w:locked/>
    <w:rsid w:val="009F7B01"/>
    <w:rPr>
      <w:rFonts w:ascii="Arial" w:hAnsi="Arial"/>
      <w:b/>
      <w:lang w:eastAsia="en-US"/>
    </w:rPr>
  </w:style>
  <w:style w:type="paragraph" w:customStyle="1" w:styleId="Kurzvatunvlevo">
    <w:name w:val="Kurzíva tučná vlevo"/>
    <w:basedOn w:val="Normlnvlevo"/>
    <w:link w:val="KurzvatunvlevoCharChar"/>
    <w:uiPriority w:val="99"/>
    <w:rsid w:val="009F7B01"/>
    <w:rPr>
      <w:b/>
      <w:i/>
    </w:rPr>
  </w:style>
  <w:style w:type="character" w:customStyle="1" w:styleId="KurzvatunvlevoCharChar">
    <w:name w:val="Kurzíva tučná vlevo Char Char"/>
    <w:link w:val="Kurzvatunvlevo"/>
    <w:uiPriority w:val="99"/>
    <w:locked/>
    <w:rsid w:val="009F7B01"/>
    <w:rPr>
      <w:rFonts w:ascii="Arial" w:hAnsi="Arial"/>
      <w:b/>
      <w:i/>
      <w:lang w:eastAsia="en-US"/>
    </w:rPr>
  </w:style>
  <w:style w:type="paragraph" w:customStyle="1" w:styleId="Normlnslovan">
    <w:name w:val="Normální číslovaný"/>
    <w:basedOn w:val="Normln"/>
    <w:rsid w:val="009F7B01"/>
    <w:pPr>
      <w:tabs>
        <w:tab w:val="num" w:pos="432"/>
      </w:tabs>
      <w:spacing w:after="120"/>
      <w:ind w:left="432" w:hanging="432"/>
    </w:pPr>
    <w:rPr>
      <w:sz w:val="22"/>
    </w:rPr>
  </w:style>
  <w:style w:type="paragraph" w:customStyle="1" w:styleId="Smlouva1">
    <w:name w:val="Smlouva1"/>
    <w:basedOn w:val="Nadpis1"/>
    <w:next w:val="Smlouva2"/>
    <w:qFormat/>
    <w:rsid w:val="009F7B01"/>
    <w:pPr>
      <w:numPr>
        <w:numId w:val="49"/>
      </w:numPr>
      <w:spacing w:after="120"/>
    </w:pPr>
    <w:rPr>
      <w:rFonts w:ascii="Verdana" w:hAnsi="Verdana"/>
      <w:bCs/>
      <w:kern w:val="32"/>
      <w:szCs w:val="32"/>
    </w:rPr>
  </w:style>
  <w:style w:type="paragraph" w:customStyle="1" w:styleId="Smlouva2">
    <w:name w:val="Smlouva2"/>
    <w:basedOn w:val="Smlouva1"/>
    <w:qFormat/>
    <w:rsid w:val="009F7B01"/>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9F7B01"/>
    <w:pPr>
      <w:numPr>
        <w:ilvl w:val="2"/>
      </w:numPr>
      <w:spacing w:before="0"/>
      <w:jc w:val="both"/>
      <w:outlineLvl w:val="2"/>
    </w:pPr>
    <w:rPr>
      <w:b w:val="0"/>
      <w:sz w:val="20"/>
    </w:rPr>
  </w:style>
  <w:style w:type="table" w:customStyle="1" w:styleId="Mkatabulky14">
    <w:name w:val="Mřížka tabulky14"/>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5">
    <w:name w:val="Mřížka tabulky15"/>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6">
    <w:name w:val="Mřížka tabulky16"/>
    <w:basedOn w:val="Normlntabulka"/>
    <w:next w:val="Mkatabulky"/>
    <w:uiPriority w:val="59"/>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7">
    <w:name w:val="Mřížka tabulky17"/>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8">
    <w:name w:val="Mřížka tabulky18"/>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9">
    <w:name w:val="Mřížka tabulky19"/>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0">
    <w:name w:val="Mřížka tabulky20"/>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
    <w:name w:val="Normální_IMP"/>
    <w:basedOn w:val="Normln"/>
    <w:rsid w:val="009F7B01"/>
    <w:pPr>
      <w:suppressAutoHyphens/>
      <w:overflowPunct w:val="0"/>
      <w:autoSpaceDE w:val="0"/>
      <w:autoSpaceDN w:val="0"/>
      <w:adjustRightInd w:val="0"/>
      <w:spacing w:line="230" w:lineRule="auto"/>
      <w:textAlignment w:val="baseline"/>
    </w:pPr>
    <w:rPr>
      <w:sz w:val="20"/>
      <w:szCs w:val="20"/>
    </w:rPr>
  </w:style>
  <w:style w:type="paragraph" w:customStyle="1" w:styleId="aV">
    <w:name w:val="a) VŠ"/>
    <w:basedOn w:val="Zkladntextodsazen3"/>
    <w:qFormat/>
    <w:rsid w:val="009F7B01"/>
    <w:pPr>
      <w:numPr>
        <w:numId w:val="50"/>
      </w:numPr>
      <w:tabs>
        <w:tab w:val="clear" w:pos="4320"/>
      </w:tabs>
      <w:spacing w:after="120" w:line="259" w:lineRule="auto"/>
      <w:ind w:left="360"/>
      <w:jc w:val="both"/>
    </w:pPr>
    <w:rPr>
      <w:rFonts w:ascii="Arial" w:eastAsia="Calibri" w:hAnsi="Arial" w:cs="Arial"/>
      <w:sz w:val="22"/>
      <w:szCs w:val="22"/>
      <w:lang w:eastAsia="en-US"/>
    </w:rPr>
  </w:style>
  <w:style w:type="table" w:customStyle="1" w:styleId="Mkatabulky21">
    <w:name w:val="Mřížka tabulky2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3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adpis1"/>
    <w:next w:val="Normln"/>
    <w:rsid w:val="009F7B01"/>
    <w:pPr>
      <w:spacing w:before="120" w:after="120"/>
      <w:ind w:left="284"/>
      <w:outlineLvl w:val="9"/>
    </w:pPr>
    <w:rPr>
      <w:rFonts w:ascii="Century Schoolbook" w:hAnsi="Century Schoolbook"/>
      <w:sz w:val="24"/>
      <w:szCs w:val="20"/>
    </w:rPr>
  </w:style>
  <w:style w:type="paragraph" w:customStyle="1" w:styleId="1nadpisodst">
    <w:name w:val="1nadpis odst."/>
    <w:basedOn w:val="Normln"/>
    <w:next w:val="Normln"/>
    <w:rsid w:val="009F7B01"/>
    <w:pPr>
      <w:spacing w:before="120" w:after="120"/>
      <w:ind w:right="567" w:firstLine="567"/>
      <w:jc w:val="both"/>
    </w:pPr>
    <w:rPr>
      <w:rFonts w:ascii="Bookman Old Style" w:hAnsi="Bookman Old Style"/>
      <w:b/>
      <w:sz w:val="20"/>
      <w:szCs w:val="20"/>
    </w:rPr>
  </w:style>
  <w:style w:type="paragraph" w:customStyle="1" w:styleId="1textodst">
    <w:name w:val="1text odst."/>
    <w:basedOn w:val="Normln"/>
    <w:rsid w:val="009F7B01"/>
    <w:pPr>
      <w:ind w:left="1134" w:right="567"/>
      <w:jc w:val="both"/>
    </w:pPr>
    <w:rPr>
      <w:rFonts w:ascii="Bookman Old Style" w:hAnsi="Bookman Old Style"/>
      <w:sz w:val="20"/>
      <w:szCs w:val="20"/>
    </w:rPr>
  </w:style>
  <w:style w:type="table" w:customStyle="1" w:styleId="Mkatabulky24">
    <w:name w:val="Mřížka tabulky24"/>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
    <w:name w:val="nadpis článků"/>
    <w:basedOn w:val="Normln"/>
    <w:next w:val="obsahlnk"/>
    <w:rsid w:val="009F7B01"/>
    <w:pPr>
      <w:jc w:val="center"/>
    </w:pPr>
    <w:rPr>
      <w:b/>
      <w:sz w:val="26"/>
      <w:szCs w:val="20"/>
    </w:rPr>
  </w:style>
  <w:style w:type="paragraph" w:customStyle="1" w:styleId="obsahlnk">
    <w:name w:val="obsah článků"/>
    <w:basedOn w:val="Normln"/>
    <w:rsid w:val="009F7B01"/>
    <w:pPr>
      <w:ind w:firstLine="397"/>
      <w:jc w:val="both"/>
    </w:pPr>
    <w:rPr>
      <w:szCs w:val="20"/>
    </w:rPr>
  </w:style>
  <w:style w:type="table" w:customStyle="1" w:styleId="Mkatabulky312">
    <w:name w:val="Mřížka tabulky312"/>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9F7B01"/>
  </w:style>
  <w:style w:type="paragraph" w:customStyle="1" w:styleId="Zkladntext220">
    <w:name w:val="Základní text 22"/>
    <w:basedOn w:val="Normln"/>
    <w:rsid w:val="009F7B01"/>
    <w:pPr>
      <w:suppressAutoHyphens/>
      <w:spacing w:after="120" w:line="480" w:lineRule="auto"/>
    </w:pPr>
    <w:rPr>
      <w:rFonts w:ascii="Calibri" w:eastAsia="Calibri" w:hAnsi="Calibri" w:cs="Calibri"/>
      <w:sz w:val="22"/>
      <w:szCs w:val="22"/>
      <w:lang w:eastAsia="ar-SA"/>
    </w:rPr>
  </w:style>
  <w:style w:type="paragraph" w:customStyle="1" w:styleId="NADPISCENNETUC">
    <w:name w:val="NADPIS CENNETUC"/>
    <w:basedOn w:val="Normln"/>
    <w:rsid w:val="009F7B01"/>
    <w:pPr>
      <w:keepNext/>
      <w:keepLines/>
      <w:suppressAutoHyphens/>
      <w:overflowPunct w:val="0"/>
      <w:autoSpaceDE w:val="0"/>
      <w:spacing w:before="120" w:after="60"/>
      <w:jc w:val="center"/>
      <w:textAlignment w:val="baseline"/>
    </w:pPr>
    <w:rPr>
      <w:sz w:val="20"/>
      <w:szCs w:val="20"/>
      <w:lang w:eastAsia="zh-CN"/>
    </w:rPr>
  </w:style>
  <w:style w:type="table" w:customStyle="1" w:styleId="Mkatabulky25">
    <w:name w:val="Mřížka tabulky25"/>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
    <w:name w:val="Mřížka tabulky26"/>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7">
    <w:name w:val="Mřížka tabulky27"/>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8">
    <w:name w:val="Mřížka tabulky28"/>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9">
    <w:name w:val="Mřížka tabulky29"/>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9F7B01"/>
    <w:rPr>
      <w:rFonts w:ascii="Cambria" w:hAnsi="Cambria" w:cs="Cambria"/>
      <w:b/>
      <w:bCs/>
      <w:kern w:val="32"/>
      <w:sz w:val="32"/>
      <w:szCs w:val="32"/>
    </w:rPr>
  </w:style>
  <w:style w:type="character" w:customStyle="1" w:styleId="CommentTextChar">
    <w:name w:val="Comment Text Char"/>
    <w:rsid w:val="009F7B01"/>
    <w:rPr>
      <w:rFonts w:ascii="Times New Roman" w:hAnsi="Times New Roman" w:cs="Times New Roman"/>
      <w:sz w:val="20"/>
      <w:szCs w:val="20"/>
    </w:rPr>
  </w:style>
  <w:style w:type="character" w:customStyle="1" w:styleId="HeaderChar">
    <w:name w:val="Header Char"/>
    <w:rsid w:val="009F7B01"/>
    <w:rPr>
      <w:rFonts w:ascii="Times New Roman" w:hAnsi="Times New Roman" w:cs="Times New Roman"/>
      <w:sz w:val="20"/>
      <w:szCs w:val="20"/>
    </w:rPr>
  </w:style>
  <w:style w:type="character" w:customStyle="1" w:styleId="FooterChar">
    <w:name w:val="Footer Char"/>
    <w:rsid w:val="009F7B01"/>
    <w:rPr>
      <w:rFonts w:ascii="Times New Roman" w:hAnsi="Times New Roman" w:cs="Times New Roman"/>
      <w:sz w:val="20"/>
      <w:szCs w:val="20"/>
    </w:rPr>
  </w:style>
  <w:style w:type="paragraph" w:customStyle="1" w:styleId="Zkladntextodsazen1">
    <w:name w:val="Základní text odsazený1"/>
    <w:basedOn w:val="Normln"/>
    <w:rsid w:val="009F7B01"/>
    <w:pPr>
      <w:overflowPunct w:val="0"/>
      <w:autoSpaceDE w:val="0"/>
      <w:autoSpaceDN w:val="0"/>
      <w:adjustRightInd w:val="0"/>
    </w:pPr>
    <w:rPr>
      <w:color w:val="000000"/>
      <w:sz w:val="20"/>
      <w:szCs w:val="20"/>
    </w:rPr>
  </w:style>
  <w:style w:type="character" w:customStyle="1" w:styleId="BodyTextIndentChar">
    <w:name w:val="Body Text Indent Char"/>
    <w:rsid w:val="009F7B01"/>
    <w:rPr>
      <w:rFonts w:ascii="Times New Roman" w:hAnsi="Times New Roman" w:cs="Times New Roman"/>
      <w:sz w:val="20"/>
      <w:szCs w:val="20"/>
    </w:rPr>
  </w:style>
  <w:style w:type="paragraph" w:customStyle="1" w:styleId="Pedmtkomente1">
    <w:name w:val="Předmět komentáře1"/>
    <w:basedOn w:val="Textkomente"/>
    <w:next w:val="Textkomente"/>
    <w:rsid w:val="009F7B01"/>
    <w:pPr>
      <w:overflowPunct w:val="0"/>
      <w:autoSpaceDE w:val="0"/>
      <w:autoSpaceDN w:val="0"/>
      <w:adjustRightInd w:val="0"/>
    </w:pPr>
    <w:rPr>
      <w:b/>
      <w:bCs/>
      <w:szCs w:val="20"/>
    </w:rPr>
  </w:style>
  <w:style w:type="character" w:customStyle="1" w:styleId="CommentSubjectChar">
    <w:name w:val="Comment Subject Char"/>
    <w:rsid w:val="009F7B01"/>
    <w:rPr>
      <w:rFonts w:ascii="Times New Roman" w:hAnsi="Times New Roman" w:cs="Times New Roman"/>
      <w:b/>
      <w:bCs/>
      <w:sz w:val="20"/>
      <w:szCs w:val="20"/>
    </w:rPr>
  </w:style>
  <w:style w:type="paragraph" w:customStyle="1" w:styleId="Revize1">
    <w:name w:val="Revize1"/>
    <w:rsid w:val="009F7B01"/>
  </w:style>
  <w:style w:type="paragraph" w:customStyle="1" w:styleId="Textbubliny1">
    <w:name w:val="Text bubliny1"/>
    <w:basedOn w:val="Normln"/>
    <w:rsid w:val="009F7B01"/>
    <w:pPr>
      <w:overflowPunct w:val="0"/>
      <w:autoSpaceDE w:val="0"/>
      <w:autoSpaceDN w:val="0"/>
      <w:adjustRightInd w:val="0"/>
    </w:pPr>
    <w:rPr>
      <w:rFonts w:ascii="Tahoma" w:hAnsi="Tahoma" w:cs="Tahoma"/>
      <w:sz w:val="16"/>
      <w:szCs w:val="16"/>
    </w:rPr>
  </w:style>
  <w:style w:type="character" w:customStyle="1" w:styleId="BalloonTextChar">
    <w:name w:val="Balloon Text Char"/>
    <w:rsid w:val="009F7B01"/>
    <w:rPr>
      <w:rFonts w:ascii="Times New Roman" w:hAnsi="Times New Roman" w:cs="Times New Roman"/>
      <w:sz w:val="2"/>
      <w:szCs w:val="2"/>
    </w:rPr>
  </w:style>
  <w:style w:type="character" w:customStyle="1" w:styleId="Char">
    <w:name w:val="Char"/>
    <w:rsid w:val="009F7B01"/>
    <w:rPr>
      <w:lang w:val="cs-CZ" w:eastAsia="cs-CZ"/>
    </w:rPr>
  </w:style>
  <w:style w:type="character" w:customStyle="1" w:styleId="Char2">
    <w:name w:val="Char2"/>
    <w:rsid w:val="009F7B01"/>
    <w:rPr>
      <w:rFonts w:eastAsia="Times New Roman"/>
      <w:b/>
      <w:lang w:val="cs-CZ" w:eastAsia="cs-CZ"/>
    </w:rPr>
  </w:style>
  <w:style w:type="character" w:customStyle="1" w:styleId="Char1">
    <w:name w:val="Char1"/>
    <w:rsid w:val="009F7B01"/>
    <w:rPr>
      <w:rFonts w:ascii="Tahoma" w:hAnsi="Tahoma" w:cs="Tahoma"/>
      <w:sz w:val="16"/>
    </w:rPr>
  </w:style>
  <w:style w:type="paragraph" w:customStyle="1" w:styleId="Odstavecseseznamem1">
    <w:name w:val="Odstavec se seznamem1"/>
    <w:aliases w:val="A-Odrážky1,List Paragraph1"/>
    <w:basedOn w:val="Normln"/>
    <w:qFormat/>
    <w:rsid w:val="009F7B01"/>
    <w:pPr>
      <w:spacing w:after="200" w:line="276" w:lineRule="auto"/>
      <w:ind w:left="720"/>
      <w:contextualSpacing/>
    </w:pPr>
    <w:rPr>
      <w:rFonts w:ascii="Calibri" w:hAnsi="Calibri"/>
      <w:sz w:val="22"/>
      <w:szCs w:val="22"/>
      <w:lang w:eastAsia="en-US"/>
    </w:rPr>
  </w:style>
  <w:style w:type="table" w:customStyle="1" w:styleId="Mkatabulky30">
    <w:name w:val="Mřížka tabulky30"/>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tabulky42">
    <w:name w:val="Styl tabulky42"/>
    <w:basedOn w:val="Normlntabulka"/>
    <w:rsid w:val="009F7B01"/>
    <w:tblP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Pr>
  </w:style>
  <w:style w:type="character" w:customStyle="1" w:styleId="TextvysvtlivekChar">
    <w:name w:val="Text vysvětlivek Char"/>
    <w:aliases w:val="en Char"/>
    <w:basedOn w:val="Standardnpsmoodstavce"/>
    <w:link w:val="Textvysvtlivek"/>
    <w:uiPriority w:val="99"/>
    <w:rsid w:val="009F7B01"/>
    <w:rPr>
      <w:sz w:val="24"/>
      <w:szCs w:val="24"/>
    </w:rPr>
  </w:style>
  <w:style w:type="character" w:styleId="Odkaznavysvtlivky">
    <w:name w:val="endnote reference"/>
    <w:basedOn w:val="Standardnpsmoodstavce"/>
    <w:uiPriority w:val="99"/>
    <w:unhideWhenUsed/>
    <w:rsid w:val="009F7B01"/>
    <w:rPr>
      <w:vertAlign w:val="superscript"/>
    </w:rPr>
  </w:style>
  <w:style w:type="paragraph" w:customStyle="1" w:styleId="Normlnzarovnatdobloku">
    <w:name w:val="Normální + zarovnat do bloku"/>
    <w:basedOn w:val="Normln"/>
    <w:rsid w:val="009F7B01"/>
    <w:pPr>
      <w:shd w:val="clear" w:color="auto" w:fill="FFFFFF"/>
      <w:suppressAutoHyphens/>
      <w:spacing w:line="341" w:lineRule="exact"/>
      <w:ind w:left="350"/>
    </w:pPr>
    <w:rPr>
      <w:rFonts w:cs="Calibri"/>
      <w:color w:val="000000"/>
      <w:spacing w:val="-5"/>
      <w:lang w:eastAsia="ar-SA"/>
    </w:rPr>
  </w:style>
  <w:style w:type="table" w:customStyle="1" w:styleId="Mkatabulky31">
    <w:name w:val="Mřížka tabulky31"/>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3">
    <w:name w:val="Mřížka tabulky33"/>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4">
    <w:name w:val="Mřížka tabulky34"/>
    <w:basedOn w:val="Normlntabulka"/>
    <w:next w:val="Mkatabulky"/>
    <w:uiPriority w:val="3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1">
    <w:name w:val="Mřížka tabulky41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draznn1">
    <w:name w:val="Zdůraznění1"/>
    <w:basedOn w:val="Standardnpsmoodstavce"/>
    <w:uiPriority w:val="20"/>
    <w:qFormat/>
    <w:rsid w:val="009F7B01"/>
    <w:rPr>
      <w:b w:val="0"/>
      <w:i/>
      <w:iCs/>
      <w:color w:val="242852"/>
    </w:rPr>
  </w:style>
  <w:style w:type="paragraph" w:customStyle="1" w:styleId="Citt1">
    <w:name w:val="Citát1"/>
    <w:basedOn w:val="Normln"/>
    <w:next w:val="Normln"/>
    <w:uiPriority w:val="29"/>
    <w:qFormat/>
    <w:rsid w:val="009F7B01"/>
    <w:pPr>
      <w:pBdr>
        <w:left w:val="single" w:sz="48" w:space="13" w:color="4A66AC"/>
      </w:pBdr>
      <w:spacing w:line="360" w:lineRule="auto"/>
    </w:pPr>
    <w:rPr>
      <w:rFonts w:ascii="Arial" w:hAnsi="Arial"/>
      <w:b/>
      <w:i/>
      <w:iCs/>
      <w:color w:val="4A66AC"/>
      <w:szCs w:val="22"/>
      <w:lang w:eastAsia="en-US"/>
    </w:rPr>
  </w:style>
  <w:style w:type="character" w:customStyle="1" w:styleId="CittChar">
    <w:name w:val="Citát Char"/>
    <w:basedOn w:val="Standardnpsmoodstavce"/>
    <w:link w:val="Citt"/>
    <w:uiPriority w:val="29"/>
    <w:rsid w:val="009F7B01"/>
    <w:rPr>
      <w:rFonts w:ascii="Arial" w:hAnsi="Arial"/>
      <w:b/>
      <w:i/>
      <w:iCs/>
      <w:color w:val="4A66AC"/>
      <w:sz w:val="24"/>
    </w:rPr>
  </w:style>
  <w:style w:type="paragraph" w:customStyle="1" w:styleId="Vrazncitt1">
    <w:name w:val="Výrazný citát1"/>
    <w:basedOn w:val="Normln"/>
    <w:next w:val="Normln"/>
    <w:uiPriority w:val="30"/>
    <w:qFormat/>
    <w:rsid w:val="009F7B01"/>
    <w:pPr>
      <w:pBdr>
        <w:left w:val="single" w:sz="48" w:space="13" w:color="629DD1"/>
      </w:pBdr>
      <w:spacing w:before="240" w:after="120" w:line="300" w:lineRule="auto"/>
    </w:pPr>
    <w:rPr>
      <w:rFonts w:ascii="Arial" w:hAnsi="Arial"/>
      <w:b/>
      <w:bCs/>
      <w:i/>
      <w:iCs/>
      <w:color w:val="629DD1"/>
      <w:sz w:val="26"/>
      <w:szCs w:val="22"/>
      <w:lang w:eastAsia="en-US"/>
    </w:rPr>
  </w:style>
  <w:style w:type="character" w:customStyle="1" w:styleId="VrazncittChar">
    <w:name w:val="Výrazný citát Char"/>
    <w:basedOn w:val="Standardnpsmoodstavce"/>
    <w:link w:val="Vrazncitt"/>
    <w:uiPriority w:val="30"/>
    <w:rsid w:val="009F7B01"/>
    <w:rPr>
      <w:rFonts w:eastAsia="Times New Roman"/>
      <w:b/>
      <w:bCs/>
      <w:i/>
      <w:iCs/>
      <w:color w:val="629DD1"/>
      <w:sz w:val="26"/>
    </w:rPr>
  </w:style>
  <w:style w:type="character" w:styleId="Zdraznnjemn">
    <w:name w:val="Subtle Emphasis"/>
    <w:basedOn w:val="Standardnpsmoodstavce"/>
    <w:uiPriority w:val="19"/>
    <w:qFormat/>
    <w:rsid w:val="009F7B01"/>
    <w:rPr>
      <w:i/>
      <w:iCs/>
      <w:color w:val="000000"/>
    </w:rPr>
  </w:style>
  <w:style w:type="character" w:customStyle="1" w:styleId="Zdraznnintenzivn1">
    <w:name w:val="Zdůraznění – intenzivní1"/>
    <w:basedOn w:val="Standardnpsmoodstavce"/>
    <w:uiPriority w:val="21"/>
    <w:qFormat/>
    <w:rsid w:val="009F7B01"/>
    <w:rPr>
      <w:b/>
      <w:bCs/>
      <w:i/>
      <w:iCs/>
      <w:color w:val="242852"/>
    </w:rPr>
  </w:style>
  <w:style w:type="character" w:styleId="Odkazjemn">
    <w:name w:val="Subtle Reference"/>
    <w:basedOn w:val="Standardnpsmoodstavce"/>
    <w:uiPriority w:val="31"/>
    <w:qFormat/>
    <w:rsid w:val="009F7B01"/>
    <w:rPr>
      <w:smallCaps/>
      <w:color w:val="000000"/>
      <w:u w:val="single"/>
    </w:rPr>
  </w:style>
  <w:style w:type="character" w:customStyle="1" w:styleId="Odkazintenzivn1">
    <w:name w:val="Odkaz – intenzivní1"/>
    <w:basedOn w:val="Standardnpsmoodstavce"/>
    <w:uiPriority w:val="32"/>
    <w:qFormat/>
    <w:rsid w:val="009F7B01"/>
    <w:rPr>
      <w:rFonts w:ascii="Arial" w:hAnsi="Arial"/>
      <w:b/>
      <w:bCs/>
      <w:smallCaps/>
      <w:color w:val="242852"/>
      <w:spacing w:val="5"/>
      <w:sz w:val="22"/>
      <w:u w:val="single"/>
    </w:rPr>
  </w:style>
  <w:style w:type="character" w:customStyle="1" w:styleId="Nzevknihy1">
    <w:name w:val="Název knihy1"/>
    <w:basedOn w:val="Standardnpsmoodstavce"/>
    <w:uiPriority w:val="33"/>
    <w:qFormat/>
    <w:rsid w:val="009F7B01"/>
    <w:rPr>
      <w:rFonts w:ascii="Arial" w:hAnsi="Arial"/>
      <w:b/>
      <w:bCs/>
      <w:caps w:val="0"/>
      <w:smallCaps/>
      <w:color w:val="242852"/>
      <w:spacing w:val="10"/>
      <w:sz w:val="22"/>
    </w:rPr>
  </w:style>
  <w:style w:type="table" w:customStyle="1" w:styleId="Mkatabulky35">
    <w:name w:val="Mřížka tabulky35"/>
    <w:basedOn w:val="Normlntabulka"/>
    <w:next w:val="Mkatabulky"/>
    <w:uiPriority w:val="59"/>
    <w:rsid w:val="009F7B01"/>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Nzev"/>
    <w:qFormat/>
    <w:rsid w:val="009F7B01"/>
    <w:pPr>
      <w:spacing w:before="360" w:after="200"/>
      <w:contextualSpacing/>
    </w:pPr>
    <w:rPr>
      <w:rFonts w:ascii="Arial" w:eastAsia="Arial" w:hAnsi="Arial" w:cs="Arial"/>
      <w:b w:val="0"/>
      <w:caps/>
      <w:color w:val="000000"/>
      <w:sz w:val="28"/>
      <w:szCs w:val="28"/>
      <w:lang w:eastAsia="en-US"/>
    </w:rPr>
  </w:style>
  <w:style w:type="paragraph" w:customStyle="1" w:styleId="Titulek1">
    <w:name w:val="Titulek1"/>
    <w:basedOn w:val="Normln"/>
    <w:next w:val="Normln"/>
    <w:uiPriority w:val="35"/>
    <w:semiHidden/>
    <w:unhideWhenUsed/>
    <w:qFormat/>
    <w:rsid w:val="009F7B01"/>
    <w:pPr>
      <w:spacing w:after="200"/>
    </w:pPr>
    <w:rPr>
      <w:rFonts w:ascii="Arial" w:hAnsi="Arial"/>
      <w:b/>
      <w:bCs/>
      <w:smallCaps/>
      <w:color w:val="242852"/>
      <w:spacing w:val="6"/>
      <w:sz w:val="21"/>
      <w:szCs w:val="18"/>
      <w:lang w:eastAsia="en-US"/>
    </w:rPr>
  </w:style>
  <w:style w:type="character" w:customStyle="1" w:styleId="BezmezerChar">
    <w:name w:val="Bez mezer Char"/>
    <w:basedOn w:val="Standardnpsmoodstavce"/>
    <w:link w:val="Bezmezer"/>
    <w:qFormat/>
    <w:rsid w:val="009F7B01"/>
    <w:rPr>
      <w:rFonts w:asciiTheme="minorHAnsi" w:eastAsiaTheme="minorHAnsi" w:hAnsiTheme="minorHAnsi" w:cstheme="minorBidi"/>
      <w:sz w:val="22"/>
      <w:szCs w:val="22"/>
      <w:lang w:eastAsia="en-US"/>
    </w:rPr>
  </w:style>
  <w:style w:type="paragraph" w:customStyle="1" w:styleId="Obsah21">
    <w:name w:val="Obsah 21"/>
    <w:basedOn w:val="Normln"/>
    <w:next w:val="Normln"/>
    <w:autoRedefine/>
    <w:uiPriority w:val="39"/>
    <w:unhideWhenUsed/>
    <w:rsid w:val="009F7B01"/>
    <w:pPr>
      <w:spacing w:line="276" w:lineRule="auto"/>
      <w:ind w:left="220"/>
    </w:pPr>
    <w:rPr>
      <w:rFonts w:ascii="Arial" w:eastAsia="Arial" w:hAnsi="Arial" w:cs="Arial"/>
      <w:smallCaps/>
      <w:sz w:val="21"/>
      <w:szCs w:val="22"/>
      <w:lang w:eastAsia="en-US"/>
    </w:rPr>
  </w:style>
  <w:style w:type="paragraph" w:customStyle="1" w:styleId="Obsah31">
    <w:name w:val="Obsah 31"/>
    <w:basedOn w:val="Normln"/>
    <w:next w:val="Normln"/>
    <w:autoRedefine/>
    <w:uiPriority w:val="39"/>
    <w:unhideWhenUsed/>
    <w:rsid w:val="009F7B01"/>
    <w:pPr>
      <w:spacing w:line="276" w:lineRule="auto"/>
      <w:ind w:left="440"/>
    </w:pPr>
    <w:rPr>
      <w:rFonts w:ascii="Arial" w:eastAsia="Arial" w:hAnsi="Arial" w:cs="Arial"/>
      <w:i/>
      <w:iCs/>
      <w:sz w:val="21"/>
      <w:szCs w:val="22"/>
      <w:lang w:eastAsia="en-US"/>
    </w:rPr>
  </w:style>
  <w:style w:type="paragraph" w:customStyle="1" w:styleId="Obsah41">
    <w:name w:val="Obsah 41"/>
    <w:basedOn w:val="Normln"/>
    <w:next w:val="Normln"/>
    <w:autoRedefine/>
    <w:uiPriority w:val="39"/>
    <w:semiHidden/>
    <w:unhideWhenUsed/>
    <w:rsid w:val="009F7B01"/>
    <w:pPr>
      <w:spacing w:line="276" w:lineRule="auto"/>
      <w:ind w:left="660"/>
    </w:pPr>
    <w:rPr>
      <w:rFonts w:ascii="Arial" w:eastAsia="Arial" w:hAnsi="Arial" w:cs="Arial"/>
      <w:sz w:val="18"/>
      <w:szCs w:val="18"/>
      <w:lang w:eastAsia="en-US"/>
    </w:rPr>
  </w:style>
  <w:style w:type="paragraph" w:customStyle="1" w:styleId="Obsah51">
    <w:name w:val="Obsah 51"/>
    <w:basedOn w:val="Normln"/>
    <w:next w:val="Normln"/>
    <w:autoRedefine/>
    <w:uiPriority w:val="39"/>
    <w:semiHidden/>
    <w:unhideWhenUsed/>
    <w:rsid w:val="009F7B01"/>
    <w:pPr>
      <w:spacing w:line="276" w:lineRule="auto"/>
      <w:ind w:left="880"/>
    </w:pPr>
    <w:rPr>
      <w:rFonts w:ascii="Arial" w:eastAsia="Arial" w:hAnsi="Arial" w:cs="Arial"/>
      <w:sz w:val="18"/>
      <w:szCs w:val="18"/>
      <w:lang w:eastAsia="en-US"/>
    </w:rPr>
  </w:style>
  <w:style w:type="paragraph" w:customStyle="1" w:styleId="Obsah61">
    <w:name w:val="Obsah 61"/>
    <w:basedOn w:val="Normln"/>
    <w:next w:val="Normln"/>
    <w:autoRedefine/>
    <w:uiPriority w:val="39"/>
    <w:semiHidden/>
    <w:unhideWhenUsed/>
    <w:rsid w:val="009F7B01"/>
    <w:pPr>
      <w:spacing w:line="276" w:lineRule="auto"/>
      <w:ind w:left="1100"/>
    </w:pPr>
    <w:rPr>
      <w:rFonts w:ascii="Arial" w:eastAsia="Arial" w:hAnsi="Arial" w:cs="Arial"/>
      <w:sz w:val="18"/>
      <w:szCs w:val="18"/>
      <w:lang w:eastAsia="en-US"/>
    </w:rPr>
  </w:style>
  <w:style w:type="paragraph" w:customStyle="1" w:styleId="Obsah71">
    <w:name w:val="Obsah 71"/>
    <w:basedOn w:val="Normln"/>
    <w:next w:val="Normln"/>
    <w:autoRedefine/>
    <w:uiPriority w:val="39"/>
    <w:semiHidden/>
    <w:unhideWhenUsed/>
    <w:rsid w:val="009F7B01"/>
    <w:pPr>
      <w:spacing w:line="276" w:lineRule="auto"/>
      <w:ind w:left="1320"/>
    </w:pPr>
    <w:rPr>
      <w:rFonts w:ascii="Arial" w:eastAsia="Arial" w:hAnsi="Arial" w:cs="Arial"/>
      <w:sz w:val="18"/>
      <w:szCs w:val="18"/>
      <w:lang w:eastAsia="en-US"/>
    </w:rPr>
  </w:style>
  <w:style w:type="paragraph" w:customStyle="1" w:styleId="Obsah81">
    <w:name w:val="Obsah 81"/>
    <w:basedOn w:val="Normln"/>
    <w:next w:val="Normln"/>
    <w:autoRedefine/>
    <w:uiPriority w:val="39"/>
    <w:semiHidden/>
    <w:unhideWhenUsed/>
    <w:rsid w:val="009F7B01"/>
    <w:pPr>
      <w:spacing w:line="276" w:lineRule="auto"/>
      <w:ind w:left="1540"/>
    </w:pPr>
    <w:rPr>
      <w:rFonts w:ascii="Arial" w:eastAsia="Arial" w:hAnsi="Arial" w:cs="Arial"/>
      <w:sz w:val="18"/>
      <w:szCs w:val="18"/>
      <w:lang w:eastAsia="en-US"/>
    </w:rPr>
  </w:style>
  <w:style w:type="paragraph" w:customStyle="1" w:styleId="Obsah91">
    <w:name w:val="Obsah 91"/>
    <w:basedOn w:val="Normln"/>
    <w:next w:val="Normln"/>
    <w:autoRedefine/>
    <w:uiPriority w:val="39"/>
    <w:semiHidden/>
    <w:unhideWhenUsed/>
    <w:rsid w:val="009F7B01"/>
    <w:pPr>
      <w:spacing w:line="276" w:lineRule="auto"/>
      <w:ind w:left="1760"/>
    </w:pPr>
    <w:rPr>
      <w:rFonts w:ascii="Arial" w:eastAsia="Arial" w:hAnsi="Arial" w:cs="Arial"/>
      <w:sz w:val="18"/>
      <w:szCs w:val="18"/>
      <w:lang w:eastAsia="en-US"/>
    </w:rPr>
  </w:style>
  <w:style w:type="character" w:styleId="Zdraznn">
    <w:name w:val="Emphasis"/>
    <w:basedOn w:val="Standardnpsmoodstavce"/>
    <w:uiPriority w:val="20"/>
    <w:qFormat/>
    <w:rsid w:val="009F7B01"/>
    <w:rPr>
      <w:i/>
      <w:iCs/>
    </w:rPr>
  </w:style>
  <w:style w:type="paragraph" w:styleId="Citt">
    <w:name w:val="Quote"/>
    <w:basedOn w:val="Normln"/>
    <w:next w:val="Normln"/>
    <w:link w:val="CittChar"/>
    <w:uiPriority w:val="29"/>
    <w:qFormat/>
    <w:rsid w:val="009F7B01"/>
    <w:pPr>
      <w:spacing w:before="200" w:after="160"/>
      <w:ind w:left="864" w:right="864"/>
      <w:jc w:val="center"/>
    </w:pPr>
    <w:rPr>
      <w:rFonts w:ascii="Arial" w:hAnsi="Arial"/>
      <w:b/>
      <w:i/>
      <w:iCs/>
      <w:color w:val="4A66AC"/>
      <w:szCs w:val="20"/>
    </w:rPr>
  </w:style>
  <w:style w:type="character" w:customStyle="1" w:styleId="CittChar1">
    <w:name w:val="Citát Char1"/>
    <w:basedOn w:val="Standardnpsmoodstavce"/>
    <w:uiPriority w:val="29"/>
    <w:rsid w:val="009F7B01"/>
    <w:rPr>
      <w:i/>
      <w:iCs/>
      <w:color w:val="404040" w:themeColor="text1" w:themeTint="BF"/>
      <w:sz w:val="24"/>
      <w:szCs w:val="24"/>
    </w:rPr>
  </w:style>
  <w:style w:type="paragraph" w:customStyle="1" w:styleId="Vrazncitt2">
    <w:name w:val="Výrazný citát2"/>
    <w:basedOn w:val="Normln"/>
    <w:next w:val="Normln"/>
    <w:uiPriority w:val="30"/>
    <w:qFormat/>
    <w:rsid w:val="009F7B01"/>
    <w:pPr>
      <w:pBdr>
        <w:top w:val="single" w:sz="4" w:space="10" w:color="4F81BD"/>
        <w:bottom w:val="single" w:sz="4" w:space="10" w:color="4F81BD"/>
      </w:pBdr>
      <w:spacing w:before="360" w:after="360"/>
      <w:ind w:left="864" w:right="864"/>
      <w:jc w:val="center"/>
    </w:pPr>
    <w:rPr>
      <w:rFonts w:ascii="Calibri" w:hAnsi="Calibri"/>
      <w:b/>
      <w:bCs/>
      <w:i/>
      <w:iCs/>
      <w:color w:val="629DD1"/>
      <w:sz w:val="26"/>
      <w:szCs w:val="20"/>
    </w:rPr>
  </w:style>
  <w:style w:type="character" w:customStyle="1" w:styleId="VrazncittChar1">
    <w:name w:val="Výrazný citát Char1"/>
    <w:basedOn w:val="Standardnpsmoodstavce"/>
    <w:uiPriority w:val="30"/>
    <w:rsid w:val="009F7B01"/>
    <w:rPr>
      <w:rFonts w:ascii="Times New Roman" w:eastAsia="Times New Roman" w:hAnsi="Times New Roman"/>
      <w:i/>
      <w:iCs/>
      <w:color w:val="4F81BD"/>
      <w:sz w:val="24"/>
      <w:szCs w:val="24"/>
      <w:lang w:eastAsia="en-US"/>
    </w:rPr>
  </w:style>
  <w:style w:type="character" w:customStyle="1" w:styleId="Zdraznnintenzivn2">
    <w:name w:val="Zdůraznění – intenzivní2"/>
    <w:basedOn w:val="Standardnpsmoodstavce"/>
    <w:uiPriority w:val="21"/>
    <w:qFormat/>
    <w:rsid w:val="009F7B01"/>
    <w:rPr>
      <w:i/>
      <w:iCs/>
      <w:color w:val="4F81BD"/>
    </w:rPr>
  </w:style>
  <w:style w:type="character" w:customStyle="1" w:styleId="Odkazintenzivn2">
    <w:name w:val="Odkaz – intenzivní2"/>
    <w:basedOn w:val="Standardnpsmoodstavce"/>
    <w:uiPriority w:val="32"/>
    <w:qFormat/>
    <w:rsid w:val="009F7B01"/>
    <w:rPr>
      <w:b/>
      <w:bCs/>
      <w:smallCaps/>
      <w:color w:val="4F81BD"/>
      <w:spacing w:val="5"/>
    </w:rPr>
  </w:style>
  <w:style w:type="character" w:styleId="Nzevknihy">
    <w:name w:val="Book Title"/>
    <w:basedOn w:val="Standardnpsmoodstavce"/>
    <w:uiPriority w:val="33"/>
    <w:qFormat/>
    <w:rsid w:val="009F7B01"/>
    <w:rPr>
      <w:b/>
      <w:bCs/>
      <w:i/>
      <w:iCs/>
      <w:spacing w:val="5"/>
    </w:rPr>
  </w:style>
  <w:style w:type="table" w:customStyle="1" w:styleId="Mkatabulky36">
    <w:name w:val="Mřížka tabulky36"/>
    <w:basedOn w:val="Normlntabulka"/>
    <w:next w:val="Mkatabulky"/>
    <w:uiPriority w:val="3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0">
    <w:name w:val="Mřížka tabulky510"/>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kladntext3">
    <w:name w:val="WW-Základní text 3"/>
    <w:basedOn w:val="Normln"/>
    <w:rsid w:val="009F7B01"/>
    <w:pPr>
      <w:widowControl w:val="0"/>
      <w:suppressAutoHyphens/>
      <w:spacing w:before="220"/>
    </w:pPr>
    <w:rPr>
      <w:rFonts w:ascii="Cambria" w:hAnsi="Cambria"/>
      <w:sz w:val="20"/>
      <w:szCs w:val="20"/>
    </w:rPr>
  </w:style>
  <w:style w:type="paragraph" w:customStyle="1" w:styleId="WW-Zkladntext2">
    <w:name w:val="WW-Základní text 2"/>
    <w:basedOn w:val="Normln"/>
    <w:rsid w:val="009F7B01"/>
    <w:pPr>
      <w:widowControl w:val="0"/>
      <w:suppressAutoHyphens/>
      <w:jc w:val="both"/>
    </w:pPr>
    <w:rPr>
      <w:rFonts w:ascii="Cambria" w:hAnsi="Cambria"/>
      <w:color w:val="0000FF"/>
      <w:sz w:val="20"/>
      <w:szCs w:val="20"/>
    </w:rPr>
  </w:style>
  <w:style w:type="paragraph" w:customStyle="1" w:styleId="FR2">
    <w:name w:val="FR2"/>
    <w:rsid w:val="009F7B01"/>
    <w:pPr>
      <w:widowControl w:val="0"/>
      <w:suppressAutoHyphens/>
      <w:spacing w:before="240"/>
      <w:ind w:left="1040"/>
    </w:pPr>
    <w:rPr>
      <w:rFonts w:ascii="Arial" w:hAnsi="Arial"/>
      <w:sz w:val="18"/>
      <w:lang w:eastAsia="ar-SA"/>
    </w:rPr>
  </w:style>
  <w:style w:type="character" w:customStyle="1" w:styleId="Mencin1">
    <w:name w:val="Mención1"/>
    <w:uiPriority w:val="99"/>
    <w:semiHidden/>
    <w:unhideWhenUsed/>
    <w:rsid w:val="009F7B01"/>
    <w:rPr>
      <w:color w:val="2B579A"/>
      <w:shd w:val="clear" w:color="auto" w:fill="E6E6E6"/>
    </w:rPr>
  </w:style>
  <w:style w:type="paragraph" w:customStyle="1" w:styleId="Nadpis20">
    <w:name w:val="Nadpis2"/>
    <w:basedOn w:val="Normln"/>
    <w:rsid w:val="009F7B01"/>
    <w:pPr>
      <w:spacing w:before="240"/>
      <w:jc w:val="both"/>
    </w:pPr>
    <w:rPr>
      <w:rFonts w:ascii="Arial" w:hAnsi="Arial"/>
      <w:b/>
    </w:rPr>
  </w:style>
  <w:style w:type="numbering" w:customStyle="1" w:styleId="Styl1">
    <w:name w:val="Styl1"/>
    <w:basedOn w:val="Bezseznamu"/>
    <w:rsid w:val="009F7B01"/>
    <w:pPr>
      <w:numPr>
        <w:numId w:val="51"/>
      </w:numPr>
    </w:pPr>
  </w:style>
  <w:style w:type="paragraph" w:customStyle="1" w:styleId="FSCNadpis1slovan">
    <w:name w:val="FSCNadpis1 číslovaný"/>
    <w:basedOn w:val="Normln"/>
    <w:rsid w:val="009F7B01"/>
    <w:pPr>
      <w:numPr>
        <w:numId w:val="52"/>
      </w:numPr>
    </w:pPr>
    <w:rPr>
      <w:sz w:val="20"/>
      <w:szCs w:val="20"/>
    </w:rPr>
  </w:style>
  <w:style w:type="paragraph" w:customStyle="1" w:styleId="FSCNadpis2slovan">
    <w:name w:val="FSCNadpis2 číslovaný"/>
    <w:basedOn w:val="Normln"/>
    <w:rsid w:val="009F7B01"/>
    <w:pPr>
      <w:numPr>
        <w:ilvl w:val="1"/>
        <w:numId w:val="52"/>
      </w:numPr>
    </w:pPr>
    <w:rPr>
      <w:sz w:val="20"/>
      <w:szCs w:val="20"/>
    </w:rPr>
  </w:style>
  <w:style w:type="paragraph" w:customStyle="1" w:styleId="FSCNadpis3slovan">
    <w:name w:val="FSCNadpis3 číslovaný"/>
    <w:basedOn w:val="Normln"/>
    <w:rsid w:val="009F7B01"/>
    <w:pPr>
      <w:numPr>
        <w:ilvl w:val="2"/>
        <w:numId w:val="52"/>
      </w:numPr>
    </w:pPr>
    <w:rPr>
      <w:sz w:val="20"/>
      <w:szCs w:val="20"/>
    </w:rPr>
  </w:style>
  <w:style w:type="paragraph" w:customStyle="1" w:styleId="FSCNadpis4slovan">
    <w:name w:val="FSCNadpis4 číslovaný"/>
    <w:basedOn w:val="Normln"/>
    <w:rsid w:val="009F7B01"/>
    <w:pPr>
      <w:numPr>
        <w:ilvl w:val="3"/>
        <w:numId w:val="52"/>
      </w:numPr>
    </w:pPr>
    <w:rPr>
      <w:sz w:val="20"/>
      <w:szCs w:val="20"/>
    </w:rPr>
  </w:style>
  <w:style w:type="paragraph" w:customStyle="1" w:styleId="Samotndek">
    <w:name w:val="Samotný řádek"/>
    <w:basedOn w:val="Normln"/>
    <w:rsid w:val="009F7B01"/>
    <w:pPr>
      <w:jc w:val="both"/>
    </w:pPr>
    <w:rPr>
      <w:rFonts w:ascii="Arial" w:hAnsi="Arial"/>
      <w:szCs w:val="20"/>
    </w:rPr>
  </w:style>
  <w:style w:type="paragraph" w:customStyle="1" w:styleId="Text0">
    <w:name w:val="Text"/>
    <w:basedOn w:val="Normln"/>
    <w:autoRedefine/>
    <w:rsid w:val="009F7B01"/>
    <w:pPr>
      <w:autoSpaceDE w:val="0"/>
      <w:autoSpaceDN w:val="0"/>
    </w:pPr>
    <w:rPr>
      <w:rFonts w:ascii="Arial" w:hAnsi="Arial" w:cs="Arial"/>
      <w:sz w:val="22"/>
      <w:szCs w:val="22"/>
      <w:lang w:val="en-US"/>
    </w:rPr>
  </w:style>
  <w:style w:type="paragraph" w:styleId="FormtovanvHTML">
    <w:name w:val="HTML Preformatted"/>
    <w:basedOn w:val="Normln"/>
    <w:link w:val="FormtovanvHTMLChar"/>
    <w:rsid w:val="009F7B01"/>
    <w:rPr>
      <w:rFonts w:ascii="Courier New" w:hAnsi="Courier New" w:cs="Courier New"/>
      <w:sz w:val="20"/>
      <w:szCs w:val="20"/>
    </w:rPr>
  </w:style>
  <w:style w:type="character" w:customStyle="1" w:styleId="FormtovanvHTMLChar">
    <w:name w:val="Formátovaný v HTML Char"/>
    <w:basedOn w:val="Standardnpsmoodstavce"/>
    <w:link w:val="FormtovanvHTML"/>
    <w:rsid w:val="009F7B01"/>
    <w:rPr>
      <w:rFonts w:ascii="Courier New" w:hAnsi="Courier New" w:cs="Courier New"/>
    </w:rPr>
  </w:style>
  <w:style w:type="paragraph" w:customStyle="1" w:styleId="stylodstavce">
    <w:name w:val="styl odstavce"/>
    <w:basedOn w:val="Normln"/>
    <w:rsid w:val="009F7B01"/>
    <w:pPr>
      <w:ind w:left="540" w:hanging="540"/>
      <w:jc w:val="both"/>
    </w:pPr>
    <w:rPr>
      <w:rFonts w:ascii="Arial" w:hAnsi="Arial"/>
      <w:sz w:val="22"/>
      <w:szCs w:val="20"/>
    </w:rPr>
  </w:style>
  <w:style w:type="paragraph" w:customStyle="1" w:styleId="bh2">
    <w:name w:val="_bh2"/>
    <w:basedOn w:val="Normln"/>
    <w:link w:val="bh2Char"/>
    <w:rsid w:val="009F7B01"/>
    <w:pPr>
      <w:spacing w:before="60" w:after="120"/>
      <w:jc w:val="both"/>
      <w:outlineLvl w:val="1"/>
    </w:pPr>
    <w:rPr>
      <w:szCs w:val="20"/>
      <w:u w:val="single"/>
      <w:lang w:eastAsia="en-US"/>
    </w:rPr>
  </w:style>
  <w:style w:type="character" w:customStyle="1" w:styleId="bh2Char">
    <w:name w:val="_bh2 Char"/>
    <w:link w:val="bh2"/>
    <w:rsid w:val="009F7B01"/>
    <w:rPr>
      <w:sz w:val="24"/>
      <w:u w:val="single"/>
      <w:lang w:eastAsia="en-US"/>
    </w:rPr>
  </w:style>
  <w:style w:type="character" w:customStyle="1" w:styleId="platne1">
    <w:name w:val="platne1"/>
    <w:basedOn w:val="Standardnpsmoodstavce"/>
    <w:rsid w:val="009F7B01"/>
  </w:style>
  <w:style w:type="paragraph" w:customStyle="1" w:styleId="xl194">
    <w:name w:val="xl194"/>
    <w:basedOn w:val="Normln"/>
    <w:rsid w:val="009F7B01"/>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95">
    <w:name w:val="xl195"/>
    <w:basedOn w:val="Normln"/>
    <w:rsid w:val="009F7B01"/>
    <w:pPr>
      <w:pBdr>
        <w:top w:val="single" w:sz="8" w:space="0" w:color="auto"/>
        <w:left w:val="single" w:sz="8" w:space="0" w:color="auto"/>
        <w:bottom w:val="single" w:sz="4" w:space="0" w:color="auto"/>
      </w:pBdr>
      <w:spacing w:before="100" w:beforeAutospacing="1" w:after="100" w:afterAutospacing="1"/>
    </w:pPr>
  </w:style>
  <w:style w:type="paragraph" w:customStyle="1" w:styleId="xl196">
    <w:name w:val="xl196"/>
    <w:basedOn w:val="Normln"/>
    <w:rsid w:val="009F7B01"/>
    <w:pPr>
      <w:pBdr>
        <w:top w:val="single" w:sz="4" w:space="0" w:color="auto"/>
        <w:left w:val="single" w:sz="8" w:space="0" w:color="auto"/>
        <w:bottom w:val="single" w:sz="4" w:space="0" w:color="auto"/>
      </w:pBdr>
      <w:spacing w:before="100" w:beforeAutospacing="1" w:after="100" w:afterAutospacing="1"/>
    </w:pPr>
  </w:style>
  <w:style w:type="paragraph" w:customStyle="1" w:styleId="xl197">
    <w:name w:val="xl197"/>
    <w:basedOn w:val="Normln"/>
    <w:rsid w:val="009F7B01"/>
    <w:pPr>
      <w:pBdr>
        <w:bottom w:val="single" w:sz="8" w:space="0" w:color="auto"/>
      </w:pBdr>
      <w:spacing w:before="100" w:beforeAutospacing="1" w:after="100" w:afterAutospacing="1"/>
      <w:jc w:val="center"/>
    </w:pPr>
    <w:rPr>
      <w:b/>
      <w:bCs/>
    </w:rPr>
  </w:style>
  <w:style w:type="paragraph" w:customStyle="1" w:styleId="xl198">
    <w:name w:val="xl198"/>
    <w:basedOn w:val="Normln"/>
    <w:rsid w:val="009F7B01"/>
    <w:pPr>
      <w:spacing w:before="100" w:beforeAutospacing="1" w:after="100" w:afterAutospacing="1"/>
      <w:jc w:val="center"/>
    </w:pPr>
    <w:rPr>
      <w:b/>
      <w:bCs/>
    </w:rPr>
  </w:style>
  <w:style w:type="paragraph" w:customStyle="1" w:styleId="CharChar10Char">
    <w:name w:val="Char Char10 Char"/>
    <w:basedOn w:val="Normln"/>
    <w:rsid w:val="009F7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table" w:customStyle="1" w:styleId="Mkatabulky37">
    <w:name w:val="Mřížka tabulky37"/>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10">
    <w:name w:val="Mřížka tabulky610"/>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ln"/>
    <w:rsid w:val="009F7B01"/>
    <w:pPr>
      <w:numPr>
        <w:numId w:val="53"/>
      </w:numPr>
      <w:spacing w:before="120" w:after="240"/>
      <w:jc w:val="both"/>
    </w:pPr>
    <w:rPr>
      <w:rFonts w:ascii="Arial Narrow" w:eastAsia="Calibri" w:hAnsi="Arial Narrow"/>
      <w:sz w:val="22"/>
      <w:szCs w:val="22"/>
    </w:rPr>
  </w:style>
  <w:style w:type="table" w:customStyle="1" w:styleId="Mkatabulky38">
    <w:name w:val="Mřížka tabulky38"/>
    <w:basedOn w:val="Normlntabulka"/>
    <w:next w:val="Mkatabulky"/>
    <w:uiPriority w:val="59"/>
    <w:rsid w:val="009F7B01"/>
    <w:pPr>
      <w:ind w:left="68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qFormat/>
    <w:rsid w:val="009F7B01"/>
    <w:pPr>
      <w:numPr>
        <w:numId w:val="54"/>
      </w:numPr>
      <w:tabs>
        <w:tab w:val="left" w:pos="720"/>
      </w:tabs>
      <w:spacing w:before="120"/>
      <w:jc w:val="both"/>
    </w:pPr>
    <w:rPr>
      <w:rFonts w:ascii="Arial Narrow" w:eastAsia="Calibri" w:hAnsi="Arial Narrow"/>
      <w:sz w:val="22"/>
      <w:szCs w:val="22"/>
      <w:lang w:eastAsia="en-US"/>
    </w:rPr>
  </w:style>
  <w:style w:type="character" w:customStyle="1" w:styleId="BuletChar">
    <w:name w:val="Bulet Char"/>
    <w:link w:val="Bulet"/>
    <w:rsid w:val="009F7B01"/>
    <w:rPr>
      <w:rFonts w:ascii="Arial Narrow" w:eastAsia="Calibri" w:hAnsi="Arial Narrow"/>
      <w:sz w:val="22"/>
      <w:szCs w:val="22"/>
      <w:lang w:eastAsia="en-US"/>
    </w:rPr>
  </w:style>
  <w:style w:type="paragraph" w:customStyle="1" w:styleId="OdstavecCislovany">
    <w:name w:val="OdstavecCislovany"/>
    <w:basedOn w:val="Normln"/>
    <w:link w:val="OdstavecCislovanyChar"/>
    <w:uiPriority w:val="99"/>
    <w:rsid w:val="009F7B01"/>
    <w:pPr>
      <w:numPr>
        <w:ilvl w:val="1"/>
        <w:numId w:val="55"/>
      </w:numPr>
      <w:spacing w:before="120"/>
      <w:jc w:val="both"/>
    </w:pPr>
    <w:rPr>
      <w:rFonts w:ascii="Arial Narrow" w:hAnsi="Arial Narrow"/>
      <w:sz w:val="22"/>
      <w:szCs w:val="22"/>
    </w:rPr>
  </w:style>
  <w:style w:type="character" w:customStyle="1" w:styleId="OdstavecCislovanyChar">
    <w:name w:val="OdstavecCislovany Char"/>
    <w:basedOn w:val="Standardnpsmoodstavce"/>
    <w:link w:val="OdstavecCislovany"/>
    <w:uiPriority w:val="99"/>
    <w:locked/>
    <w:rsid w:val="009F7B01"/>
    <w:rPr>
      <w:rFonts w:ascii="Arial Narrow" w:hAnsi="Arial Narrow"/>
      <w:sz w:val="22"/>
      <w:szCs w:val="22"/>
    </w:rPr>
  </w:style>
  <w:style w:type="character" w:customStyle="1" w:styleId="InitialStyle">
    <w:name w:val="InitialStyle"/>
    <w:rsid w:val="009F7B01"/>
    <w:rPr>
      <w:sz w:val="20"/>
    </w:rPr>
  </w:style>
  <w:style w:type="paragraph" w:customStyle="1" w:styleId="Nadpis6ploha">
    <w:name w:val="Nadpis 6 (příloha)"/>
    <w:qFormat/>
    <w:rsid w:val="009F7B01"/>
    <w:pPr>
      <w:numPr>
        <w:numId w:val="56"/>
      </w:numPr>
      <w:pBdr>
        <w:top w:val="single" w:sz="4" w:space="1" w:color="auto"/>
        <w:bottom w:val="single" w:sz="4" w:space="1" w:color="auto"/>
      </w:pBdr>
      <w:shd w:val="clear" w:color="auto" w:fill="D9D9D9"/>
      <w:tabs>
        <w:tab w:val="num" w:pos="924"/>
      </w:tabs>
      <w:spacing w:after="120"/>
      <w:ind w:left="709" w:hanging="425"/>
      <w:jc w:val="both"/>
    </w:pPr>
    <w:rPr>
      <w:rFonts w:ascii="Calibri" w:eastAsia="Calibri" w:hAnsi="Calibri"/>
      <w:b/>
      <w:noProof/>
      <w:sz w:val="22"/>
      <w:szCs w:val="22"/>
    </w:rPr>
  </w:style>
  <w:style w:type="numbering" w:customStyle="1" w:styleId="Zadavacka">
    <w:name w:val="Zadavacka"/>
    <w:uiPriority w:val="99"/>
    <w:rsid w:val="009F7B01"/>
    <w:pPr>
      <w:numPr>
        <w:numId w:val="57"/>
      </w:numPr>
    </w:pPr>
  </w:style>
  <w:style w:type="paragraph" w:customStyle="1" w:styleId="MARIEI">
    <w:name w:val="_MARIE_I"/>
    <w:basedOn w:val="Normln"/>
    <w:next w:val="Normln"/>
    <w:rsid w:val="009F7B01"/>
    <w:pPr>
      <w:tabs>
        <w:tab w:val="num" w:pos="1074"/>
      </w:tabs>
      <w:suppressAutoHyphens/>
      <w:spacing w:after="120"/>
      <w:ind w:left="1074" w:hanging="360"/>
      <w:jc w:val="center"/>
    </w:pPr>
    <w:rPr>
      <w:b/>
      <w:snapToGrid w:val="0"/>
      <w:sz w:val="18"/>
      <w:szCs w:val="22"/>
      <w:lang w:eastAsia="ar-SA"/>
    </w:rPr>
  </w:style>
  <w:style w:type="paragraph" w:customStyle="1" w:styleId="MARIEII">
    <w:name w:val="_MARIE_II"/>
    <w:basedOn w:val="Normln"/>
    <w:next w:val="Normln"/>
    <w:link w:val="MARIEIIChar"/>
    <w:rsid w:val="009F7B01"/>
    <w:pPr>
      <w:tabs>
        <w:tab w:val="num" w:pos="567"/>
      </w:tabs>
      <w:suppressAutoHyphens/>
      <w:spacing w:after="120"/>
      <w:ind w:left="567" w:hanging="567"/>
      <w:jc w:val="both"/>
    </w:pPr>
    <w:rPr>
      <w:rFonts w:ascii="Arial Narrow" w:hAnsi="Arial Narrow"/>
      <w:bCs/>
      <w:snapToGrid w:val="0"/>
      <w:sz w:val="18"/>
      <w:szCs w:val="18"/>
      <w:lang w:eastAsia="ar-SA"/>
    </w:rPr>
  </w:style>
  <w:style w:type="paragraph" w:customStyle="1" w:styleId="MARIEIII">
    <w:name w:val="_MARIE_III"/>
    <w:basedOn w:val="Normln"/>
    <w:next w:val="Normln"/>
    <w:rsid w:val="009F7B01"/>
    <w:pPr>
      <w:tabs>
        <w:tab w:val="num" w:pos="2517"/>
      </w:tabs>
      <w:suppressAutoHyphens/>
      <w:spacing w:after="120"/>
      <w:ind w:left="2517" w:hanging="360"/>
      <w:jc w:val="both"/>
    </w:pPr>
    <w:rPr>
      <w:snapToGrid w:val="0"/>
      <w:sz w:val="18"/>
      <w:szCs w:val="18"/>
      <w:lang w:eastAsia="ar-SA"/>
    </w:rPr>
  </w:style>
  <w:style w:type="character" w:customStyle="1" w:styleId="MARIEIIChar">
    <w:name w:val="_MARIE_II Char"/>
    <w:link w:val="MARIEII"/>
    <w:rsid w:val="009F7B01"/>
    <w:rPr>
      <w:rFonts w:ascii="Arial Narrow" w:hAnsi="Arial Narrow"/>
      <w:bCs/>
      <w:snapToGrid w:val="0"/>
      <w:sz w:val="18"/>
      <w:szCs w:val="18"/>
      <w:lang w:eastAsia="ar-SA"/>
    </w:rPr>
  </w:style>
  <w:style w:type="paragraph" w:customStyle="1" w:styleId="bllcislovany">
    <w:name w:val="bll_cislovany"/>
    <w:basedOn w:val="Normln"/>
    <w:rsid w:val="009F7B01"/>
    <w:pPr>
      <w:numPr>
        <w:numId w:val="58"/>
      </w:numPr>
      <w:spacing w:before="60" w:after="120"/>
      <w:jc w:val="both"/>
    </w:pPr>
    <w:rPr>
      <w:rFonts w:ascii="Arial Narrow" w:hAnsi="Arial Narrow"/>
      <w:noProof/>
      <w:sz w:val="22"/>
      <w:szCs w:val="20"/>
    </w:rPr>
  </w:style>
  <w:style w:type="paragraph" w:customStyle="1" w:styleId="Bod">
    <w:name w:val="Bod"/>
    <w:basedOn w:val="Normln"/>
    <w:next w:val="FormtovanvHTML"/>
    <w:qFormat/>
    <w:rsid w:val="009F7B01"/>
    <w:pPr>
      <w:numPr>
        <w:numId w:val="61"/>
      </w:numPr>
      <w:spacing w:line="276" w:lineRule="auto"/>
      <w:ind w:left="1418"/>
      <w:jc w:val="both"/>
    </w:pPr>
    <w:rPr>
      <w:rFonts w:ascii="Calibri" w:eastAsia="Calibri" w:hAnsi="Calibri"/>
      <w:snapToGrid w:val="0"/>
      <w:color w:val="000000"/>
      <w:sz w:val="22"/>
      <w:szCs w:val="22"/>
    </w:rPr>
  </w:style>
  <w:style w:type="paragraph" w:customStyle="1" w:styleId="lnek">
    <w:name w:val="Článek"/>
    <w:basedOn w:val="Normln"/>
    <w:next w:val="Normln"/>
    <w:qFormat/>
    <w:rsid w:val="009F7B01"/>
    <w:pPr>
      <w:widowControl w:val="0"/>
      <w:numPr>
        <w:numId w:val="59"/>
      </w:numPr>
      <w:tabs>
        <w:tab w:val="clear" w:pos="855"/>
      </w:tabs>
      <w:spacing w:before="600" w:after="360" w:line="276" w:lineRule="auto"/>
      <w:ind w:left="360" w:hanging="360"/>
      <w:jc w:val="center"/>
      <w:outlineLvl w:val="0"/>
    </w:pPr>
    <w:rPr>
      <w:rFonts w:ascii="Calibri" w:eastAsia="Calibri" w:hAnsi="Calibri"/>
      <w:b/>
      <w:color w:val="000000"/>
      <w:sz w:val="28"/>
      <w:szCs w:val="22"/>
      <w:lang w:eastAsia="en-US"/>
    </w:rPr>
  </w:style>
  <w:style w:type="paragraph" w:customStyle="1" w:styleId="OdstavecII">
    <w:name w:val="Odstavec_II"/>
    <w:basedOn w:val="Normln"/>
    <w:next w:val="Normln"/>
    <w:qFormat/>
    <w:rsid w:val="009F7B01"/>
    <w:pPr>
      <w:keepNext/>
      <w:numPr>
        <w:numId w:val="62"/>
      </w:numPr>
      <w:tabs>
        <w:tab w:val="num" w:pos="357"/>
      </w:tabs>
      <w:spacing w:before="120"/>
      <w:ind w:left="454" w:firstLine="0"/>
      <w:jc w:val="both"/>
    </w:pPr>
    <w:rPr>
      <w:rFonts w:ascii="Calibri" w:eastAsia="Calibri" w:hAnsi="Calibri"/>
      <w:color w:val="000000"/>
      <w:sz w:val="22"/>
      <w:szCs w:val="22"/>
      <w:lang w:eastAsia="en-US"/>
    </w:rPr>
  </w:style>
  <w:style w:type="paragraph" w:customStyle="1" w:styleId="Psmeno">
    <w:name w:val="Písmeno"/>
    <w:basedOn w:val="Nadpis1"/>
    <w:qFormat/>
    <w:rsid w:val="009F7B01"/>
    <w:pPr>
      <w:keepNext w:val="0"/>
      <w:widowControl w:val="0"/>
      <w:numPr>
        <w:numId w:val="60"/>
      </w:numPr>
      <w:spacing w:before="0" w:after="0"/>
      <w:ind w:left="1003" w:hanging="357"/>
      <w:jc w:val="both"/>
    </w:pPr>
    <w:rPr>
      <w:rFonts w:ascii="Calibri" w:eastAsia="Calibri" w:hAnsi="Calibri" w:cs="Arial"/>
      <w:b w:val="0"/>
      <w:bCs/>
      <w:kern w:val="32"/>
      <w:sz w:val="22"/>
      <w:szCs w:val="22"/>
    </w:rPr>
  </w:style>
  <w:style w:type="character" w:customStyle="1" w:styleId="h1a">
    <w:name w:val="h1a"/>
    <w:basedOn w:val="Standardnpsmoodstavce"/>
    <w:rsid w:val="009F7B01"/>
  </w:style>
  <w:style w:type="table" w:customStyle="1" w:styleId="Mkatabulky710">
    <w:name w:val="Mřížka tabulky710"/>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9">
    <w:name w:val="Mřížka tabulky39"/>
    <w:basedOn w:val="Normlntabulka"/>
    <w:next w:val="Mkatabulky"/>
    <w:uiPriority w:val="59"/>
    <w:rsid w:val="009F7B01"/>
    <w:pPr>
      <w:ind w:left="68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davacka1">
    <w:name w:val="Zadavacka1"/>
    <w:uiPriority w:val="99"/>
    <w:rsid w:val="009F7B01"/>
    <w:pPr>
      <w:numPr>
        <w:numId w:val="44"/>
      </w:numPr>
    </w:pPr>
  </w:style>
  <w:style w:type="table" w:customStyle="1" w:styleId="Mkatabulky85">
    <w:name w:val="Mřížka tabulky85"/>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0">
    <w:name w:val="Mřížka tabulky40"/>
    <w:basedOn w:val="Normlntabulka"/>
    <w:next w:val="Mkatabulky"/>
    <w:uiPriority w:val="39"/>
    <w:rsid w:val="009F7B0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
    <w:name w:val="Mřížka tabulky13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59"/>
    <w:rsid w:val="009F7B0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0">
    <w:name w:val="Mřížka tabulky110"/>
    <w:basedOn w:val="Normlntabulka"/>
    <w:next w:val="Mkatabulky"/>
    <w:uiPriority w:val="59"/>
    <w:rsid w:val="009F7B0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ln"/>
    <w:uiPriority w:val="99"/>
    <w:rsid w:val="009F7B01"/>
    <w:pPr>
      <w:widowControl w:val="0"/>
      <w:autoSpaceDE w:val="0"/>
      <w:autoSpaceDN w:val="0"/>
      <w:adjustRightInd w:val="0"/>
      <w:jc w:val="both"/>
    </w:pPr>
    <w:rPr>
      <w:rFonts w:ascii="Arial" w:hAnsi="Arial" w:cs="Arial"/>
    </w:rPr>
  </w:style>
  <w:style w:type="paragraph" w:customStyle="1" w:styleId="Odstavecabc">
    <w:name w:val="Odstavec abc"/>
    <w:basedOn w:val="Normln"/>
    <w:qFormat/>
    <w:rsid w:val="009F7B01"/>
    <w:pPr>
      <w:numPr>
        <w:numId w:val="63"/>
      </w:numPr>
      <w:spacing w:after="120"/>
      <w:jc w:val="both"/>
    </w:pPr>
    <w:rPr>
      <w:rFonts w:ascii="Arial" w:eastAsia="Calibri" w:hAnsi="Arial"/>
      <w:sz w:val="22"/>
      <w:lang w:eastAsia="en-US"/>
    </w:rPr>
  </w:style>
  <w:style w:type="table" w:customStyle="1" w:styleId="Mkatabulky92">
    <w:name w:val="Mřížka tabulky92"/>
    <w:basedOn w:val="Normlntabulka"/>
    <w:next w:val="Mkatabulky"/>
    <w:uiPriority w:val="59"/>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3">
    <w:name w:val="Mřížka tabulky43"/>
    <w:basedOn w:val="Normlntabulka"/>
    <w:next w:val="Mkatabulky"/>
    <w:uiPriority w:val="99"/>
    <w:rsid w:val="009F7B0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15">
    <w:name w:val="Mřížka tabulky115"/>
    <w:basedOn w:val="Normlntabulka"/>
    <w:next w:val="Mkatabulky"/>
    <w:uiPriority w:val="59"/>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seznamzvraznn32">
    <w:name w:val="Světlý seznam – zvýraznění 32"/>
    <w:basedOn w:val="Normlntabulka"/>
    <w:next w:val="Svtlseznamzvraznn3"/>
    <w:uiPriority w:val="61"/>
    <w:rsid w:val="009F7B01"/>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111">
    <w:name w:val="Mřížka tabulky111"/>
    <w:basedOn w:val="Normlntabulka"/>
    <w:next w:val="Mkatabulky"/>
    <w:uiPriority w:val="59"/>
    <w:rsid w:val="009F7B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10">
    <w:name w:val="Mřížka tabulky210"/>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312">
    <w:name w:val="Světlý seznam – zvýraznění 312"/>
    <w:basedOn w:val="Normlntabulka"/>
    <w:next w:val="Svtlseznamzvraznn3"/>
    <w:uiPriority w:val="99"/>
    <w:rsid w:val="009F7B01"/>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310">
    <w:name w:val="Mřížka tabulky310"/>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tabulky41">
    <w:name w:val="Styl tabulky41"/>
    <w:basedOn w:val="Normlntabulka"/>
    <w:rsid w:val="009F7B01"/>
    <w:tblP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Pr>
  </w:style>
  <w:style w:type="table" w:customStyle="1" w:styleId="Mkatabulky44">
    <w:name w:val="Mřížka tabulky44"/>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1">
    <w:name w:val="Mřížka tabulky6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1">
    <w:name w:val="Mřížka tabulky7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1">
    <w:name w:val="Mřížka tabulky8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02">
    <w:name w:val="Mřížka tabulky102"/>
    <w:basedOn w:val="Normlntabulka"/>
    <w:next w:val="Mkatabulky"/>
    <w:uiPriority w:val="99"/>
    <w:rsid w:val="009F7B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91">
    <w:name w:val="Mřížka tabulky91"/>
    <w:basedOn w:val="Normlntabulka"/>
    <w:next w:val="Mkatabulky"/>
    <w:uiPriority w:val="59"/>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12">
    <w:name w:val="Mřížka tabulky112"/>
    <w:basedOn w:val="Normlntabulka"/>
    <w:next w:val="Mkatabulky"/>
    <w:uiPriority w:val="59"/>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seznamzvraznn311">
    <w:name w:val="Světlý seznam – zvýraznění 311"/>
    <w:basedOn w:val="Normlntabulka"/>
    <w:next w:val="Svtlseznamzvraznn3"/>
    <w:uiPriority w:val="99"/>
    <w:rsid w:val="009F7B01"/>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101">
    <w:name w:val="Mřížka tabulky101"/>
    <w:basedOn w:val="Normlntabulka"/>
    <w:next w:val="Mkatabulky"/>
    <w:uiPriority w:val="99"/>
    <w:rsid w:val="009F7B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2">
    <w:name w:val="Mřížka tabulky122"/>
    <w:basedOn w:val="Normlntabulka"/>
    <w:next w:val="Mkatabulky"/>
    <w:rsid w:val="009F7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next w:val="Mkatabulky"/>
    <w:rsid w:val="009F7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2">
    <w:name w:val="Mřížka tabulky132"/>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5">
    <w:name w:val="Mřížka tabulky1315"/>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1">
    <w:name w:val="Mřížka tabulky141"/>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5">
    <w:name w:val="Mřížka tabulky45"/>
    <w:basedOn w:val="Normlntabulka"/>
    <w:next w:val="Mkatabulky"/>
    <w:uiPriority w:val="3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6">
    <w:name w:val="Mřížka tabulky46"/>
    <w:basedOn w:val="Normlntabulka"/>
    <w:next w:val="Mkatabulky"/>
    <w:uiPriority w:val="59"/>
    <w:rsid w:val="009F7B0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7">
    <w:name w:val="Mřížka tabulky47"/>
    <w:basedOn w:val="Normlntabulka"/>
    <w:next w:val="Mkatabulky"/>
    <w:uiPriority w:val="59"/>
    <w:rsid w:val="009F7B01"/>
    <w:pPr>
      <w:jc w:val="both"/>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9F7B01"/>
    <w:rPr>
      <w:rFonts w:ascii="Calibri" w:eastAsia="Times New Roman" w:hAnsi="Calibri" w:cs="Times New Roman"/>
      <w:b/>
      <w:bCs/>
      <w:sz w:val="28"/>
      <w:szCs w:val="28"/>
      <w:lang w:eastAsia="ar-SA"/>
    </w:rPr>
  </w:style>
  <w:style w:type="table" w:customStyle="1" w:styleId="Mkatabulky48">
    <w:name w:val="Mřížka tabulky48"/>
    <w:basedOn w:val="Normlntabulka"/>
    <w:next w:val="Mkatabulky"/>
    <w:uiPriority w:val="99"/>
    <w:rsid w:val="009F7B01"/>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
    <w:name w:val="detail"/>
    <w:basedOn w:val="Standardnpsmoodstavce"/>
    <w:uiPriority w:val="99"/>
    <w:rsid w:val="009F7B01"/>
    <w:rPr>
      <w:rFonts w:cs="Times New Roman"/>
    </w:rPr>
  </w:style>
  <w:style w:type="paragraph" w:customStyle="1" w:styleId="NadpisVZ1">
    <w:name w:val="Nadpis VZ 1"/>
    <w:basedOn w:val="Odstavecseseznamem"/>
    <w:link w:val="NadpisVZ1Char"/>
    <w:uiPriority w:val="99"/>
    <w:rsid w:val="009F7B01"/>
    <w:pPr>
      <w:numPr>
        <w:numId w:val="64"/>
      </w:numPr>
      <w:shd w:val="clear" w:color="auto" w:fill="BFBFBF"/>
      <w:contextualSpacing/>
      <w:jc w:val="center"/>
    </w:pPr>
    <w:rPr>
      <w:rFonts w:ascii="Arial" w:hAnsi="Arial" w:cs="Arial"/>
      <w:b/>
      <w:bCs/>
      <w:color w:val="0000FF"/>
      <w:lang w:eastAsia="en-US"/>
    </w:rPr>
  </w:style>
  <w:style w:type="paragraph" w:customStyle="1" w:styleId="NadpisVZ2">
    <w:name w:val="Nadpis VZ 2"/>
    <w:basedOn w:val="Odstavecseseznamem"/>
    <w:uiPriority w:val="99"/>
    <w:rsid w:val="009F7B01"/>
    <w:pPr>
      <w:numPr>
        <w:ilvl w:val="1"/>
        <w:numId w:val="64"/>
      </w:numPr>
      <w:ind w:left="567" w:hanging="567"/>
      <w:contextualSpacing/>
    </w:pPr>
    <w:rPr>
      <w:rFonts w:ascii="Arial" w:hAnsi="Arial" w:cs="Arial"/>
      <w:b/>
      <w:bCs/>
      <w:color w:val="0000FF"/>
      <w:sz w:val="22"/>
      <w:szCs w:val="22"/>
      <w:u w:val="single"/>
    </w:rPr>
  </w:style>
  <w:style w:type="character" w:customStyle="1" w:styleId="NadpisVZ1Char">
    <w:name w:val="Nadpis VZ 1 Char"/>
    <w:basedOn w:val="OdstavecseseznamemChar"/>
    <w:link w:val="NadpisVZ1"/>
    <w:uiPriority w:val="99"/>
    <w:rsid w:val="009F7B01"/>
    <w:rPr>
      <w:rFonts w:ascii="Arial" w:hAnsi="Arial" w:cs="Arial"/>
      <w:b/>
      <w:bCs/>
      <w:color w:val="0000FF"/>
      <w:sz w:val="24"/>
      <w:szCs w:val="24"/>
      <w:shd w:val="clear" w:color="auto" w:fill="BFBFBF"/>
      <w:lang w:eastAsia="en-US"/>
    </w:rPr>
  </w:style>
  <w:style w:type="paragraph" w:customStyle="1" w:styleId="NadpisVZ3">
    <w:name w:val="Nadpis VZ 3"/>
    <w:basedOn w:val="NadpisVZ2"/>
    <w:uiPriority w:val="99"/>
    <w:rsid w:val="009F7B01"/>
    <w:pPr>
      <w:numPr>
        <w:ilvl w:val="2"/>
      </w:numPr>
      <w:autoSpaceDE w:val="0"/>
      <w:autoSpaceDN w:val="0"/>
      <w:adjustRightInd w:val="0"/>
      <w:spacing w:after="120"/>
      <w:ind w:left="851" w:hanging="851"/>
      <w:jc w:val="both"/>
    </w:pPr>
    <w:rPr>
      <w:color w:val="auto"/>
      <w:sz w:val="20"/>
      <w:szCs w:val="20"/>
      <w:u w:val="none"/>
    </w:rPr>
  </w:style>
  <w:style w:type="paragraph" w:customStyle="1" w:styleId="Nadpis11doobsahu">
    <w:name w:val="Nadpis 1.1 do obsahu"/>
    <w:basedOn w:val="Nadpis2"/>
    <w:uiPriority w:val="99"/>
    <w:rsid w:val="009F7B01"/>
    <w:pPr>
      <w:numPr>
        <w:ilvl w:val="1"/>
      </w:numPr>
      <w:spacing w:before="120" w:after="120"/>
      <w:ind w:left="576" w:hanging="576"/>
      <w:jc w:val="both"/>
    </w:pPr>
    <w:rPr>
      <w:rFonts w:ascii="Calibri" w:hAnsi="Calibri" w:cs="Calibri"/>
      <w:bCs/>
      <w:i w:val="0"/>
    </w:rPr>
  </w:style>
  <w:style w:type="character" w:customStyle="1" w:styleId="nowrap">
    <w:name w:val="nowrap"/>
    <w:basedOn w:val="Standardnpsmoodstavce"/>
    <w:rsid w:val="009F7B01"/>
  </w:style>
  <w:style w:type="paragraph" w:customStyle="1" w:styleId="rove1">
    <w:name w:val="úroveň 1"/>
    <w:basedOn w:val="Normln"/>
    <w:next w:val="rove2"/>
    <w:uiPriority w:val="99"/>
    <w:rsid w:val="009F7B01"/>
    <w:pPr>
      <w:numPr>
        <w:numId w:val="65"/>
      </w:numPr>
      <w:spacing w:before="480" w:after="240"/>
    </w:pPr>
    <w:rPr>
      <w:rFonts w:eastAsia="Calibri"/>
      <w:b/>
      <w:bCs/>
    </w:rPr>
  </w:style>
  <w:style w:type="paragraph" w:customStyle="1" w:styleId="rove2">
    <w:name w:val="úroveň 2"/>
    <w:basedOn w:val="Normln"/>
    <w:link w:val="rove2Char"/>
    <w:qFormat/>
    <w:rsid w:val="009F7B01"/>
    <w:pPr>
      <w:numPr>
        <w:ilvl w:val="1"/>
        <w:numId w:val="65"/>
      </w:numPr>
      <w:spacing w:after="120"/>
      <w:jc w:val="both"/>
    </w:pPr>
    <w:rPr>
      <w:rFonts w:eastAsia="Calibri"/>
    </w:rPr>
  </w:style>
  <w:style w:type="paragraph" w:customStyle="1" w:styleId="Hlavnnadpis">
    <w:name w:val="Hlavní nadpis"/>
    <w:basedOn w:val="Normln"/>
    <w:rsid w:val="009F7B01"/>
    <w:pPr>
      <w:numPr>
        <w:numId w:val="66"/>
      </w:numPr>
    </w:pPr>
  </w:style>
  <w:style w:type="character" w:customStyle="1" w:styleId="Zstupntext1">
    <w:name w:val="Zástupný text1"/>
    <w:uiPriority w:val="99"/>
    <w:semiHidden/>
    <w:rsid w:val="009F7B01"/>
    <w:rPr>
      <w:rFonts w:cs="Times New Roman"/>
      <w:color w:val="808080"/>
    </w:rPr>
  </w:style>
  <w:style w:type="character" w:customStyle="1" w:styleId="Nevyeenzmnka2">
    <w:name w:val="Nevyřešená zmínka2"/>
    <w:basedOn w:val="Standardnpsmoodstavce"/>
    <w:uiPriority w:val="99"/>
    <w:semiHidden/>
    <w:unhideWhenUsed/>
    <w:rsid w:val="009F7B01"/>
    <w:rPr>
      <w:color w:val="605E5C"/>
      <w:shd w:val="clear" w:color="auto" w:fill="E1DFDD"/>
    </w:rPr>
  </w:style>
  <w:style w:type="paragraph" w:customStyle="1" w:styleId="msonormal0">
    <w:name w:val="msonormal"/>
    <w:basedOn w:val="Normln"/>
    <w:rsid w:val="009F7B01"/>
    <w:pPr>
      <w:spacing w:before="100" w:beforeAutospacing="1" w:after="100" w:afterAutospacing="1"/>
    </w:pPr>
  </w:style>
  <w:style w:type="paragraph" w:customStyle="1" w:styleId="font8">
    <w:name w:val="font8"/>
    <w:basedOn w:val="Normln"/>
    <w:rsid w:val="009F7B01"/>
    <w:pPr>
      <w:spacing w:before="100" w:beforeAutospacing="1" w:after="100" w:afterAutospacing="1"/>
    </w:pPr>
    <w:rPr>
      <w:rFonts w:ascii="Cambria" w:hAnsi="Cambria"/>
      <w:b/>
      <w:bCs/>
      <w:color w:val="000000"/>
      <w:sz w:val="20"/>
      <w:szCs w:val="20"/>
    </w:rPr>
  </w:style>
  <w:style w:type="paragraph" w:customStyle="1" w:styleId="font9">
    <w:name w:val="font9"/>
    <w:basedOn w:val="Normln"/>
    <w:rsid w:val="009F7B01"/>
    <w:pPr>
      <w:spacing w:before="100" w:beforeAutospacing="1" w:after="100" w:afterAutospacing="1"/>
    </w:pPr>
    <w:rPr>
      <w:rFonts w:ascii="Cambria" w:hAnsi="Cambria"/>
      <w:sz w:val="20"/>
      <w:szCs w:val="20"/>
    </w:rPr>
  </w:style>
  <w:style w:type="paragraph" w:customStyle="1" w:styleId="font10">
    <w:name w:val="font10"/>
    <w:basedOn w:val="Normln"/>
    <w:rsid w:val="009F7B01"/>
    <w:pPr>
      <w:spacing w:before="100" w:beforeAutospacing="1" w:after="100" w:afterAutospacing="1"/>
    </w:pPr>
    <w:rPr>
      <w:rFonts w:ascii="Cambria" w:hAnsi="Cambria"/>
      <w:b/>
      <w:bCs/>
      <w:i/>
      <w:iCs/>
      <w:sz w:val="20"/>
      <w:szCs w:val="20"/>
    </w:rPr>
  </w:style>
  <w:style w:type="paragraph" w:customStyle="1" w:styleId="font11">
    <w:name w:val="font11"/>
    <w:basedOn w:val="Normln"/>
    <w:rsid w:val="009F7B01"/>
    <w:pPr>
      <w:spacing w:before="100" w:beforeAutospacing="1" w:after="100" w:afterAutospacing="1"/>
    </w:pPr>
    <w:rPr>
      <w:rFonts w:ascii="Cambria" w:hAnsi="Cambria"/>
      <w:b/>
      <w:bCs/>
      <w:sz w:val="22"/>
      <w:szCs w:val="22"/>
    </w:rPr>
  </w:style>
  <w:style w:type="paragraph" w:customStyle="1" w:styleId="font12">
    <w:name w:val="font12"/>
    <w:basedOn w:val="Normln"/>
    <w:rsid w:val="009F7B01"/>
    <w:pPr>
      <w:spacing w:before="100" w:beforeAutospacing="1" w:after="100" w:afterAutospacing="1"/>
    </w:pPr>
    <w:rPr>
      <w:rFonts w:ascii="Cambria" w:hAnsi="Cambria"/>
      <w:color w:val="000000"/>
      <w:sz w:val="20"/>
      <w:szCs w:val="20"/>
    </w:rPr>
  </w:style>
  <w:style w:type="paragraph" w:customStyle="1" w:styleId="font13">
    <w:name w:val="font13"/>
    <w:basedOn w:val="Normln"/>
    <w:rsid w:val="009F7B01"/>
    <w:pPr>
      <w:spacing w:before="100" w:beforeAutospacing="1" w:after="100" w:afterAutospacing="1"/>
    </w:pPr>
    <w:rPr>
      <w:rFonts w:ascii="Cambria" w:hAnsi="Cambria"/>
      <w:color w:val="000000"/>
      <w:sz w:val="20"/>
      <w:szCs w:val="20"/>
    </w:rPr>
  </w:style>
  <w:style w:type="paragraph" w:customStyle="1" w:styleId="xl199">
    <w:name w:val="xl199"/>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ingdings" w:hAnsi="Wingdings"/>
    </w:rPr>
  </w:style>
  <w:style w:type="paragraph" w:customStyle="1" w:styleId="xl200">
    <w:name w:val="xl200"/>
    <w:basedOn w:val="Normln"/>
    <w:rsid w:val="009F7B01"/>
    <w:pPr>
      <w:shd w:val="clear" w:color="000000" w:fill="FFFFFF"/>
      <w:spacing w:before="100" w:beforeAutospacing="1" w:after="100" w:afterAutospacing="1"/>
      <w:textAlignment w:val="center"/>
    </w:pPr>
    <w:rPr>
      <w:rFonts w:ascii="Wingdings" w:hAnsi="Wingdings"/>
    </w:rPr>
  </w:style>
  <w:style w:type="paragraph" w:customStyle="1" w:styleId="xl201">
    <w:name w:val="xl201"/>
    <w:basedOn w:val="Normln"/>
    <w:rsid w:val="009F7B01"/>
    <w:pPr>
      <w:pBdr>
        <w:left w:val="single" w:sz="4" w:space="0" w:color="auto"/>
        <w:bottom w:val="single" w:sz="4" w:space="0" w:color="auto"/>
      </w:pBdr>
      <w:shd w:val="clear" w:color="000000" w:fill="FFFFFF"/>
      <w:spacing w:before="100" w:beforeAutospacing="1" w:after="100" w:afterAutospacing="1"/>
      <w:textAlignment w:val="center"/>
    </w:pPr>
    <w:rPr>
      <w:rFonts w:ascii="Cambria" w:hAnsi="Cambria"/>
    </w:rPr>
  </w:style>
  <w:style w:type="paragraph" w:customStyle="1" w:styleId="xl202">
    <w:name w:val="xl202"/>
    <w:basedOn w:val="Normln"/>
    <w:rsid w:val="009F7B0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203">
    <w:name w:val="xl203"/>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mbria" w:hAnsi="Cambria"/>
    </w:rPr>
  </w:style>
  <w:style w:type="paragraph" w:customStyle="1" w:styleId="xl204">
    <w:name w:val="xl204"/>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000000"/>
    </w:rPr>
  </w:style>
  <w:style w:type="paragraph" w:customStyle="1" w:styleId="xl205">
    <w:name w:val="xl205"/>
    <w:basedOn w:val="Normln"/>
    <w:rsid w:val="009F7B01"/>
    <w:pPr>
      <w:pBdr>
        <w:left w:val="single" w:sz="4" w:space="0" w:color="auto"/>
        <w:bottom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206">
    <w:name w:val="xl206"/>
    <w:basedOn w:val="Normln"/>
    <w:rsid w:val="009F7B01"/>
    <w:pPr>
      <w:pBdr>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olor w:val="000000"/>
    </w:rPr>
  </w:style>
  <w:style w:type="paragraph" w:customStyle="1" w:styleId="xl207">
    <w:name w:val="xl207"/>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208">
    <w:name w:val="xl208"/>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mbria" w:hAnsi="Cambria"/>
    </w:rPr>
  </w:style>
  <w:style w:type="paragraph" w:customStyle="1" w:styleId="xl209">
    <w:name w:val="xl209"/>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hAnsi="Cambria"/>
      <w:color w:val="000000"/>
    </w:rPr>
  </w:style>
  <w:style w:type="paragraph" w:customStyle="1" w:styleId="xl210">
    <w:name w:val="xl210"/>
    <w:basedOn w:val="Normln"/>
    <w:rsid w:val="009F7B01"/>
    <w:pPr>
      <w:shd w:val="clear" w:color="000000" w:fill="FFFFFF"/>
      <w:spacing w:before="100" w:beforeAutospacing="1" w:after="100" w:afterAutospacing="1"/>
      <w:jc w:val="center"/>
      <w:textAlignment w:val="center"/>
    </w:pPr>
    <w:rPr>
      <w:rFonts w:ascii="Cambria" w:hAnsi="Cambria"/>
      <w:color w:val="000000"/>
    </w:rPr>
  </w:style>
  <w:style w:type="paragraph" w:customStyle="1" w:styleId="xl211">
    <w:name w:val="xl211"/>
    <w:basedOn w:val="Normln"/>
    <w:rsid w:val="009F7B0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212">
    <w:name w:val="xl212"/>
    <w:basedOn w:val="Normln"/>
    <w:rsid w:val="009F7B01"/>
    <w:pPr>
      <w:shd w:val="clear" w:color="000000" w:fill="FFFFFF"/>
      <w:spacing w:before="100" w:beforeAutospacing="1" w:after="100" w:afterAutospacing="1"/>
    </w:pPr>
    <w:rPr>
      <w:rFonts w:ascii="Cambria" w:hAnsi="Cambria"/>
      <w:color w:val="000000"/>
      <w:sz w:val="16"/>
      <w:szCs w:val="16"/>
    </w:rPr>
  </w:style>
  <w:style w:type="paragraph" w:customStyle="1" w:styleId="xl213">
    <w:name w:val="xl213"/>
    <w:basedOn w:val="Normln"/>
    <w:rsid w:val="009F7B01"/>
    <w:pPr>
      <w:spacing w:before="100" w:beforeAutospacing="1" w:after="100" w:afterAutospacing="1"/>
      <w:jc w:val="center"/>
      <w:textAlignment w:val="center"/>
    </w:pPr>
    <w:rPr>
      <w:rFonts w:ascii="Calibri" w:hAnsi="Calibri" w:cs="Calibri"/>
    </w:rPr>
  </w:style>
  <w:style w:type="paragraph" w:customStyle="1" w:styleId="xl214">
    <w:name w:val="xl214"/>
    <w:basedOn w:val="Normln"/>
    <w:rsid w:val="009F7B01"/>
    <w:pPr>
      <w:pBdr>
        <w:top w:val="single" w:sz="4" w:space="0" w:color="auto"/>
        <w:left w:val="single" w:sz="8" w:space="0" w:color="auto"/>
        <w:bottom w:val="single" w:sz="4" w:space="0" w:color="auto"/>
      </w:pBdr>
      <w:shd w:val="clear" w:color="000000" w:fill="C00000"/>
      <w:spacing w:before="100" w:beforeAutospacing="1" w:after="100" w:afterAutospacing="1"/>
      <w:jc w:val="center"/>
      <w:textAlignment w:val="center"/>
    </w:pPr>
    <w:rPr>
      <w:rFonts w:ascii="Cambria" w:hAnsi="Cambria"/>
      <w:b/>
      <w:bCs/>
      <w:color w:val="FFFFFF"/>
    </w:rPr>
  </w:style>
  <w:style w:type="paragraph" w:customStyle="1" w:styleId="xl215">
    <w:name w:val="xl215"/>
    <w:basedOn w:val="Normln"/>
    <w:rsid w:val="009F7B01"/>
    <w:pPr>
      <w:pBdr>
        <w:top w:val="single" w:sz="4" w:space="0" w:color="auto"/>
        <w:bottom w:val="single" w:sz="4" w:space="0" w:color="auto"/>
      </w:pBdr>
      <w:shd w:val="clear" w:color="000000" w:fill="C00000"/>
      <w:spacing w:before="100" w:beforeAutospacing="1" w:after="100" w:afterAutospacing="1"/>
      <w:jc w:val="center"/>
      <w:textAlignment w:val="center"/>
    </w:pPr>
    <w:rPr>
      <w:rFonts w:ascii="Cambria" w:hAnsi="Cambria"/>
      <w:b/>
      <w:bCs/>
      <w:color w:val="FFFFFF"/>
    </w:rPr>
  </w:style>
  <w:style w:type="paragraph" w:customStyle="1" w:styleId="xl216">
    <w:name w:val="xl216"/>
    <w:basedOn w:val="Normln"/>
    <w:rsid w:val="009F7B01"/>
    <w:pPr>
      <w:pBdr>
        <w:top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mbria" w:hAnsi="Cambria"/>
      <w:b/>
      <w:bCs/>
      <w:color w:val="FFFFFF"/>
    </w:rPr>
  </w:style>
  <w:style w:type="paragraph" w:customStyle="1" w:styleId="xl217">
    <w:name w:val="xl217"/>
    <w:basedOn w:val="Normln"/>
    <w:rsid w:val="009F7B01"/>
    <w:pPr>
      <w:pBdr>
        <w:top w:val="single" w:sz="8" w:space="0" w:color="FFFF00"/>
        <w:left w:val="single" w:sz="8" w:space="0" w:color="FFFF00"/>
        <w:bottom w:val="single" w:sz="8" w:space="0" w:color="FFFF00"/>
      </w:pBdr>
      <w:shd w:val="clear" w:color="000000" w:fill="FF0000"/>
      <w:spacing w:before="100" w:beforeAutospacing="1" w:after="100" w:afterAutospacing="1"/>
      <w:jc w:val="center"/>
      <w:textAlignment w:val="center"/>
    </w:pPr>
    <w:rPr>
      <w:rFonts w:ascii="Cambria" w:hAnsi="Cambria"/>
      <w:b/>
      <w:bCs/>
      <w:color w:val="FFFF00"/>
      <w:sz w:val="28"/>
      <w:szCs w:val="28"/>
    </w:rPr>
  </w:style>
  <w:style w:type="paragraph" w:customStyle="1" w:styleId="xl218">
    <w:name w:val="xl218"/>
    <w:basedOn w:val="Normln"/>
    <w:rsid w:val="009F7B01"/>
    <w:pPr>
      <w:pBdr>
        <w:top w:val="single" w:sz="8" w:space="0" w:color="FFFF00"/>
        <w:bottom w:val="single" w:sz="8" w:space="0" w:color="FFFF00"/>
        <w:right w:val="single" w:sz="8" w:space="0" w:color="FFFF00"/>
      </w:pBdr>
      <w:shd w:val="clear" w:color="000000" w:fill="FF0000"/>
      <w:spacing w:before="100" w:beforeAutospacing="1" w:after="100" w:afterAutospacing="1"/>
      <w:jc w:val="center"/>
      <w:textAlignment w:val="center"/>
    </w:pPr>
    <w:rPr>
      <w:rFonts w:ascii="Cambria" w:hAnsi="Cambria"/>
      <w:b/>
      <w:bCs/>
      <w:color w:val="FFFF00"/>
      <w:sz w:val="28"/>
      <w:szCs w:val="28"/>
    </w:rPr>
  </w:style>
  <w:style w:type="paragraph" w:customStyle="1" w:styleId="xl219">
    <w:name w:val="xl219"/>
    <w:basedOn w:val="Normln"/>
    <w:rsid w:val="009F7B01"/>
    <w:pPr>
      <w:shd w:val="clear" w:color="000000" w:fill="FFFF00"/>
      <w:spacing w:before="100" w:beforeAutospacing="1" w:after="100" w:afterAutospacing="1"/>
      <w:textAlignment w:val="center"/>
    </w:pPr>
    <w:rPr>
      <w:rFonts w:ascii="Cambria" w:hAnsi="Cambria"/>
      <w:b/>
      <w:bCs/>
      <w:color w:val="000000"/>
      <w:sz w:val="22"/>
      <w:szCs w:val="22"/>
    </w:rPr>
  </w:style>
  <w:style w:type="paragraph" w:customStyle="1" w:styleId="xl220">
    <w:name w:val="xl220"/>
    <w:basedOn w:val="Normln"/>
    <w:rsid w:val="009F7B01"/>
    <w:pPr>
      <w:shd w:val="clear" w:color="000000" w:fill="FFFF00"/>
      <w:spacing w:before="100" w:beforeAutospacing="1" w:after="100" w:afterAutospacing="1"/>
      <w:textAlignment w:val="center"/>
    </w:pPr>
    <w:rPr>
      <w:rFonts w:ascii="Cambria" w:hAnsi="Cambria"/>
      <w:b/>
      <w:bCs/>
      <w:sz w:val="22"/>
      <w:szCs w:val="22"/>
    </w:rPr>
  </w:style>
  <w:style w:type="paragraph" w:customStyle="1" w:styleId="xl221">
    <w:name w:val="xl221"/>
    <w:basedOn w:val="Normln"/>
    <w:rsid w:val="009F7B01"/>
    <w:pPr>
      <w:shd w:val="clear" w:color="000000" w:fill="FFFF00"/>
      <w:spacing w:before="100" w:beforeAutospacing="1" w:after="100" w:afterAutospacing="1"/>
      <w:textAlignment w:val="center"/>
    </w:pPr>
    <w:rPr>
      <w:rFonts w:ascii="Cambria" w:hAnsi="Cambria"/>
      <w:b/>
      <w:bCs/>
      <w:color w:val="7030A0"/>
      <w:sz w:val="22"/>
      <w:szCs w:val="22"/>
    </w:rPr>
  </w:style>
  <w:style w:type="paragraph" w:customStyle="1" w:styleId="xl222">
    <w:name w:val="xl222"/>
    <w:basedOn w:val="Normln"/>
    <w:rsid w:val="009F7B01"/>
    <w:pPr>
      <w:shd w:val="clear" w:color="000000" w:fill="00FFFF"/>
      <w:spacing w:before="100" w:beforeAutospacing="1" w:after="100" w:afterAutospacing="1"/>
      <w:textAlignment w:val="top"/>
    </w:pPr>
    <w:rPr>
      <w:rFonts w:ascii="Cambria" w:hAnsi="Cambria"/>
      <w:sz w:val="22"/>
      <w:szCs w:val="22"/>
    </w:rPr>
  </w:style>
  <w:style w:type="paragraph" w:customStyle="1" w:styleId="xl223">
    <w:name w:val="xl223"/>
    <w:basedOn w:val="Normln"/>
    <w:rsid w:val="009F7B01"/>
    <w:pPr>
      <w:pBdr>
        <w:top w:val="single" w:sz="4" w:space="0" w:color="auto"/>
        <w:bottom w:val="single" w:sz="4" w:space="0" w:color="auto"/>
        <w:right w:val="single" w:sz="8" w:space="0" w:color="auto"/>
      </w:pBdr>
      <w:shd w:val="clear" w:color="000000" w:fill="C00000"/>
      <w:spacing w:before="100" w:beforeAutospacing="1" w:after="100" w:afterAutospacing="1"/>
      <w:jc w:val="center"/>
      <w:textAlignment w:val="center"/>
    </w:pPr>
    <w:rPr>
      <w:rFonts w:ascii="Cambria" w:hAnsi="Cambria"/>
      <w:b/>
      <w:bCs/>
      <w:color w:val="FFFFFF"/>
    </w:rPr>
  </w:style>
  <w:style w:type="table" w:customStyle="1" w:styleId="Mkatabulky142">
    <w:name w:val="Mřížka tabulky142"/>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titulChar">
    <w:name w:val="Podtitul Char"/>
    <w:uiPriority w:val="11"/>
    <w:rsid w:val="009F7B01"/>
    <w:rPr>
      <w:rFonts w:ascii="Cambria" w:hAnsi="Cambria"/>
      <w:color w:val="000000"/>
      <w:sz w:val="24"/>
      <w:szCs w:val="24"/>
    </w:rPr>
  </w:style>
  <w:style w:type="paragraph" w:customStyle="1" w:styleId="Barevnseznamzvraznn11">
    <w:name w:val="Barevný seznam – zvýraznění 11"/>
    <w:basedOn w:val="Normln"/>
    <w:uiPriority w:val="34"/>
    <w:qFormat/>
    <w:rsid w:val="009F7B01"/>
    <w:pPr>
      <w:ind w:left="720"/>
      <w:contextualSpacing/>
    </w:pPr>
    <w:rPr>
      <w:sz w:val="20"/>
      <w:szCs w:val="20"/>
    </w:rPr>
  </w:style>
  <w:style w:type="character" w:customStyle="1" w:styleId="CharChar31">
    <w:name w:val="Char Char31"/>
    <w:uiPriority w:val="99"/>
    <w:semiHidden/>
    <w:locked/>
    <w:rsid w:val="009F7B01"/>
    <w:rPr>
      <w:rFonts w:ascii="Courier New" w:hAnsi="Courier New"/>
      <w:sz w:val="20"/>
    </w:rPr>
  </w:style>
  <w:style w:type="character" w:customStyle="1" w:styleId="PlainTextChar">
    <w:name w:val="Plain Text Char"/>
    <w:uiPriority w:val="99"/>
    <w:locked/>
    <w:rsid w:val="009F7B01"/>
    <w:rPr>
      <w:rFonts w:ascii="Courier New" w:hAnsi="Courier New"/>
      <w:sz w:val="20"/>
      <w:lang w:val="x-none" w:eastAsia="cs-CZ"/>
    </w:rPr>
  </w:style>
  <w:style w:type="paragraph" w:customStyle="1" w:styleId="NADPIS22">
    <w:name w:val="NADPIS2"/>
    <w:basedOn w:val="Nadpis2"/>
    <w:uiPriority w:val="99"/>
    <w:rsid w:val="009F7B01"/>
    <w:pPr>
      <w:tabs>
        <w:tab w:val="num" w:pos="1440"/>
      </w:tabs>
      <w:ind w:left="1440" w:hanging="360"/>
    </w:pPr>
    <w:rPr>
      <w:b w:val="0"/>
      <w:i w:val="0"/>
      <w:lang w:val="fr-FR" w:eastAsia="en-US"/>
    </w:rPr>
  </w:style>
  <w:style w:type="table" w:customStyle="1" w:styleId="Mkatabulky49">
    <w:name w:val="Mřížka tabulky49"/>
    <w:basedOn w:val="Normlntabulka"/>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0">
    <w:name w:val="textodstavce"/>
    <w:basedOn w:val="Normln"/>
    <w:uiPriority w:val="99"/>
    <w:rsid w:val="009F7B01"/>
    <w:pPr>
      <w:spacing w:before="100" w:beforeAutospacing="1" w:after="100" w:afterAutospacing="1"/>
    </w:pPr>
  </w:style>
  <w:style w:type="numbering" w:customStyle="1" w:styleId="Styl13">
    <w:name w:val="Styl13"/>
    <w:rsid w:val="009F7B01"/>
    <w:pPr>
      <w:numPr>
        <w:numId w:val="67"/>
      </w:numPr>
    </w:pPr>
  </w:style>
  <w:style w:type="character" w:customStyle="1" w:styleId="TextkomenteChar1">
    <w:name w:val="Text komentáře Char1"/>
    <w:uiPriority w:val="99"/>
    <w:semiHidden/>
    <w:locked/>
    <w:rsid w:val="009F7B01"/>
    <w:rPr>
      <w:sz w:val="20"/>
    </w:rPr>
  </w:style>
  <w:style w:type="table" w:customStyle="1" w:styleId="Mkatabulky50">
    <w:name w:val="Mřížka tabulky50"/>
    <w:basedOn w:val="Normlntabulka"/>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VS1">
    <w:name w:val="JVS_1"/>
    <w:rsid w:val="009F7B01"/>
    <w:pPr>
      <w:tabs>
        <w:tab w:val="left" w:pos="1440"/>
      </w:tabs>
      <w:spacing w:line="360" w:lineRule="auto"/>
    </w:pPr>
    <w:rPr>
      <w:rFonts w:ascii="Arial" w:hAnsi="Arial" w:cs="Arial"/>
      <w:b/>
      <w:bCs/>
      <w:kern w:val="32"/>
      <w:sz w:val="28"/>
      <w:szCs w:val="32"/>
    </w:rPr>
  </w:style>
  <w:style w:type="paragraph" w:customStyle="1" w:styleId="JVS2">
    <w:name w:val="JVS_2"/>
    <w:basedOn w:val="JVS1"/>
    <w:rsid w:val="009F7B01"/>
    <w:rPr>
      <w:sz w:val="24"/>
    </w:rPr>
  </w:style>
  <w:style w:type="paragraph" w:customStyle="1" w:styleId="JVS3">
    <w:name w:val="JVS_3"/>
    <w:rsid w:val="009F7B01"/>
    <w:pPr>
      <w:spacing w:line="360" w:lineRule="auto"/>
    </w:pPr>
    <w:rPr>
      <w:rFonts w:ascii="Georgia" w:hAnsi="Georgia" w:cs="Arial"/>
      <w:bCs/>
      <w:kern w:val="32"/>
      <w:szCs w:val="32"/>
    </w:rPr>
  </w:style>
  <w:style w:type="paragraph" w:customStyle="1" w:styleId="Styl2">
    <w:name w:val="Styl2"/>
    <w:basedOn w:val="JVS1"/>
    <w:link w:val="Styl2Char"/>
    <w:qFormat/>
    <w:rsid w:val="009F7B01"/>
    <w:rPr>
      <w:sz w:val="32"/>
    </w:rPr>
  </w:style>
  <w:style w:type="paragraph" w:customStyle="1" w:styleId="zklad">
    <w:name w:val="základ"/>
    <w:basedOn w:val="Normln"/>
    <w:rsid w:val="009F7B01"/>
    <w:pPr>
      <w:spacing w:before="60" w:after="120"/>
      <w:jc w:val="both"/>
    </w:pPr>
    <w:rPr>
      <w:iCs/>
    </w:rPr>
  </w:style>
  <w:style w:type="table" w:customStyle="1" w:styleId="Mkatabulky52">
    <w:name w:val="Mřížka tabulky52"/>
    <w:basedOn w:val="Normlntabulka"/>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ooken">
    <w:name w:val="text do oken"/>
    <w:basedOn w:val="Normln"/>
    <w:rsid w:val="009F7B01"/>
    <w:pPr>
      <w:spacing w:before="40" w:after="40"/>
    </w:pPr>
    <w:rPr>
      <w:b/>
      <w:sz w:val="20"/>
      <w:szCs w:val="20"/>
    </w:rPr>
  </w:style>
  <w:style w:type="character" w:customStyle="1" w:styleId="Siln1">
    <w:name w:val="Silné1"/>
    <w:basedOn w:val="Standardnpsmoodstavce"/>
    <w:rsid w:val="009F7B01"/>
  </w:style>
  <w:style w:type="paragraph" w:customStyle="1" w:styleId="Zkladntextodsazen-slo">
    <w:name w:val="Základní text odsazený - číslo"/>
    <w:basedOn w:val="Normln"/>
    <w:link w:val="Zkladntextodsazen-sloChar"/>
    <w:rsid w:val="009F7B01"/>
    <w:pPr>
      <w:ind w:left="284" w:hanging="284"/>
      <w:jc w:val="both"/>
      <w:outlineLvl w:val="2"/>
    </w:pPr>
    <w:rPr>
      <w:sz w:val="22"/>
      <w:szCs w:val="22"/>
    </w:rPr>
  </w:style>
  <w:style w:type="paragraph" w:customStyle="1" w:styleId="Smlouva-eslo">
    <w:name w:val="Smlouva-eíslo"/>
    <w:basedOn w:val="Normln"/>
    <w:rsid w:val="009F7B01"/>
    <w:pPr>
      <w:widowControl w:val="0"/>
      <w:spacing w:before="120" w:line="240" w:lineRule="atLeast"/>
      <w:jc w:val="both"/>
    </w:pPr>
    <w:rPr>
      <w:szCs w:val="20"/>
    </w:rPr>
  </w:style>
  <w:style w:type="character" w:customStyle="1" w:styleId="Zkladntextodsazen-sloChar">
    <w:name w:val="Základní text odsazený - číslo Char"/>
    <w:link w:val="Zkladntextodsazen-slo"/>
    <w:locked/>
    <w:rsid w:val="009F7B01"/>
    <w:rPr>
      <w:sz w:val="22"/>
      <w:szCs w:val="22"/>
    </w:rPr>
  </w:style>
  <w:style w:type="paragraph" w:customStyle="1" w:styleId="slovn">
    <w:name w:val="Číslování"/>
    <w:basedOn w:val="Normln"/>
    <w:rsid w:val="009F7B01"/>
    <w:pPr>
      <w:widowControl w:val="0"/>
      <w:spacing w:before="120"/>
      <w:jc w:val="both"/>
    </w:pPr>
    <w:rPr>
      <w:snapToGrid w:val="0"/>
      <w:szCs w:val="20"/>
    </w:rPr>
  </w:style>
  <w:style w:type="paragraph" w:customStyle="1" w:styleId="xl224">
    <w:name w:val="xl224"/>
    <w:basedOn w:val="Normln"/>
    <w:rsid w:val="009F7B01"/>
    <w:pPr>
      <w:pBdr>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cs="Arial"/>
      <w:sz w:val="20"/>
      <w:szCs w:val="20"/>
    </w:rPr>
  </w:style>
  <w:style w:type="paragraph" w:customStyle="1" w:styleId="xl225">
    <w:name w:val="xl225"/>
    <w:basedOn w:val="Normln"/>
    <w:rsid w:val="009F7B01"/>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pPr>
    <w:rPr>
      <w:rFonts w:ascii="Arial" w:hAnsi="Arial" w:cs="Arial"/>
      <w:sz w:val="20"/>
      <w:szCs w:val="20"/>
    </w:rPr>
  </w:style>
  <w:style w:type="paragraph" w:customStyle="1" w:styleId="xl226">
    <w:name w:val="xl226"/>
    <w:basedOn w:val="Normln"/>
    <w:rsid w:val="009F7B0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cs="Arial"/>
      <w:sz w:val="20"/>
      <w:szCs w:val="20"/>
    </w:rPr>
  </w:style>
  <w:style w:type="paragraph" w:customStyle="1" w:styleId="xl227">
    <w:name w:val="xl227"/>
    <w:basedOn w:val="Normln"/>
    <w:rsid w:val="009F7B01"/>
    <w:pPr>
      <w:pBdr>
        <w:left w:val="single" w:sz="4" w:space="0" w:color="auto"/>
        <w:right w:val="single" w:sz="4" w:space="0" w:color="auto"/>
      </w:pBdr>
      <w:shd w:val="clear" w:color="000000" w:fill="FFC000"/>
      <w:spacing w:before="100" w:beforeAutospacing="1" w:after="100" w:afterAutospacing="1"/>
    </w:pPr>
    <w:rPr>
      <w:rFonts w:ascii="Arial" w:hAnsi="Arial" w:cs="Arial"/>
      <w:sz w:val="20"/>
      <w:szCs w:val="20"/>
    </w:rPr>
  </w:style>
  <w:style w:type="paragraph" w:customStyle="1" w:styleId="xl228">
    <w:name w:val="xl228"/>
    <w:basedOn w:val="Normln"/>
    <w:rsid w:val="009F7B01"/>
    <w:pPr>
      <w:pBdr>
        <w:left w:val="single" w:sz="4" w:space="0" w:color="auto"/>
        <w:right w:val="single" w:sz="4" w:space="0" w:color="auto"/>
      </w:pBdr>
      <w:shd w:val="clear" w:color="000000" w:fill="FFC000"/>
      <w:spacing w:before="100" w:beforeAutospacing="1" w:after="100" w:afterAutospacing="1"/>
      <w:jc w:val="center"/>
    </w:pPr>
    <w:rPr>
      <w:rFonts w:ascii="Arial" w:hAnsi="Arial" w:cs="Arial"/>
      <w:sz w:val="20"/>
      <w:szCs w:val="20"/>
    </w:rPr>
  </w:style>
  <w:style w:type="paragraph" w:customStyle="1" w:styleId="xl229">
    <w:name w:val="xl229"/>
    <w:basedOn w:val="Normln"/>
    <w:rsid w:val="009F7B01"/>
    <w:pPr>
      <w:pBdr>
        <w:left w:val="single" w:sz="4" w:space="0" w:color="auto"/>
        <w:right w:val="single" w:sz="4" w:space="0" w:color="auto"/>
      </w:pBdr>
      <w:shd w:val="clear" w:color="000000" w:fill="FFC000"/>
      <w:spacing w:before="100" w:beforeAutospacing="1" w:after="100" w:afterAutospacing="1"/>
      <w:jc w:val="right"/>
    </w:pPr>
    <w:rPr>
      <w:rFonts w:ascii="Arial" w:hAnsi="Arial" w:cs="Arial"/>
      <w:sz w:val="20"/>
      <w:szCs w:val="20"/>
    </w:rPr>
  </w:style>
  <w:style w:type="paragraph" w:customStyle="1" w:styleId="xl230">
    <w:name w:val="xl230"/>
    <w:basedOn w:val="Normln"/>
    <w:rsid w:val="009F7B01"/>
    <w:pPr>
      <w:pBdr>
        <w:left w:val="single" w:sz="4" w:space="0" w:color="auto"/>
        <w:right w:val="single" w:sz="4" w:space="0" w:color="auto"/>
      </w:pBdr>
      <w:shd w:val="clear" w:color="000000" w:fill="FFC000"/>
      <w:spacing w:before="100" w:beforeAutospacing="1" w:after="100" w:afterAutospacing="1"/>
      <w:jc w:val="right"/>
    </w:pPr>
    <w:rPr>
      <w:rFonts w:ascii="Arial" w:hAnsi="Arial" w:cs="Arial"/>
      <w:sz w:val="20"/>
      <w:szCs w:val="20"/>
    </w:rPr>
  </w:style>
  <w:style w:type="paragraph" w:customStyle="1" w:styleId="xl231">
    <w:name w:val="xl231"/>
    <w:basedOn w:val="Normln"/>
    <w:rsid w:val="009F7B01"/>
    <w:pPr>
      <w:pBdr>
        <w:top w:val="single" w:sz="4" w:space="0" w:color="auto"/>
        <w:left w:val="single" w:sz="4" w:space="0" w:color="auto"/>
        <w:right w:val="single" w:sz="4" w:space="0" w:color="auto"/>
      </w:pBdr>
      <w:shd w:val="clear" w:color="000000" w:fill="FF9900"/>
      <w:spacing w:before="100" w:beforeAutospacing="1" w:after="100" w:afterAutospacing="1"/>
    </w:pPr>
    <w:rPr>
      <w:rFonts w:ascii="Arial" w:hAnsi="Arial" w:cs="Arial"/>
      <w:sz w:val="20"/>
      <w:szCs w:val="20"/>
    </w:rPr>
  </w:style>
  <w:style w:type="paragraph" w:customStyle="1" w:styleId="xl232">
    <w:name w:val="xl232"/>
    <w:basedOn w:val="Normln"/>
    <w:rsid w:val="009F7B01"/>
    <w:pPr>
      <w:pBdr>
        <w:top w:val="single" w:sz="8" w:space="0" w:color="auto"/>
        <w:bottom w:val="single" w:sz="8" w:space="0" w:color="auto"/>
      </w:pBdr>
      <w:spacing w:before="100" w:beforeAutospacing="1" w:after="100" w:afterAutospacing="1"/>
    </w:pPr>
    <w:rPr>
      <w:rFonts w:ascii="Arial CE" w:hAnsi="Arial CE" w:cs="Arial CE"/>
      <w:b/>
      <w:bCs/>
      <w:sz w:val="20"/>
      <w:szCs w:val="20"/>
    </w:rPr>
  </w:style>
  <w:style w:type="paragraph" w:customStyle="1" w:styleId="xl233">
    <w:name w:val="xl233"/>
    <w:basedOn w:val="Normln"/>
    <w:rsid w:val="009F7B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20"/>
      <w:szCs w:val="20"/>
    </w:rPr>
  </w:style>
  <w:style w:type="paragraph" w:customStyle="1" w:styleId="xl234">
    <w:name w:val="xl234"/>
    <w:basedOn w:val="Normln"/>
    <w:rsid w:val="009F7B01"/>
    <w:pPr>
      <w:pBdr>
        <w:top w:val="single" w:sz="8" w:space="0" w:color="auto"/>
        <w:bottom w:val="single" w:sz="8" w:space="0" w:color="auto"/>
      </w:pBdr>
      <w:shd w:val="clear" w:color="000000" w:fill="C0C0C0"/>
      <w:spacing w:before="100" w:beforeAutospacing="1" w:after="100" w:afterAutospacing="1"/>
    </w:pPr>
    <w:rPr>
      <w:rFonts w:ascii="Arial CE" w:hAnsi="Arial CE" w:cs="Arial CE"/>
      <w:b/>
      <w:bCs/>
      <w:color w:val="FF0000"/>
      <w:sz w:val="20"/>
      <w:szCs w:val="20"/>
    </w:rPr>
  </w:style>
  <w:style w:type="paragraph" w:customStyle="1" w:styleId="xl235">
    <w:name w:val="xl235"/>
    <w:basedOn w:val="Normln"/>
    <w:rsid w:val="009F7B01"/>
    <w:pPr>
      <w:pBdr>
        <w:top w:val="single" w:sz="8" w:space="0" w:color="auto"/>
        <w:bottom w:val="single" w:sz="8" w:space="0" w:color="auto"/>
        <w:right w:val="single" w:sz="8" w:space="0" w:color="auto"/>
      </w:pBdr>
      <w:shd w:val="clear" w:color="000000" w:fill="C0C0C0"/>
      <w:spacing w:before="100" w:beforeAutospacing="1" w:after="100" w:afterAutospacing="1"/>
    </w:pPr>
    <w:rPr>
      <w:rFonts w:ascii="Arial CE" w:hAnsi="Arial CE" w:cs="Arial CE"/>
      <w:b/>
      <w:bCs/>
      <w:sz w:val="20"/>
      <w:szCs w:val="20"/>
    </w:rPr>
  </w:style>
  <w:style w:type="paragraph" w:customStyle="1" w:styleId="xl236">
    <w:name w:val="xl236"/>
    <w:basedOn w:val="Normln"/>
    <w:rsid w:val="009F7B01"/>
    <w:pPr>
      <w:pBdr>
        <w:top w:val="single" w:sz="8" w:space="0" w:color="auto"/>
      </w:pBdr>
      <w:spacing w:before="100" w:beforeAutospacing="1" w:after="100" w:afterAutospacing="1"/>
    </w:pPr>
    <w:rPr>
      <w:rFonts w:ascii="Arial" w:hAnsi="Arial" w:cs="Arial"/>
      <w:b/>
      <w:bCs/>
      <w:sz w:val="20"/>
      <w:szCs w:val="20"/>
    </w:rPr>
  </w:style>
  <w:style w:type="paragraph" w:customStyle="1" w:styleId="xl237">
    <w:name w:val="xl237"/>
    <w:basedOn w:val="Normln"/>
    <w:rsid w:val="009F7B01"/>
    <w:pPr>
      <w:spacing w:before="100" w:beforeAutospacing="1" w:after="100" w:afterAutospacing="1"/>
    </w:pPr>
    <w:rPr>
      <w:rFonts w:ascii="Arial" w:hAnsi="Arial" w:cs="Arial"/>
      <w:b/>
      <w:bCs/>
      <w:color w:val="FF0000"/>
      <w:sz w:val="20"/>
      <w:szCs w:val="20"/>
    </w:rPr>
  </w:style>
  <w:style w:type="paragraph" w:customStyle="1" w:styleId="xl238">
    <w:name w:val="xl238"/>
    <w:basedOn w:val="Normln"/>
    <w:rsid w:val="009F7B01"/>
    <w:pPr>
      <w:spacing w:before="100" w:beforeAutospacing="1" w:after="100" w:afterAutospacing="1"/>
    </w:pPr>
    <w:rPr>
      <w:rFonts w:ascii="Arial CE" w:hAnsi="Arial CE" w:cs="Arial CE"/>
      <w:b/>
      <w:bCs/>
      <w:sz w:val="20"/>
      <w:szCs w:val="20"/>
    </w:rPr>
  </w:style>
  <w:style w:type="paragraph" w:customStyle="1" w:styleId="xl239">
    <w:name w:val="xl239"/>
    <w:basedOn w:val="Normln"/>
    <w:rsid w:val="009F7B01"/>
    <w:pPr>
      <w:shd w:val="clear" w:color="000000" w:fill="FF9900"/>
      <w:spacing w:before="100" w:beforeAutospacing="1" w:after="100" w:afterAutospacing="1"/>
    </w:pPr>
    <w:rPr>
      <w:rFonts w:ascii="Arial CE" w:hAnsi="Arial CE" w:cs="Arial CE"/>
      <w:b/>
      <w:bCs/>
      <w:sz w:val="20"/>
      <w:szCs w:val="20"/>
    </w:rPr>
  </w:style>
  <w:style w:type="paragraph" w:customStyle="1" w:styleId="xl240">
    <w:name w:val="xl240"/>
    <w:basedOn w:val="Normln"/>
    <w:rsid w:val="009F7B01"/>
    <w:pPr>
      <w:spacing w:before="100" w:beforeAutospacing="1" w:after="100" w:afterAutospacing="1"/>
    </w:pPr>
    <w:rPr>
      <w:rFonts w:ascii="Arial CE" w:hAnsi="Arial CE" w:cs="Arial CE"/>
      <w:b/>
      <w:bCs/>
      <w:sz w:val="20"/>
      <w:szCs w:val="20"/>
    </w:rPr>
  </w:style>
  <w:style w:type="paragraph" w:customStyle="1" w:styleId="xl241">
    <w:name w:val="xl241"/>
    <w:basedOn w:val="Normln"/>
    <w:rsid w:val="009F7B01"/>
    <w:pPr>
      <w:spacing w:before="100" w:beforeAutospacing="1" w:after="100" w:afterAutospacing="1"/>
    </w:pPr>
    <w:rPr>
      <w:rFonts w:ascii="Arial CE" w:hAnsi="Arial CE" w:cs="Arial CE"/>
      <w:b/>
      <w:bCs/>
      <w:sz w:val="20"/>
      <w:szCs w:val="20"/>
    </w:rPr>
  </w:style>
  <w:style w:type="paragraph" w:customStyle="1" w:styleId="xl242">
    <w:name w:val="xl242"/>
    <w:basedOn w:val="Normln"/>
    <w:rsid w:val="009F7B01"/>
    <w:pPr>
      <w:shd w:val="clear" w:color="000000" w:fill="757171"/>
      <w:spacing w:before="100" w:beforeAutospacing="1" w:after="100" w:afterAutospacing="1"/>
    </w:pPr>
    <w:rPr>
      <w:rFonts w:ascii="Arial CE" w:hAnsi="Arial CE" w:cs="Arial CE"/>
      <w:b/>
      <w:bCs/>
      <w:sz w:val="20"/>
      <w:szCs w:val="20"/>
    </w:rPr>
  </w:style>
  <w:style w:type="paragraph" w:customStyle="1" w:styleId="xl243">
    <w:name w:val="xl243"/>
    <w:basedOn w:val="Normln"/>
    <w:rsid w:val="009F7B01"/>
    <w:pPr>
      <w:spacing w:before="100" w:beforeAutospacing="1" w:after="100" w:afterAutospacing="1"/>
    </w:pPr>
    <w:rPr>
      <w:rFonts w:ascii="Arial" w:hAnsi="Arial" w:cs="Arial"/>
      <w:b/>
      <w:bCs/>
      <w:sz w:val="20"/>
      <w:szCs w:val="20"/>
    </w:rPr>
  </w:style>
  <w:style w:type="paragraph" w:customStyle="1" w:styleId="xl244">
    <w:name w:val="xl244"/>
    <w:basedOn w:val="Normln"/>
    <w:rsid w:val="009F7B01"/>
    <w:pPr>
      <w:pBdr>
        <w:left w:val="single" w:sz="8" w:space="0" w:color="auto"/>
        <w:right w:val="single" w:sz="8" w:space="0" w:color="auto"/>
      </w:pBdr>
      <w:shd w:val="clear" w:color="000000" w:fill="757171"/>
      <w:spacing w:before="100" w:beforeAutospacing="1" w:after="100" w:afterAutospacing="1"/>
      <w:jc w:val="center"/>
    </w:pPr>
    <w:rPr>
      <w:rFonts w:ascii="Arial" w:hAnsi="Arial" w:cs="Arial"/>
      <w:sz w:val="20"/>
      <w:szCs w:val="20"/>
    </w:rPr>
  </w:style>
  <w:style w:type="paragraph" w:customStyle="1" w:styleId="xl245">
    <w:name w:val="xl245"/>
    <w:basedOn w:val="Normln"/>
    <w:rsid w:val="009F7B01"/>
    <w:pPr>
      <w:pBdr>
        <w:bottom w:val="single" w:sz="8" w:space="0" w:color="auto"/>
        <w:right w:val="single" w:sz="4" w:space="0" w:color="auto"/>
      </w:pBdr>
      <w:shd w:val="clear" w:color="000000" w:fill="C0C0C0"/>
      <w:spacing w:before="100" w:beforeAutospacing="1" w:after="100" w:afterAutospacing="1"/>
      <w:jc w:val="center"/>
    </w:pPr>
    <w:rPr>
      <w:rFonts w:ascii="Arial" w:hAnsi="Arial" w:cs="Arial"/>
      <w:sz w:val="20"/>
      <w:szCs w:val="20"/>
    </w:rPr>
  </w:style>
  <w:style w:type="paragraph" w:customStyle="1" w:styleId="xl246">
    <w:name w:val="xl246"/>
    <w:basedOn w:val="Normln"/>
    <w:rsid w:val="009F7B01"/>
    <w:pPr>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Arial" w:hAnsi="Arial" w:cs="Arial"/>
      <w:sz w:val="20"/>
      <w:szCs w:val="20"/>
    </w:rPr>
  </w:style>
  <w:style w:type="paragraph" w:customStyle="1" w:styleId="xl247">
    <w:name w:val="xl247"/>
    <w:basedOn w:val="Normln"/>
    <w:rsid w:val="009F7B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248">
    <w:name w:val="xl248"/>
    <w:basedOn w:val="Normln"/>
    <w:rsid w:val="009F7B01"/>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pPr>
    <w:rPr>
      <w:rFonts w:ascii="Arial" w:hAnsi="Arial" w:cs="Arial"/>
      <w:sz w:val="20"/>
      <w:szCs w:val="20"/>
    </w:rPr>
  </w:style>
  <w:style w:type="paragraph" w:customStyle="1" w:styleId="xl249">
    <w:name w:val="xl249"/>
    <w:basedOn w:val="Normln"/>
    <w:rsid w:val="009F7B01"/>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Arial" w:hAnsi="Arial" w:cs="Arial"/>
      <w:sz w:val="20"/>
      <w:szCs w:val="20"/>
    </w:rPr>
  </w:style>
  <w:style w:type="paragraph" w:customStyle="1" w:styleId="xl250">
    <w:name w:val="xl250"/>
    <w:basedOn w:val="Normln"/>
    <w:rsid w:val="009F7B01"/>
    <w:pPr>
      <w:pBdr>
        <w:top w:val="single" w:sz="8" w:space="0" w:color="auto"/>
        <w:left w:val="single" w:sz="4" w:space="0" w:color="auto"/>
        <w:bottom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251">
    <w:name w:val="xl251"/>
    <w:basedOn w:val="Normln"/>
    <w:rsid w:val="009F7B0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52">
    <w:name w:val="xl252"/>
    <w:basedOn w:val="Normln"/>
    <w:rsid w:val="009F7B01"/>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pPr>
    <w:rPr>
      <w:rFonts w:ascii="Arial" w:hAnsi="Arial" w:cs="Arial"/>
      <w:sz w:val="20"/>
      <w:szCs w:val="20"/>
    </w:rPr>
  </w:style>
  <w:style w:type="paragraph" w:customStyle="1" w:styleId="xl253">
    <w:name w:val="xl253"/>
    <w:basedOn w:val="Normln"/>
    <w:rsid w:val="009F7B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Arial" w:hAnsi="Arial" w:cs="Arial"/>
      <w:sz w:val="20"/>
      <w:szCs w:val="20"/>
    </w:rPr>
  </w:style>
  <w:style w:type="paragraph" w:customStyle="1" w:styleId="xl254">
    <w:name w:val="xl254"/>
    <w:basedOn w:val="Normln"/>
    <w:rsid w:val="009F7B01"/>
    <w:pPr>
      <w:pBdr>
        <w:top w:val="single" w:sz="4" w:space="0" w:color="auto"/>
        <w:left w:val="single" w:sz="4" w:space="0" w:color="auto"/>
        <w:bottom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255">
    <w:name w:val="xl255"/>
    <w:basedOn w:val="Normln"/>
    <w:rsid w:val="009F7B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Arial" w:hAnsi="Arial" w:cs="Arial"/>
      <w:sz w:val="20"/>
      <w:szCs w:val="20"/>
    </w:rPr>
  </w:style>
  <w:style w:type="paragraph" w:customStyle="1" w:styleId="xl256">
    <w:name w:val="xl256"/>
    <w:basedOn w:val="Normln"/>
    <w:rsid w:val="009F7B01"/>
    <w:pPr>
      <w:pBdr>
        <w:top w:val="single" w:sz="4" w:space="0" w:color="auto"/>
        <w:left w:val="single" w:sz="4" w:space="0" w:color="auto"/>
        <w:bottom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257">
    <w:name w:val="xl257"/>
    <w:basedOn w:val="Normln"/>
    <w:rsid w:val="009F7B01"/>
    <w:pPr>
      <w:pBdr>
        <w:top w:val="single" w:sz="4" w:space="0" w:color="auto"/>
        <w:left w:val="single" w:sz="8" w:space="0" w:color="auto"/>
        <w:bottom w:val="single" w:sz="4" w:space="0" w:color="auto"/>
        <w:right w:val="single" w:sz="8" w:space="0" w:color="auto"/>
      </w:pBdr>
      <w:shd w:val="clear" w:color="000000" w:fill="FF9900"/>
      <w:spacing w:before="100" w:beforeAutospacing="1" w:after="100" w:afterAutospacing="1"/>
    </w:pPr>
    <w:rPr>
      <w:rFonts w:ascii="Arial" w:hAnsi="Arial" w:cs="Arial"/>
      <w:sz w:val="20"/>
      <w:szCs w:val="20"/>
    </w:rPr>
  </w:style>
  <w:style w:type="paragraph" w:customStyle="1" w:styleId="xl258">
    <w:name w:val="xl258"/>
    <w:basedOn w:val="Normln"/>
    <w:rsid w:val="009F7B01"/>
    <w:pPr>
      <w:pBdr>
        <w:top w:val="single" w:sz="4" w:space="0" w:color="auto"/>
        <w:bottom w:val="single" w:sz="8" w:space="0" w:color="auto"/>
      </w:pBdr>
      <w:spacing w:before="100" w:beforeAutospacing="1" w:after="100" w:afterAutospacing="1"/>
      <w:jc w:val="center"/>
    </w:pPr>
    <w:rPr>
      <w:rFonts w:ascii="Arial CE" w:hAnsi="Arial CE" w:cs="Arial CE"/>
      <w:b/>
      <w:bCs/>
      <w:sz w:val="20"/>
      <w:szCs w:val="20"/>
    </w:rPr>
  </w:style>
  <w:style w:type="paragraph" w:customStyle="1" w:styleId="xl259">
    <w:name w:val="xl259"/>
    <w:basedOn w:val="Normln"/>
    <w:rsid w:val="009F7B01"/>
    <w:pPr>
      <w:pBdr>
        <w:top w:val="single" w:sz="4" w:space="0" w:color="auto"/>
        <w:bottom w:val="single" w:sz="8" w:space="0" w:color="auto"/>
      </w:pBdr>
      <w:shd w:val="clear" w:color="000000" w:fill="FF9900"/>
      <w:spacing w:before="100" w:beforeAutospacing="1" w:after="100" w:afterAutospacing="1"/>
      <w:jc w:val="center"/>
    </w:pPr>
    <w:rPr>
      <w:rFonts w:ascii="Arial CE" w:hAnsi="Arial CE" w:cs="Arial CE"/>
      <w:b/>
      <w:bCs/>
      <w:sz w:val="20"/>
      <w:szCs w:val="20"/>
    </w:rPr>
  </w:style>
  <w:style w:type="paragraph" w:customStyle="1" w:styleId="xl260">
    <w:name w:val="xl260"/>
    <w:basedOn w:val="Normln"/>
    <w:rsid w:val="009F7B01"/>
    <w:pPr>
      <w:pBdr>
        <w:top w:val="single" w:sz="4" w:space="0" w:color="auto"/>
        <w:bottom w:val="single" w:sz="8" w:space="0" w:color="auto"/>
      </w:pBdr>
      <w:spacing w:before="100" w:beforeAutospacing="1" w:after="100" w:afterAutospacing="1"/>
    </w:pPr>
    <w:rPr>
      <w:rFonts w:ascii="Arial CE" w:hAnsi="Arial CE" w:cs="Arial CE"/>
      <w:b/>
      <w:bCs/>
      <w:sz w:val="20"/>
      <w:szCs w:val="20"/>
    </w:rPr>
  </w:style>
  <w:style w:type="paragraph" w:customStyle="1" w:styleId="xl261">
    <w:name w:val="xl261"/>
    <w:basedOn w:val="Normln"/>
    <w:rsid w:val="009F7B01"/>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pPr>
    <w:rPr>
      <w:rFonts w:ascii="Arial" w:hAnsi="Arial" w:cs="Arial"/>
      <w:sz w:val="20"/>
      <w:szCs w:val="20"/>
    </w:rPr>
  </w:style>
  <w:style w:type="paragraph" w:customStyle="1" w:styleId="xl262">
    <w:name w:val="xl262"/>
    <w:basedOn w:val="Normln"/>
    <w:rsid w:val="009F7B0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rPr>
  </w:style>
  <w:style w:type="paragraph" w:customStyle="1" w:styleId="xl263">
    <w:name w:val="xl263"/>
    <w:basedOn w:val="Normln"/>
    <w:rsid w:val="009F7B0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rPr>
  </w:style>
  <w:style w:type="paragraph" w:customStyle="1" w:styleId="xl264">
    <w:name w:val="xl264"/>
    <w:basedOn w:val="Normln"/>
    <w:rsid w:val="009F7B01"/>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20"/>
      <w:szCs w:val="20"/>
    </w:rPr>
  </w:style>
  <w:style w:type="paragraph" w:customStyle="1" w:styleId="xl265">
    <w:name w:val="xl265"/>
    <w:basedOn w:val="Normln"/>
    <w:rsid w:val="009F7B01"/>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pPr>
    <w:rPr>
      <w:rFonts w:ascii="Arial" w:hAnsi="Arial" w:cs="Arial"/>
      <w:sz w:val="20"/>
      <w:szCs w:val="20"/>
    </w:rPr>
  </w:style>
  <w:style w:type="paragraph" w:customStyle="1" w:styleId="xl266">
    <w:name w:val="xl266"/>
    <w:basedOn w:val="Normln"/>
    <w:rsid w:val="009F7B01"/>
    <w:pPr>
      <w:pBdr>
        <w:top w:val="single" w:sz="8" w:space="0" w:color="auto"/>
        <w:left w:val="single" w:sz="8" w:space="0" w:color="auto"/>
        <w:right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267">
    <w:name w:val="xl267"/>
    <w:basedOn w:val="Normln"/>
    <w:rsid w:val="009F7B0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268">
    <w:name w:val="xl268"/>
    <w:basedOn w:val="Normln"/>
    <w:rsid w:val="009F7B0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269">
    <w:name w:val="xl269"/>
    <w:basedOn w:val="Normln"/>
    <w:rsid w:val="009F7B01"/>
    <w:pPr>
      <w:pBdr>
        <w:left w:val="single" w:sz="8" w:space="0" w:color="auto"/>
      </w:pBdr>
      <w:spacing w:before="100" w:beforeAutospacing="1" w:after="100" w:afterAutospacing="1"/>
    </w:pPr>
    <w:rPr>
      <w:rFonts w:ascii="Arial" w:hAnsi="Arial" w:cs="Arial"/>
      <w:sz w:val="20"/>
      <w:szCs w:val="20"/>
    </w:rPr>
  </w:style>
  <w:style w:type="paragraph" w:customStyle="1" w:styleId="xl270">
    <w:name w:val="xl270"/>
    <w:basedOn w:val="Normln"/>
    <w:rsid w:val="009F7B01"/>
    <w:pPr>
      <w:pBdr>
        <w:top w:val="single" w:sz="4" w:space="0" w:color="auto"/>
        <w:bottom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271">
    <w:name w:val="xl271"/>
    <w:basedOn w:val="Normln"/>
    <w:rsid w:val="009F7B01"/>
    <w:pPr>
      <w:pBdr>
        <w:top w:val="single" w:sz="4" w:space="0" w:color="auto"/>
        <w:bottom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272">
    <w:name w:val="xl272"/>
    <w:basedOn w:val="Normln"/>
    <w:rsid w:val="009F7B01"/>
    <w:pPr>
      <w:pBdr>
        <w:top w:val="single" w:sz="4" w:space="0" w:color="auto"/>
        <w:bottom w:val="single" w:sz="4" w:space="0" w:color="auto"/>
      </w:pBdr>
      <w:shd w:val="clear" w:color="000000" w:fill="00B050"/>
      <w:spacing w:before="100" w:beforeAutospacing="1" w:after="100" w:afterAutospacing="1"/>
    </w:pPr>
    <w:rPr>
      <w:rFonts w:ascii="Arial" w:hAnsi="Arial" w:cs="Arial"/>
      <w:sz w:val="20"/>
      <w:szCs w:val="20"/>
    </w:rPr>
  </w:style>
  <w:style w:type="paragraph" w:customStyle="1" w:styleId="xl273">
    <w:name w:val="xl273"/>
    <w:basedOn w:val="Normln"/>
    <w:rsid w:val="009F7B01"/>
    <w:pPr>
      <w:pBdr>
        <w:top w:val="single" w:sz="4" w:space="0" w:color="auto"/>
      </w:pBdr>
      <w:shd w:val="clear" w:color="000000" w:fill="C0C0C0"/>
      <w:spacing w:before="100" w:beforeAutospacing="1" w:after="100" w:afterAutospacing="1"/>
    </w:pPr>
    <w:rPr>
      <w:rFonts w:ascii="Arial CE" w:hAnsi="Arial CE" w:cs="Arial CE"/>
      <w:b/>
      <w:bCs/>
      <w:sz w:val="20"/>
      <w:szCs w:val="20"/>
    </w:rPr>
  </w:style>
  <w:style w:type="paragraph" w:customStyle="1" w:styleId="xl274">
    <w:name w:val="xl274"/>
    <w:basedOn w:val="Normln"/>
    <w:rsid w:val="009F7B01"/>
    <w:pPr>
      <w:pBdr>
        <w:top w:val="single" w:sz="8" w:space="0" w:color="auto"/>
        <w:left w:val="single" w:sz="4" w:space="0" w:color="auto"/>
        <w:bottom w:val="single" w:sz="4" w:space="0" w:color="auto"/>
        <w:right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275">
    <w:name w:val="xl275"/>
    <w:basedOn w:val="Normln"/>
    <w:rsid w:val="009F7B01"/>
    <w:pPr>
      <w:pBdr>
        <w:top w:val="single" w:sz="8" w:space="0" w:color="auto"/>
        <w:left w:val="single" w:sz="4" w:space="0" w:color="auto"/>
        <w:bottom w:val="single" w:sz="4" w:space="0" w:color="auto"/>
        <w:right w:val="single" w:sz="8" w:space="0" w:color="auto"/>
      </w:pBdr>
      <w:shd w:val="clear" w:color="000000" w:fill="3333FF"/>
      <w:spacing w:before="100" w:beforeAutospacing="1" w:after="100" w:afterAutospacing="1"/>
    </w:pPr>
    <w:rPr>
      <w:rFonts w:ascii="Arial" w:hAnsi="Arial" w:cs="Arial"/>
      <w:sz w:val="20"/>
      <w:szCs w:val="20"/>
    </w:rPr>
  </w:style>
  <w:style w:type="paragraph" w:customStyle="1" w:styleId="xl276">
    <w:name w:val="xl276"/>
    <w:basedOn w:val="Normln"/>
    <w:rsid w:val="009F7B01"/>
    <w:pPr>
      <w:pBdr>
        <w:top w:val="single" w:sz="8" w:space="0" w:color="auto"/>
        <w:left w:val="single" w:sz="4" w:space="0" w:color="auto"/>
        <w:bottom w:val="single" w:sz="4" w:space="0" w:color="auto"/>
        <w:right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277">
    <w:name w:val="xl277"/>
    <w:basedOn w:val="Normln"/>
    <w:rsid w:val="009F7B01"/>
    <w:pPr>
      <w:pBdr>
        <w:top w:val="single" w:sz="8" w:space="0" w:color="auto"/>
        <w:left w:val="single" w:sz="4" w:space="0" w:color="auto"/>
        <w:bottom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278">
    <w:name w:val="xl278"/>
    <w:basedOn w:val="Normln"/>
    <w:rsid w:val="009F7B01"/>
    <w:pPr>
      <w:pBdr>
        <w:left w:val="single" w:sz="8" w:space="0" w:color="auto"/>
        <w:right w:val="single" w:sz="8" w:space="0" w:color="auto"/>
      </w:pBdr>
      <w:shd w:val="clear" w:color="000000" w:fill="FF9900"/>
      <w:spacing w:before="100" w:beforeAutospacing="1" w:after="100" w:afterAutospacing="1"/>
    </w:pPr>
    <w:rPr>
      <w:rFonts w:ascii="Arial" w:hAnsi="Arial" w:cs="Arial"/>
      <w:sz w:val="20"/>
      <w:szCs w:val="20"/>
    </w:rPr>
  </w:style>
  <w:style w:type="paragraph" w:customStyle="1" w:styleId="xl279">
    <w:name w:val="xl279"/>
    <w:basedOn w:val="Normln"/>
    <w:rsid w:val="009F7B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280">
    <w:name w:val="xl280"/>
    <w:basedOn w:val="Normln"/>
    <w:rsid w:val="009F7B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281">
    <w:name w:val="xl281"/>
    <w:basedOn w:val="Normln"/>
    <w:rsid w:val="009F7B01"/>
    <w:pPr>
      <w:pBdr>
        <w:top w:val="single" w:sz="4" w:space="0" w:color="auto"/>
        <w:left w:val="single" w:sz="4" w:space="0" w:color="auto"/>
        <w:bottom w:val="single" w:sz="4" w:space="0" w:color="auto"/>
        <w:right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282">
    <w:name w:val="xl282"/>
    <w:basedOn w:val="Normln"/>
    <w:rsid w:val="009F7B01"/>
    <w:pPr>
      <w:pBdr>
        <w:top w:val="single" w:sz="4" w:space="0" w:color="auto"/>
        <w:left w:val="single" w:sz="4" w:space="0" w:color="auto"/>
        <w:bottom w:val="single" w:sz="4" w:space="0" w:color="auto"/>
        <w:right w:val="single" w:sz="8" w:space="0" w:color="auto"/>
      </w:pBdr>
      <w:shd w:val="clear" w:color="000000" w:fill="3333FF"/>
      <w:spacing w:before="100" w:beforeAutospacing="1" w:after="100" w:afterAutospacing="1"/>
    </w:pPr>
    <w:rPr>
      <w:rFonts w:ascii="Arial" w:hAnsi="Arial" w:cs="Arial"/>
      <w:sz w:val="20"/>
      <w:szCs w:val="20"/>
    </w:rPr>
  </w:style>
  <w:style w:type="paragraph" w:customStyle="1" w:styleId="xl283">
    <w:name w:val="xl283"/>
    <w:basedOn w:val="Normln"/>
    <w:rsid w:val="009F7B01"/>
    <w:pPr>
      <w:pBdr>
        <w:top w:val="single" w:sz="4" w:space="0" w:color="auto"/>
        <w:left w:val="single" w:sz="4" w:space="0" w:color="auto"/>
        <w:bottom w:val="single" w:sz="4" w:space="0" w:color="auto"/>
        <w:right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284">
    <w:name w:val="xl284"/>
    <w:basedOn w:val="Normln"/>
    <w:rsid w:val="009F7B01"/>
    <w:pPr>
      <w:pBdr>
        <w:top w:val="single" w:sz="4" w:space="0" w:color="auto"/>
        <w:left w:val="single" w:sz="4" w:space="0" w:color="auto"/>
        <w:bottom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285">
    <w:name w:val="xl285"/>
    <w:basedOn w:val="Normln"/>
    <w:rsid w:val="009F7B01"/>
    <w:pPr>
      <w:pBdr>
        <w:top w:val="single" w:sz="4" w:space="0" w:color="auto"/>
        <w:left w:val="single" w:sz="4" w:space="0" w:color="auto"/>
        <w:bottom w:val="single" w:sz="4" w:space="0" w:color="auto"/>
        <w:right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286">
    <w:name w:val="xl286"/>
    <w:basedOn w:val="Normln"/>
    <w:rsid w:val="009F7B01"/>
    <w:pPr>
      <w:pBdr>
        <w:top w:val="single" w:sz="4" w:space="0" w:color="auto"/>
        <w:left w:val="single" w:sz="4" w:space="0" w:color="auto"/>
        <w:bottom w:val="single" w:sz="4" w:space="0" w:color="auto"/>
        <w:right w:val="single" w:sz="4" w:space="0" w:color="auto"/>
      </w:pBdr>
      <w:shd w:val="clear" w:color="000000" w:fill="3333FF"/>
      <w:spacing w:before="100" w:beforeAutospacing="1" w:after="100" w:afterAutospacing="1"/>
      <w:jc w:val="center"/>
    </w:pPr>
    <w:rPr>
      <w:rFonts w:ascii="Arial" w:hAnsi="Arial" w:cs="Arial"/>
      <w:sz w:val="20"/>
      <w:szCs w:val="20"/>
    </w:rPr>
  </w:style>
  <w:style w:type="paragraph" w:customStyle="1" w:styleId="xl287">
    <w:name w:val="xl287"/>
    <w:basedOn w:val="Normln"/>
    <w:rsid w:val="009F7B01"/>
    <w:pPr>
      <w:pBdr>
        <w:top w:val="single" w:sz="4" w:space="0" w:color="auto"/>
        <w:left w:val="single" w:sz="4" w:space="0" w:color="auto"/>
        <w:bottom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288">
    <w:name w:val="xl288"/>
    <w:basedOn w:val="Normln"/>
    <w:rsid w:val="009F7B01"/>
    <w:pPr>
      <w:pBdr>
        <w:top w:val="single" w:sz="8"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289">
    <w:name w:val="xl289"/>
    <w:basedOn w:val="Normln"/>
    <w:rsid w:val="009F7B01"/>
    <w:pPr>
      <w:pBdr>
        <w:top w:val="single" w:sz="8" w:space="0" w:color="auto"/>
        <w:left w:val="single" w:sz="4" w:space="0" w:color="auto"/>
        <w:bottom w:val="single" w:sz="4" w:space="0" w:color="auto"/>
        <w:right w:val="single" w:sz="8" w:space="0" w:color="auto"/>
      </w:pBdr>
      <w:shd w:val="clear" w:color="000000" w:fill="FFD966"/>
      <w:spacing w:before="100" w:beforeAutospacing="1" w:after="100" w:afterAutospacing="1"/>
    </w:pPr>
    <w:rPr>
      <w:rFonts w:ascii="Arial" w:hAnsi="Arial" w:cs="Arial"/>
      <w:sz w:val="20"/>
      <w:szCs w:val="20"/>
    </w:rPr>
  </w:style>
  <w:style w:type="paragraph" w:customStyle="1" w:styleId="xl290">
    <w:name w:val="xl290"/>
    <w:basedOn w:val="Normln"/>
    <w:rsid w:val="009F7B01"/>
    <w:pPr>
      <w:pBdr>
        <w:top w:val="single" w:sz="8"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291">
    <w:name w:val="xl291"/>
    <w:basedOn w:val="Normln"/>
    <w:rsid w:val="009F7B01"/>
    <w:pPr>
      <w:pBdr>
        <w:top w:val="single" w:sz="8" w:space="0" w:color="auto"/>
        <w:left w:val="single" w:sz="4" w:space="0" w:color="auto"/>
        <w:bottom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292">
    <w:name w:val="xl292"/>
    <w:basedOn w:val="Normln"/>
    <w:rsid w:val="009F7B0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FF0000"/>
      <w:sz w:val="20"/>
      <w:szCs w:val="20"/>
    </w:rPr>
  </w:style>
  <w:style w:type="paragraph" w:customStyle="1" w:styleId="xl293">
    <w:name w:val="xl293"/>
    <w:basedOn w:val="Normln"/>
    <w:rsid w:val="009F7B0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cs="Arial"/>
      <w:sz w:val="20"/>
      <w:szCs w:val="20"/>
    </w:rPr>
  </w:style>
  <w:style w:type="paragraph" w:customStyle="1" w:styleId="xl294">
    <w:name w:val="xl294"/>
    <w:basedOn w:val="Normln"/>
    <w:rsid w:val="009F7B01"/>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pPr>
    <w:rPr>
      <w:rFonts w:ascii="Arial" w:hAnsi="Arial" w:cs="Arial"/>
      <w:sz w:val="20"/>
      <w:szCs w:val="20"/>
    </w:rPr>
  </w:style>
  <w:style w:type="paragraph" w:customStyle="1" w:styleId="xl295">
    <w:name w:val="xl295"/>
    <w:basedOn w:val="Normln"/>
    <w:rsid w:val="009F7B0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w:hAnsi="Arial" w:cs="Arial"/>
      <w:sz w:val="20"/>
      <w:szCs w:val="20"/>
    </w:rPr>
  </w:style>
  <w:style w:type="paragraph" w:customStyle="1" w:styleId="xl296">
    <w:name w:val="xl296"/>
    <w:basedOn w:val="Normln"/>
    <w:rsid w:val="009F7B01"/>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w:hAnsi="Arial" w:cs="Arial"/>
      <w:sz w:val="20"/>
      <w:szCs w:val="20"/>
    </w:rPr>
  </w:style>
  <w:style w:type="paragraph" w:customStyle="1" w:styleId="xl297">
    <w:name w:val="xl297"/>
    <w:basedOn w:val="Normln"/>
    <w:rsid w:val="009F7B01"/>
    <w:pPr>
      <w:shd w:val="clear" w:color="000000" w:fill="00B0F0"/>
      <w:spacing w:before="100" w:beforeAutospacing="1" w:after="100" w:afterAutospacing="1"/>
    </w:pPr>
    <w:rPr>
      <w:rFonts w:ascii="Arial" w:hAnsi="Arial" w:cs="Arial"/>
      <w:sz w:val="20"/>
      <w:szCs w:val="20"/>
    </w:rPr>
  </w:style>
  <w:style w:type="paragraph" w:customStyle="1" w:styleId="xl298">
    <w:name w:val="xl298"/>
    <w:basedOn w:val="Normln"/>
    <w:rsid w:val="009F7B01"/>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w:hAnsi="Arial" w:cs="Arial"/>
      <w:sz w:val="20"/>
      <w:szCs w:val="20"/>
    </w:rPr>
  </w:style>
  <w:style w:type="paragraph" w:customStyle="1" w:styleId="xl299">
    <w:name w:val="xl299"/>
    <w:basedOn w:val="Normln"/>
    <w:rsid w:val="009F7B01"/>
    <w:pPr>
      <w:pBdr>
        <w:top w:val="single" w:sz="8" w:space="0" w:color="auto"/>
        <w:left w:val="single" w:sz="4" w:space="0" w:color="auto"/>
        <w:bottom w:val="single" w:sz="4" w:space="0" w:color="auto"/>
        <w:right w:val="single" w:sz="4" w:space="0" w:color="auto"/>
      </w:pBdr>
      <w:shd w:val="clear" w:color="000000" w:fill="990033"/>
      <w:spacing w:before="100" w:beforeAutospacing="1" w:after="100" w:afterAutospacing="1"/>
    </w:pPr>
    <w:rPr>
      <w:rFonts w:ascii="Arial" w:hAnsi="Arial" w:cs="Arial"/>
      <w:sz w:val="20"/>
      <w:szCs w:val="20"/>
    </w:rPr>
  </w:style>
  <w:style w:type="paragraph" w:customStyle="1" w:styleId="xl300">
    <w:name w:val="xl300"/>
    <w:basedOn w:val="Normln"/>
    <w:rsid w:val="009F7B01"/>
    <w:pPr>
      <w:pBdr>
        <w:top w:val="single" w:sz="8" w:space="0" w:color="auto"/>
        <w:left w:val="single" w:sz="4" w:space="0" w:color="auto"/>
        <w:bottom w:val="single" w:sz="4" w:space="0" w:color="auto"/>
        <w:right w:val="single" w:sz="8" w:space="0" w:color="auto"/>
      </w:pBdr>
      <w:shd w:val="clear" w:color="000000" w:fill="990033"/>
      <w:spacing w:before="100" w:beforeAutospacing="1" w:after="100" w:afterAutospacing="1"/>
    </w:pPr>
    <w:rPr>
      <w:rFonts w:ascii="Arial" w:hAnsi="Arial" w:cs="Arial"/>
      <w:sz w:val="20"/>
      <w:szCs w:val="20"/>
    </w:rPr>
  </w:style>
  <w:style w:type="paragraph" w:customStyle="1" w:styleId="xl301">
    <w:name w:val="xl301"/>
    <w:basedOn w:val="Normln"/>
    <w:rsid w:val="009F7B01"/>
    <w:pPr>
      <w:pBdr>
        <w:top w:val="single" w:sz="8" w:space="0" w:color="auto"/>
        <w:left w:val="single" w:sz="4" w:space="0" w:color="auto"/>
        <w:bottom w:val="single" w:sz="4" w:space="0" w:color="auto"/>
        <w:right w:val="single" w:sz="4" w:space="0" w:color="auto"/>
      </w:pBdr>
      <w:shd w:val="clear" w:color="000000" w:fill="990033"/>
      <w:spacing w:before="100" w:beforeAutospacing="1" w:after="100" w:afterAutospacing="1"/>
    </w:pPr>
    <w:rPr>
      <w:rFonts w:ascii="Arial" w:hAnsi="Arial" w:cs="Arial"/>
      <w:sz w:val="20"/>
      <w:szCs w:val="20"/>
    </w:rPr>
  </w:style>
  <w:style w:type="paragraph" w:customStyle="1" w:styleId="xl302">
    <w:name w:val="xl302"/>
    <w:basedOn w:val="Normln"/>
    <w:rsid w:val="009F7B01"/>
    <w:pPr>
      <w:pBdr>
        <w:top w:val="single" w:sz="8" w:space="0" w:color="auto"/>
        <w:left w:val="single" w:sz="4" w:space="0" w:color="auto"/>
        <w:bottom w:val="single" w:sz="4" w:space="0" w:color="auto"/>
      </w:pBdr>
      <w:shd w:val="clear" w:color="000000" w:fill="990033"/>
      <w:spacing w:before="100" w:beforeAutospacing="1" w:after="100" w:afterAutospacing="1"/>
    </w:pPr>
    <w:rPr>
      <w:rFonts w:ascii="Arial" w:hAnsi="Arial" w:cs="Arial"/>
      <w:sz w:val="20"/>
      <w:szCs w:val="20"/>
    </w:rPr>
  </w:style>
  <w:style w:type="paragraph" w:customStyle="1" w:styleId="xl303">
    <w:name w:val="xl303"/>
    <w:basedOn w:val="Normln"/>
    <w:rsid w:val="009F7B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04">
    <w:name w:val="xl304"/>
    <w:basedOn w:val="Normln"/>
    <w:rsid w:val="009F7B0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sz w:val="20"/>
      <w:szCs w:val="20"/>
    </w:rPr>
  </w:style>
  <w:style w:type="paragraph" w:customStyle="1" w:styleId="xl305">
    <w:name w:val="xl305"/>
    <w:basedOn w:val="Normln"/>
    <w:rsid w:val="009F7B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06">
    <w:name w:val="xl306"/>
    <w:basedOn w:val="Normln"/>
    <w:rsid w:val="009F7B01"/>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07">
    <w:name w:val="xl307"/>
    <w:basedOn w:val="Normln"/>
    <w:rsid w:val="009F7B01"/>
    <w:pPr>
      <w:pBdr>
        <w:top w:val="single" w:sz="4" w:space="0" w:color="auto"/>
        <w:bottom w:val="single" w:sz="4" w:space="0" w:color="auto"/>
      </w:pBdr>
      <w:spacing w:before="100" w:beforeAutospacing="1" w:after="100" w:afterAutospacing="1"/>
    </w:pPr>
    <w:rPr>
      <w:rFonts w:ascii="Arial" w:hAnsi="Arial" w:cs="Arial"/>
      <w:color w:val="FF0000"/>
      <w:sz w:val="20"/>
      <w:szCs w:val="20"/>
    </w:rPr>
  </w:style>
  <w:style w:type="paragraph" w:customStyle="1" w:styleId="xl308">
    <w:name w:val="xl308"/>
    <w:basedOn w:val="Normln"/>
    <w:rsid w:val="009F7B01"/>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309">
    <w:name w:val="xl309"/>
    <w:basedOn w:val="Normln"/>
    <w:rsid w:val="009F7B0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ascii="Arial" w:hAnsi="Arial" w:cs="Arial"/>
      <w:sz w:val="20"/>
      <w:szCs w:val="20"/>
    </w:rPr>
  </w:style>
  <w:style w:type="paragraph" w:customStyle="1" w:styleId="xl310">
    <w:name w:val="xl310"/>
    <w:basedOn w:val="Normln"/>
    <w:rsid w:val="009F7B01"/>
    <w:pPr>
      <w:pBdr>
        <w:top w:val="single" w:sz="4" w:space="0" w:color="auto"/>
        <w:left w:val="single" w:sz="4" w:space="0" w:color="auto"/>
        <w:bottom w:val="single" w:sz="4" w:space="0" w:color="auto"/>
        <w:right w:val="single" w:sz="8" w:space="0" w:color="auto"/>
      </w:pBdr>
      <w:shd w:val="clear" w:color="000000" w:fill="C00000"/>
      <w:spacing w:before="100" w:beforeAutospacing="1" w:after="100" w:afterAutospacing="1"/>
    </w:pPr>
    <w:rPr>
      <w:rFonts w:ascii="Arial" w:hAnsi="Arial" w:cs="Arial"/>
      <w:sz w:val="20"/>
      <w:szCs w:val="20"/>
    </w:rPr>
  </w:style>
  <w:style w:type="paragraph" w:customStyle="1" w:styleId="xl311">
    <w:name w:val="xl311"/>
    <w:basedOn w:val="Normln"/>
    <w:rsid w:val="009F7B0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ascii="Arial" w:hAnsi="Arial" w:cs="Arial"/>
      <w:sz w:val="20"/>
      <w:szCs w:val="20"/>
    </w:rPr>
  </w:style>
  <w:style w:type="paragraph" w:customStyle="1" w:styleId="xl312">
    <w:name w:val="xl312"/>
    <w:basedOn w:val="Normln"/>
    <w:rsid w:val="009F7B01"/>
    <w:pPr>
      <w:pBdr>
        <w:top w:val="single" w:sz="4" w:space="0" w:color="auto"/>
        <w:left w:val="single" w:sz="4" w:space="0" w:color="auto"/>
        <w:bottom w:val="single" w:sz="4" w:space="0" w:color="auto"/>
      </w:pBdr>
      <w:shd w:val="clear" w:color="000000" w:fill="C00000"/>
      <w:spacing w:before="100" w:beforeAutospacing="1" w:after="100" w:afterAutospacing="1"/>
    </w:pPr>
    <w:rPr>
      <w:rFonts w:ascii="Arial" w:hAnsi="Arial" w:cs="Arial"/>
      <w:sz w:val="20"/>
      <w:szCs w:val="20"/>
    </w:rPr>
  </w:style>
  <w:style w:type="paragraph" w:customStyle="1" w:styleId="xl313">
    <w:name w:val="xl313"/>
    <w:basedOn w:val="Normln"/>
    <w:rsid w:val="009F7B01"/>
    <w:pPr>
      <w:pBdr>
        <w:top w:val="single" w:sz="4" w:space="0" w:color="auto"/>
        <w:left w:val="single" w:sz="4" w:space="0" w:color="auto"/>
        <w:bottom w:val="single" w:sz="4" w:space="0" w:color="auto"/>
        <w:right w:val="single" w:sz="8" w:space="0" w:color="auto"/>
      </w:pBdr>
      <w:shd w:val="clear" w:color="000000" w:fill="990033"/>
      <w:spacing w:before="100" w:beforeAutospacing="1" w:after="100" w:afterAutospacing="1"/>
    </w:pPr>
    <w:rPr>
      <w:rFonts w:ascii="Arial" w:hAnsi="Arial" w:cs="Arial"/>
      <w:sz w:val="20"/>
      <w:szCs w:val="20"/>
    </w:rPr>
  </w:style>
  <w:style w:type="paragraph" w:customStyle="1" w:styleId="xl314">
    <w:name w:val="xl314"/>
    <w:basedOn w:val="Normln"/>
    <w:rsid w:val="009F7B01"/>
    <w:pPr>
      <w:pBdr>
        <w:top w:val="single" w:sz="4" w:space="0" w:color="auto"/>
        <w:left w:val="single" w:sz="4" w:space="0" w:color="auto"/>
        <w:bottom w:val="single" w:sz="4" w:space="0" w:color="auto"/>
        <w:right w:val="single" w:sz="4" w:space="0" w:color="auto"/>
      </w:pBdr>
      <w:shd w:val="clear" w:color="000000" w:fill="990033"/>
      <w:spacing w:before="100" w:beforeAutospacing="1" w:after="100" w:afterAutospacing="1"/>
    </w:pPr>
    <w:rPr>
      <w:rFonts w:ascii="Arial" w:hAnsi="Arial" w:cs="Arial"/>
      <w:sz w:val="20"/>
      <w:szCs w:val="20"/>
    </w:rPr>
  </w:style>
  <w:style w:type="paragraph" w:customStyle="1" w:styleId="xl315">
    <w:name w:val="xl315"/>
    <w:basedOn w:val="Normln"/>
    <w:rsid w:val="009F7B01"/>
    <w:pPr>
      <w:pBdr>
        <w:top w:val="single" w:sz="4" w:space="0" w:color="auto"/>
        <w:left w:val="single" w:sz="4" w:space="0" w:color="auto"/>
        <w:bottom w:val="single" w:sz="4" w:space="0" w:color="auto"/>
      </w:pBdr>
      <w:shd w:val="clear" w:color="000000" w:fill="990033"/>
      <w:spacing w:before="100" w:beforeAutospacing="1" w:after="100" w:afterAutospacing="1"/>
    </w:pPr>
    <w:rPr>
      <w:rFonts w:ascii="Arial" w:hAnsi="Arial" w:cs="Arial"/>
      <w:sz w:val="20"/>
      <w:szCs w:val="20"/>
    </w:rPr>
  </w:style>
  <w:style w:type="paragraph" w:customStyle="1" w:styleId="xl316">
    <w:name w:val="xl316"/>
    <w:basedOn w:val="Normln"/>
    <w:rsid w:val="009F7B01"/>
    <w:pPr>
      <w:pBdr>
        <w:top w:val="single" w:sz="8" w:space="0" w:color="auto"/>
        <w:right w:val="single" w:sz="8" w:space="0" w:color="auto"/>
      </w:pBdr>
      <w:shd w:val="clear" w:color="000000" w:fill="FF00FF"/>
      <w:spacing w:before="100" w:beforeAutospacing="1" w:after="100" w:afterAutospacing="1"/>
    </w:pPr>
    <w:rPr>
      <w:rFonts w:ascii="Arial" w:hAnsi="Arial" w:cs="Arial"/>
      <w:sz w:val="20"/>
      <w:szCs w:val="20"/>
    </w:rPr>
  </w:style>
  <w:style w:type="paragraph" w:customStyle="1" w:styleId="xl317">
    <w:name w:val="xl317"/>
    <w:basedOn w:val="Normln"/>
    <w:rsid w:val="009F7B01"/>
    <w:pPr>
      <w:pBdr>
        <w:top w:val="single" w:sz="8" w:space="0" w:color="auto"/>
        <w:left w:val="single" w:sz="4" w:space="0" w:color="auto"/>
        <w:right w:val="single" w:sz="8" w:space="0" w:color="auto"/>
      </w:pBdr>
      <w:shd w:val="clear" w:color="000000" w:fill="FF00FF"/>
      <w:spacing w:before="100" w:beforeAutospacing="1" w:after="100" w:afterAutospacing="1"/>
    </w:pPr>
    <w:rPr>
      <w:rFonts w:ascii="Arial" w:hAnsi="Arial" w:cs="Arial"/>
      <w:sz w:val="20"/>
      <w:szCs w:val="20"/>
    </w:rPr>
  </w:style>
  <w:style w:type="paragraph" w:customStyle="1" w:styleId="xl318">
    <w:name w:val="xl318"/>
    <w:basedOn w:val="Normln"/>
    <w:rsid w:val="009F7B01"/>
    <w:pPr>
      <w:pBdr>
        <w:top w:val="single" w:sz="8" w:space="0" w:color="auto"/>
        <w:left w:val="single" w:sz="8" w:space="0" w:color="auto"/>
        <w:righ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19">
    <w:name w:val="xl319"/>
    <w:basedOn w:val="Normln"/>
    <w:rsid w:val="009F7B01"/>
    <w:pPr>
      <w:pBdr>
        <w:top w:val="single" w:sz="8" w:space="0" w:color="auto"/>
        <w:lef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20">
    <w:name w:val="xl320"/>
    <w:basedOn w:val="Normln"/>
    <w:rsid w:val="009F7B01"/>
    <w:pPr>
      <w:shd w:val="clear" w:color="000000" w:fill="FFFFFF"/>
      <w:spacing w:before="100" w:beforeAutospacing="1" w:after="100" w:afterAutospacing="1"/>
    </w:pPr>
    <w:rPr>
      <w:rFonts w:ascii="Arial" w:hAnsi="Arial" w:cs="Arial"/>
      <w:sz w:val="20"/>
      <w:szCs w:val="20"/>
    </w:rPr>
  </w:style>
  <w:style w:type="paragraph" w:customStyle="1" w:styleId="xl321">
    <w:name w:val="xl321"/>
    <w:basedOn w:val="Normln"/>
    <w:rsid w:val="009F7B0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22">
    <w:name w:val="xl322"/>
    <w:basedOn w:val="Normln"/>
    <w:rsid w:val="009F7B0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23">
    <w:name w:val="xl323"/>
    <w:basedOn w:val="Normln"/>
    <w:rsid w:val="009F7B01"/>
    <w:pPr>
      <w:pBdr>
        <w:top w:val="single" w:sz="4" w:space="0" w:color="auto"/>
        <w:left w:val="single" w:sz="4" w:space="0" w:color="auto"/>
        <w:bottom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24">
    <w:name w:val="xl324"/>
    <w:basedOn w:val="Normln"/>
    <w:rsid w:val="009F7B01"/>
    <w:pPr>
      <w:pBdr>
        <w:top w:val="single" w:sz="4" w:space="0" w:color="auto"/>
        <w:left w:val="single" w:sz="4" w:space="0" w:color="auto"/>
        <w:bottom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25">
    <w:name w:val="xl325"/>
    <w:basedOn w:val="Normln"/>
    <w:rsid w:val="009F7B0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326">
    <w:name w:val="xl326"/>
    <w:basedOn w:val="Normln"/>
    <w:rsid w:val="009F7B01"/>
    <w:pPr>
      <w:pBdr>
        <w:top w:val="single" w:sz="8" w:space="0" w:color="auto"/>
        <w:bottom w:val="single" w:sz="8" w:space="0" w:color="auto"/>
      </w:pBdr>
      <w:shd w:val="clear" w:color="000000" w:fill="C0C0C0"/>
      <w:spacing w:before="100" w:beforeAutospacing="1" w:after="100" w:afterAutospacing="1"/>
    </w:pPr>
    <w:rPr>
      <w:rFonts w:ascii="Arial" w:hAnsi="Arial" w:cs="Arial"/>
      <w:sz w:val="20"/>
      <w:szCs w:val="20"/>
    </w:rPr>
  </w:style>
  <w:style w:type="paragraph" w:customStyle="1" w:styleId="xl327">
    <w:name w:val="xl327"/>
    <w:basedOn w:val="Normln"/>
    <w:rsid w:val="009F7B01"/>
    <w:pPr>
      <w:pBdr>
        <w:top w:val="single" w:sz="4" w:space="0" w:color="auto"/>
        <w:left w:val="single" w:sz="8" w:space="0" w:color="auto"/>
        <w:bottom w:val="single" w:sz="8" w:space="0" w:color="auto"/>
      </w:pBdr>
      <w:shd w:val="clear" w:color="000000" w:fill="C0C0C0"/>
      <w:spacing w:before="100" w:beforeAutospacing="1" w:after="100" w:afterAutospacing="1"/>
    </w:pPr>
    <w:rPr>
      <w:rFonts w:ascii="Arial CE" w:hAnsi="Arial CE" w:cs="Arial CE"/>
      <w:b/>
      <w:bCs/>
      <w:sz w:val="20"/>
      <w:szCs w:val="20"/>
    </w:rPr>
  </w:style>
  <w:style w:type="paragraph" w:customStyle="1" w:styleId="xl328">
    <w:name w:val="xl328"/>
    <w:basedOn w:val="Normln"/>
    <w:rsid w:val="009F7B01"/>
    <w:pPr>
      <w:pBdr>
        <w:top w:val="single" w:sz="4" w:space="0" w:color="auto"/>
        <w:bottom w:val="single" w:sz="8" w:space="0" w:color="auto"/>
        <w:right w:val="single" w:sz="8" w:space="0" w:color="auto"/>
      </w:pBdr>
      <w:shd w:val="clear" w:color="000000" w:fill="C0C0C0"/>
      <w:spacing w:before="100" w:beforeAutospacing="1" w:after="100" w:afterAutospacing="1"/>
    </w:pPr>
    <w:rPr>
      <w:rFonts w:ascii="Arial CE" w:hAnsi="Arial CE" w:cs="Arial CE"/>
      <w:b/>
      <w:bCs/>
      <w:sz w:val="20"/>
      <w:szCs w:val="20"/>
    </w:rPr>
  </w:style>
  <w:style w:type="paragraph" w:customStyle="1" w:styleId="xl329">
    <w:name w:val="xl329"/>
    <w:basedOn w:val="Normln"/>
    <w:rsid w:val="009F7B01"/>
    <w:pPr>
      <w:pBdr>
        <w:top w:val="single" w:sz="8" w:space="0" w:color="auto"/>
        <w:bottom w:val="single" w:sz="8" w:space="0" w:color="auto"/>
        <w:right w:val="single" w:sz="8" w:space="0" w:color="auto"/>
      </w:pBdr>
      <w:shd w:val="clear" w:color="000000" w:fill="C0C0C0"/>
      <w:spacing w:before="100" w:beforeAutospacing="1" w:after="100" w:afterAutospacing="1"/>
    </w:pPr>
    <w:rPr>
      <w:rFonts w:ascii="Arial" w:hAnsi="Arial" w:cs="Arial"/>
      <w:sz w:val="20"/>
      <w:szCs w:val="20"/>
    </w:rPr>
  </w:style>
  <w:style w:type="paragraph" w:customStyle="1" w:styleId="xl330">
    <w:name w:val="xl330"/>
    <w:basedOn w:val="Normln"/>
    <w:rsid w:val="009F7B01"/>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331">
    <w:name w:val="xl331"/>
    <w:basedOn w:val="Normln"/>
    <w:rsid w:val="009F7B01"/>
    <w:pPr>
      <w:pBdr>
        <w:top w:val="single" w:sz="8" w:space="0" w:color="auto"/>
        <w:left w:val="single" w:sz="4" w:space="0" w:color="auto"/>
        <w:right w:val="single" w:sz="8" w:space="0" w:color="auto"/>
      </w:pBdr>
      <w:shd w:val="clear" w:color="000000" w:fill="92D050"/>
      <w:spacing w:before="100" w:beforeAutospacing="1" w:after="100" w:afterAutospacing="1"/>
    </w:pPr>
    <w:rPr>
      <w:rFonts w:ascii="Arial" w:hAnsi="Arial" w:cs="Arial"/>
      <w:sz w:val="20"/>
      <w:szCs w:val="20"/>
    </w:rPr>
  </w:style>
  <w:style w:type="paragraph" w:customStyle="1" w:styleId="xl332">
    <w:name w:val="xl332"/>
    <w:basedOn w:val="Normln"/>
    <w:rsid w:val="009F7B01"/>
    <w:pPr>
      <w:pBdr>
        <w:top w:val="single" w:sz="8" w:space="0" w:color="auto"/>
        <w:left w:val="single" w:sz="8" w:space="0" w:color="auto"/>
        <w:right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333">
    <w:name w:val="xl333"/>
    <w:basedOn w:val="Normln"/>
    <w:rsid w:val="009F7B01"/>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pPr>
  </w:style>
  <w:style w:type="paragraph" w:customStyle="1" w:styleId="xl334">
    <w:name w:val="xl334"/>
    <w:basedOn w:val="Normln"/>
    <w:rsid w:val="009F7B0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335">
    <w:name w:val="xl335"/>
    <w:basedOn w:val="Normln"/>
    <w:rsid w:val="009F7B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336">
    <w:name w:val="xl336"/>
    <w:basedOn w:val="Normln"/>
    <w:rsid w:val="009F7B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337">
    <w:name w:val="xl337"/>
    <w:basedOn w:val="Normln"/>
    <w:rsid w:val="009F7B01"/>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pPr>
  </w:style>
  <w:style w:type="paragraph" w:customStyle="1" w:styleId="xl338">
    <w:name w:val="xl338"/>
    <w:basedOn w:val="Normln"/>
    <w:rsid w:val="009F7B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339">
    <w:name w:val="xl339"/>
    <w:basedOn w:val="Normln"/>
    <w:rsid w:val="009F7B01"/>
    <w:pPr>
      <w:pBdr>
        <w:left w:val="single" w:sz="8" w:space="0" w:color="auto"/>
        <w:right w:val="single" w:sz="8" w:space="0" w:color="auto"/>
      </w:pBdr>
      <w:shd w:val="clear" w:color="000000" w:fill="C0C0C0"/>
      <w:spacing w:before="100" w:beforeAutospacing="1" w:after="100" w:afterAutospacing="1"/>
    </w:pPr>
    <w:rPr>
      <w:rFonts w:ascii="Arial" w:hAnsi="Arial" w:cs="Arial"/>
      <w:sz w:val="20"/>
      <w:szCs w:val="20"/>
    </w:rPr>
  </w:style>
  <w:style w:type="paragraph" w:customStyle="1" w:styleId="xl340">
    <w:name w:val="xl340"/>
    <w:basedOn w:val="Normln"/>
    <w:rsid w:val="009F7B01"/>
    <w:pPr>
      <w:pBdr>
        <w:top w:val="single" w:sz="8" w:space="0" w:color="auto"/>
        <w:left w:val="single" w:sz="8" w:space="0" w:color="auto"/>
        <w:bottom w:val="single" w:sz="4" w:space="0" w:color="auto"/>
        <w:right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341">
    <w:name w:val="xl341"/>
    <w:basedOn w:val="Normln"/>
    <w:rsid w:val="009F7B01"/>
    <w:pPr>
      <w:pBdr>
        <w:top w:val="single" w:sz="4" w:space="0" w:color="auto"/>
        <w:left w:val="single" w:sz="4" w:space="0" w:color="auto"/>
        <w:bottom w:val="single" w:sz="4" w:space="0" w:color="auto"/>
        <w:right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342">
    <w:name w:val="xl342"/>
    <w:basedOn w:val="Normln"/>
    <w:rsid w:val="009F7B01"/>
    <w:pPr>
      <w:pBdr>
        <w:left w:val="single" w:sz="4" w:space="0" w:color="auto"/>
        <w:bottom w:val="single" w:sz="4" w:space="0" w:color="auto"/>
      </w:pBdr>
      <w:shd w:val="clear" w:color="000000" w:fill="3333FF"/>
      <w:spacing w:before="100" w:beforeAutospacing="1" w:after="100" w:afterAutospacing="1"/>
      <w:jc w:val="right"/>
    </w:pPr>
    <w:rPr>
      <w:rFonts w:ascii="Arial" w:hAnsi="Arial" w:cs="Arial"/>
      <w:sz w:val="20"/>
      <w:szCs w:val="20"/>
    </w:rPr>
  </w:style>
  <w:style w:type="paragraph" w:customStyle="1" w:styleId="xl343">
    <w:name w:val="xl343"/>
    <w:basedOn w:val="Normln"/>
    <w:rsid w:val="009F7B01"/>
    <w:pPr>
      <w:pBdr>
        <w:top w:val="single" w:sz="8" w:space="0" w:color="auto"/>
        <w:left w:val="single" w:sz="4" w:space="0" w:color="auto"/>
        <w:bottom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344">
    <w:name w:val="xl344"/>
    <w:basedOn w:val="Normln"/>
    <w:rsid w:val="009F7B01"/>
    <w:pPr>
      <w:pBdr>
        <w:right w:val="single" w:sz="8" w:space="0" w:color="auto"/>
      </w:pBdr>
      <w:spacing w:before="100" w:beforeAutospacing="1" w:after="100" w:afterAutospacing="1"/>
    </w:pPr>
    <w:rPr>
      <w:rFonts w:ascii="Arial" w:hAnsi="Arial" w:cs="Arial"/>
      <w:sz w:val="20"/>
      <w:szCs w:val="20"/>
    </w:rPr>
  </w:style>
  <w:style w:type="paragraph" w:customStyle="1" w:styleId="xl345">
    <w:name w:val="xl345"/>
    <w:basedOn w:val="Normln"/>
    <w:rsid w:val="009F7B01"/>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w:hAnsi="Arial" w:cs="Arial"/>
      <w:sz w:val="20"/>
      <w:szCs w:val="20"/>
    </w:rPr>
  </w:style>
  <w:style w:type="paragraph" w:customStyle="1" w:styleId="xl346">
    <w:name w:val="xl346"/>
    <w:basedOn w:val="Normln"/>
    <w:rsid w:val="009F7B01"/>
    <w:pPr>
      <w:pBdr>
        <w:top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347">
    <w:name w:val="xl347"/>
    <w:basedOn w:val="Normln"/>
    <w:rsid w:val="009F7B01"/>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348">
    <w:name w:val="xl348"/>
    <w:basedOn w:val="Normln"/>
    <w:rsid w:val="009F7B01"/>
    <w:pPr>
      <w:shd w:val="clear" w:color="000000" w:fill="FFD966"/>
      <w:spacing w:before="100" w:beforeAutospacing="1" w:after="100" w:afterAutospacing="1"/>
    </w:pPr>
    <w:rPr>
      <w:rFonts w:ascii="Arial" w:hAnsi="Arial" w:cs="Arial"/>
      <w:sz w:val="20"/>
      <w:szCs w:val="20"/>
    </w:rPr>
  </w:style>
  <w:style w:type="paragraph" w:customStyle="1" w:styleId="xl349">
    <w:name w:val="xl349"/>
    <w:basedOn w:val="Normln"/>
    <w:rsid w:val="009F7B01"/>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350">
    <w:name w:val="xl350"/>
    <w:basedOn w:val="Normln"/>
    <w:rsid w:val="009F7B01"/>
    <w:pPr>
      <w:pBdr>
        <w:top w:val="single" w:sz="4" w:space="0" w:color="auto"/>
        <w:left w:val="single" w:sz="4" w:space="0" w:color="auto"/>
        <w:bottom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351">
    <w:name w:val="xl351"/>
    <w:basedOn w:val="Normln"/>
    <w:rsid w:val="009F7B01"/>
    <w:pPr>
      <w:pBdr>
        <w:left w:val="single" w:sz="8" w:space="0" w:color="auto"/>
        <w:bottom w:val="single" w:sz="8" w:space="0" w:color="auto"/>
        <w:right w:val="single" w:sz="8" w:space="0" w:color="auto"/>
      </w:pBdr>
      <w:shd w:val="clear" w:color="000000" w:fill="C0C0C0"/>
      <w:spacing w:before="100" w:beforeAutospacing="1" w:after="100" w:afterAutospacing="1"/>
    </w:pPr>
    <w:rPr>
      <w:rFonts w:ascii="Arial" w:hAnsi="Arial" w:cs="Arial"/>
      <w:sz w:val="20"/>
      <w:szCs w:val="20"/>
    </w:rPr>
  </w:style>
  <w:style w:type="paragraph" w:customStyle="1" w:styleId="xl352">
    <w:name w:val="xl352"/>
    <w:basedOn w:val="Normln"/>
    <w:rsid w:val="009F7B0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53">
    <w:name w:val="xl353"/>
    <w:basedOn w:val="Normln"/>
    <w:rsid w:val="009F7B0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sz w:val="20"/>
      <w:szCs w:val="20"/>
    </w:rPr>
  </w:style>
  <w:style w:type="paragraph" w:customStyle="1" w:styleId="xl354">
    <w:name w:val="xl354"/>
    <w:basedOn w:val="Normln"/>
    <w:rsid w:val="009F7B0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55">
    <w:name w:val="xl355"/>
    <w:basedOn w:val="Normln"/>
    <w:rsid w:val="009F7B01"/>
    <w:pPr>
      <w:pBdr>
        <w:top w:val="single" w:sz="8" w:space="0" w:color="auto"/>
        <w:left w:val="single" w:sz="4" w:space="0" w:color="auto"/>
        <w:bottom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56">
    <w:name w:val="xl356"/>
    <w:basedOn w:val="Normln"/>
    <w:rsid w:val="009F7B0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ascii="Arial" w:hAnsi="Arial" w:cs="Arial"/>
      <w:sz w:val="20"/>
      <w:szCs w:val="20"/>
    </w:rPr>
  </w:style>
  <w:style w:type="paragraph" w:customStyle="1" w:styleId="xl357">
    <w:name w:val="xl357"/>
    <w:basedOn w:val="Normln"/>
    <w:rsid w:val="009F7B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58">
    <w:name w:val="xl358"/>
    <w:basedOn w:val="Normln"/>
    <w:rsid w:val="009F7B01"/>
    <w:pPr>
      <w:pBdr>
        <w:top w:val="single" w:sz="4" w:space="0" w:color="auto"/>
        <w:left w:val="single" w:sz="4" w:space="0" w:color="auto"/>
        <w:bottom w:val="single" w:sz="4" w:space="0" w:color="auto"/>
        <w:right w:val="single" w:sz="4" w:space="0" w:color="auto"/>
      </w:pBdr>
      <w:shd w:val="clear" w:color="000000" w:fill="990033"/>
      <w:spacing w:before="100" w:beforeAutospacing="1" w:after="100" w:afterAutospacing="1"/>
    </w:pPr>
    <w:rPr>
      <w:rFonts w:ascii="Arial" w:hAnsi="Arial" w:cs="Arial"/>
      <w:sz w:val="20"/>
      <w:szCs w:val="20"/>
    </w:rPr>
  </w:style>
  <w:style w:type="paragraph" w:customStyle="1" w:styleId="xl359">
    <w:name w:val="xl359"/>
    <w:basedOn w:val="Normln"/>
    <w:rsid w:val="009F7B01"/>
    <w:pPr>
      <w:pBdr>
        <w:left w:val="single" w:sz="8" w:space="0" w:color="auto"/>
      </w:pBdr>
      <w:spacing w:before="100" w:beforeAutospacing="1" w:after="100" w:afterAutospacing="1"/>
    </w:pPr>
    <w:rPr>
      <w:rFonts w:ascii="Arial" w:hAnsi="Arial" w:cs="Arial"/>
      <w:sz w:val="20"/>
      <w:szCs w:val="20"/>
    </w:rPr>
  </w:style>
  <w:style w:type="paragraph" w:customStyle="1" w:styleId="xl360">
    <w:name w:val="xl360"/>
    <w:basedOn w:val="Normln"/>
    <w:rsid w:val="009F7B01"/>
    <w:pPr>
      <w:pBdr>
        <w:top w:val="single" w:sz="8"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61">
    <w:name w:val="xl361"/>
    <w:basedOn w:val="Normln"/>
    <w:rsid w:val="009F7B01"/>
    <w:pPr>
      <w:pBdr>
        <w:top w:val="single" w:sz="8" w:space="0" w:color="auto"/>
        <w:left w:val="single" w:sz="4" w:space="0" w:color="auto"/>
        <w:bottom w:val="single" w:sz="4" w:space="0" w:color="auto"/>
        <w:right w:val="single" w:sz="8" w:space="0" w:color="auto"/>
      </w:pBdr>
      <w:shd w:val="clear" w:color="000000" w:fill="FF00FF"/>
      <w:spacing w:before="100" w:beforeAutospacing="1" w:after="100" w:afterAutospacing="1"/>
    </w:pPr>
    <w:rPr>
      <w:rFonts w:ascii="Arial" w:hAnsi="Arial" w:cs="Arial"/>
      <w:sz w:val="20"/>
      <w:szCs w:val="20"/>
    </w:rPr>
  </w:style>
  <w:style w:type="paragraph" w:customStyle="1" w:styleId="xl362">
    <w:name w:val="xl362"/>
    <w:basedOn w:val="Normln"/>
    <w:rsid w:val="009F7B01"/>
    <w:pPr>
      <w:pBdr>
        <w:top w:val="single" w:sz="8" w:space="0" w:color="auto"/>
        <w:left w:val="single" w:sz="8" w:space="0" w:color="auto"/>
        <w:righ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63">
    <w:name w:val="xl363"/>
    <w:basedOn w:val="Normln"/>
    <w:rsid w:val="009F7B01"/>
    <w:pPr>
      <w:pBdr>
        <w:top w:val="single" w:sz="8" w:space="0" w:color="auto"/>
        <w:lef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64">
    <w:name w:val="xl364"/>
    <w:basedOn w:val="Normln"/>
    <w:rsid w:val="009F7B01"/>
    <w:pPr>
      <w:pBdr>
        <w:top w:val="single" w:sz="8" w:space="0" w:color="auto"/>
        <w:left w:val="single" w:sz="4" w:space="0" w:color="auto"/>
        <w:bottom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65">
    <w:name w:val="xl365"/>
    <w:basedOn w:val="Normln"/>
    <w:rsid w:val="009F7B0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66">
    <w:name w:val="xl366"/>
    <w:basedOn w:val="Normln"/>
    <w:rsid w:val="009F7B01"/>
    <w:pPr>
      <w:pBdr>
        <w:top w:val="single" w:sz="4" w:space="0" w:color="auto"/>
        <w:left w:val="single" w:sz="4" w:space="0" w:color="auto"/>
        <w:bottom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67">
    <w:name w:val="xl367"/>
    <w:basedOn w:val="Normln"/>
    <w:rsid w:val="009F7B01"/>
    <w:pPr>
      <w:pBdr>
        <w:left w:val="single" w:sz="4" w:space="0" w:color="auto"/>
        <w:bottom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68">
    <w:name w:val="xl368"/>
    <w:basedOn w:val="Normln"/>
    <w:rsid w:val="009F7B01"/>
    <w:pPr>
      <w:pBdr>
        <w:top w:val="single" w:sz="4" w:space="0" w:color="auto"/>
        <w:left w:val="single" w:sz="4" w:space="0" w:color="auto"/>
        <w:bottom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69">
    <w:name w:val="xl369"/>
    <w:basedOn w:val="Normln"/>
    <w:rsid w:val="009F7B01"/>
    <w:pPr>
      <w:pBdr>
        <w:top w:val="single" w:sz="4" w:space="0" w:color="auto"/>
        <w:bottom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70">
    <w:name w:val="xl370"/>
    <w:basedOn w:val="Normln"/>
    <w:rsid w:val="009F7B01"/>
    <w:pPr>
      <w:pBdr>
        <w:bottom w:val="single" w:sz="8" w:space="0" w:color="auto"/>
      </w:pBdr>
      <w:spacing w:before="100" w:beforeAutospacing="1" w:after="100" w:afterAutospacing="1"/>
      <w:jc w:val="center"/>
    </w:pPr>
    <w:rPr>
      <w:rFonts w:ascii="Arial CE" w:hAnsi="Arial CE" w:cs="Arial CE"/>
      <w:b/>
      <w:bCs/>
      <w:sz w:val="20"/>
      <w:szCs w:val="20"/>
    </w:rPr>
  </w:style>
  <w:style w:type="paragraph" w:customStyle="1" w:styleId="xl371">
    <w:name w:val="xl371"/>
    <w:basedOn w:val="Normln"/>
    <w:rsid w:val="009F7B01"/>
    <w:pPr>
      <w:pBdr>
        <w:bottom w:val="single" w:sz="8" w:space="0" w:color="auto"/>
      </w:pBdr>
      <w:spacing w:before="100" w:beforeAutospacing="1" w:after="100" w:afterAutospacing="1"/>
    </w:pPr>
    <w:rPr>
      <w:rFonts w:ascii="Arial CE" w:hAnsi="Arial CE" w:cs="Arial CE"/>
      <w:b/>
      <w:bCs/>
      <w:sz w:val="20"/>
      <w:szCs w:val="20"/>
    </w:rPr>
  </w:style>
  <w:style w:type="paragraph" w:customStyle="1" w:styleId="xl372">
    <w:name w:val="xl372"/>
    <w:basedOn w:val="Normln"/>
    <w:rsid w:val="009F7B01"/>
    <w:pPr>
      <w:pBdr>
        <w:top w:val="single" w:sz="8" w:space="0" w:color="auto"/>
        <w:left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373">
    <w:name w:val="xl373"/>
    <w:basedOn w:val="Normln"/>
    <w:rsid w:val="009F7B01"/>
    <w:pPr>
      <w:pBdr>
        <w:left w:val="single" w:sz="8" w:space="0" w:color="auto"/>
        <w:right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374">
    <w:name w:val="xl374"/>
    <w:basedOn w:val="Normln"/>
    <w:rsid w:val="009F7B01"/>
    <w:pPr>
      <w:pBdr>
        <w:top w:val="single" w:sz="4" w:space="0" w:color="auto"/>
        <w:left w:val="single" w:sz="4" w:space="0" w:color="auto"/>
        <w:bottom w:val="single" w:sz="4" w:space="0" w:color="auto"/>
      </w:pBdr>
      <w:shd w:val="clear" w:color="000000" w:fill="92D050"/>
      <w:spacing w:before="100" w:beforeAutospacing="1" w:after="100" w:afterAutospacing="1"/>
    </w:pPr>
    <w:rPr>
      <w:rFonts w:ascii="Arial" w:hAnsi="Arial" w:cs="Arial"/>
      <w:sz w:val="20"/>
      <w:szCs w:val="20"/>
    </w:rPr>
  </w:style>
  <w:style w:type="paragraph" w:customStyle="1" w:styleId="xl375">
    <w:name w:val="xl375"/>
    <w:basedOn w:val="Normln"/>
    <w:rsid w:val="009F7B01"/>
    <w:pPr>
      <w:pBdr>
        <w:top w:val="single" w:sz="4" w:space="0" w:color="auto"/>
      </w:pBdr>
      <w:spacing w:before="100" w:beforeAutospacing="1" w:after="100" w:afterAutospacing="1"/>
      <w:jc w:val="center"/>
    </w:pPr>
    <w:rPr>
      <w:rFonts w:ascii="Arial CE" w:hAnsi="Arial CE" w:cs="Arial CE"/>
      <w:b/>
      <w:bCs/>
      <w:sz w:val="20"/>
      <w:szCs w:val="20"/>
    </w:rPr>
  </w:style>
  <w:style w:type="paragraph" w:customStyle="1" w:styleId="xl376">
    <w:name w:val="xl376"/>
    <w:basedOn w:val="Normln"/>
    <w:rsid w:val="009F7B01"/>
    <w:pPr>
      <w:pBdr>
        <w:top w:val="single" w:sz="8" w:space="0" w:color="auto"/>
        <w:left w:val="single" w:sz="4" w:space="0" w:color="auto"/>
        <w:bottom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377">
    <w:name w:val="xl377"/>
    <w:basedOn w:val="Normln"/>
    <w:rsid w:val="009F7B01"/>
    <w:pPr>
      <w:pBdr>
        <w:top w:val="single" w:sz="8" w:space="0" w:color="auto"/>
        <w:left w:val="single" w:sz="4" w:space="0" w:color="auto"/>
        <w:bottom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378">
    <w:name w:val="xl378"/>
    <w:basedOn w:val="Normln"/>
    <w:rsid w:val="009F7B01"/>
    <w:pPr>
      <w:pBdr>
        <w:top w:val="single" w:sz="4" w:space="0" w:color="auto"/>
        <w:left w:val="single" w:sz="4" w:space="0" w:color="auto"/>
        <w:bottom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379">
    <w:name w:val="xl379"/>
    <w:basedOn w:val="Normln"/>
    <w:rsid w:val="009F7B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80">
    <w:name w:val="xl380"/>
    <w:basedOn w:val="Normln"/>
    <w:rsid w:val="009F7B01"/>
    <w:pPr>
      <w:pBdr>
        <w:top w:val="single" w:sz="4" w:space="0" w:color="auto"/>
        <w:left w:val="single" w:sz="4" w:space="0" w:color="auto"/>
        <w:bottom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381">
    <w:name w:val="xl381"/>
    <w:basedOn w:val="Normln"/>
    <w:rsid w:val="009F7B01"/>
    <w:pPr>
      <w:pBdr>
        <w:left w:val="single" w:sz="4" w:space="0" w:color="auto"/>
        <w:bottom w:val="single" w:sz="4" w:space="0" w:color="auto"/>
        <w:right w:val="single" w:sz="4" w:space="0" w:color="auto"/>
      </w:pBdr>
      <w:shd w:val="clear" w:color="000000" w:fill="3333FF"/>
      <w:spacing w:before="100" w:beforeAutospacing="1" w:after="100" w:afterAutospacing="1"/>
    </w:pPr>
    <w:rPr>
      <w:rFonts w:ascii="Arial" w:hAnsi="Arial" w:cs="Arial"/>
      <w:sz w:val="20"/>
      <w:szCs w:val="20"/>
    </w:rPr>
  </w:style>
  <w:style w:type="paragraph" w:customStyle="1" w:styleId="xl382">
    <w:name w:val="xl382"/>
    <w:basedOn w:val="Normln"/>
    <w:rsid w:val="009F7B01"/>
    <w:pPr>
      <w:shd w:val="clear" w:color="000000" w:fill="C0C0C0"/>
      <w:spacing w:before="100" w:beforeAutospacing="1" w:after="100" w:afterAutospacing="1"/>
    </w:pPr>
    <w:rPr>
      <w:rFonts w:ascii="Arial" w:hAnsi="Arial" w:cs="Arial"/>
      <w:sz w:val="20"/>
      <w:szCs w:val="20"/>
    </w:rPr>
  </w:style>
  <w:style w:type="paragraph" w:customStyle="1" w:styleId="xl383">
    <w:name w:val="xl383"/>
    <w:basedOn w:val="Normln"/>
    <w:rsid w:val="009F7B01"/>
    <w:pPr>
      <w:pBdr>
        <w:top w:val="single" w:sz="8" w:space="0" w:color="auto"/>
      </w:pBdr>
      <w:shd w:val="clear" w:color="000000" w:fill="FFD966"/>
      <w:spacing w:before="100" w:beforeAutospacing="1" w:after="100" w:afterAutospacing="1"/>
    </w:pPr>
    <w:rPr>
      <w:rFonts w:ascii="Arial" w:hAnsi="Arial" w:cs="Arial"/>
      <w:sz w:val="20"/>
      <w:szCs w:val="20"/>
    </w:rPr>
  </w:style>
  <w:style w:type="paragraph" w:customStyle="1" w:styleId="xl384">
    <w:name w:val="xl384"/>
    <w:basedOn w:val="Normln"/>
    <w:rsid w:val="009F7B01"/>
    <w:pPr>
      <w:pBdr>
        <w:top w:val="single" w:sz="8" w:space="0" w:color="auto"/>
        <w:left w:val="single" w:sz="8" w:space="0" w:color="auto"/>
        <w:right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385">
    <w:name w:val="xl385"/>
    <w:basedOn w:val="Normln"/>
    <w:rsid w:val="009F7B01"/>
    <w:pPr>
      <w:pBdr>
        <w:top w:val="single" w:sz="8" w:space="0" w:color="auto"/>
        <w:left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386">
    <w:name w:val="xl386"/>
    <w:basedOn w:val="Normln"/>
    <w:rsid w:val="009F7B01"/>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387">
    <w:name w:val="xl387"/>
    <w:basedOn w:val="Normln"/>
    <w:rsid w:val="009F7B01"/>
    <w:pPr>
      <w:pBdr>
        <w:top w:val="single" w:sz="4" w:space="0" w:color="auto"/>
      </w:pBdr>
      <w:spacing w:before="100" w:beforeAutospacing="1" w:after="100" w:afterAutospacing="1"/>
    </w:pPr>
    <w:rPr>
      <w:rFonts w:ascii="Arial" w:hAnsi="Arial" w:cs="Arial"/>
      <w:sz w:val="20"/>
      <w:szCs w:val="20"/>
    </w:rPr>
  </w:style>
  <w:style w:type="paragraph" w:customStyle="1" w:styleId="xl388">
    <w:name w:val="xl388"/>
    <w:basedOn w:val="Normln"/>
    <w:rsid w:val="009F7B01"/>
    <w:pPr>
      <w:pBdr>
        <w:top w:val="single" w:sz="8" w:space="0" w:color="auto"/>
        <w:left w:val="single" w:sz="8"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89">
    <w:name w:val="xl389"/>
    <w:basedOn w:val="Normln"/>
    <w:rsid w:val="009F7B01"/>
    <w:pPr>
      <w:pBdr>
        <w:top w:val="single" w:sz="8" w:space="0" w:color="auto"/>
        <w:lef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90">
    <w:name w:val="xl390"/>
    <w:basedOn w:val="Normln"/>
    <w:rsid w:val="009F7B01"/>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91">
    <w:name w:val="xl391"/>
    <w:basedOn w:val="Normln"/>
    <w:rsid w:val="009F7B01"/>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92">
    <w:name w:val="xl392"/>
    <w:basedOn w:val="Normln"/>
    <w:rsid w:val="009F7B01"/>
    <w:pPr>
      <w:pBdr>
        <w:top w:val="single" w:sz="4" w:space="0" w:color="auto"/>
        <w:left w:val="single" w:sz="4" w:space="0" w:color="auto"/>
        <w:bottom w:val="single" w:sz="4" w:space="0" w:color="auto"/>
      </w:pBdr>
      <w:shd w:val="clear" w:color="000000" w:fill="C00000"/>
      <w:spacing w:before="100" w:beforeAutospacing="1" w:after="100" w:afterAutospacing="1"/>
    </w:pPr>
    <w:rPr>
      <w:rFonts w:ascii="Arial" w:hAnsi="Arial" w:cs="Arial"/>
      <w:sz w:val="20"/>
      <w:szCs w:val="20"/>
    </w:rPr>
  </w:style>
  <w:style w:type="paragraph" w:customStyle="1" w:styleId="xl393">
    <w:name w:val="xl393"/>
    <w:basedOn w:val="Normln"/>
    <w:rsid w:val="009F7B01"/>
    <w:pPr>
      <w:pBdr>
        <w:top w:val="single" w:sz="4" w:space="0" w:color="auto"/>
        <w:left w:val="single" w:sz="4" w:space="0" w:color="auto"/>
        <w:bottom w:val="single" w:sz="4" w:space="0" w:color="auto"/>
      </w:pBdr>
      <w:shd w:val="clear" w:color="000000" w:fill="C00000"/>
      <w:spacing w:before="100" w:beforeAutospacing="1" w:after="100" w:afterAutospacing="1"/>
    </w:pPr>
    <w:rPr>
      <w:rFonts w:ascii="Arial" w:hAnsi="Arial" w:cs="Arial"/>
      <w:sz w:val="20"/>
      <w:szCs w:val="20"/>
    </w:rPr>
  </w:style>
  <w:style w:type="paragraph" w:customStyle="1" w:styleId="xl394">
    <w:name w:val="xl394"/>
    <w:basedOn w:val="Normln"/>
    <w:rsid w:val="009F7B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95">
    <w:name w:val="xl395"/>
    <w:basedOn w:val="Normln"/>
    <w:rsid w:val="009F7B01"/>
    <w:pPr>
      <w:pBdr>
        <w:top w:val="single" w:sz="4" w:space="0" w:color="auto"/>
        <w:left w:val="single" w:sz="4" w:space="0" w:color="auto"/>
        <w:bottom w:val="single" w:sz="4" w:space="0" w:color="auto"/>
      </w:pBdr>
      <w:shd w:val="clear" w:color="000000" w:fill="990033"/>
      <w:spacing w:before="100" w:beforeAutospacing="1" w:after="100" w:afterAutospacing="1"/>
    </w:pPr>
    <w:rPr>
      <w:rFonts w:ascii="Arial" w:hAnsi="Arial" w:cs="Arial"/>
      <w:sz w:val="20"/>
      <w:szCs w:val="20"/>
    </w:rPr>
  </w:style>
  <w:style w:type="paragraph" w:customStyle="1" w:styleId="xl396">
    <w:name w:val="xl396"/>
    <w:basedOn w:val="Normln"/>
    <w:rsid w:val="009F7B01"/>
    <w:pPr>
      <w:pBdr>
        <w:top w:val="single" w:sz="4" w:space="0" w:color="auto"/>
        <w:left w:val="single" w:sz="4" w:space="0" w:color="auto"/>
        <w:bottom w:val="single" w:sz="4" w:space="0" w:color="auto"/>
      </w:pBdr>
      <w:shd w:val="clear" w:color="000000" w:fill="990033"/>
      <w:spacing w:before="100" w:beforeAutospacing="1" w:after="100" w:afterAutospacing="1"/>
    </w:pPr>
    <w:rPr>
      <w:rFonts w:ascii="Arial" w:hAnsi="Arial" w:cs="Arial"/>
      <w:sz w:val="20"/>
      <w:szCs w:val="20"/>
    </w:rPr>
  </w:style>
  <w:style w:type="paragraph" w:customStyle="1" w:styleId="xl397">
    <w:name w:val="xl397"/>
    <w:basedOn w:val="Normln"/>
    <w:rsid w:val="009F7B0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98">
    <w:name w:val="xl398"/>
    <w:basedOn w:val="Normln"/>
    <w:rsid w:val="009F7B01"/>
    <w:pPr>
      <w:pBdr>
        <w:top w:val="single" w:sz="4" w:space="0" w:color="auto"/>
        <w:left w:val="single" w:sz="8" w:space="0" w:color="auto"/>
        <w:righ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399">
    <w:name w:val="xl399"/>
    <w:basedOn w:val="Normln"/>
    <w:rsid w:val="009F7B01"/>
    <w:pPr>
      <w:pBdr>
        <w:top w:val="single" w:sz="4" w:space="0" w:color="auto"/>
        <w:left w:val="single" w:sz="4" w:space="0" w:color="auto"/>
      </w:pBdr>
      <w:shd w:val="clear" w:color="000000" w:fill="FF00FF"/>
      <w:spacing w:before="100" w:beforeAutospacing="1" w:after="100" w:afterAutospacing="1"/>
    </w:pPr>
    <w:rPr>
      <w:rFonts w:ascii="Arial" w:hAnsi="Arial" w:cs="Arial"/>
      <w:sz w:val="20"/>
      <w:szCs w:val="20"/>
    </w:rPr>
  </w:style>
  <w:style w:type="paragraph" w:customStyle="1" w:styleId="xl400">
    <w:name w:val="xl400"/>
    <w:basedOn w:val="Normln"/>
    <w:rsid w:val="009F7B01"/>
    <w:pPr>
      <w:spacing w:before="100" w:beforeAutospacing="1" w:after="100" w:afterAutospacing="1"/>
    </w:pPr>
    <w:rPr>
      <w:rFonts w:ascii="Arial" w:hAnsi="Arial" w:cs="Arial"/>
      <w:sz w:val="20"/>
      <w:szCs w:val="20"/>
    </w:rPr>
  </w:style>
  <w:style w:type="paragraph" w:customStyle="1" w:styleId="xl401">
    <w:name w:val="xl401"/>
    <w:basedOn w:val="Normln"/>
    <w:rsid w:val="009F7B01"/>
    <w:pPr>
      <w:spacing w:before="100" w:beforeAutospacing="1" w:after="100" w:afterAutospacing="1"/>
    </w:pPr>
    <w:rPr>
      <w:rFonts w:ascii="Arial" w:hAnsi="Arial" w:cs="Arial"/>
      <w:sz w:val="20"/>
      <w:szCs w:val="20"/>
    </w:rPr>
  </w:style>
  <w:style w:type="paragraph" w:customStyle="1" w:styleId="xl402">
    <w:name w:val="xl402"/>
    <w:basedOn w:val="Normln"/>
    <w:rsid w:val="009F7B01"/>
    <w:pPr>
      <w:spacing w:before="100" w:beforeAutospacing="1" w:after="100" w:afterAutospacing="1"/>
    </w:pPr>
    <w:rPr>
      <w:rFonts w:ascii="Arial" w:hAnsi="Arial" w:cs="Arial"/>
    </w:rPr>
  </w:style>
  <w:style w:type="paragraph" w:customStyle="1" w:styleId="xl403">
    <w:name w:val="xl403"/>
    <w:basedOn w:val="Normln"/>
    <w:rsid w:val="009F7B01"/>
    <w:pPr>
      <w:shd w:val="clear" w:color="000000" w:fill="00B0F0"/>
      <w:spacing w:before="100" w:beforeAutospacing="1" w:after="100" w:afterAutospacing="1"/>
    </w:pPr>
    <w:rPr>
      <w:rFonts w:ascii="Arial" w:hAnsi="Arial" w:cs="Arial"/>
      <w:sz w:val="20"/>
      <w:szCs w:val="20"/>
    </w:rPr>
  </w:style>
  <w:style w:type="paragraph" w:customStyle="1" w:styleId="xl404">
    <w:name w:val="xl404"/>
    <w:basedOn w:val="Normln"/>
    <w:rsid w:val="009F7B01"/>
    <w:pPr>
      <w:shd w:val="clear" w:color="000000" w:fill="00B0F0"/>
      <w:spacing w:before="100" w:beforeAutospacing="1" w:after="100" w:afterAutospacing="1"/>
    </w:pPr>
    <w:rPr>
      <w:rFonts w:ascii="Arial" w:hAnsi="Arial" w:cs="Arial"/>
      <w:b/>
      <w:bCs/>
      <w:sz w:val="28"/>
      <w:szCs w:val="28"/>
    </w:rPr>
  </w:style>
  <w:style w:type="paragraph" w:customStyle="1" w:styleId="xl405">
    <w:name w:val="xl405"/>
    <w:basedOn w:val="Normln"/>
    <w:rsid w:val="009F7B01"/>
    <w:pPr>
      <w:shd w:val="clear" w:color="000000" w:fill="FFD966"/>
      <w:spacing w:before="100" w:beforeAutospacing="1" w:after="100" w:afterAutospacing="1"/>
    </w:pPr>
    <w:rPr>
      <w:rFonts w:ascii="Arial" w:hAnsi="Arial" w:cs="Arial"/>
      <w:sz w:val="20"/>
      <w:szCs w:val="20"/>
    </w:rPr>
  </w:style>
  <w:style w:type="paragraph" w:customStyle="1" w:styleId="xl406">
    <w:name w:val="xl406"/>
    <w:basedOn w:val="Normln"/>
    <w:rsid w:val="009F7B01"/>
    <w:pPr>
      <w:shd w:val="clear" w:color="000000" w:fill="92D050"/>
      <w:spacing w:before="100" w:beforeAutospacing="1" w:after="100" w:afterAutospacing="1"/>
    </w:pPr>
    <w:rPr>
      <w:rFonts w:ascii="Arial" w:hAnsi="Arial" w:cs="Arial"/>
      <w:sz w:val="20"/>
      <w:szCs w:val="20"/>
    </w:rPr>
  </w:style>
  <w:style w:type="paragraph" w:customStyle="1" w:styleId="xl407">
    <w:name w:val="xl407"/>
    <w:basedOn w:val="Normln"/>
    <w:rsid w:val="009F7B01"/>
    <w:pPr>
      <w:shd w:val="clear" w:color="000000" w:fill="00B050"/>
      <w:spacing w:before="100" w:beforeAutospacing="1" w:after="100" w:afterAutospacing="1"/>
    </w:pPr>
    <w:rPr>
      <w:rFonts w:ascii="Arial" w:hAnsi="Arial" w:cs="Arial"/>
      <w:sz w:val="20"/>
      <w:szCs w:val="20"/>
    </w:rPr>
  </w:style>
  <w:style w:type="paragraph" w:customStyle="1" w:styleId="xl408">
    <w:name w:val="xl408"/>
    <w:basedOn w:val="Normln"/>
    <w:rsid w:val="009F7B01"/>
    <w:pPr>
      <w:shd w:val="clear" w:color="000000" w:fill="FFFF00"/>
      <w:spacing w:before="100" w:beforeAutospacing="1" w:after="100" w:afterAutospacing="1"/>
    </w:pPr>
    <w:rPr>
      <w:rFonts w:ascii="Arial" w:hAnsi="Arial" w:cs="Arial"/>
      <w:sz w:val="20"/>
      <w:szCs w:val="20"/>
    </w:rPr>
  </w:style>
  <w:style w:type="paragraph" w:customStyle="1" w:styleId="xl409">
    <w:name w:val="xl409"/>
    <w:basedOn w:val="Normln"/>
    <w:rsid w:val="009F7B01"/>
    <w:pPr>
      <w:shd w:val="clear" w:color="000000" w:fill="990033"/>
      <w:spacing w:before="100" w:beforeAutospacing="1" w:after="100" w:afterAutospacing="1"/>
    </w:pPr>
    <w:rPr>
      <w:rFonts w:ascii="Arial" w:hAnsi="Arial" w:cs="Arial"/>
      <w:sz w:val="20"/>
      <w:szCs w:val="20"/>
    </w:rPr>
  </w:style>
  <w:style w:type="paragraph" w:customStyle="1" w:styleId="xl410">
    <w:name w:val="xl410"/>
    <w:basedOn w:val="Normln"/>
    <w:rsid w:val="009F7B01"/>
    <w:pPr>
      <w:shd w:val="clear" w:color="000000" w:fill="3333FF"/>
      <w:spacing w:before="100" w:beforeAutospacing="1" w:after="100" w:afterAutospacing="1"/>
    </w:pPr>
    <w:rPr>
      <w:rFonts w:ascii="Arial" w:hAnsi="Arial" w:cs="Arial"/>
      <w:sz w:val="20"/>
      <w:szCs w:val="20"/>
    </w:rPr>
  </w:style>
  <w:style w:type="paragraph" w:customStyle="1" w:styleId="xl411">
    <w:name w:val="xl411"/>
    <w:basedOn w:val="Normln"/>
    <w:rsid w:val="009F7B01"/>
    <w:pPr>
      <w:shd w:val="clear" w:color="000000" w:fill="FF00FF"/>
      <w:spacing w:before="100" w:beforeAutospacing="1" w:after="100" w:afterAutospacing="1"/>
    </w:pPr>
    <w:rPr>
      <w:rFonts w:ascii="Arial" w:hAnsi="Arial" w:cs="Arial"/>
      <w:sz w:val="20"/>
      <w:szCs w:val="20"/>
    </w:rPr>
  </w:style>
  <w:style w:type="paragraph" w:customStyle="1" w:styleId="xl412">
    <w:name w:val="xl412"/>
    <w:basedOn w:val="Normln"/>
    <w:rsid w:val="009F7B01"/>
    <w:pPr>
      <w:pBdr>
        <w:left w:val="single" w:sz="4" w:space="0" w:color="auto"/>
        <w:bottom w:val="single" w:sz="4" w:space="0" w:color="auto"/>
        <w:right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413">
    <w:name w:val="xl413"/>
    <w:basedOn w:val="Normln"/>
    <w:rsid w:val="009F7B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sz w:val="20"/>
      <w:szCs w:val="20"/>
    </w:rPr>
  </w:style>
  <w:style w:type="paragraph" w:customStyle="1" w:styleId="xl414">
    <w:name w:val="xl414"/>
    <w:basedOn w:val="Normln"/>
    <w:rsid w:val="009F7B0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20"/>
      <w:szCs w:val="20"/>
    </w:rPr>
  </w:style>
  <w:style w:type="paragraph" w:customStyle="1" w:styleId="xl415">
    <w:name w:val="xl415"/>
    <w:basedOn w:val="Normln"/>
    <w:rsid w:val="009F7B01"/>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Arial" w:hAnsi="Arial" w:cs="Arial"/>
      <w:sz w:val="20"/>
      <w:szCs w:val="20"/>
    </w:rPr>
  </w:style>
  <w:style w:type="paragraph" w:customStyle="1" w:styleId="xl416">
    <w:name w:val="xl416"/>
    <w:basedOn w:val="Normln"/>
    <w:rsid w:val="009F7B0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pPr>
    <w:rPr>
      <w:rFonts w:ascii="Arial" w:hAnsi="Arial" w:cs="Arial"/>
      <w:sz w:val="20"/>
      <w:szCs w:val="20"/>
    </w:rPr>
  </w:style>
  <w:style w:type="paragraph" w:customStyle="1" w:styleId="xl417">
    <w:name w:val="xl417"/>
    <w:basedOn w:val="Normln"/>
    <w:rsid w:val="009F7B01"/>
    <w:pPr>
      <w:spacing w:before="100" w:beforeAutospacing="1" w:after="100" w:afterAutospacing="1"/>
      <w:jc w:val="center"/>
      <w:textAlignment w:val="center"/>
    </w:pPr>
    <w:rPr>
      <w:rFonts w:ascii="Arial" w:hAnsi="Arial" w:cs="Arial"/>
    </w:rPr>
  </w:style>
  <w:style w:type="paragraph" w:customStyle="1" w:styleId="xl418">
    <w:name w:val="xl418"/>
    <w:basedOn w:val="Normln"/>
    <w:rsid w:val="009F7B0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419">
    <w:name w:val="xl419"/>
    <w:basedOn w:val="Normln"/>
    <w:rsid w:val="009F7B01"/>
    <w:pPr>
      <w:pBdr>
        <w:left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420">
    <w:name w:val="xl420"/>
    <w:basedOn w:val="Normln"/>
    <w:rsid w:val="009F7B01"/>
    <w:pPr>
      <w:shd w:val="clear" w:color="000000" w:fill="00FF00"/>
      <w:spacing w:before="100" w:beforeAutospacing="1" w:after="100" w:afterAutospacing="1"/>
      <w:jc w:val="center"/>
    </w:pPr>
    <w:rPr>
      <w:rFonts w:ascii="Arial" w:hAnsi="Arial" w:cs="Arial"/>
      <w:b/>
      <w:bCs/>
      <w:sz w:val="28"/>
      <w:szCs w:val="28"/>
    </w:rPr>
  </w:style>
  <w:style w:type="paragraph" w:customStyle="1" w:styleId="xl421">
    <w:name w:val="xl421"/>
    <w:basedOn w:val="Normln"/>
    <w:rsid w:val="009F7B01"/>
    <w:pPr>
      <w:pBdr>
        <w:top w:val="single" w:sz="8" w:space="0" w:color="auto"/>
        <w:bottom w:val="single" w:sz="4" w:space="0" w:color="auto"/>
      </w:pBdr>
      <w:shd w:val="clear" w:color="000000" w:fill="F2F2F2"/>
      <w:spacing w:before="100" w:beforeAutospacing="1" w:after="100" w:afterAutospacing="1"/>
      <w:jc w:val="center"/>
    </w:pPr>
    <w:rPr>
      <w:rFonts w:ascii="Arial" w:hAnsi="Arial" w:cs="Arial"/>
      <w:sz w:val="20"/>
      <w:szCs w:val="20"/>
    </w:rPr>
  </w:style>
  <w:style w:type="paragraph" w:customStyle="1" w:styleId="xl422">
    <w:name w:val="xl422"/>
    <w:basedOn w:val="Normln"/>
    <w:rsid w:val="009F7B0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table" w:customStyle="1" w:styleId="Mkatabulky53">
    <w:name w:val="Mřížka tabulky53"/>
    <w:basedOn w:val="Normlntabulka"/>
    <w:next w:val="Mkatabulky"/>
    <w:uiPriority w:val="99"/>
    <w:rsid w:val="009F7B0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seznamzvraznn33">
    <w:name w:val="Světlý seznam – zvýraznění 33"/>
    <w:basedOn w:val="Normlntabulka"/>
    <w:next w:val="Svtlseznamzvraznn3"/>
    <w:uiPriority w:val="61"/>
    <w:rsid w:val="009F7B01"/>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113">
    <w:name w:val="Mřížka tabulky113"/>
    <w:basedOn w:val="Normlntabulka"/>
    <w:next w:val="Mkatabulky"/>
    <w:uiPriority w:val="59"/>
    <w:rsid w:val="009F7B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11">
    <w:name w:val="Mřížka tabulky21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next w:val="Mkatabulky"/>
    <w:locked/>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6">
    <w:name w:val="Import 16"/>
    <w:basedOn w:val="Normln"/>
    <w:uiPriority w:val="99"/>
    <w:rsid w:val="009F7B01"/>
    <w:pPr>
      <w:widowControl w:val="0"/>
      <w:tabs>
        <w:tab w:val="left" w:pos="864"/>
      </w:tabs>
      <w:autoSpaceDE w:val="0"/>
      <w:autoSpaceDN w:val="0"/>
      <w:adjustRightInd w:val="0"/>
      <w:ind w:hanging="144"/>
    </w:pPr>
    <w:rPr>
      <w:rFonts w:ascii="Courier New" w:hAnsi="Courier New" w:cs="Courier New"/>
    </w:rPr>
  </w:style>
  <w:style w:type="paragraph" w:customStyle="1" w:styleId="Import5">
    <w:name w:val="Import 5"/>
    <w:basedOn w:val="Normln"/>
    <w:uiPriority w:val="99"/>
    <w:rsid w:val="009F7B0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9F7B0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OdstavecSmlouvy">
    <w:name w:val="OdstavecSmlouvy"/>
    <w:basedOn w:val="Normln"/>
    <w:uiPriority w:val="99"/>
    <w:rsid w:val="009F7B01"/>
    <w:pPr>
      <w:keepLines/>
      <w:numPr>
        <w:numId w:val="68"/>
      </w:numPr>
      <w:tabs>
        <w:tab w:val="left" w:pos="426"/>
        <w:tab w:val="left" w:pos="1701"/>
      </w:tabs>
      <w:spacing w:after="120"/>
      <w:jc w:val="both"/>
    </w:pPr>
    <w:rPr>
      <w:rFonts w:ascii="Arial" w:hAnsi="Arial" w:cs="Arial"/>
    </w:rPr>
  </w:style>
  <w:style w:type="paragraph" w:customStyle="1" w:styleId="Import14">
    <w:name w:val="Import 14"/>
    <w:basedOn w:val="Normln"/>
    <w:uiPriority w:val="99"/>
    <w:rsid w:val="009F7B01"/>
    <w:pPr>
      <w:widowControl w:val="0"/>
      <w:tabs>
        <w:tab w:val="left" w:pos="864"/>
      </w:tabs>
      <w:autoSpaceDE w:val="0"/>
      <w:autoSpaceDN w:val="0"/>
      <w:adjustRightInd w:val="0"/>
      <w:ind w:hanging="288"/>
    </w:pPr>
    <w:rPr>
      <w:rFonts w:ascii="Courier New" w:hAnsi="Courier New" w:cs="Courier New"/>
    </w:rPr>
  </w:style>
  <w:style w:type="paragraph" w:customStyle="1" w:styleId="Import0">
    <w:name w:val="Import 0"/>
    <w:uiPriority w:val="99"/>
    <w:rsid w:val="009F7B01"/>
    <w:pPr>
      <w:widowControl w:val="0"/>
      <w:autoSpaceDE w:val="0"/>
      <w:autoSpaceDN w:val="0"/>
      <w:adjustRightInd w:val="0"/>
    </w:pPr>
    <w:rPr>
      <w:rFonts w:ascii="Arial" w:hAnsi="Arial" w:cs="Arial"/>
      <w:sz w:val="24"/>
      <w:szCs w:val="24"/>
    </w:rPr>
  </w:style>
  <w:style w:type="paragraph" w:customStyle="1" w:styleId="slolnkuSmlouvy">
    <w:name w:val="ČísloČlánkuSmlouvy"/>
    <w:basedOn w:val="Normln"/>
    <w:next w:val="Normln"/>
    <w:uiPriority w:val="99"/>
    <w:rsid w:val="009F7B01"/>
    <w:pPr>
      <w:keepNext/>
      <w:spacing w:before="240"/>
      <w:jc w:val="center"/>
    </w:pPr>
    <w:rPr>
      <w:rFonts w:ascii="Arial" w:hAnsi="Arial" w:cs="Arial"/>
      <w:b/>
      <w:bCs/>
    </w:rPr>
  </w:style>
  <w:style w:type="paragraph" w:customStyle="1" w:styleId="lnek0">
    <w:name w:val="‰l‡nek"/>
    <w:basedOn w:val="Normln"/>
    <w:rsid w:val="009F7B01"/>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9F7B01"/>
    <w:pPr>
      <w:spacing w:line="220" w:lineRule="exact"/>
      <w:jc w:val="center"/>
    </w:pPr>
    <w:rPr>
      <w:rFonts w:ascii="Book Antiqua" w:hAnsi="Book Antiqua"/>
      <w:b/>
      <w:color w:val="000000"/>
      <w:sz w:val="18"/>
      <w:szCs w:val="20"/>
      <w:lang w:val="en-US"/>
    </w:rPr>
  </w:style>
  <w:style w:type="table" w:customStyle="1" w:styleId="Mkatabulky410">
    <w:name w:val="Mřížka tabulky410"/>
    <w:basedOn w:val="Normlntabulka"/>
    <w:next w:val="Mkatabulky"/>
    <w:locked/>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1">
    <w:name w:val="Odrazka 1"/>
    <w:basedOn w:val="Normln"/>
    <w:qFormat/>
    <w:rsid w:val="009F7B01"/>
    <w:pPr>
      <w:spacing w:before="60" w:after="60" w:line="276" w:lineRule="auto"/>
      <w:ind w:left="644" w:hanging="360"/>
    </w:pPr>
    <w:rPr>
      <w:sz w:val="20"/>
      <w:lang w:val="en-US" w:eastAsia="en-US"/>
    </w:rPr>
  </w:style>
  <w:style w:type="paragraph" w:customStyle="1" w:styleId="Odrazka2">
    <w:name w:val="Odrazka 2"/>
    <w:basedOn w:val="Odrazka1"/>
    <w:qFormat/>
    <w:rsid w:val="009F7B01"/>
    <w:pPr>
      <w:numPr>
        <w:ilvl w:val="1"/>
      </w:numPr>
      <w:tabs>
        <w:tab w:val="num" w:pos="360"/>
        <w:tab w:val="num" w:pos="1440"/>
        <w:tab w:val="num" w:pos="1701"/>
        <w:tab w:val="num" w:pos="1980"/>
      </w:tabs>
      <w:ind w:left="644" w:hanging="360"/>
    </w:pPr>
  </w:style>
  <w:style w:type="paragraph" w:customStyle="1" w:styleId="Odrazka3">
    <w:name w:val="Odrazka 3"/>
    <w:basedOn w:val="Odrazka2"/>
    <w:qFormat/>
    <w:rsid w:val="009F7B01"/>
    <w:pPr>
      <w:numPr>
        <w:ilvl w:val="2"/>
      </w:numPr>
      <w:tabs>
        <w:tab w:val="num" w:pos="360"/>
        <w:tab w:val="num" w:pos="2160"/>
        <w:tab w:val="num" w:pos="2700"/>
      </w:tabs>
      <w:ind w:left="644" w:hanging="360"/>
    </w:pPr>
    <w:rPr>
      <w:rFonts w:ascii="Calibri" w:hAnsi="Calibri"/>
      <w:lang w:val="cs-CZ"/>
    </w:rPr>
  </w:style>
  <w:style w:type="paragraph" w:customStyle="1" w:styleId="lNEPO">
    <w:name w:val="ČlNEPO"/>
    <w:basedOn w:val="Normln"/>
    <w:next w:val="Odstavec"/>
    <w:uiPriority w:val="99"/>
    <w:rsid w:val="009F7B01"/>
    <w:pPr>
      <w:widowControl w:val="0"/>
      <w:jc w:val="center"/>
    </w:pPr>
    <w:rPr>
      <w:b/>
      <w:szCs w:val="20"/>
    </w:rPr>
  </w:style>
  <w:style w:type="paragraph" w:customStyle="1" w:styleId="Textparagrafu">
    <w:name w:val="Text paragrafu"/>
    <w:basedOn w:val="Normln"/>
    <w:uiPriority w:val="99"/>
    <w:rsid w:val="009F7B01"/>
    <w:pPr>
      <w:spacing w:before="240"/>
      <w:ind w:firstLine="425"/>
      <w:jc w:val="both"/>
      <w:outlineLvl w:val="5"/>
    </w:pPr>
    <w:rPr>
      <w:rFonts w:ascii="Verdana" w:hAnsi="Verdana"/>
      <w:sz w:val="20"/>
      <w:szCs w:val="20"/>
    </w:rPr>
  </w:style>
  <w:style w:type="paragraph" w:customStyle="1" w:styleId="odsazfurt">
    <w:name w:val="odsaz furt"/>
    <w:basedOn w:val="Normln"/>
    <w:uiPriority w:val="99"/>
    <w:rsid w:val="009F7B01"/>
    <w:pPr>
      <w:ind w:left="284"/>
      <w:jc w:val="both"/>
    </w:pPr>
    <w:rPr>
      <w:rFonts w:eastAsia="MS Mincho"/>
      <w:color w:val="000000"/>
      <w:sz w:val="20"/>
      <w:szCs w:val="20"/>
    </w:rPr>
  </w:style>
  <w:style w:type="paragraph" w:customStyle="1" w:styleId="ToR1">
    <w:name w:val="ToR 1"/>
    <w:basedOn w:val="Normln"/>
    <w:uiPriority w:val="99"/>
    <w:rsid w:val="009F7B01"/>
    <w:pPr>
      <w:tabs>
        <w:tab w:val="num" w:pos="1440"/>
      </w:tabs>
      <w:ind w:left="1440" w:hanging="360"/>
    </w:pPr>
    <w:rPr>
      <w:rFonts w:eastAsia="MS Mincho"/>
      <w:b/>
      <w:sz w:val="28"/>
      <w:szCs w:val="28"/>
    </w:rPr>
  </w:style>
  <w:style w:type="paragraph" w:customStyle="1" w:styleId="NormlnArial">
    <w:name w:val="Normální + Arial"/>
    <w:aliases w:val="Zarovnat do bloku,Před:  6 b."/>
    <w:basedOn w:val="Normln"/>
    <w:uiPriority w:val="99"/>
    <w:rsid w:val="009F7B01"/>
    <w:pPr>
      <w:tabs>
        <w:tab w:val="num" w:pos="540"/>
      </w:tabs>
      <w:spacing w:beforeLines="50"/>
      <w:jc w:val="both"/>
    </w:pPr>
    <w:rPr>
      <w:rFonts w:ascii="Arial" w:eastAsia="MS Mincho" w:hAnsi="Arial" w:cs="Arial"/>
      <w:bCs/>
    </w:rPr>
  </w:style>
  <w:style w:type="character" w:customStyle="1" w:styleId="AAOdstavecChar">
    <w:name w:val="AA_Odstavec Char"/>
    <w:link w:val="AAOdstavec"/>
    <w:locked/>
    <w:rsid w:val="009F7B01"/>
    <w:rPr>
      <w:rFonts w:ascii="Arial" w:hAnsi="Arial" w:cs="Arial"/>
      <w:snapToGrid w:val="0"/>
      <w:lang w:eastAsia="en-US"/>
    </w:rPr>
  </w:style>
  <w:style w:type="paragraph" w:customStyle="1" w:styleId="Odstavec1">
    <w:name w:val="Odstavec 1."/>
    <w:basedOn w:val="Normln"/>
    <w:uiPriority w:val="99"/>
    <w:rsid w:val="009F7B01"/>
    <w:pPr>
      <w:keepNext/>
      <w:numPr>
        <w:ilvl w:val="1"/>
        <w:numId w:val="69"/>
      </w:numPr>
      <w:tabs>
        <w:tab w:val="clear" w:pos="567"/>
        <w:tab w:val="num" w:pos="360"/>
      </w:tabs>
      <w:spacing w:before="360" w:after="120"/>
      <w:ind w:left="360" w:hanging="360"/>
    </w:pPr>
    <w:rPr>
      <w:b/>
      <w:bCs/>
    </w:rPr>
  </w:style>
  <w:style w:type="paragraph" w:customStyle="1" w:styleId="Odstavec11">
    <w:name w:val="Odstavec 1.1"/>
    <w:basedOn w:val="Normln"/>
    <w:uiPriority w:val="99"/>
    <w:rsid w:val="009F7B01"/>
    <w:pPr>
      <w:tabs>
        <w:tab w:val="num" w:pos="567"/>
      </w:tabs>
      <w:spacing w:before="120"/>
      <w:ind w:left="567" w:hanging="567"/>
    </w:pPr>
    <w:rPr>
      <w:sz w:val="20"/>
    </w:rPr>
  </w:style>
  <w:style w:type="character" w:customStyle="1" w:styleId="st">
    <w:name w:val="st"/>
    <w:uiPriority w:val="99"/>
    <w:rsid w:val="009F7B01"/>
  </w:style>
  <w:style w:type="character" w:customStyle="1" w:styleId="cpvselected">
    <w:name w:val="cpvselected"/>
    <w:uiPriority w:val="99"/>
    <w:rsid w:val="009F7B01"/>
  </w:style>
  <w:style w:type="character" w:customStyle="1" w:styleId="cpvselected1">
    <w:name w:val="cpvselected1"/>
    <w:basedOn w:val="Standardnpsmoodstavce"/>
    <w:uiPriority w:val="99"/>
    <w:rsid w:val="009F7B01"/>
    <w:rPr>
      <w:rFonts w:cs="Times New Roman"/>
      <w:color w:val="FF0000"/>
    </w:rPr>
  </w:style>
  <w:style w:type="paragraph" w:customStyle="1" w:styleId="Normal1">
    <w:name w:val="Normal1"/>
    <w:basedOn w:val="Nadpis1"/>
    <w:rsid w:val="009F7B01"/>
    <w:pPr>
      <w:tabs>
        <w:tab w:val="num" w:pos="709"/>
      </w:tabs>
      <w:spacing w:before="360" w:after="120"/>
      <w:ind w:left="709" w:hanging="709"/>
      <w:jc w:val="both"/>
    </w:pPr>
    <w:rPr>
      <w:rFonts w:eastAsia="Calibri"/>
      <w:caps/>
      <w:sz w:val="22"/>
      <w:szCs w:val="20"/>
      <w:lang w:val="en-GB" w:eastAsia="en-US"/>
    </w:rPr>
  </w:style>
  <w:style w:type="paragraph" w:customStyle="1" w:styleId="zhlav0">
    <w:name w:val="záhlaví"/>
    <w:aliases w:val="azurový název dokumentu"/>
    <w:rsid w:val="009F7B01"/>
    <w:pPr>
      <w:jc w:val="right"/>
    </w:pPr>
    <w:rPr>
      <w:rFonts w:ascii="Arial" w:hAnsi="Arial" w:cs="Arial"/>
      <w:b/>
      <w:snapToGrid w:val="0"/>
      <w:color w:val="00ADD0"/>
      <w:sz w:val="40"/>
      <w:szCs w:val="40"/>
    </w:rPr>
  </w:style>
  <w:style w:type="paragraph" w:customStyle="1" w:styleId="Titulkahlavninadpis">
    <w:name w:val="Titulka_hlavni nadpis"/>
    <w:next w:val="Normln"/>
    <w:autoRedefine/>
    <w:rsid w:val="009F7B01"/>
    <w:rPr>
      <w:rFonts w:ascii="Arial" w:hAnsi="Arial"/>
      <w:b/>
      <w:snapToGrid w:val="0"/>
      <w:color w:val="003C69"/>
      <w:sz w:val="120"/>
    </w:rPr>
  </w:style>
  <w:style w:type="paragraph" w:customStyle="1" w:styleId="Titulkapodnadpis">
    <w:name w:val="Titulka_podnadpis"/>
    <w:basedOn w:val="Normln"/>
    <w:next w:val="Normln"/>
    <w:autoRedefine/>
    <w:rsid w:val="009F7B01"/>
    <w:pPr>
      <w:widowControl w:val="0"/>
    </w:pPr>
    <w:rPr>
      <w:rFonts w:ascii="Arial" w:hAnsi="Arial"/>
      <w:b/>
      <w:snapToGrid w:val="0"/>
      <w:color w:val="003C69"/>
      <w:sz w:val="40"/>
    </w:rPr>
  </w:style>
  <w:style w:type="character" w:customStyle="1" w:styleId="PopisekobrzkuChar">
    <w:name w:val="Popisek obrázku Char"/>
    <w:link w:val="Popisekobrzku"/>
    <w:rsid w:val="009F7B01"/>
    <w:rPr>
      <w:rFonts w:ascii="Arial" w:hAnsi="Arial" w:cs="Arial"/>
      <w:b/>
      <w:snapToGrid w:val="0"/>
    </w:rPr>
  </w:style>
  <w:style w:type="paragraph" w:customStyle="1" w:styleId="JVSzhlavnzevdokumentu">
    <w:name w:val="JVS_záhlaví_název dokumentu"/>
    <w:basedOn w:val="Zhlav"/>
    <w:rsid w:val="009F7B01"/>
    <w:pPr>
      <w:widowControl w:val="0"/>
      <w:tabs>
        <w:tab w:val="clear" w:pos="4320"/>
        <w:tab w:val="clear" w:pos="8640"/>
        <w:tab w:val="center" w:pos="4536"/>
        <w:tab w:val="right" w:pos="9072"/>
      </w:tabs>
      <w:jc w:val="right"/>
    </w:pPr>
    <w:rPr>
      <w:rFonts w:ascii="Arial" w:hAnsi="Arial" w:cs="Arial"/>
      <w:b/>
      <w:snapToGrid w:val="0"/>
      <w:color w:val="003C69"/>
      <w:sz w:val="20"/>
      <w:szCs w:val="20"/>
    </w:rPr>
  </w:style>
  <w:style w:type="paragraph" w:customStyle="1" w:styleId="Popisekobrzku">
    <w:name w:val="Popisek obrázku"/>
    <w:next w:val="Normln"/>
    <w:link w:val="PopisekobrzkuChar"/>
    <w:autoRedefine/>
    <w:rsid w:val="009F7B01"/>
    <w:pPr>
      <w:tabs>
        <w:tab w:val="left" w:pos="4962"/>
      </w:tabs>
    </w:pPr>
    <w:rPr>
      <w:rFonts w:ascii="Arial" w:hAnsi="Arial" w:cs="Arial"/>
      <w:b/>
      <w:snapToGrid w:val="0"/>
    </w:rPr>
  </w:style>
  <w:style w:type="paragraph" w:customStyle="1" w:styleId="Tabulkanzev">
    <w:name w:val="Tabulka název"/>
    <w:autoRedefine/>
    <w:rsid w:val="009F7B01"/>
    <w:rPr>
      <w:rFonts w:ascii="Arial" w:hAnsi="Arial"/>
      <w:b/>
      <w:snapToGrid w:val="0"/>
      <w:sz w:val="24"/>
    </w:rPr>
  </w:style>
  <w:style w:type="paragraph" w:customStyle="1" w:styleId="Tabulkatext">
    <w:name w:val="Tabulka text"/>
    <w:autoRedefine/>
    <w:rsid w:val="009F7B01"/>
    <w:rPr>
      <w:rFonts w:ascii="Arial" w:hAnsi="Arial"/>
      <w:snapToGrid w:val="0"/>
    </w:rPr>
  </w:style>
  <w:style w:type="paragraph" w:customStyle="1" w:styleId="slovanodstavce">
    <w:name w:val="Číslované odstavce"/>
    <w:basedOn w:val="Normln"/>
    <w:rsid w:val="009F7B01"/>
    <w:pPr>
      <w:overflowPunct w:val="0"/>
      <w:autoSpaceDE w:val="0"/>
      <w:autoSpaceDN w:val="0"/>
      <w:adjustRightInd w:val="0"/>
      <w:jc w:val="both"/>
      <w:textAlignment w:val="baseline"/>
    </w:pPr>
  </w:style>
  <w:style w:type="paragraph" w:customStyle="1" w:styleId="Tun0">
    <w:name w:val="Tučně"/>
    <w:basedOn w:val="Normln"/>
    <w:autoRedefine/>
    <w:qFormat/>
    <w:rsid w:val="009F7B01"/>
    <w:pPr>
      <w:widowControl w:val="0"/>
    </w:pPr>
    <w:rPr>
      <w:rFonts w:ascii="Arial" w:hAnsi="Arial" w:cs="Arial"/>
      <w:b/>
      <w:snapToGrid w:val="0"/>
      <w:sz w:val="20"/>
      <w:szCs w:val="20"/>
    </w:rPr>
  </w:style>
  <w:style w:type="character" w:customStyle="1" w:styleId="popis1">
    <w:name w:val="popis1"/>
    <w:rsid w:val="009F7B01"/>
    <w:rPr>
      <w:vanish w:val="0"/>
      <w:webHidden w:val="0"/>
      <w:specVanish w:val="0"/>
    </w:rPr>
  </w:style>
  <w:style w:type="table" w:customStyle="1" w:styleId="Mkatabulky54">
    <w:name w:val="Mřížka tabulky54"/>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5">
    <w:name w:val="Mřížka tabulky55"/>
    <w:basedOn w:val="Normlntabulka"/>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6">
    <w:name w:val="Mřížka tabulky56"/>
    <w:basedOn w:val="Normlntabulka"/>
    <w:next w:val="Mkatabulky"/>
    <w:uiPriority w:val="3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7">
    <w:name w:val="Mřížka tabulky57"/>
    <w:basedOn w:val="Normlntabulka"/>
    <w:next w:val="Mkatabulky"/>
    <w:uiPriority w:val="3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8">
    <w:name w:val="Mřížka tabulky58"/>
    <w:basedOn w:val="Normlntabulka"/>
    <w:next w:val="Mkatabulky"/>
    <w:uiPriority w:val="39"/>
    <w:rsid w:val="009F7B0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9">
    <w:name w:val="Mřížka tabulky59"/>
    <w:basedOn w:val="Normlntabulka"/>
    <w:next w:val="Mkatabulky"/>
    <w:uiPriority w:val="99"/>
    <w:rsid w:val="009F7B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0">
    <w:name w:val="Mřížka tabulky60"/>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4">
    <w:name w:val="font14"/>
    <w:basedOn w:val="Normln"/>
    <w:rsid w:val="009F7B01"/>
    <w:pPr>
      <w:spacing w:before="100" w:beforeAutospacing="1" w:after="100" w:afterAutospacing="1"/>
    </w:pPr>
    <w:rPr>
      <w:rFonts w:ascii="Arial" w:hAnsi="Arial" w:cs="Arial"/>
      <w:b/>
      <w:bCs/>
      <w:sz w:val="22"/>
      <w:szCs w:val="22"/>
    </w:rPr>
  </w:style>
  <w:style w:type="paragraph" w:customStyle="1" w:styleId="font15">
    <w:name w:val="font15"/>
    <w:basedOn w:val="Normln"/>
    <w:rsid w:val="009F7B01"/>
    <w:pPr>
      <w:spacing w:before="100" w:beforeAutospacing="1" w:after="100" w:afterAutospacing="1"/>
    </w:pPr>
    <w:rPr>
      <w:rFonts w:ascii="Calibri" w:hAnsi="Calibri" w:cs="Calibri"/>
      <w:sz w:val="22"/>
      <w:szCs w:val="22"/>
    </w:rPr>
  </w:style>
  <w:style w:type="paragraph" w:customStyle="1" w:styleId="Odstavecinzert">
    <w:name w:val="Odstavec inzert"/>
    <w:basedOn w:val="Normln"/>
    <w:uiPriority w:val="99"/>
    <w:rsid w:val="009F7B01"/>
    <w:pPr>
      <w:ind w:left="340"/>
      <w:jc w:val="both"/>
    </w:pPr>
    <w:rPr>
      <w:rFonts w:ascii="Tahoma" w:hAnsi="Tahoma"/>
      <w:sz w:val="20"/>
      <w:szCs w:val="20"/>
    </w:rPr>
  </w:style>
  <w:style w:type="paragraph" w:customStyle="1" w:styleId="kancel">
    <w:name w:val="kancelář"/>
    <w:basedOn w:val="Normln"/>
    <w:rsid w:val="009F7B01"/>
    <w:pPr>
      <w:ind w:left="227" w:hanging="227"/>
      <w:jc w:val="both"/>
    </w:pPr>
    <w:rPr>
      <w:szCs w:val="20"/>
    </w:rPr>
  </w:style>
  <w:style w:type="character" w:customStyle="1" w:styleId="st1">
    <w:name w:val="st1"/>
    <w:basedOn w:val="Standardnpsmoodstavce"/>
    <w:rsid w:val="009F7B01"/>
  </w:style>
  <w:style w:type="paragraph" w:customStyle="1" w:styleId="aaa">
    <w:name w:val="aaa"/>
    <w:basedOn w:val="Zkladntextodsazen"/>
    <w:rsid w:val="009F7B01"/>
    <w:pPr>
      <w:tabs>
        <w:tab w:val="left" w:pos="1843"/>
        <w:tab w:val="right" w:pos="8931"/>
      </w:tabs>
      <w:spacing w:after="0"/>
      <w:ind w:left="0" w:firstLine="510"/>
      <w:jc w:val="both"/>
    </w:pPr>
    <w:rPr>
      <w:sz w:val="22"/>
      <w:szCs w:val="20"/>
    </w:rPr>
  </w:style>
  <w:style w:type="character" w:customStyle="1" w:styleId="Styl2Char">
    <w:name w:val="Styl2 Char"/>
    <w:basedOn w:val="Standardnpsmoodstavce"/>
    <w:link w:val="Styl2"/>
    <w:rsid w:val="009F7B01"/>
    <w:rPr>
      <w:rFonts w:ascii="Arial" w:hAnsi="Arial" w:cs="Arial"/>
      <w:b/>
      <w:bCs/>
      <w:kern w:val="32"/>
      <w:sz w:val="32"/>
      <w:szCs w:val="32"/>
    </w:rPr>
  </w:style>
  <w:style w:type="paragraph" w:customStyle="1" w:styleId="Normln0">
    <w:name w:val="_Normální"/>
    <w:basedOn w:val="Normln"/>
    <w:qFormat/>
    <w:rsid w:val="009F7B01"/>
    <w:pPr>
      <w:keepNext/>
      <w:tabs>
        <w:tab w:val="num" w:pos="0"/>
      </w:tabs>
      <w:spacing w:before="120" w:after="120"/>
      <w:jc w:val="both"/>
    </w:pPr>
    <w:rPr>
      <w:color w:val="000000"/>
      <w:sz w:val="22"/>
      <w:lang w:eastAsia="en-US"/>
    </w:rPr>
  </w:style>
  <w:style w:type="table" w:customStyle="1" w:styleId="Mkatabulky62">
    <w:name w:val="Mřížka tabulky62"/>
    <w:basedOn w:val="Normlntabulka"/>
    <w:next w:val="Mkatabulky"/>
    <w:locked/>
    <w:rsid w:val="009F7B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nebozpat2">
    <w:name w:val="Záhlaví nebo zápatí (2)_"/>
    <w:basedOn w:val="Standardnpsmoodstavce"/>
    <w:link w:val="Zhlavnebozpat20"/>
    <w:rsid w:val="009F7B01"/>
    <w:rPr>
      <w:shd w:val="clear" w:color="auto" w:fill="FFFFFF"/>
    </w:rPr>
  </w:style>
  <w:style w:type="paragraph" w:customStyle="1" w:styleId="Zhlavnebozpat20">
    <w:name w:val="Záhlaví nebo zápatí (2)"/>
    <w:basedOn w:val="Normln"/>
    <w:link w:val="Zhlavnebozpat2"/>
    <w:rsid w:val="009F7B01"/>
    <w:pPr>
      <w:widowControl w:val="0"/>
      <w:shd w:val="clear" w:color="auto" w:fill="FFFFFF"/>
    </w:pPr>
    <w:rPr>
      <w:sz w:val="20"/>
      <w:szCs w:val="20"/>
    </w:rPr>
  </w:style>
  <w:style w:type="table" w:customStyle="1" w:styleId="Mkatabulky133">
    <w:name w:val="Mřížka tabulky133"/>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4">
    <w:name w:val="Mřížka tabulky134"/>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5">
    <w:name w:val="Mřížka tabulky135"/>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6">
    <w:name w:val="Mřížka tabulky136"/>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rcenzptenadresa">
    <w:name w:val="Zkrácená zpáteční adresa"/>
    <w:basedOn w:val="Normln"/>
    <w:uiPriority w:val="99"/>
    <w:rsid w:val="009F7B01"/>
    <w:pPr>
      <w:autoSpaceDE w:val="0"/>
      <w:autoSpaceDN w:val="0"/>
    </w:pPr>
    <w:rPr>
      <w:sz w:val="20"/>
      <w:szCs w:val="20"/>
    </w:rPr>
  </w:style>
  <w:style w:type="character" w:customStyle="1" w:styleId="Odstavec2Char">
    <w:name w:val="Odstavec 2 Char"/>
    <w:link w:val="Odstavec2"/>
    <w:locked/>
    <w:rsid w:val="009F7B01"/>
    <w:rPr>
      <w:szCs w:val="24"/>
      <w:lang w:val="x-none" w:eastAsia="x-none"/>
    </w:rPr>
  </w:style>
  <w:style w:type="paragraph" w:customStyle="1" w:styleId="Odstavec2">
    <w:name w:val="Odstavec 2"/>
    <w:basedOn w:val="Normln"/>
    <w:link w:val="Odstavec2Char"/>
    <w:rsid w:val="009F7B01"/>
    <w:pPr>
      <w:tabs>
        <w:tab w:val="num" w:pos="624"/>
      </w:tabs>
      <w:spacing w:after="120" w:line="360" w:lineRule="auto"/>
      <w:ind w:left="624" w:hanging="624"/>
      <w:jc w:val="both"/>
    </w:pPr>
    <w:rPr>
      <w:sz w:val="20"/>
      <w:lang w:val="x-none" w:eastAsia="x-none"/>
    </w:rPr>
  </w:style>
  <w:style w:type="character" w:customStyle="1" w:styleId="FontStyle16">
    <w:name w:val="Font Style16"/>
    <w:uiPriority w:val="99"/>
    <w:rsid w:val="009F7B01"/>
    <w:rPr>
      <w:rFonts w:ascii="Arial" w:hAnsi="Arial" w:cs="Arial" w:hint="default"/>
      <w:sz w:val="18"/>
      <w:szCs w:val="18"/>
    </w:rPr>
  </w:style>
  <w:style w:type="character" w:customStyle="1" w:styleId="FontStyle29">
    <w:name w:val="Font Style29"/>
    <w:uiPriority w:val="99"/>
    <w:rsid w:val="009F7B01"/>
    <w:rPr>
      <w:rFonts w:ascii="Arial Narrow" w:hAnsi="Arial Narrow" w:cs="Arial Narrow" w:hint="default"/>
      <w:color w:val="000000"/>
      <w:sz w:val="22"/>
      <w:szCs w:val="22"/>
    </w:rPr>
  </w:style>
  <w:style w:type="paragraph" w:customStyle="1" w:styleId="Styl5hlavika">
    <w:name w:val="Styl5 hlavička"/>
    <w:rsid w:val="009F7B01"/>
    <w:rPr>
      <w:rFonts w:ascii="Arial" w:hAnsi="Arial" w:cs="Arial"/>
      <w:caps/>
    </w:rPr>
  </w:style>
  <w:style w:type="paragraph" w:customStyle="1" w:styleId="VZnadpis1">
    <w:name w:val="VZ_nadpis 1"/>
    <w:basedOn w:val="Normln"/>
    <w:rsid w:val="009F7B01"/>
    <w:pPr>
      <w:tabs>
        <w:tab w:val="num" w:pos="624"/>
        <w:tab w:val="left" w:pos="4140"/>
      </w:tabs>
      <w:spacing w:line="320" w:lineRule="atLeast"/>
      <w:ind w:left="432" w:hanging="432"/>
      <w:jc w:val="both"/>
    </w:pPr>
    <w:rPr>
      <w:b/>
      <w:sz w:val="32"/>
      <w:szCs w:val="32"/>
    </w:rPr>
  </w:style>
  <w:style w:type="paragraph" w:customStyle="1" w:styleId="VZpodnadpis">
    <w:name w:val="VZ_podnadpis"/>
    <w:basedOn w:val="Normln"/>
    <w:rsid w:val="009F7B01"/>
    <w:pPr>
      <w:numPr>
        <w:ilvl w:val="1"/>
        <w:numId w:val="70"/>
      </w:numPr>
      <w:autoSpaceDE w:val="0"/>
      <w:autoSpaceDN w:val="0"/>
      <w:adjustRightInd w:val="0"/>
      <w:spacing w:line="320" w:lineRule="atLeast"/>
    </w:pPr>
  </w:style>
  <w:style w:type="character" w:customStyle="1" w:styleId="PedmtkomenteChar1">
    <w:name w:val="Předmět komentáře Char1"/>
    <w:rsid w:val="009F7B01"/>
    <w:rPr>
      <w:b/>
      <w:bCs/>
    </w:rPr>
  </w:style>
  <w:style w:type="paragraph" w:customStyle="1" w:styleId="odraky1">
    <w:name w:val="odražky1"/>
    <w:link w:val="odraky1Char"/>
    <w:rsid w:val="009F7B01"/>
    <w:pPr>
      <w:spacing w:before="120"/>
      <w:jc w:val="both"/>
      <w:outlineLvl w:val="1"/>
    </w:pPr>
    <w:rPr>
      <w:noProof/>
      <w:sz w:val="22"/>
    </w:rPr>
  </w:style>
  <w:style w:type="character" w:customStyle="1" w:styleId="odraky1Char">
    <w:name w:val="odražky1 Char"/>
    <w:link w:val="odraky1"/>
    <w:rsid w:val="009F7B01"/>
    <w:rPr>
      <w:noProof/>
      <w:sz w:val="22"/>
    </w:rPr>
  </w:style>
  <w:style w:type="table" w:customStyle="1" w:styleId="Mkatabulky137">
    <w:name w:val="Mřížka tabulky137"/>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odsazen">
    <w:name w:val="Odstavec odsazený"/>
    <w:basedOn w:val="Odstavec"/>
    <w:link w:val="OdstavecodsazenChar"/>
    <w:rsid w:val="009F7B01"/>
    <w:pPr>
      <w:widowControl w:val="0"/>
      <w:numPr>
        <w:numId w:val="0"/>
      </w:numPr>
      <w:tabs>
        <w:tab w:val="left" w:pos="1699"/>
      </w:tabs>
      <w:suppressAutoHyphens/>
      <w:spacing w:before="0" w:line="100" w:lineRule="atLeast"/>
      <w:ind w:left="1332" w:hanging="849"/>
    </w:pPr>
    <w:rPr>
      <w:rFonts w:ascii="Times New Roman" w:eastAsia="Tahoma" w:hAnsi="Times New Roman"/>
      <w:noProof w:val="0"/>
      <w:spacing w:val="0"/>
      <w:sz w:val="24"/>
      <w:szCs w:val="24"/>
      <w:lang w:val="cs-CZ"/>
    </w:rPr>
  </w:style>
  <w:style w:type="character" w:customStyle="1" w:styleId="OdstavecodsazenChar">
    <w:name w:val="Odstavec odsazený Char"/>
    <w:link w:val="Odstavecodsazen"/>
    <w:rsid w:val="009F7B01"/>
    <w:rPr>
      <w:rFonts w:eastAsia="Tahoma"/>
      <w:sz w:val="24"/>
      <w:szCs w:val="24"/>
    </w:rPr>
  </w:style>
  <w:style w:type="paragraph" w:customStyle="1" w:styleId="CZNzevlnku">
    <w:name w:val="CZ Název článku"/>
    <w:basedOn w:val="Normln"/>
    <w:rsid w:val="009F7B01"/>
    <w:pPr>
      <w:spacing w:after="240" w:line="288" w:lineRule="auto"/>
      <w:jc w:val="center"/>
    </w:pPr>
    <w:rPr>
      <w:rFonts w:ascii="Century Gothic" w:eastAsia="Calibri" w:hAnsi="Century Gothic"/>
      <w:b/>
      <w:sz w:val="20"/>
    </w:rPr>
  </w:style>
  <w:style w:type="character" w:customStyle="1" w:styleId="NormalJustifiedChar">
    <w:name w:val="Normal (Justified) Char"/>
    <w:link w:val="NormalJustified"/>
    <w:locked/>
    <w:rsid w:val="009F7B01"/>
    <w:rPr>
      <w:kern w:val="28"/>
      <w:sz w:val="24"/>
    </w:rPr>
  </w:style>
  <w:style w:type="paragraph" w:customStyle="1" w:styleId="Normlntext">
    <w:name w:val="Normální text"/>
    <w:basedOn w:val="Normln"/>
    <w:rsid w:val="009F7B01"/>
  </w:style>
  <w:style w:type="paragraph" w:customStyle="1" w:styleId="DefinitionTerm">
    <w:name w:val="Definition Term"/>
    <w:basedOn w:val="Normln"/>
    <w:next w:val="Normln"/>
    <w:rsid w:val="009F7B01"/>
    <w:pPr>
      <w:overflowPunct w:val="0"/>
      <w:autoSpaceDE w:val="0"/>
      <w:autoSpaceDN w:val="0"/>
      <w:adjustRightInd w:val="0"/>
    </w:pPr>
    <w:rPr>
      <w:szCs w:val="20"/>
    </w:rPr>
  </w:style>
  <w:style w:type="character" w:customStyle="1" w:styleId="h1a1">
    <w:name w:val="h1a1"/>
    <w:rsid w:val="009F7B01"/>
    <w:rPr>
      <w:vanish w:val="0"/>
      <w:webHidden w:val="0"/>
      <w:sz w:val="24"/>
      <w:szCs w:val="24"/>
      <w:specVanish w:val="0"/>
    </w:rPr>
  </w:style>
  <w:style w:type="paragraph" w:customStyle="1" w:styleId="Mirnek">
    <w:name w:val="Miránek"/>
    <w:basedOn w:val="Normln"/>
    <w:rsid w:val="009F7B01"/>
    <w:pPr>
      <w:spacing w:before="120"/>
      <w:jc w:val="both"/>
    </w:pPr>
    <w:rPr>
      <w:rFonts w:ascii="Tahoma" w:hAnsi="Tahoma"/>
      <w:szCs w:val="20"/>
    </w:rPr>
  </w:style>
  <w:style w:type="paragraph" w:customStyle="1" w:styleId="import1">
    <w:name w:val="import1"/>
    <w:basedOn w:val="Normln"/>
    <w:rsid w:val="009F7B01"/>
    <w:pPr>
      <w:spacing w:line="228" w:lineRule="auto"/>
      <w:ind w:left="576"/>
    </w:pPr>
    <w:rPr>
      <w:rFonts w:ascii="Courier New" w:hAnsi="Courier New" w:cs="Courier New"/>
    </w:rPr>
  </w:style>
  <w:style w:type="table" w:customStyle="1" w:styleId="Stednstnovn2zvraznn11">
    <w:name w:val="Střední stínování 2 – zvýraznění 11"/>
    <w:basedOn w:val="Normlntabulka"/>
    <w:uiPriority w:val="64"/>
    <w:rsid w:val="009F7B0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cPr>
      <w:vAlign w:val="center"/>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STNormal">
    <w:name w:val="MST_Normal"/>
    <w:basedOn w:val="Normln"/>
    <w:link w:val="MSTNormalChar"/>
    <w:qFormat/>
    <w:rsid w:val="009F7B01"/>
    <w:pPr>
      <w:tabs>
        <w:tab w:val="left" w:pos="2268"/>
      </w:tabs>
      <w:spacing w:after="200" w:line="276" w:lineRule="auto"/>
    </w:pPr>
    <w:rPr>
      <w:rFonts w:ascii="Calibri" w:hAnsi="Calibri"/>
      <w:sz w:val="20"/>
      <w:szCs w:val="22"/>
    </w:rPr>
  </w:style>
  <w:style w:type="character" w:customStyle="1" w:styleId="MSTNormalChar">
    <w:name w:val="MST_Normal Char"/>
    <w:basedOn w:val="Standardnpsmoodstavce"/>
    <w:link w:val="MSTNormal"/>
    <w:rsid w:val="009F7B01"/>
    <w:rPr>
      <w:rFonts w:ascii="Calibri" w:hAnsi="Calibri"/>
      <w:szCs w:val="22"/>
    </w:rPr>
  </w:style>
  <w:style w:type="paragraph" w:customStyle="1" w:styleId="nzevelnku">
    <w:name w:val="název elánku"/>
    <w:next w:val="Normln"/>
    <w:rsid w:val="009F7B01"/>
    <w:pPr>
      <w:overflowPunct w:val="0"/>
      <w:autoSpaceDE w:val="0"/>
      <w:autoSpaceDN w:val="0"/>
      <w:adjustRightInd w:val="0"/>
      <w:spacing w:before="120" w:after="120"/>
      <w:jc w:val="center"/>
      <w:textAlignment w:val="baseline"/>
    </w:pPr>
    <w:rPr>
      <w:b/>
      <w:sz w:val="24"/>
    </w:rPr>
  </w:style>
  <w:style w:type="paragraph" w:customStyle="1" w:styleId="Textbodyindent">
    <w:name w:val="Text body indent"/>
    <w:basedOn w:val="Standard"/>
    <w:rsid w:val="009F7B01"/>
    <w:pPr>
      <w:spacing w:after="120" w:line="240" w:lineRule="auto"/>
      <w:ind w:left="283"/>
      <w:textAlignment w:val="baseline"/>
    </w:pPr>
    <w:rPr>
      <w:rFonts w:ascii="Arial" w:eastAsia="Times New Roman" w:hAnsi="Arial" w:cs="Times New Roman"/>
      <w:sz w:val="24"/>
      <w:szCs w:val="24"/>
      <w:lang w:eastAsia="cs-CZ"/>
    </w:rPr>
  </w:style>
  <w:style w:type="numbering" w:customStyle="1" w:styleId="WWNum21">
    <w:name w:val="WWNum21"/>
    <w:basedOn w:val="Bezseznamu"/>
    <w:rsid w:val="009F7B01"/>
    <w:pPr>
      <w:numPr>
        <w:numId w:val="71"/>
      </w:numPr>
    </w:pPr>
  </w:style>
  <w:style w:type="table" w:customStyle="1" w:styleId="Mkatabulky138">
    <w:name w:val="Mřížka tabulky138"/>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9">
    <w:name w:val="Mřížka tabulky139"/>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3">
    <w:name w:val="Mřížka tabulky63"/>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0">
    <w:name w:val="Mřížka tabulky1310"/>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1">
    <w:name w:val="Mřížka tabulky131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name">
    <w:name w:val="contact-name"/>
    <w:rsid w:val="009F7B01"/>
  </w:style>
  <w:style w:type="paragraph" w:customStyle="1" w:styleId="Odstnesl">
    <w:name w:val="Odst. nečísl."/>
    <w:basedOn w:val="Normln"/>
    <w:link w:val="OdstneslChar"/>
    <w:uiPriority w:val="4"/>
    <w:qFormat/>
    <w:rsid w:val="009F7B01"/>
    <w:pPr>
      <w:spacing w:after="120"/>
      <w:ind w:left="425"/>
      <w:jc w:val="both"/>
    </w:pPr>
    <w:rPr>
      <w:rFonts w:ascii="Arial" w:eastAsia="Calibri" w:hAnsi="Arial"/>
      <w:sz w:val="20"/>
      <w:szCs w:val="22"/>
      <w:lang w:eastAsia="en-US"/>
    </w:rPr>
  </w:style>
  <w:style w:type="character" w:customStyle="1" w:styleId="OdstneslChar">
    <w:name w:val="Odst. nečísl. Char"/>
    <w:basedOn w:val="Standardnpsmoodstavce"/>
    <w:link w:val="Odstnesl"/>
    <w:uiPriority w:val="4"/>
    <w:rsid w:val="009F7B01"/>
    <w:rPr>
      <w:rFonts w:ascii="Arial" w:eastAsia="Calibri" w:hAnsi="Arial"/>
      <w:szCs w:val="22"/>
      <w:lang w:eastAsia="en-US"/>
    </w:rPr>
  </w:style>
  <w:style w:type="paragraph" w:customStyle="1" w:styleId="Odstsl">
    <w:name w:val="Odst. čísl."/>
    <w:basedOn w:val="Normln"/>
    <w:link w:val="OdstslChar"/>
    <w:uiPriority w:val="3"/>
    <w:qFormat/>
    <w:rsid w:val="009F7B01"/>
    <w:pPr>
      <w:spacing w:after="120"/>
      <w:ind w:left="425" w:hanging="141"/>
      <w:jc w:val="both"/>
    </w:pPr>
    <w:rPr>
      <w:rFonts w:ascii="Arial" w:eastAsia="Calibri" w:hAnsi="Arial"/>
      <w:sz w:val="20"/>
      <w:szCs w:val="22"/>
      <w:lang w:eastAsia="en-US"/>
    </w:rPr>
  </w:style>
  <w:style w:type="paragraph" w:customStyle="1" w:styleId="Psm">
    <w:name w:val="Písm."/>
    <w:basedOn w:val="Odstsl"/>
    <w:link w:val="PsmChar"/>
    <w:uiPriority w:val="5"/>
    <w:qFormat/>
    <w:rsid w:val="009F7B01"/>
    <w:pPr>
      <w:ind w:left="709" w:hanging="284"/>
    </w:pPr>
  </w:style>
  <w:style w:type="character" w:customStyle="1" w:styleId="PsmChar">
    <w:name w:val="Písm. Char"/>
    <w:basedOn w:val="Standardnpsmoodstavce"/>
    <w:link w:val="Psm"/>
    <w:uiPriority w:val="5"/>
    <w:rsid w:val="009F7B01"/>
    <w:rPr>
      <w:rFonts w:ascii="Arial" w:eastAsia="Calibri" w:hAnsi="Arial"/>
      <w:szCs w:val="22"/>
      <w:lang w:eastAsia="en-US"/>
    </w:rPr>
  </w:style>
  <w:style w:type="numbering" w:customStyle="1" w:styleId="WWNum4">
    <w:name w:val="WWNum4"/>
    <w:basedOn w:val="Bezseznamu"/>
    <w:rsid w:val="009F7B01"/>
    <w:pPr>
      <w:numPr>
        <w:numId w:val="72"/>
      </w:numPr>
    </w:pPr>
  </w:style>
  <w:style w:type="numbering" w:customStyle="1" w:styleId="WWNum14">
    <w:name w:val="WWNum14"/>
    <w:basedOn w:val="Bezseznamu"/>
    <w:rsid w:val="009F7B01"/>
    <w:pPr>
      <w:numPr>
        <w:numId w:val="73"/>
      </w:numPr>
    </w:pPr>
  </w:style>
  <w:style w:type="table" w:customStyle="1" w:styleId="Mkatabulky1312">
    <w:name w:val="Mřížka tabulky1312"/>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4">
    <w:name w:val="Mřížka tabulky64"/>
    <w:basedOn w:val="Normlntabulka"/>
    <w:next w:val="Mkatabulky"/>
    <w:uiPriority w:val="3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5">
    <w:name w:val="Mřížka tabulky65"/>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6">
    <w:name w:val="Mřížka tabulky66"/>
    <w:basedOn w:val="Normlntabulka"/>
    <w:next w:val="Mkatabulky"/>
    <w:uiPriority w:val="59"/>
    <w:rsid w:val="009F7B0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7">
    <w:name w:val="Mřížka tabulky67"/>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8">
    <w:name w:val="Mřížka tabulky68"/>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Normln"/>
    <w:rsid w:val="009F7B01"/>
    <w:pPr>
      <w:spacing w:before="100" w:beforeAutospacing="1" w:after="100" w:afterAutospacing="1"/>
    </w:pPr>
    <w:rPr>
      <w:rFonts w:ascii="Calibri" w:hAnsi="Calibri" w:cs="Calibri"/>
      <w:color w:val="000000"/>
      <w:sz w:val="22"/>
      <w:szCs w:val="22"/>
    </w:rPr>
  </w:style>
  <w:style w:type="table" w:customStyle="1" w:styleId="Mkatabulky69">
    <w:name w:val="Mřížka tabulky69"/>
    <w:basedOn w:val="Normlntabulka"/>
    <w:next w:val="Mkatabulky"/>
    <w:uiPriority w:val="39"/>
    <w:rsid w:val="009F7B0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0">
    <w:name w:val="Mřížka tabulky70"/>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2">
    <w:name w:val="Mřížka tabulky72"/>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slChar">
    <w:name w:val="Odst. čísl. Char"/>
    <w:basedOn w:val="Standardnpsmoodstavce"/>
    <w:link w:val="Odstsl"/>
    <w:uiPriority w:val="3"/>
    <w:rsid w:val="009F7B01"/>
    <w:rPr>
      <w:rFonts w:ascii="Arial" w:eastAsia="Calibri" w:hAnsi="Arial"/>
      <w:szCs w:val="22"/>
      <w:lang w:eastAsia="en-US"/>
    </w:rPr>
  </w:style>
  <w:style w:type="paragraph" w:customStyle="1" w:styleId="Odrka0">
    <w:name w:val="Odrážka"/>
    <w:basedOn w:val="Psm"/>
    <w:uiPriority w:val="6"/>
    <w:qFormat/>
    <w:rsid w:val="009F7B01"/>
    <w:pPr>
      <w:tabs>
        <w:tab w:val="num" w:pos="1800"/>
      </w:tabs>
      <w:ind w:left="1800" w:hanging="360"/>
    </w:pPr>
    <w:rPr>
      <w:rFonts w:ascii="Times New Roman" w:hAnsi="Times New Roman"/>
    </w:rPr>
  </w:style>
  <w:style w:type="table" w:customStyle="1" w:styleId="Mkatabulky73">
    <w:name w:val="Mřížka tabulky73"/>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4">
    <w:name w:val="Mřížka tabulky74"/>
    <w:basedOn w:val="Normlntabulka"/>
    <w:next w:val="Mkatabulky"/>
    <w:uiPriority w:val="39"/>
    <w:rsid w:val="009F7B0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seznamu10">
    <w:name w:val="Bez seznamu1_0"/>
    <w:semiHidden/>
    <w:unhideWhenUsed/>
    <w:rsid w:val="009F7B01"/>
  </w:style>
  <w:style w:type="character" w:customStyle="1" w:styleId="Bezseznamu100">
    <w:name w:val="Bez seznamu1_0_0"/>
    <w:semiHidden/>
    <w:unhideWhenUsed/>
    <w:rsid w:val="009F7B01"/>
  </w:style>
  <w:style w:type="character" w:customStyle="1" w:styleId="Bezseznamu1000">
    <w:name w:val="Bez seznamu1_0_0_0"/>
    <w:semiHidden/>
    <w:unhideWhenUsed/>
    <w:rsid w:val="009F7B01"/>
  </w:style>
  <w:style w:type="table" w:customStyle="1" w:styleId="NormalTable">
    <w:name w:val="NormalTable"/>
    <w:semiHidden/>
    <w:unhideWhenUsed/>
    <w:qFormat/>
    <w:rsid w:val="009F7B01"/>
    <w:rPr>
      <w:lang w:eastAsia="ar-SA"/>
    </w:rPr>
    <w:tblPr>
      <w:tblInd w:w="0" w:type="dxa"/>
      <w:tblCellMar>
        <w:top w:w="0" w:type="dxa"/>
        <w:left w:w="108" w:type="dxa"/>
        <w:bottom w:w="0" w:type="dxa"/>
        <w:right w:w="108" w:type="dxa"/>
      </w:tblCellMar>
    </w:tblPr>
  </w:style>
  <w:style w:type="table" w:customStyle="1" w:styleId="TableGrid">
    <w:name w:val="TableGrid"/>
    <w:basedOn w:val="NormalTable"/>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9F7B01"/>
    <w:rPr>
      <w:lang w:val="en-US" w:eastAsia="en-US"/>
    </w:rPr>
  </w:style>
  <w:style w:type="paragraph" w:customStyle="1" w:styleId="Adresanaoblku1">
    <w:name w:val="Adresa na obálku1"/>
    <w:basedOn w:val="Normln"/>
    <w:semiHidden/>
    <w:rsid w:val="009F7B01"/>
    <w:pPr>
      <w:framePr w:wrap="auto" w:vAnchor="text" w:hAnchor="page" w:xAlign="center"/>
      <w:ind w:left="2880"/>
      <w:jc w:val="both"/>
    </w:pPr>
    <w:rPr>
      <w:rFonts w:ascii="Arial" w:eastAsia="Arial" w:hAnsi="Arial" w:cs="Arial"/>
      <w:sz w:val="22"/>
      <w:szCs w:val="20"/>
      <w:lang w:eastAsia="en-US"/>
    </w:rPr>
  </w:style>
  <w:style w:type="table" w:customStyle="1" w:styleId="NormalTable0">
    <w:name w:val="NormalTable_0"/>
    <w:semiHidden/>
    <w:unhideWhenUsed/>
    <w:qFormat/>
    <w:rsid w:val="009F7B01"/>
    <w:rPr>
      <w:lang w:eastAsia="ar-SA"/>
    </w:rPr>
    <w:tblPr>
      <w:tblInd w:w="0" w:type="dxa"/>
      <w:tblCellMar>
        <w:top w:w="0" w:type="dxa"/>
        <w:left w:w="108" w:type="dxa"/>
        <w:bottom w:w="0" w:type="dxa"/>
        <w:right w:w="108" w:type="dxa"/>
      </w:tblCellMar>
    </w:tblPr>
  </w:style>
  <w:style w:type="table" w:customStyle="1" w:styleId="TableGrid0">
    <w:name w:val="TableGrid_0"/>
    <w:basedOn w:val="NormalTable0"/>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9F7B01"/>
    <w:rPr>
      <w:lang w:eastAsia="ar-SA"/>
    </w:rPr>
    <w:tblPr>
      <w:tblInd w:w="0" w:type="dxa"/>
      <w:tblCellMar>
        <w:top w:w="0" w:type="dxa"/>
        <w:left w:w="108" w:type="dxa"/>
        <w:bottom w:w="0" w:type="dxa"/>
        <w:right w:w="108" w:type="dxa"/>
      </w:tblCellMar>
    </w:tblPr>
  </w:style>
  <w:style w:type="table" w:customStyle="1" w:styleId="TableGrid1">
    <w:name w:val="TableGrid_1"/>
    <w:basedOn w:val="NormalTable1"/>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9F7B01"/>
    <w:rPr>
      <w:lang w:eastAsia="ar-SA"/>
    </w:rPr>
    <w:tblPr>
      <w:tblInd w:w="0" w:type="dxa"/>
      <w:tblCellMar>
        <w:top w:w="0" w:type="dxa"/>
        <w:left w:w="108" w:type="dxa"/>
        <w:bottom w:w="0" w:type="dxa"/>
        <w:right w:w="108" w:type="dxa"/>
      </w:tblCellMar>
    </w:tblPr>
  </w:style>
  <w:style w:type="table" w:customStyle="1" w:styleId="a1">
    <w:name w:val="a"/>
    <w:basedOn w:val="NormalTable2"/>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rsid w:val="009F7B01"/>
    <w:rPr>
      <w:lang w:eastAsia="ar-SA"/>
    </w:rPr>
    <w:tblPr>
      <w:tblInd w:w="0" w:type="dxa"/>
      <w:tblCellMar>
        <w:top w:w="0" w:type="dxa"/>
        <w:left w:w="108" w:type="dxa"/>
        <w:bottom w:w="0" w:type="dxa"/>
        <w:right w:w="108" w:type="dxa"/>
      </w:tblCellMar>
    </w:tblPr>
  </w:style>
  <w:style w:type="table" w:customStyle="1" w:styleId="a00">
    <w:name w:val="a0"/>
    <w:basedOn w:val="NormalTable3"/>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rsid w:val="009F7B01"/>
    <w:rPr>
      <w:lang w:eastAsia="ar-SA"/>
    </w:rPr>
    <w:tblPr>
      <w:tblInd w:w="0" w:type="dxa"/>
      <w:tblCellMar>
        <w:top w:w="0" w:type="dxa"/>
        <w:left w:w="108" w:type="dxa"/>
        <w:bottom w:w="0" w:type="dxa"/>
        <w:right w:w="108" w:type="dxa"/>
      </w:tblCellMar>
    </w:tblPr>
  </w:style>
  <w:style w:type="table" w:customStyle="1" w:styleId="a10">
    <w:name w:val="a1"/>
    <w:basedOn w:val="NormalTable4"/>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rsid w:val="009F7B01"/>
    <w:rPr>
      <w:lang w:eastAsia="ar-SA"/>
    </w:rPr>
    <w:tblPr>
      <w:tblInd w:w="0" w:type="dxa"/>
      <w:tblCellMar>
        <w:top w:w="0" w:type="dxa"/>
        <w:left w:w="108" w:type="dxa"/>
        <w:bottom w:w="0" w:type="dxa"/>
        <w:right w:w="108" w:type="dxa"/>
      </w:tblCellMar>
    </w:tblPr>
  </w:style>
  <w:style w:type="table" w:customStyle="1" w:styleId="a2">
    <w:name w:val="a2"/>
    <w:basedOn w:val="NormalTable5"/>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rsid w:val="009F7B01"/>
    <w:rPr>
      <w:lang w:eastAsia="ar-SA"/>
    </w:rPr>
    <w:tblPr>
      <w:tblInd w:w="0" w:type="dxa"/>
      <w:tblCellMar>
        <w:top w:w="0" w:type="dxa"/>
        <w:left w:w="108" w:type="dxa"/>
        <w:bottom w:w="0" w:type="dxa"/>
        <w:right w:w="108" w:type="dxa"/>
      </w:tblCellMar>
    </w:tblPr>
  </w:style>
  <w:style w:type="table" w:customStyle="1" w:styleId="a3">
    <w:name w:val="a3"/>
    <w:basedOn w:val="NormalTable6"/>
    <w:rsid w:val="009F7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75">
    <w:name w:val="Mřížka tabulky75"/>
    <w:basedOn w:val="Normlntabulka"/>
    <w:next w:val="Mkatabulky"/>
    <w:uiPriority w:val="59"/>
    <w:rsid w:val="009F7B01"/>
    <w:rPr>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6">
    <w:name w:val="h1a6"/>
    <w:basedOn w:val="Standardnpsmoodstavce"/>
    <w:rsid w:val="009F7B01"/>
    <w:rPr>
      <w:rFonts w:ascii="Arial" w:hAnsi="Arial" w:cs="Arial" w:hint="default"/>
      <w:i/>
      <w:iCs/>
      <w:vanish w:val="0"/>
      <w:webHidden w:val="0"/>
      <w:sz w:val="26"/>
      <w:szCs w:val="26"/>
      <w:specVanish w:val="0"/>
    </w:rPr>
  </w:style>
  <w:style w:type="table" w:customStyle="1" w:styleId="Mkatabulky1313">
    <w:name w:val="Mřížka tabulky1313"/>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6">
    <w:name w:val="Mřížka tabulky76"/>
    <w:basedOn w:val="Normlntabulka"/>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7">
    <w:name w:val="Mřížka tabulky77"/>
    <w:basedOn w:val="Normlntabulka"/>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8">
    <w:name w:val="Mřížka tabulky78"/>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semiHidden/>
    <w:rsid w:val="009F7B01"/>
    <w:pPr>
      <w:widowControl w:val="0"/>
      <w:shd w:val="clear" w:color="auto" w:fill="000080"/>
    </w:pPr>
    <w:rPr>
      <w:rFonts w:ascii="Tahoma" w:hAnsi="Tahoma" w:cs="Tahoma"/>
      <w:sz w:val="20"/>
      <w:szCs w:val="20"/>
    </w:rPr>
  </w:style>
  <w:style w:type="paragraph" w:customStyle="1" w:styleId="A-textChar">
    <w:name w:val="A-text Char"/>
    <w:basedOn w:val="Normln"/>
    <w:link w:val="A-textCharChar"/>
    <w:rsid w:val="009F7B01"/>
    <w:pPr>
      <w:suppressAutoHyphens/>
      <w:spacing w:line="360" w:lineRule="auto"/>
      <w:ind w:firstLine="284"/>
      <w:jc w:val="both"/>
    </w:pPr>
    <w:rPr>
      <w:sz w:val="22"/>
    </w:rPr>
  </w:style>
  <w:style w:type="character" w:customStyle="1" w:styleId="A-textCharChar">
    <w:name w:val="A-text Char Char"/>
    <w:link w:val="A-textChar"/>
    <w:rsid w:val="009F7B01"/>
    <w:rPr>
      <w:sz w:val="22"/>
      <w:szCs w:val="24"/>
    </w:rPr>
  </w:style>
  <w:style w:type="paragraph" w:customStyle="1" w:styleId="BBSnadpis1">
    <w:name w:val="_BBS nadpis 1"/>
    <w:basedOn w:val="Nadpis1"/>
    <w:next w:val="BBSnadpis3"/>
    <w:autoRedefine/>
    <w:qFormat/>
    <w:rsid w:val="009F7B01"/>
    <w:pPr>
      <w:numPr>
        <w:numId w:val="74"/>
      </w:numPr>
      <w:tabs>
        <w:tab w:val="clear" w:pos="360"/>
      </w:tabs>
      <w:spacing w:after="0"/>
      <w:ind w:left="425" w:hanging="425"/>
      <w:jc w:val="both"/>
    </w:pPr>
    <w:rPr>
      <w:rFonts w:ascii="Arial" w:hAnsi="Arial" w:cs="Arial"/>
      <w:bCs/>
      <w:kern w:val="0"/>
      <w:sz w:val="24"/>
    </w:rPr>
  </w:style>
  <w:style w:type="paragraph" w:customStyle="1" w:styleId="BBSnadpis2">
    <w:name w:val="_BBS nadpis 2"/>
    <w:basedOn w:val="BBSnadpis1"/>
    <w:next w:val="Normln"/>
    <w:autoRedefine/>
    <w:uiPriority w:val="99"/>
    <w:qFormat/>
    <w:rsid w:val="009F7B01"/>
    <w:pPr>
      <w:keepNext w:val="0"/>
      <w:numPr>
        <w:ilvl w:val="1"/>
      </w:numPr>
      <w:spacing w:after="120"/>
      <w:ind w:left="567" w:hanging="567"/>
      <w:outlineLvl w:val="9"/>
    </w:pPr>
    <w:rPr>
      <w:b w:val="0"/>
      <w:bCs w:val="0"/>
      <w:sz w:val="22"/>
      <w:szCs w:val="22"/>
    </w:rPr>
  </w:style>
  <w:style w:type="paragraph" w:customStyle="1" w:styleId="BBSnadpis3">
    <w:name w:val="_BBS nadpis 3"/>
    <w:basedOn w:val="Nadpis1"/>
    <w:next w:val="Normln"/>
    <w:autoRedefine/>
    <w:qFormat/>
    <w:rsid w:val="009F7B01"/>
    <w:pPr>
      <w:numPr>
        <w:ilvl w:val="2"/>
        <w:numId w:val="74"/>
      </w:numPr>
      <w:tabs>
        <w:tab w:val="left" w:pos="7920"/>
      </w:tabs>
      <w:spacing w:before="120" w:after="0"/>
      <w:jc w:val="both"/>
    </w:pPr>
    <w:rPr>
      <w:rFonts w:ascii="Arial" w:eastAsia="MS Mincho" w:hAnsi="Arial" w:cs="Arial"/>
      <w:b w:val="0"/>
      <w:bCs/>
      <w:iCs/>
      <w:color w:val="000000"/>
      <w:kern w:val="32"/>
      <w:sz w:val="22"/>
      <w:szCs w:val="22"/>
    </w:rPr>
  </w:style>
  <w:style w:type="paragraph" w:customStyle="1" w:styleId="BBSnadpis2a">
    <w:name w:val="_BBS nadpis 2a"/>
    <w:basedOn w:val="BBSnadpis2"/>
    <w:link w:val="BBSnadpis2aChar"/>
    <w:qFormat/>
    <w:rsid w:val="009F7B01"/>
    <w:pPr>
      <w:spacing w:before="120" w:after="0"/>
    </w:pPr>
    <w:rPr>
      <w:b/>
    </w:rPr>
  </w:style>
  <w:style w:type="character" w:customStyle="1" w:styleId="BBSnadpis2aChar">
    <w:name w:val="_BBS nadpis 2a Char"/>
    <w:basedOn w:val="Standardnpsmoodstavce"/>
    <w:link w:val="BBSnadpis2a"/>
    <w:rsid w:val="009F7B01"/>
    <w:rPr>
      <w:rFonts w:ascii="Arial" w:hAnsi="Arial" w:cs="Arial"/>
      <w:b/>
      <w:sz w:val="22"/>
      <w:szCs w:val="22"/>
    </w:rPr>
  </w:style>
  <w:style w:type="table" w:customStyle="1" w:styleId="Mkatabulky79">
    <w:name w:val="Mřížka tabulky79"/>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65ptdkovn2pt">
    <w:name w:val="Základní text (2) + 6;5 pt;Řádkování 2 pt"/>
    <w:basedOn w:val="Zkladntext20"/>
    <w:rsid w:val="009F7B01"/>
    <w:rPr>
      <w:rFonts w:ascii="Times New Roman" w:eastAsia="Times New Roman" w:hAnsi="Times New Roman" w:cs="Times New Roman"/>
      <w:b w:val="0"/>
      <w:bCs w:val="0"/>
      <w:i w:val="0"/>
      <w:iCs w:val="0"/>
      <w:smallCaps w:val="0"/>
      <w:strike w:val="0"/>
      <w:color w:val="000000"/>
      <w:spacing w:val="40"/>
      <w:w w:val="100"/>
      <w:position w:val="0"/>
      <w:sz w:val="13"/>
      <w:szCs w:val="13"/>
      <w:u w:val="none"/>
      <w:shd w:val="clear" w:color="auto" w:fill="FFFFFF"/>
      <w:lang w:val="cs-CZ" w:eastAsia="cs-CZ" w:bidi="cs-CZ"/>
    </w:rPr>
  </w:style>
  <w:style w:type="character" w:customStyle="1" w:styleId="Zkladntext2Impact23ptKurzva">
    <w:name w:val="Základní text (2) + Impact;23 pt;Kurzíva"/>
    <w:basedOn w:val="Zkladntext20"/>
    <w:rsid w:val="009F7B01"/>
    <w:rPr>
      <w:rFonts w:ascii="Impact" w:eastAsia="Impact" w:hAnsi="Impact" w:cs="Impact"/>
      <w:b/>
      <w:bCs/>
      <w:i/>
      <w:iCs/>
      <w:smallCaps w:val="0"/>
      <w:strike w:val="0"/>
      <w:color w:val="000000"/>
      <w:spacing w:val="0"/>
      <w:w w:val="100"/>
      <w:position w:val="0"/>
      <w:sz w:val="46"/>
      <w:szCs w:val="46"/>
      <w:u w:val="none"/>
      <w:shd w:val="clear" w:color="auto" w:fill="FFFFFF"/>
      <w:lang w:val="cs-CZ" w:eastAsia="cs-CZ" w:bidi="cs-CZ"/>
    </w:rPr>
  </w:style>
  <w:style w:type="character" w:customStyle="1" w:styleId="Zkladntext213ptTun">
    <w:name w:val="Základní text (2) + 13 pt;Tučné"/>
    <w:basedOn w:val="Zkladntext20"/>
    <w:rsid w:val="009F7B0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cs-CZ" w:eastAsia="cs-CZ" w:bidi="cs-CZ"/>
    </w:rPr>
  </w:style>
  <w:style w:type="character" w:customStyle="1" w:styleId="Zkladntext295ptTun">
    <w:name w:val="Základní text (2) + 9;5 pt;Tučné"/>
    <w:basedOn w:val="Zkladntext20"/>
    <w:rsid w:val="009F7B0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Zkladntext265ptTun">
    <w:name w:val="Základní text (2) + 6;5 pt;Tučné"/>
    <w:basedOn w:val="Zkladntext20"/>
    <w:rsid w:val="009F7B01"/>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cs-CZ" w:eastAsia="cs-CZ" w:bidi="cs-CZ"/>
    </w:rPr>
  </w:style>
  <w:style w:type="character" w:customStyle="1" w:styleId="Zkladntext265pt">
    <w:name w:val="Základní text (2) + 6;5 pt"/>
    <w:basedOn w:val="Zkladntext20"/>
    <w:rsid w:val="009F7B01"/>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cs-CZ" w:eastAsia="cs-CZ" w:bidi="cs-CZ"/>
    </w:rPr>
  </w:style>
  <w:style w:type="character" w:customStyle="1" w:styleId="Zkladntext213ptTunKurzva">
    <w:name w:val="Základní text (2) + 13 pt;Tučné;Kurzíva"/>
    <w:basedOn w:val="Zkladntext20"/>
    <w:rsid w:val="009F7B0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cs-CZ" w:eastAsia="cs-CZ" w:bidi="cs-CZ"/>
    </w:rPr>
  </w:style>
  <w:style w:type="character" w:customStyle="1" w:styleId="Zkladntext27ptTunKurzva">
    <w:name w:val="Základní text (2) + 7 pt;Tučné;Kurzíva"/>
    <w:basedOn w:val="Zkladntext20"/>
    <w:rsid w:val="009F7B01"/>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cs-CZ" w:eastAsia="cs-CZ" w:bidi="cs-CZ"/>
    </w:rPr>
  </w:style>
  <w:style w:type="character" w:customStyle="1" w:styleId="Zkladntext295ptKurzva">
    <w:name w:val="Základní text (2) + 9;5 pt;Kurzíva"/>
    <w:basedOn w:val="Zkladntext20"/>
    <w:rsid w:val="009F7B0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cs-CZ" w:eastAsia="cs-CZ" w:bidi="cs-CZ"/>
    </w:rPr>
  </w:style>
  <w:style w:type="character" w:customStyle="1" w:styleId="Zkladntext295ptTunKurzva">
    <w:name w:val="Základní text (2) + 9;5 pt;Tučné;Kurzíva"/>
    <w:basedOn w:val="Zkladntext20"/>
    <w:rsid w:val="009F7B0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cs-CZ" w:eastAsia="cs-CZ" w:bidi="cs-CZ"/>
    </w:rPr>
  </w:style>
  <w:style w:type="character" w:customStyle="1" w:styleId="Nadpis1Exact">
    <w:name w:val="Nadpis #1 Exact"/>
    <w:basedOn w:val="Standardnpsmoodstavce"/>
    <w:rsid w:val="009F7B01"/>
    <w:rPr>
      <w:b/>
      <w:bCs/>
      <w:sz w:val="19"/>
      <w:szCs w:val="19"/>
      <w:shd w:val="clear" w:color="auto" w:fill="FFFFFF"/>
    </w:rPr>
  </w:style>
  <w:style w:type="character" w:customStyle="1" w:styleId="Nadpis2Exact">
    <w:name w:val="Nadpis #2 Exact"/>
    <w:basedOn w:val="Standardnpsmoodstavce"/>
    <w:link w:val="Nadpis23"/>
    <w:rsid w:val="009F7B01"/>
    <w:rPr>
      <w:i/>
      <w:iCs/>
      <w:sz w:val="19"/>
      <w:szCs w:val="19"/>
      <w:shd w:val="clear" w:color="auto" w:fill="FFFFFF"/>
    </w:rPr>
  </w:style>
  <w:style w:type="character" w:customStyle="1" w:styleId="Nadpis1Netundkovn0ptExact">
    <w:name w:val="Nadpis #1 + Ne tučné;Řádkování 0 pt Exact"/>
    <w:basedOn w:val="Nadpis1Exact"/>
    <w:rsid w:val="009F7B01"/>
    <w:rPr>
      <w:b/>
      <w:bCs/>
      <w:color w:val="000000"/>
      <w:spacing w:val="10"/>
      <w:w w:val="100"/>
      <w:position w:val="0"/>
      <w:sz w:val="19"/>
      <w:szCs w:val="19"/>
      <w:shd w:val="clear" w:color="auto" w:fill="FFFFFF"/>
      <w:lang w:val="cs-CZ" w:eastAsia="cs-CZ" w:bidi="cs-CZ"/>
    </w:rPr>
  </w:style>
  <w:style w:type="character" w:customStyle="1" w:styleId="Zkladntext29ptTunKurzva">
    <w:name w:val="Základní text (2) + 9 pt;Tučné;Kurzíva"/>
    <w:basedOn w:val="Zkladntext20"/>
    <w:rsid w:val="009F7B01"/>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cs-CZ" w:eastAsia="cs-CZ" w:bidi="cs-CZ"/>
    </w:rPr>
  </w:style>
  <w:style w:type="character" w:customStyle="1" w:styleId="Zkladntext2Arial4ptdkovn0pt">
    <w:name w:val="Základní text (2) + Arial;4 pt;Řádkování 0 pt"/>
    <w:basedOn w:val="Zkladntext20"/>
    <w:rsid w:val="009F7B01"/>
    <w:rPr>
      <w:rFonts w:ascii="Arial" w:eastAsia="Arial" w:hAnsi="Arial" w:cs="Arial"/>
      <w:b w:val="0"/>
      <w:bCs w:val="0"/>
      <w:i w:val="0"/>
      <w:iCs w:val="0"/>
      <w:smallCaps w:val="0"/>
      <w:strike w:val="0"/>
      <w:color w:val="000000"/>
      <w:spacing w:val="10"/>
      <w:w w:val="100"/>
      <w:position w:val="0"/>
      <w:sz w:val="8"/>
      <w:szCs w:val="8"/>
      <w:u w:val="none"/>
      <w:shd w:val="clear" w:color="auto" w:fill="FFFFFF"/>
      <w:lang w:val="cs-CZ" w:eastAsia="cs-CZ" w:bidi="cs-CZ"/>
    </w:rPr>
  </w:style>
  <w:style w:type="paragraph" w:customStyle="1" w:styleId="Nadpis23">
    <w:name w:val="Nadpis #2"/>
    <w:basedOn w:val="Normln"/>
    <w:link w:val="Nadpis2Exact"/>
    <w:rsid w:val="009F7B01"/>
    <w:pPr>
      <w:widowControl w:val="0"/>
      <w:shd w:val="clear" w:color="auto" w:fill="FFFFFF"/>
      <w:spacing w:before="120" w:line="0" w:lineRule="atLeast"/>
      <w:outlineLvl w:val="1"/>
    </w:pPr>
    <w:rPr>
      <w:i/>
      <w:iCs/>
      <w:sz w:val="19"/>
      <w:szCs w:val="19"/>
    </w:rPr>
  </w:style>
  <w:style w:type="table" w:customStyle="1" w:styleId="Mkatabulky80">
    <w:name w:val="Mřížka tabulky80"/>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F7B01"/>
  </w:style>
  <w:style w:type="character" w:customStyle="1" w:styleId="WW-Absatz-Standardschriftart">
    <w:name w:val="WW-Absatz-Standardschriftart"/>
    <w:rsid w:val="009F7B01"/>
  </w:style>
  <w:style w:type="character" w:customStyle="1" w:styleId="WW-Absatz-Standardschriftart1">
    <w:name w:val="WW-Absatz-Standardschriftart1"/>
    <w:rsid w:val="009F7B01"/>
  </w:style>
  <w:style w:type="character" w:customStyle="1" w:styleId="WW-Absatz-Standardschriftart11">
    <w:name w:val="WW-Absatz-Standardschriftart11"/>
    <w:rsid w:val="009F7B01"/>
  </w:style>
  <w:style w:type="character" w:customStyle="1" w:styleId="WW8Num12z0">
    <w:name w:val="WW8Num12z0"/>
    <w:rsid w:val="009F7B01"/>
    <w:rPr>
      <w:rFonts w:ascii="Wingdings" w:hAnsi="Wingdings"/>
    </w:rPr>
  </w:style>
  <w:style w:type="character" w:customStyle="1" w:styleId="DefaultParagraphFont1">
    <w:name w:val="Default Paragraph Font1"/>
    <w:rsid w:val="009F7B01"/>
  </w:style>
  <w:style w:type="character" w:customStyle="1" w:styleId="WW-Absatz-Standardschriftart111">
    <w:name w:val="WW-Absatz-Standardschriftart111"/>
    <w:rsid w:val="009F7B01"/>
  </w:style>
  <w:style w:type="character" w:customStyle="1" w:styleId="CommentReference1">
    <w:name w:val="Comment Reference1"/>
    <w:rsid w:val="009F7B01"/>
    <w:rPr>
      <w:sz w:val="16"/>
      <w:szCs w:val="16"/>
    </w:rPr>
  </w:style>
  <w:style w:type="character" w:customStyle="1" w:styleId="Symbolyproslovn">
    <w:name w:val="Symboly pro číslování"/>
    <w:rsid w:val="009F7B01"/>
  </w:style>
  <w:style w:type="paragraph" w:customStyle="1" w:styleId="PlainText1">
    <w:name w:val="Plain Text1"/>
    <w:basedOn w:val="Normln"/>
    <w:rsid w:val="009F7B01"/>
    <w:pPr>
      <w:suppressAutoHyphens/>
    </w:pPr>
    <w:rPr>
      <w:rFonts w:ascii="Courier New" w:hAnsi="Courier New"/>
      <w:sz w:val="20"/>
      <w:szCs w:val="20"/>
      <w:lang w:eastAsia="ar-SA"/>
    </w:rPr>
  </w:style>
  <w:style w:type="paragraph" w:customStyle="1" w:styleId="BodyText31">
    <w:name w:val="Body Text 31"/>
    <w:basedOn w:val="Normln"/>
    <w:rsid w:val="009F7B01"/>
    <w:pPr>
      <w:suppressAutoHyphens/>
    </w:pPr>
    <w:rPr>
      <w:szCs w:val="20"/>
      <w:lang w:eastAsia="ar-SA"/>
    </w:rPr>
  </w:style>
  <w:style w:type="paragraph" w:customStyle="1" w:styleId="WW-Prosttext">
    <w:name w:val="WW-Prostý text"/>
    <w:basedOn w:val="Normln"/>
    <w:rsid w:val="009F7B01"/>
    <w:pPr>
      <w:suppressAutoHyphens/>
    </w:pPr>
    <w:rPr>
      <w:rFonts w:ascii="Courier New" w:hAnsi="Courier New"/>
      <w:sz w:val="20"/>
      <w:szCs w:val="20"/>
      <w:lang w:eastAsia="ar-SA"/>
    </w:rPr>
  </w:style>
  <w:style w:type="paragraph" w:customStyle="1" w:styleId="Prosttext1">
    <w:name w:val="Prostý text1"/>
    <w:basedOn w:val="Normln"/>
    <w:rsid w:val="009F7B01"/>
    <w:pPr>
      <w:suppressAutoHyphens/>
    </w:pPr>
    <w:rPr>
      <w:rFonts w:ascii="Courier New" w:hAnsi="Courier New"/>
      <w:sz w:val="20"/>
      <w:szCs w:val="20"/>
      <w:lang w:eastAsia="ar-SA"/>
    </w:rPr>
  </w:style>
  <w:style w:type="paragraph" w:customStyle="1" w:styleId="CommentText1">
    <w:name w:val="Comment Text1"/>
    <w:basedOn w:val="Normln"/>
    <w:rsid w:val="009F7B01"/>
    <w:pPr>
      <w:suppressAutoHyphens/>
      <w:jc w:val="both"/>
    </w:pPr>
    <w:rPr>
      <w:rFonts w:ascii="Arial" w:hAnsi="Arial"/>
      <w:sz w:val="20"/>
      <w:szCs w:val="20"/>
      <w:lang w:eastAsia="ar-SA"/>
    </w:rPr>
  </w:style>
  <w:style w:type="paragraph" w:customStyle="1" w:styleId="BalloonText1">
    <w:name w:val="Balloon Text1"/>
    <w:basedOn w:val="Normln"/>
    <w:rsid w:val="009F7B01"/>
    <w:pPr>
      <w:suppressAutoHyphens/>
    </w:pPr>
    <w:rPr>
      <w:rFonts w:ascii="Tahoma" w:hAnsi="Tahoma" w:cs="Tahoma"/>
      <w:sz w:val="16"/>
      <w:szCs w:val="16"/>
      <w:lang w:eastAsia="ar-SA"/>
    </w:rPr>
  </w:style>
  <w:style w:type="table" w:customStyle="1" w:styleId="Mkatabulky82">
    <w:name w:val="Mřížka tabulky82"/>
    <w:basedOn w:val="Normlntabulka"/>
    <w:next w:val="Mkatabulky"/>
    <w:uiPriority w:val="59"/>
    <w:rsid w:val="009F7B0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4">
    <w:name w:val="Mřížka tabulky1314"/>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3">
    <w:name w:val="úroveň 3"/>
    <w:basedOn w:val="Zkladntext3"/>
    <w:qFormat/>
    <w:rsid w:val="009F7B01"/>
    <w:pPr>
      <w:tabs>
        <w:tab w:val="left" w:pos="1418"/>
        <w:tab w:val="num" w:pos="1497"/>
      </w:tabs>
      <w:spacing w:after="120" w:line="320" w:lineRule="exact"/>
      <w:ind w:left="1418" w:hanging="851"/>
      <w:jc w:val="both"/>
    </w:pPr>
    <w:rPr>
      <w:rFonts w:ascii="Calibri" w:hAnsi="Calibri" w:cs="Arial"/>
      <w:szCs w:val="16"/>
    </w:rPr>
  </w:style>
  <w:style w:type="character" w:customStyle="1" w:styleId="rove2Char">
    <w:name w:val="úroveň 2 Char"/>
    <w:link w:val="rove2"/>
    <w:locked/>
    <w:rsid w:val="009F7B01"/>
    <w:rPr>
      <w:rFonts w:eastAsia="Calibri"/>
      <w:sz w:val="24"/>
      <w:szCs w:val="24"/>
    </w:rPr>
  </w:style>
  <w:style w:type="paragraph" w:customStyle="1" w:styleId="rove4">
    <w:name w:val="úroveň 4"/>
    <w:basedOn w:val="rove3"/>
    <w:qFormat/>
    <w:rsid w:val="009F7B01"/>
    <w:pPr>
      <w:tabs>
        <w:tab w:val="clear" w:pos="1497"/>
        <w:tab w:val="num" w:pos="2084"/>
      </w:tabs>
      <w:ind w:left="2012" w:hanging="648"/>
    </w:pPr>
  </w:style>
  <w:style w:type="character" w:customStyle="1" w:styleId="Zkladntext-prvnodsazen2Char">
    <w:name w:val="Základní text - první odsazený 2 Char"/>
    <w:aliases w:val="fi2 Char"/>
    <w:basedOn w:val="ZkladntextodsazenChar"/>
    <w:link w:val="Zkladntext-prvnodsazen2"/>
    <w:uiPriority w:val="99"/>
    <w:rsid w:val="009F7B01"/>
    <w:rPr>
      <w:sz w:val="24"/>
      <w:szCs w:val="24"/>
    </w:rPr>
  </w:style>
  <w:style w:type="character" w:customStyle="1" w:styleId="Zkladntext4">
    <w:name w:val="Základní text_"/>
    <w:link w:val="Zkladntext40"/>
    <w:locked/>
    <w:rsid w:val="009F7B01"/>
    <w:rPr>
      <w:rFonts w:ascii="Arial" w:hAnsi="Arial"/>
      <w:sz w:val="19"/>
      <w:shd w:val="clear" w:color="auto" w:fill="FFFFFF"/>
    </w:rPr>
  </w:style>
  <w:style w:type="paragraph" w:customStyle="1" w:styleId="Zkladntext40">
    <w:name w:val="Základní text4"/>
    <w:basedOn w:val="Normln"/>
    <w:link w:val="Zkladntext4"/>
    <w:rsid w:val="009F7B01"/>
    <w:pPr>
      <w:widowControl w:val="0"/>
      <w:shd w:val="clear" w:color="auto" w:fill="FFFFFF"/>
      <w:spacing w:after="240" w:line="254" w:lineRule="exact"/>
      <w:ind w:hanging="460"/>
      <w:jc w:val="center"/>
    </w:pPr>
    <w:rPr>
      <w:rFonts w:ascii="Arial" w:hAnsi="Arial"/>
      <w:sz w:val="19"/>
      <w:szCs w:val="20"/>
    </w:rPr>
  </w:style>
  <w:style w:type="table" w:customStyle="1" w:styleId="Mkatabulky83">
    <w:name w:val="Mřížka tabulky83"/>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6">
    <w:name w:val="Mřížka tabulky1316"/>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basedOn w:val="Bezseznamu"/>
    <w:rsid w:val="009F7B01"/>
  </w:style>
  <w:style w:type="paragraph" w:customStyle="1" w:styleId="font0">
    <w:name w:val="font0"/>
    <w:basedOn w:val="Normln"/>
    <w:rsid w:val="009F7B01"/>
    <w:pPr>
      <w:spacing w:before="100" w:beforeAutospacing="1" w:after="100" w:afterAutospacing="1"/>
    </w:pPr>
    <w:rPr>
      <w:rFonts w:ascii="Calibri" w:hAnsi="Calibri" w:cs="Calibri"/>
      <w:color w:val="000000"/>
      <w:sz w:val="22"/>
      <w:szCs w:val="22"/>
    </w:rPr>
  </w:style>
  <w:style w:type="table" w:customStyle="1" w:styleId="Mkatabulky86">
    <w:name w:val="Mřížka tabulky86"/>
    <w:basedOn w:val="Normlntabulka"/>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7">
    <w:name w:val="Mřížka tabulky87"/>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8">
    <w:name w:val="Mřížka tabulky88"/>
    <w:basedOn w:val="Normlntabulka"/>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semiHidden/>
    <w:rsid w:val="009F7B01"/>
    <w:rPr>
      <w:lang w:val="x-none" w:eastAsia="en-US"/>
    </w:rPr>
  </w:style>
  <w:style w:type="character" w:customStyle="1" w:styleId="ZhlavChar1">
    <w:name w:val="Záhlaví Char1"/>
    <w:uiPriority w:val="99"/>
    <w:semiHidden/>
    <w:rsid w:val="009F7B01"/>
    <w:rPr>
      <w:rFonts w:ascii="Calibri" w:hAnsi="Calibri"/>
    </w:rPr>
  </w:style>
  <w:style w:type="character" w:customStyle="1" w:styleId="FooterChar1">
    <w:name w:val="Footer Char1"/>
    <w:uiPriority w:val="99"/>
    <w:semiHidden/>
    <w:rsid w:val="009F7B01"/>
    <w:rPr>
      <w:lang w:val="x-none" w:eastAsia="en-US"/>
    </w:rPr>
  </w:style>
  <w:style w:type="character" w:customStyle="1" w:styleId="ZpatChar1">
    <w:name w:val="Zápatí Char1"/>
    <w:qFormat/>
    <w:rsid w:val="009F7B01"/>
    <w:rPr>
      <w:rFonts w:ascii="Calibri" w:hAnsi="Calibri"/>
    </w:rPr>
  </w:style>
  <w:style w:type="paragraph" w:customStyle="1" w:styleId="bllzaklad">
    <w:name w:val="bll_zaklad"/>
    <w:uiPriority w:val="99"/>
    <w:rsid w:val="009F7B01"/>
    <w:pPr>
      <w:spacing w:after="120"/>
      <w:jc w:val="both"/>
    </w:pPr>
    <w:rPr>
      <w:rFonts w:ascii="Arial Narrow" w:hAnsi="Arial Narrow" w:cs="Arial Narrow"/>
      <w:noProof/>
      <w:sz w:val="22"/>
      <w:szCs w:val="22"/>
    </w:rPr>
  </w:style>
  <w:style w:type="table" w:styleId="Svtlseznam">
    <w:name w:val="Light List"/>
    <w:basedOn w:val="Normlntabulka"/>
    <w:uiPriority w:val="99"/>
    <w:rsid w:val="009F7B01"/>
    <w:rPr>
      <w:rFonts w:ascii="Calibri" w:hAnsi="Calibri"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Mkatabulky116">
    <w:name w:val="Mřížka tabulky116"/>
    <w:basedOn w:val="Normlntabulka"/>
    <w:next w:val="Mkatabulky"/>
    <w:uiPriority w:val="59"/>
    <w:rsid w:val="009F7B0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99"/>
    <w:rsid w:val="009F7B01"/>
    <w:rPr>
      <w:rFonts w:ascii="Calibri" w:hAnsi="Calibri" w:cs="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libri" w:eastAsia="Times New Roman" w:hAnsi="Calibri"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Times New Roman" w:hAnsi="Calibri"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Normal01">
    <w:name w:val="Normal 01"/>
    <w:basedOn w:val="Normln"/>
    <w:uiPriority w:val="99"/>
    <w:rsid w:val="009F7B01"/>
    <w:pPr>
      <w:widowControl w:val="0"/>
      <w:autoSpaceDE w:val="0"/>
      <w:autoSpaceDN w:val="0"/>
    </w:pPr>
    <w:rPr>
      <w:rFonts w:ascii="Arial" w:hAnsi="Arial" w:cs="Arial"/>
      <w:sz w:val="17"/>
      <w:szCs w:val="17"/>
    </w:rPr>
  </w:style>
  <w:style w:type="table" w:customStyle="1" w:styleId="Mkatabulky117">
    <w:name w:val="Mřížka tabulky117"/>
    <w:basedOn w:val="Normlntabulka"/>
    <w:next w:val="Mkatabulky"/>
    <w:uiPriority w:val="59"/>
    <w:rsid w:val="009F7B0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3">
    <w:name w:val="Mřížka tabulky213"/>
    <w:basedOn w:val="Normlntabulka"/>
    <w:next w:val="Mkatabulky"/>
    <w:uiPriority w:val="59"/>
    <w:rsid w:val="009F7B0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9F7B01"/>
  </w:style>
  <w:style w:type="table" w:customStyle="1" w:styleId="Mkatabulky89">
    <w:name w:val="Mřížka tabulky89"/>
    <w:basedOn w:val="Normlntabulka"/>
    <w:next w:val="Mkatabulky"/>
    <w:uiPriority w:val="3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semiHidden/>
    <w:rsid w:val="009F7B01"/>
  </w:style>
  <w:style w:type="character" w:customStyle="1" w:styleId="xurnxd">
    <w:name w:val="xurnxd"/>
    <w:rsid w:val="009F7B01"/>
  </w:style>
  <w:style w:type="numbering" w:customStyle="1" w:styleId="Bezseznamu3">
    <w:name w:val="Bez seznamu3"/>
    <w:next w:val="Bezseznamu"/>
    <w:semiHidden/>
    <w:rsid w:val="009F7B01"/>
  </w:style>
  <w:style w:type="numbering" w:customStyle="1" w:styleId="Bezseznamu4">
    <w:name w:val="Bez seznamu4"/>
    <w:next w:val="Bezseznamu"/>
    <w:uiPriority w:val="99"/>
    <w:semiHidden/>
    <w:unhideWhenUsed/>
    <w:rsid w:val="009F7B01"/>
  </w:style>
  <w:style w:type="numbering" w:customStyle="1" w:styleId="Bezseznamu5">
    <w:name w:val="Bez seznamu5"/>
    <w:next w:val="Bezseznamu"/>
    <w:uiPriority w:val="99"/>
    <w:semiHidden/>
    <w:unhideWhenUsed/>
    <w:rsid w:val="009F7B01"/>
  </w:style>
  <w:style w:type="numbering" w:customStyle="1" w:styleId="Bezseznamu6">
    <w:name w:val="Bez seznamu6"/>
    <w:next w:val="Bezseznamu"/>
    <w:uiPriority w:val="99"/>
    <w:semiHidden/>
    <w:unhideWhenUsed/>
    <w:rsid w:val="009F7B01"/>
  </w:style>
  <w:style w:type="numbering" w:customStyle="1" w:styleId="Bezseznamu7">
    <w:name w:val="Bez seznamu7"/>
    <w:next w:val="Bezseznamu"/>
    <w:semiHidden/>
    <w:rsid w:val="009F7B01"/>
  </w:style>
  <w:style w:type="numbering" w:customStyle="1" w:styleId="Bezseznamu8">
    <w:name w:val="Bez seznamu8"/>
    <w:next w:val="Bezseznamu"/>
    <w:uiPriority w:val="99"/>
    <w:semiHidden/>
    <w:unhideWhenUsed/>
    <w:rsid w:val="009F7B01"/>
  </w:style>
  <w:style w:type="numbering" w:customStyle="1" w:styleId="Bezseznamu9">
    <w:name w:val="Bez seznamu9"/>
    <w:next w:val="Bezseznamu"/>
    <w:uiPriority w:val="99"/>
    <w:semiHidden/>
    <w:unhideWhenUsed/>
    <w:rsid w:val="009F7B01"/>
  </w:style>
  <w:style w:type="numbering" w:customStyle="1" w:styleId="Bezseznamu101">
    <w:name w:val="Bez seznamu10"/>
    <w:next w:val="Bezseznamu"/>
    <w:uiPriority w:val="99"/>
    <w:semiHidden/>
    <w:unhideWhenUsed/>
    <w:rsid w:val="009F7B01"/>
  </w:style>
  <w:style w:type="paragraph" w:customStyle="1" w:styleId="Nadpislnku">
    <w:name w:val="Nadpis článku"/>
    <w:basedOn w:val="Normln"/>
    <w:rsid w:val="009F7B01"/>
    <w:pPr>
      <w:jc w:val="both"/>
    </w:pPr>
    <w:rPr>
      <w:b/>
      <w:szCs w:val="20"/>
      <w:u w:val="single"/>
    </w:rPr>
  </w:style>
  <w:style w:type="character" w:customStyle="1" w:styleId="Zkladntext85ptdkovn1pt">
    <w:name w:val="Základní text + 8;5 pt;Řádkování 1 pt"/>
    <w:basedOn w:val="Zkladntext4"/>
    <w:rsid w:val="009F7B01"/>
    <w:rPr>
      <w:rFonts w:ascii="Arial" w:eastAsia="Arial" w:hAnsi="Arial" w:cs="Arial"/>
      <w:color w:val="000000"/>
      <w:spacing w:val="20"/>
      <w:w w:val="100"/>
      <w:position w:val="0"/>
      <w:sz w:val="17"/>
      <w:szCs w:val="17"/>
      <w:shd w:val="clear" w:color="auto" w:fill="FFFFFF"/>
      <w:lang w:val="cs-CZ"/>
    </w:rPr>
  </w:style>
  <w:style w:type="character" w:customStyle="1" w:styleId="Zkladntext8ptKurzva">
    <w:name w:val="Základní text + 8 pt;Kurzíva"/>
    <w:basedOn w:val="Zkladntext4"/>
    <w:rsid w:val="009F7B01"/>
    <w:rPr>
      <w:rFonts w:ascii="Arial" w:eastAsia="Arial" w:hAnsi="Arial" w:cs="Arial"/>
      <w:i/>
      <w:iCs/>
      <w:color w:val="000000"/>
      <w:spacing w:val="0"/>
      <w:w w:val="100"/>
      <w:position w:val="0"/>
      <w:sz w:val="16"/>
      <w:szCs w:val="16"/>
      <w:shd w:val="clear" w:color="auto" w:fill="FFFFFF"/>
    </w:rPr>
  </w:style>
  <w:style w:type="character" w:customStyle="1" w:styleId="Zkladntext41">
    <w:name w:val="Základní text (4)_"/>
    <w:basedOn w:val="Standardnpsmoodstavce"/>
    <w:link w:val="Zkladntext42"/>
    <w:rsid w:val="009F7B01"/>
    <w:rPr>
      <w:rFonts w:ascii="Arial" w:eastAsia="Arial" w:hAnsi="Arial" w:cs="Arial"/>
      <w:spacing w:val="20"/>
      <w:sz w:val="17"/>
      <w:szCs w:val="17"/>
      <w:shd w:val="clear" w:color="auto" w:fill="FFFFFF"/>
    </w:rPr>
  </w:style>
  <w:style w:type="paragraph" w:customStyle="1" w:styleId="Zkladntext42">
    <w:name w:val="Základní text (4)"/>
    <w:basedOn w:val="Normln"/>
    <w:link w:val="Zkladntext41"/>
    <w:rsid w:val="009F7B01"/>
    <w:pPr>
      <w:widowControl w:val="0"/>
      <w:shd w:val="clear" w:color="auto" w:fill="FFFFFF"/>
      <w:spacing w:line="250" w:lineRule="exact"/>
    </w:pPr>
    <w:rPr>
      <w:rFonts w:ascii="Arial" w:eastAsia="Arial" w:hAnsi="Arial" w:cs="Arial"/>
      <w:spacing w:val="20"/>
      <w:sz w:val="17"/>
      <w:szCs w:val="17"/>
    </w:rPr>
  </w:style>
  <w:style w:type="paragraph" w:customStyle="1" w:styleId="Zkladntext23">
    <w:name w:val="Základní text2"/>
    <w:basedOn w:val="Normln"/>
    <w:rsid w:val="009F7B01"/>
    <w:pPr>
      <w:widowControl w:val="0"/>
      <w:shd w:val="clear" w:color="auto" w:fill="FFFFFF"/>
      <w:spacing w:before="540" w:line="360" w:lineRule="exact"/>
      <w:ind w:hanging="360"/>
    </w:pPr>
    <w:rPr>
      <w:rFonts w:ascii="Segoe UI" w:eastAsia="Segoe UI" w:hAnsi="Segoe UI" w:cs="Segoe UI"/>
      <w:b/>
      <w:bCs/>
      <w:color w:val="000000"/>
      <w:sz w:val="18"/>
      <w:szCs w:val="18"/>
    </w:rPr>
  </w:style>
  <w:style w:type="character" w:customStyle="1" w:styleId="ZkladntextExact">
    <w:name w:val="Základní text Exact"/>
    <w:basedOn w:val="Standardnpsmoodstavce"/>
    <w:rsid w:val="009F7B01"/>
    <w:rPr>
      <w:rFonts w:ascii="Segoe UI" w:eastAsia="Segoe UI" w:hAnsi="Segoe UI" w:cs="Segoe UI"/>
      <w:b/>
      <w:bCs/>
      <w:i w:val="0"/>
      <w:iCs w:val="0"/>
      <w:smallCaps w:val="0"/>
      <w:strike w:val="0"/>
      <w:spacing w:val="2"/>
      <w:sz w:val="17"/>
      <w:szCs w:val="17"/>
      <w:u w:val="none"/>
    </w:rPr>
  </w:style>
  <w:style w:type="character" w:customStyle="1" w:styleId="Zkladntext5">
    <w:name w:val="Základní text (5)_"/>
    <w:basedOn w:val="Standardnpsmoodstavce"/>
    <w:link w:val="Zkladntext50"/>
    <w:rsid w:val="009F7B01"/>
    <w:rPr>
      <w:rFonts w:ascii="Verdana" w:eastAsia="Verdana" w:hAnsi="Verdana" w:cs="Verdana"/>
      <w:b/>
      <w:bCs/>
      <w:spacing w:val="-10"/>
      <w:sz w:val="26"/>
      <w:szCs w:val="26"/>
      <w:shd w:val="clear" w:color="auto" w:fill="FFFFFF"/>
    </w:rPr>
  </w:style>
  <w:style w:type="paragraph" w:customStyle="1" w:styleId="Zkladntext50">
    <w:name w:val="Základní text (5)"/>
    <w:basedOn w:val="Normln"/>
    <w:link w:val="Zkladntext5"/>
    <w:rsid w:val="009F7B01"/>
    <w:pPr>
      <w:widowControl w:val="0"/>
      <w:shd w:val="clear" w:color="auto" w:fill="FFFFFF"/>
      <w:spacing w:before="780" w:after="780" w:line="333" w:lineRule="exact"/>
      <w:jc w:val="center"/>
    </w:pPr>
    <w:rPr>
      <w:rFonts w:ascii="Verdana" w:eastAsia="Verdana" w:hAnsi="Verdana" w:cs="Verdana"/>
      <w:b/>
      <w:bCs/>
      <w:spacing w:val="-10"/>
      <w:sz w:val="26"/>
      <w:szCs w:val="26"/>
    </w:rPr>
  </w:style>
  <w:style w:type="character" w:customStyle="1" w:styleId="Zkladntext9">
    <w:name w:val="Základní text (9)_"/>
    <w:basedOn w:val="Standardnpsmoodstavce"/>
    <w:link w:val="Zkladntext90"/>
    <w:rsid w:val="009F7B01"/>
    <w:rPr>
      <w:rFonts w:ascii="Verdana" w:eastAsia="Verdana" w:hAnsi="Verdana" w:cs="Verdana"/>
      <w:w w:val="200"/>
      <w:sz w:val="8"/>
      <w:szCs w:val="8"/>
      <w:shd w:val="clear" w:color="auto" w:fill="FFFFFF"/>
    </w:rPr>
  </w:style>
  <w:style w:type="paragraph" w:customStyle="1" w:styleId="Zkladntext30">
    <w:name w:val="Základní text3"/>
    <w:basedOn w:val="Normln"/>
    <w:rsid w:val="009F7B01"/>
    <w:pPr>
      <w:widowControl w:val="0"/>
      <w:shd w:val="clear" w:color="auto" w:fill="FFFFFF"/>
      <w:spacing w:before="540" w:line="360" w:lineRule="exact"/>
      <w:ind w:hanging="1620"/>
    </w:pPr>
    <w:rPr>
      <w:rFonts w:ascii="Verdana" w:eastAsia="Verdana" w:hAnsi="Verdana" w:cs="Verdana"/>
      <w:color w:val="000000"/>
      <w:sz w:val="18"/>
      <w:szCs w:val="18"/>
    </w:rPr>
  </w:style>
  <w:style w:type="paragraph" w:customStyle="1" w:styleId="Zkladntext90">
    <w:name w:val="Základní text (9)"/>
    <w:basedOn w:val="Normln"/>
    <w:link w:val="Zkladntext9"/>
    <w:rsid w:val="009F7B01"/>
    <w:pPr>
      <w:widowControl w:val="0"/>
      <w:shd w:val="clear" w:color="auto" w:fill="FFFFFF"/>
      <w:spacing w:line="0" w:lineRule="atLeast"/>
    </w:pPr>
    <w:rPr>
      <w:rFonts w:ascii="Verdana" w:eastAsia="Verdana" w:hAnsi="Verdana" w:cs="Verdana"/>
      <w:w w:val="200"/>
      <w:sz w:val="8"/>
      <w:szCs w:val="8"/>
    </w:rPr>
  </w:style>
  <w:style w:type="character" w:customStyle="1" w:styleId="Zkladntext32">
    <w:name w:val="Základní text (3)_"/>
    <w:basedOn w:val="Standardnpsmoodstavce"/>
    <w:link w:val="Zkladntext33"/>
    <w:rsid w:val="009F7B01"/>
    <w:rPr>
      <w:rFonts w:ascii="Tahoma" w:eastAsia="Tahoma" w:hAnsi="Tahoma" w:cs="Tahoma"/>
      <w:sz w:val="13"/>
      <w:szCs w:val="13"/>
      <w:shd w:val="clear" w:color="auto" w:fill="FFFFFF"/>
    </w:rPr>
  </w:style>
  <w:style w:type="paragraph" w:customStyle="1" w:styleId="Zkladntext33">
    <w:name w:val="Základní text (3)"/>
    <w:basedOn w:val="Normln"/>
    <w:link w:val="Zkladntext32"/>
    <w:rsid w:val="009F7B01"/>
    <w:pPr>
      <w:widowControl w:val="0"/>
      <w:shd w:val="clear" w:color="auto" w:fill="FFFFFF"/>
      <w:spacing w:before="120" w:after="420" w:line="0" w:lineRule="atLeast"/>
    </w:pPr>
    <w:rPr>
      <w:rFonts w:ascii="Tahoma" w:eastAsia="Tahoma" w:hAnsi="Tahoma" w:cs="Tahoma"/>
      <w:sz w:val="13"/>
      <w:szCs w:val="13"/>
    </w:rPr>
  </w:style>
  <w:style w:type="paragraph" w:customStyle="1" w:styleId="Tabulkadky">
    <w:name w:val="Tabulka řádky"/>
    <w:basedOn w:val="Normln"/>
    <w:autoRedefine/>
    <w:rsid w:val="009F7B01"/>
    <w:pPr>
      <w:spacing w:before="60" w:after="60"/>
      <w:ind w:left="57" w:firstLine="57"/>
    </w:pPr>
    <w:rPr>
      <w:b/>
      <w:snapToGrid w:val="0"/>
    </w:rPr>
  </w:style>
  <w:style w:type="paragraph" w:customStyle="1" w:styleId="Textodst1sl">
    <w:name w:val="Text odst.1čísl"/>
    <w:basedOn w:val="Normln"/>
    <w:rsid w:val="009F7B01"/>
    <w:pPr>
      <w:numPr>
        <w:ilvl w:val="1"/>
        <w:numId w:val="75"/>
      </w:numPr>
      <w:tabs>
        <w:tab w:val="left" w:pos="0"/>
        <w:tab w:val="left" w:pos="284"/>
      </w:tabs>
      <w:spacing w:before="80"/>
      <w:jc w:val="both"/>
      <w:outlineLvl w:val="1"/>
    </w:pPr>
    <w:rPr>
      <w:szCs w:val="20"/>
    </w:rPr>
  </w:style>
  <w:style w:type="paragraph" w:customStyle="1" w:styleId="Textodst2slovan">
    <w:name w:val="Text odst.2 číslovaný"/>
    <w:basedOn w:val="Textodst1sl"/>
    <w:rsid w:val="009F7B01"/>
    <w:pPr>
      <w:numPr>
        <w:ilvl w:val="2"/>
      </w:numPr>
      <w:tabs>
        <w:tab w:val="clear" w:pos="0"/>
        <w:tab w:val="clear" w:pos="284"/>
      </w:tabs>
      <w:spacing w:before="0"/>
      <w:outlineLvl w:val="2"/>
    </w:pPr>
  </w:style>
  <w:style w:type="table" w:customStyle="1" w:styleId="Mkatabulky1317">
    <w:name w:val="Mřížka tabulky1317"/>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basedOn w:val="Bezseznamu"/>
    <w:rsid w:val="009F7B01"/>
  </w:style>
  <w:style w:type="table" w:customStyle="1" w:styleId="Mkatabulky90">
    <w:name w:val="Mřížka tabulky90"/>
    <w:basedOn w:val="Normlntabulka"/>
    <w:next w:val="Mkatabulky"/>
    <w:uiPriority w:val="59"/>
    <w:rsid w:val="009F7B01"/>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3">
    <w:name w:val="Mřížka tabulky93"/>
    <w:basedOn w:val="Normlntabulka"/>
    <w:next w:val="Mkatabulky"/>
    <w:locked/>
    <w:rsid w:val="009F7B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8">
    <w:name w:val="Mřížka tabulky1318"/>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4">
    <w:name w:val="Styl14"/>
    <w:basedOn w:val="Bezseznamu"/>
    <w:rsid w:val="009F7B01"/>
  </w:style>
  <w:style w:type="table" w:customStyle="1" w:styleId="Barevntabulkasmkou61">
    <w:name w:val="Barevná tabulka s mřížkou 61"/>
    <w:basedOn w:val="Normlntabulka"/>
    <w:next w:val="Barevntabulkasmkou6"/>
    <w:uiPriority w:val="51"/>
    <w:rsid w:val="009F7B01"/>
    <w:rPr>
      <w:rFonts w:ascii="Calibri" w:eastAsia="Calibri" w:hAnsi="Calibri"/>
      <w:color w:val="000000"/>
      <w:sz w:val="24"/>
      <w:szCs w:val="24"/>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Barevntabulkasmkou62">
    <w:name w:val="Barevná tabulka s mřížkou 62"/>
    <w:basedOn w:val="Normlntabulka"/>
    <w:next w:val="Barevntabulkasmkou6"/>
    <w:uiPriority w:val="51"/>
    <w:rsid w:val="009F7B01"/>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Barevntabulkasmkou621">
    <w:name w:val="Barevná tabulka s mřížkou 621"/>
    <w:basedOn w:val="Normlntabulka"/>
    <w:next w:val="Barevntabulkasmkou6"/>
    <w:uiPriority w:val="51"/>
    <w:rsid w:val="009F7B01"/>
    <w:rPr>
      <w:rFonts w:ascii="Calibri" w:eastAsia="Calibri" w:hAnsi="Calibri" w:cs="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katabulky94">
    <w:name w:val="Mřížka tabulky94"/>
    <w:basedOn w:val="Normlntabulka"/>
    <w:next w:val="Mkatabulky"/>
    <w:uiPriority w:val="59"/>
    <w:rsid w:val="009F7B01"/>
    <w:pPr>
      <w:ind w:left="68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
    <w:name w:val="WW8Num16"/>
    <w:rsid w:val="009F7B01"/>
    <w:pPr>
      <w:numPr>
        <w:numId w:val="76"/>
      </w:numPr>
    </w:pPr>
  </w:style>
  <w:style w:type="numbering" w:customStyle="1" w:styleId="WW8Num32">
    <w:name w:val="WW8Num32"/>
    <w:rsid w:val="009F7B01"/>
    <w:pPr>
      <w:numPr>
        <w:numId w:val="77"/>
      </w:numPr>
    </w:pPr>
  </w:style>
  <w:style w:type="numbering" w:customStyle="1" w:styleId="WW8Num21">
    <w:name w:val="WW8Num21"/>
    <w:rsid w:val="009F7B01"/>
    <w:pPr>
      <w:numPr>
        <w:numId w:val="78"/>
      </w:numPr>
    </w:pPr>
  </w:style>
  <w:style w:type="numbering" w:customStyle="1" w:styleId="WW8Num33">
    <w:name w:val="WW8Num33"/>
    <w:rsid w:val="009F7B01"/>
    <w:pPr>
      <w:numPr>
        <w:numId w:val="79"/>
      </w:numPr>
    </w:pPr>
  </w:style>
  <w:style w:type="numbering" w:customStyle="1" w:styleId="WW8Num18">
    <w:name w:val="WW8Num18"/>
    <w:rsid w:val="009F7B01"/>
    <w:pPr>
      <w:numPr>
        <w:numId w:val="80"/>
      </w:numPr>
    </w:pPr>
  </w:style>
  <w:style w:type="numbering" w:customStyle="1" w:styleId="WW8Num19">
    <w:name w:val="WW8Num19"/>
    <w:rsid w:val="009F7B01"/>
    <w:pPr>
      <w:numPr>
        <w:numId w:val="81"/>
      </w:numPr>
    </w:pPr>
  </w:style>
  <w:style w:type="table" w:customStyle="1" w:styleId="Mkatabulky95">
    <w:name w:val="Mřížka tabulky95"/>
    <w:basedOn w:val="Normlntabulka"/>
    <w:next w:val="Mkatabulky"/>
    <w:uiPriority w:val="59"/>
    <w:rsid w:val="009F7B01"/>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dst">
    <w:name w:val="1.odst"/>
    <w:basedOn w:val="Odstavecseseznamem"/>
    <w:qFormat/>
    <w:rsid w:val="009F7B01"/>
    <w:pPr>
      <w:numPr>
        <w:numId w:val="82"/>
      </w:numPr>
      <w:contextualSpacing/>
      <w:jc w:val="both"/>
    </w:pPr>
    <w:rPr>
      <w:rFonts w:ascii="Calibri" w:hAnsi="Calibri"/>
      <w:sz w:val="22"/>
    </w:rPr>
  </w:style>
  <w:style w:type="paragraph" w:customStyle="1" w:styleId="aodst">
    <w:name w:val="a) odst."/>
    <w:basedOn w:val="Odstavecseseznamem"/>
    <w:qFormat/>
    <w:rsid w:val="009F7B01"/>
    <w:pPr>
      <w:numPr>
        <w:numId w:val="83"/>
      </w:numPr>
      <w:ind w:left="1134" w:hanging="425"/>
    </w:pPr>
    <w:rPr>
      <w:rFonts w:ascii="Calibri" w:hAnsi="Calibri"/>
      <w:sz w:val="22"/>
    </w:rPr>
  </w:style>
  <w:style w:type="table" w:customStyle="1" w:styleId="Mkatabulky96">
    <w:name w:val="Mřížka tabulky96"/>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8">
    <w:name w:val="Mřížka tabulky118"/>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9">
    <w:name w:val="Mřížka tabulky1319"/>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5">
    <w:name w:val="Styl15"/>
    <w:basedOn w:val="Bezseznamu"/>
    <w:rsid w:val="009F7B01"/>
  </w:style>
  <w:style w:type="table" w:customStyle="1" w:styleId="Mkatabulky97">
    <w:name w:val="Mřížka tabulky97"/>
    <w:basedOn w:val="Normlntabulka"/>
    <w:next w:val="Mkatabulky"/>
    <w:uiPriority w:val="39"/>
    <w:rsid w:val="009F7B01"/>
    <w:rPr>
      <w:rFonts w:ascii="Verdana" w:eastAsia="Verdana" w:hAnsi="Verdana"/>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vAlign w:val="center"/>
    </w:tcPr>
    <w:tblStylePr w:type="firstRow">
      <w:rPr>
        <w:rFonts w:ascii="Verdana" w:hAnsi="Verdana"/>
        <w:b/>
        <w:color w:val="auto"/>
        <w:sz w:val="18"/>
      </w:rPr>
      <w:tblPr/>
      <w:tcPr>
        <w:shd w:val="clear" w:color="auto" w:fill="E4E6F1"/>
      </w:tcPr>
    </w:tblStylePr>
    <w:tblStylePr w:type="lastRow">
      <w:rPr>
        <w:b/>
      </w:rPr>
      <w:tblPr/>
      <w:tcPr>
        <w:shd w:val="clear" w:color="auto" w:fill="E4E6F1"/>
      </w:tcPr>
    </w:tblStylePr>
    <w:tblStylePr w:type="firstCol">
      <w:rPr>
        <w:b/>
      </w:rPr>
      <w:tblPr/>
      <w:tcPr>
        <w:shd w:val="clear" w:color="auto" w:fill="E4E6F1"/>
      </w:tcPr>
    </w:tblStylePr>
  </w:style>
  <w:style w:type="numbering" w:customStyle="1" w:styleId="Bezseznamu11">
    <w:name w:val="Bez seznamu11"/>
    <w:next w:val="Bezseznamu"/>
    <w:uiPriority w:val="99"/>
    <w:semiHidden/>
    <w:unhideWhenUsed/>
    <w:rsid w:val="009F7B01"/>
  </w:style>
  <w:style w:type="character" w:customStyle="1" w:styleId="WW-Absatz-Standardschriftart1111">
    <w:name w:val="WW-Absatz-Standardschriftart1111"/>
    <w:rsid w:val="009F7B01"/>
  </w:style>
  <w:style w:type="paragraph" w:customStyle="1" w:styleId="Tlotextu">
    <w:name w:val="Tělo textu"/>
    <w:basedOn w:val="Normln"/>
    <w:rsid w:val="009F7B01"/>
    <w:pPr>
      <w:widowControl w:val="0"/>
      <w:suppressAutoHyphens/>
      <w:spacing w:line="288" w:lineRule="auto"/>
    </w:pPr>
    <w:rPr>
      <w:rFonts w:eastAsia="Symbol" w:cs="Tahoma"/>
      <w:color w:val="000000"/>
      <w:lang w:bidi="hi-IN"/>
    </w:rPr>
  </w:style>
  <w:style w:type="character" w:styleId="Zstupntext">
    <w:name w:val="Placeholder Text"/>
    <w:basedOn w:val="Standardnpsmoodstavce"/>
    <w:uiPriority w:val="99"/>
    <w:semiHidden/>
    <w:rsid w:val="009F7B01"/>
    <w:rPr>
      <w:color w:val="808080"/>
    </w:rPr>
  </w:style>
  <w:style w:type="character" w:customStyle="1" w:styleId="RLlneksmlouvyCharChar">
    <w:name w:val="RL Článek smlouvy Char Char"/>
    <w:basedOn w:val="Standardnpsmoodstavce"/>
    <w:rsid w:val="009F7B01"/>
    <w:rPr>
      <w:rFonts w:ascii="Arial" w:hAnsi="Arial"/>
      <w:b/>
      <w:szCs w:val="24"/>
      <w:lang w:eastAsia="en-US"/>
    </w:rPr>
  </w:style>
  <w:style w:type="numbering" w:customStyle="1" w:styleId="Styl16">
    <w:name w:val="Styl16"/>
    <w:uiPriority w:val="99"/>
    <w:rsid w:val="009F7B01"/>
    <w:pPr>
      <w:numPr>
        <w:numId w:val="84"/>
      </w:numPr>
    </w:pPr>
  </w:style>
  <w:style w:type="numbering" w:customStyle="1" w:styleId="Bezseznamu12">
    <w:name w:val="Bez seznamu12"/>
    <w:next w:val="Bezseznamu"/>
    <w:uiPriority w:val="99"/>
    <w:semiHidden/>
    <w:unhideWhenUsed/>
    <w:rsid w:val="009F7B01"/>
  </w:style>
  <w:style w:type="table" w:customStyle="1" w:styleId="Mkatabulky1320">
    <w:name w:val="Mřížka tabulky1320"/>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7">
    <w:name w:val="Styl17"/>
    <w:basedOn w:val="Bezseznamu"/>
    <w:rsid w:val="009F7B01"/>
  </w:style>
  <w:style w:type="table" w:customStyle="1" w:styleId="Mkatabulky98">
    <w:name w:val="Mřížka tabulky98"/>
    <w:basedOn w:val="Normlntabulka"/>
    <w:next w:val="Mkatabulky"/>
    <w:uiPriority w:val="59"/>
    <w:rsid w:val="009F7B0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9">
    <w:name w:val="Mřížka tabulky99"/>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21">
    <w:name w:val="Mřížka tabulky1321"/>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
    <w:name w:val="Styl18"/>
    <w:basedOn w:val="Bezseznamu"/>
    <w:rsid w:val="009F7B01"/>
  </w:style>
  <w:style w:type="table" w:customStyle="1" w:styleId="Mkatabulky100">
    <w:name w:val="Mřížka tabulky100"/>
    <w:basedOn w:val="Normlntabulka"/>
    <w:next w:val="Mkatabulky"/>
    <w:uiPriority w:val="59"/>
    <w:rsid w:val="009F7B01"/>
    <w:pPr>
      <w:widowControl w:val="0"/>
    </w:pPr>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Bezseznamu13">
    <w:name w:val="Bez seznamu13"/>
    <w:next w:val="Bezseznamu"/>
    <w:uiPriority w:val="99"/>
    <w:semiHidden/>
    <w:unhideWhenUsed/>
    <w:rsid w:val="009F7B01"/>
  </w:style>
  <w:style w:type="paragraph" w:customStyle="1" w:styleId="TableParagraph">
    <w:name w:val="Table Paragraph"/>
    <w:basedOn w:val="Normln"/>
    <w:uiPriority w:val="1"/>
    <w:qFormat/>
    <w:rsid w:val="009F7B01"/>
    <w:pPr>
      <w:widowControl w:val="0"/>
    </w:pPr>
    <w:rPr>
      <w:sz w:val="22"/>
      <w:szCs w:val="22"/>
      <w:lang w:val="en-US" w:eastAsia="en-US"/>
    </w:rPr>
  </w:style>
  <w:style w:type="table" w:customStyle="1" w:styleId="TableNormal">
    <w:name w:val="Table Normal"/>
    <w:uiPriority w:val="2"/>
    <w:semiHidden/>
    <w:qFormat/>
    <w:rsid w:val="009F7B01"/>
    <w:pPr>
      <w:widowControl w:val="0"/>
    </w:pPr>
    <w:rPr>
      <w:sz w:val="22"/>
      <w:szCs w:val="22"/>
      <w:lang w:val="en-US" w:eastAsia="en-US"/>
    </w:rPr>
    <w:tblPr>
      <w:tblCellMar>
        <w:top w:w="0" w:type="dxa"/>
        <w:left w:w="0" w:type="dxa"/>
        <w:bottom w:w="0" w:type="dxa"/>
        <w:right w:w="0" w:type="dxa"/>
      </w:tblCellMar>
    </w:tblPr>
  </w:style>
  <w:style w:type="table" w:customStyle="1" w:styleId="Mkatabulky103">
    <w:name w:val="Mřížka tabulky103"/>
    <w:basedOn w:val="TableNormal"/>
    <w:next w:val="Mkatabulky"/>
    <w:uiPriority w:val="59"/>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04">
    <w:name w:val="Mřížka tabulky104"/>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05">
    <w:name w:val="Mřížka tabulky105"/>
    <w:basedOn w:val="Normlntabulka"/>
    <w:next w:val="Mkatabulky"/>
    <w:uiPriority w:val="59"/>
    <w:rsid w:val="009F7B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4">
    <w:name w:val="Bez seznamu14"/>
    <w:next w:val="Bezseznamu"/>
    <w:uiPriority w:val="99"/>
    <w:semiHidden/>
    <w:unhideWhenUsed/>
    <w:rsid w:val="009F7B01"/>
  </w:style>
  <w:style w:type="paragraph" w:customStyle="1" w:styleId="Nadpis12">
    <w:name w:val="Nadpis1"/>
    <w:basedOn w:val="Nadpis1"/>
    <w:rsid w:val="009F7B01"/>
    <w:pPr>
      <w:spacing w:before="0" w:after="0"/>
    </w:pPr>
    <w:rPr>
      <w:rFonts w:ascii="Arial" w:hAnsi="Arial"/>
      <w:b w:val="0"/>
      <w:bCs/>
      <w:color w:val="000000"/>
      <w:kern w:val="32"/>
      <w:szCs w:val="28"/>
      <w:lang w:val="x-none" w:eastAsia="x-none"/>
    </w:rPr>
  </w:style>
  <w:style w:type="table" w:customStyle="1" w:styleId="Mkatabulky106">
    <w:name w:val="Mřížka tabulky106"/>
    <w:basedOn w:val="Normlntabulka"/>
    <w:next w:val="Mkatabulky"/>
    <w:uiPriority w:val="39"/>
    <w:rsid w:val="009F7B0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0">
    <w:name w:val="Nadpis 11"/>
    <w:basedOn w:val="Normln"/>
    <w:rsid w:val="009F7B01"/>
    <w:pPr>
      <w:tabs>
        <w:tab w:val="num" w:pos="927"/>
      </w:tabs>
      <w:ind w:left="927" w:hanging="360"/>
    </w:pPr>
    <w:rPr>
      <w:rFonts w:ascii="Arial" w:hAnsi="Arial" w:cs="Arial"/>
      <w:b/>
      <w:sz w:val="28"/>
      <w:szCs w:val="28"/>
    </w:rPr>
  </w:style>
  <w:style w:type="character" w:customStyle="1" w:styleId="datalabel">
    <w:name w:val="datalabel"/>
    <w:basedOn w:val="Standardnpsmoodstavce"/>
    <w:rsid w:val="009F7B01"/>
  </w:style>
  <w:style w:type="paragraph" w:customStyle="1" w:styleId="Nadpis0">
    <w:name w:val="Nadpis 0"/>
    <w:basedOn w:val="Nadpis110"/>
    <w:rsid w:val="009F7B01"/>
    <w:pPr>
      <w:numPr>
        <w:numId w:val="85"/>
      </w:numPr>
      <w:ind w:left="357" w:hanging="357"/>
    </w:pPr>
    <w:rPr>
      <w:rFonts w:eastAsia="Calibri"/>
      <w:szCs w:val="22"/>
      <w:lang w:eastAsia="en-US"/>
    </w:rPr>
  </w:style>
  <w:style w:type="paragraph" w:customStyle="1" w:styleId="odrky2">
    <w:name w:val="odrážky 2"/>
    <w:basedOn w:val="Odstavec"/>
    <w:rsid w:val="009F7B01"/>
    <w:pPr>
      <w:numPr>
        <w:numId w:val="86"/>
      </w:numPr>
      <w:spacing w:before="0" w:after="120"/>
    </w:pPr>
    <w:rPr>
      <w:rFonts w:ascii="Arial" w:eastAsia="Calibri" w:hAnsi="Arial"/>
      <w:noProof w:val="0"/>
      <w:spacing w:val="0"/>
      <w:sz w:val="22"/>
      <w:szCs w:val="22"/>
      <w:lang w:val="x-none" w:eastAsia="en-US"/>
    </w:rPr>
  </w:style>
  <w:style w:type="paragraph" w:customStyle="1" w:styleId="Nadpis0a">
    <w:name w:val="Nadpis 0a"/>
    <w:basedOn w:val="Nadpis0"/>
    <w:rsid w:val="009F7B01"/>
    <w:pPr>
      <w:numPr>
        <w:ilvl w:val="1"/>
      </w:numPr>
      <w:spacing w:before="240" w:after="240"/>
    </w:pPr>
  </w:style>
  <w:style w:type="paragraph" w:customStyle="1" w:styleId="Nadpis32">
    <w:name w:val="Nadpis 32"/>
    <w:basedOn w:val="Odstavec"/>
    <w:rsid w:val="009F7B01"/>
    <w:pPr>
      <w:numPr>
        <w:numId w:val="0"/>
      </w:numPr>
      <w:spacing w:before="0"/>
    </w:pPr>
    <w:rPr>
      <w:rFonts w:ascii="Arial" w:eastAsia="Calibri" w:hAnsi="Arial"/>
      <w:b/>
      <w:noProof w:val="0"/>
      <w:spacing w:val="0"/>
      <w:sz w:val="24"/>
      <w:szCs w:val="22"/>
      <w:u w:val="single"/>
      <w:lang w:val="x-none" w:eastAsia="en-US"/>
    </w:rPr>
  </w:style>
  <w:style w:type="paragraph" w:customStyle="1" w:styleId="Nadpis31">
    <w:name w:val="Nadpis 31"/>
    <w:basedOn w:val="Odstavec"/>
    <w:rsid w:val="009F7B01"/>
    <w:pPr>
      <w:numPr>
        <w:numId w:val="0"/>
      </w:numPr>
      <w:spacing w:before="0" w:after="120"/>
    </w:pPr>
    <w:rPr>
      <w:rFonts w:ascii="Arial" w:hAnsi="Arial"/>
      <w:b/>
      <w:noProof w:val="0"/>
      <w:spacing w:val="0"/>
      <w:sz w:val="22"/>
      <w:szCs w:val="22"/>
      <w:lang w:val="x-none" w:eastAsia="x-none"/>
    </w:rPr>
  </w:style>
  <w:style w:type="paragraph" w:customStyle="1" w:styleId="slo1odsazen1text">
    <w:name w:val="Číslo1 odsazený1 text"/>
    <w:basedOn w:val="Normln"/>
    <w:rsid w:val="009F7B01"/>
    <w:pPr>
      <w:widowControl w:val="0"/>
      <w:numPr>
        <w:numId w:val="87"/>
      </w:numPr>
      <w:suppressAutoHyphens/>
      <w:autoSpaceDN w:val="0"/>
      <w:spacing w:after="120"/>
      <w:jc w:val="both"/>
      <w:textAlignment w:val="baseline"/>
    </w:pPr>
    <w:rPr>
      <w:rFonts w:ascii="Calibri" w:hAnsi="Calibri"/>
      <w:szCs w:val="20"/>
    </w:rPr>
  </w:style>
  <w:style w:type="numbering" w:customStyle="1" w:styleId="LFO1">
    <w:name w:val="LFO1"/>
    <w:basedOn w:val="Bezseznamu"/>
    <w:rsid w:val="009F7B01"/>
    <w:pPr>
      <w:numPr>
        <w:numId w:val="87"/>
      </w:numPr>
    </w:pPr>
  </w:style>
  <w:style w:type="character" w:customStyle="1" w:styleId="headsir">
    <w:name w:val="headsir"/>
    <w:uiPriority w:val="99"/>
    <w:rsid w:val="009F7B01"/>
  </w:style>
  <w:style w:type="paragraph" w:customStyle="1" w:styleId="normln2">
    <w:name w:val="normální"/>
    <w:basedOn w:val="Normln"/>
    <w:uiPriority w:val="99"/>
    <w:rsid w:val="009F7B01"/>
    <w:rPr>
      <w:rFonts w:ascii="Calibri" w:hAnsi="Calibri"/>
      <w:szCs w:val="20"/>
    </w:rPr>
  </w:style>
  <w:style w:type="paragraph" w:customStyle="1" w:styleId="Standardntext">
    <w:name w:val="Standardní text"/>
    <w:basedOn w:val="Normln"/>
    <w:uiPriority w:val="99"/>
    <w:rsid w:val="009F7B01"/>
    <w:rPr>
      <w:noProof/>
      <w:szCs w:val="20"/>
    </w:rPr>
  </w:style>
  <w:style w:type="paragraph" w:customStyle="1" w:styleId="Tabulka7">
    <w:name w:val="Tabulka 7"/>
    <w:uiPriority w:val="99"/>
    <w:rsid w:val="009F7B01"/>
    <w:pPr>
      <w:keepLines/>
      <w:autoSpaceDE w:val="0"/>
      <w:autoSpaceDN w:val="0"/>
      <w:adjustRightInd w:val="0"/>
      <w:ind w:left="28" w:right="28"/>
    </w:pPr>
    <w:rPr>
      <w:rFonts w:ascii="Vogue" w:hAnsi="Vogue"/>
      <w:color w:val="000000"/>
      <w:sz w:val="22"/>
      <w:szCs w:val="22"/>
    </w:rPr>
  </w:style>
  <w:style w:type="paragraph" w:customStyle="1" w:styleId="mojeodstavce">
    <w:name w:val="moje odstavce"/>
    <w:basedOn w:val="Normln"/>
    <w:uiPriority w:val="99"/>
    <w:rsid w:val="009F7B01"/>
    <w:pPr>
      <w:widowControl w:val="0"/>
      <w:tabs>
        <w:tab w:val="num" w:pos="567"/>
      </w:tabs>
      <w:adjustRightInd w:val="0"/>
      <w:spacing w:before="240"/>
      <w:ind w:left="567" w:hanging="567"/>
      <w:jc w:val="both"/>
      <w:textAlignment w:val="baseline"/>
    </w:pPr>
    <w:rPr>
      <w:rFonts w:ascii="Calibri" w:eastAsia="Calibri" w:hAnsi="Calibri"/>
      <w:szCs w:val="20"/>
    </w:rPr>
  </w:style>
  <w:style w:type="character" w:customStyle="1" w:styleId="TextkomenteChar2">
    <w:name w:val="Text komentáře Char2"/>
    <w:uiPriority w:val="99"/>
    <w:semiHidden/>
    <w:rsid w:val="009F7B01"/>
    <w:rPr>
      <w:lang w:eastAsia="zh-CN"/>
    </w:rPr>
  </w:style>
  <w:style w:type="character" w:customStyle="1" w:styleId="WW8Num1z0">
    <w:name w:val="WW8Num1z0"/>
    <w:rsid w:val="009F7B01"/>
    <w:rPr>
      <w:rFonts w:cs="Times New Roman"/>
    </w:rPr>
  </w:style>
  <w:style w:type="paragraph" w:customStyle="1" w:styleId="Pedformtovantext">
    <w:name w:val="Předformátovaný text"/>
    <w:basedOn w:val="Normln"/>
    <w:qFormat/>
    <w:rsid w:val="009F7B01"/>
    <w:pPr>
      <w:widowControl w:val="0"/>
      <w:suppressAutoHyphens/>
      <w:spacing w:before="57" w:after="57"/>
    </w:pPr>
    <w:rPr>
      <w:rFonts w:ascii="Courier New" w:eastAsia="Courier New" w:hAnsi="Courier New" w:cs="Tahoma"/>
      <w:sz w:val="20"/>
      <w:szCs w:val="20"/>
    </w:rPr>
  </w:style>
  <w:style w:type="paragraph" w:customStyle="1" w:styleId="Legal3L1">
    <w:name w:val="Legal3_L1"/>
    <w:basedOn w:val="Normln"/>
    <w:next w:val="Zkladntext"/>
    <w:rsid w:val="009F7B01"/>
    <w:pPr>
      <w:keepNext/>
      <w:numPr>
        <w:numId w:val="88"/>
      </w:numPr>
      <w:spacing w:after="240"/>
      <w:jc w:val="center"/>
      <w:outlineLvl w:val="0"/>
    </w:pPr>
    <w:rPr>
      <w:rFonts w:eastAsia="Calibri"/>
      <w:sz w:val="22"/>
      <w:szCs w:val="20"/>
      <w:lang w:val="en-US" w:eastAsia="en-US"/>
    </w:rPr>
  </w:style>
  <w:style w:type="paragraph" w:customStyle="1" w:styleId="Legal3L2">
    <w:name w:val="Legal3_L2"/>
    <w:basedOn w:val="Legal3L1"/>
    <w:next w:val="Zkladntext"/>
    <w:rsid w:val="009F7B01"/>
    <w:pPr>
      <w:numPr>
        <w:ilvl w:val="1"/>
      </w:numPr>
      <w:ind w:left="0"/>
      <w:jc w:val="both"/>
      <w:outlineLvl w:val="1"/>
    </w:pPr>
  </w:style>
  <w:style w:type="paragraph" w:customStyle="1" w:styleId="Legal3L3">
    <w:name w:val="Legal3_L3"/>
    <w:basedOn w:val="Legal3L2"/>
    <w:next w:val="Zkladntext"/>
    <w:rsid w:val="009F7B01"/>
    <w:pPr>
      <w:keepNext w:val="0"/>
      <w:numPr>
        <w:ilvl w:val="2"/>
      </w:numPr>
      <w:outlineLvl w:val="2"/>
    </w:pPr>
  </w:style>
  <w:style w:type="paragraph" w:customStyle="1" w:styleId="Legal3L4">
    <w:name w:val="Legal3_L4"/>
    <w:basedOn w:val="Legal3L3"/>
    <w:next w:val="Zkladntext"/>
    <w:rsid w:val="009F7B01"/>
    <w:pPr>
      <w:numPr>
        <w:ilvl w:val="3"/>
      </w:numPr>
      <w:spacing w:after="0"/>
      <w:outlineLvl w:val="3"/>
    </w:pPr>
  </w:style>
  <w:style w:type="paragraph" w:customStyle="1" w:styleId="Legal3L5">
    <w:name w:val="Legal3_L5"/>
    <w:basedOn w:val="Legal3L4"/>
    <w:next w:val="Zkladntext"/>
    <w:rsid w:val="009F7B01"/>
    <w:pPr>
      <w:numPr>
        <w:ilvl w:val="4"/>
      </w:numPr>
      <w:spacing w:after="240"/>
      <w:outlineLvl w:val="4"/>
    </w:pPr>
    <w:rPr>
      <w:sz w:val="24"/>
    </w:rPr>
  </w:style>
  <w:style w:type="paragraph" w:customStyle="1" w:styleId="Legal3L6">
    <w:name w:val="Legal3_L6"/>
    <w:basedOn w:val="Legal3L5"/>
    <w:next w:val="Zkladntext"/>
    <w:rsid w:val="009F7B01"/>
    <w:pPr>
      <w:numPr>
        <w:ilvl w:val="5"/>
      </w:numPr>
      <w:ind w:left="0"/>
      <w:jc w:val="left"/>
      <w:outlineLvl w:val="5"/>
    </w:pPr>
  </w:style>
  <w:style w:type="paragraph" w:customStyle="1" w:styleId="Legal3L7">
    <w:name w:val="Legal3_L7"/>
    <w:basedOn w:val="Legal3L6"/>
    <w:next w:val="Zkladntext"/>
    <w:rsid w:val="009F7B01"/>
    <w:pPr>
      <w:numPr>
        <w:ilvl w:val="6"/>
      </w:numPr>
      <w:outlineLvl w:val="6"/>
    </w:pPr>
  </w:style>
  <w:style w:type="paragraph" w:customStyle="1" w:styleId="Legal3L8">
    <w:name w:val="Legal3_L8"/>
    <w:basedOn w:val="Legal3L7"/>
    <w:next w:val="Zkladntext"/>
    <w:rsid w:val="009F7B01"/>
    <w:pPr>
      <w:numPr>
        <w:ilvl w:val="7"/>
      </w:numPr>
      <w:outlineLvl w:val="7"/>
    </w:pPr>
  </w:style>
  <w:style w:type="paragraph" w:customStyle="1" w:styleId="Legal3L9">
    <w:name w:val="Legal3_L9"/>
    <w:basedOn w:val="Legal3L8"/>
    <w:next w:val="Zkladntext"/>
    <w:rsid w:val="009F7B01"/>
    <w:pPr>
      <w:numPr>
        <w:ilvl w:val="8"/>
      </w:numPr>
      <w:outlineLvl w:val="8"/>
    </w:pPr>
  </w:style>
  <w:style w:type="paragraph" w:customStyle="1" w:styleId="Rozloendokumentu1">
    <w:name w:val="Rozložení dokumentu1"/>
    <w:basedOn w:val="Normln"/>
    <w:semiHidden/>
    <w:rsid w:val="009F7B01"/>
    <w:pPr>
      <w:shd w:val="clear" w:color="auto" w:fill="000080"/>
      <w:spacing w:after="200" w:line="276" w:lineRule="auto"/>
    </w:pPr>
    <w:rPr>
      <w:rFonts w:ascii="Tahoma" w:eastAsia="Calibri" w:hAnsi="Tahoma" w:cs="Tahoma"/>
      <w:sz w:val="20"/>
      <w:szCs w:val="20"/>
      <w:lang w:eastAsia="en-US"/>
    </w:rPr>
  </w:style>
  <w:style w:type="paragraph" w:customStyle="1" w:styleId="Schedule">
    <w:name w:val="Schedule"/>
    <w:basedOn w:val="Normln"/>
    <w:next w:val="Normln"/>
    <w:rsid w:val="009F7B01"/>
    <w:pPr>
      <w:overflowPunct w:val="0"/>
      <w:autoSpaceDE w:val="0"/>
      <w:autoSpaceDN w:val="0"/>
      <w:adjustRightInd w:val="0"/>
      <w:spacing w:after="240"/>
      <w:jc w:val="center"/>
      <w:textAlignment w:val="baseline"/>
    </w:pPr>
    <w:rPr>
      <w:rFonts w:ascii="Times New Roman Bold" w:hAnsi="Times New Roman Bold"/>
      <w:b/>
      <w:sz w:val="22"/>
      <w:szCs w:val="20"/>
      <w:lang w:val="en-GB" w:eastAsia="en-US"/>
    </w:rPr>
  </w:style>
  <w:style w:type="character" w:customStyle="1" w:styleId="Styl1Char">
    <w:name w:val="Styl1 Char"/>
    <w:rsid w:val="009F7B01"/>
    <w:rPr>
      <w:rFonts w:ascii="Times New Roman" w:eastAsia="TimesNewRomanPSMT" w:hAnsi="Times New Roman"/>
      <w:sz w:val="24"/>
      <w:szCs w:val="24"/>
      <w:lang w:eastAsia="en-US"/>
    </w:rPr>
  </w:style>
  <w:style w:type="character" w:customStyle="1" w:styleId="apple-converted-space">
    <w:name w:val="apple-converted-space"/>
    <w:rsid w:val="009F7B01"/>
  </w:style>
  <w:style w:type="character" w:customStyle="1" w:styleId="PSJbntextCharChar">
    <w:name w:val="PSJ: běžný text Char Char"/>
    <w:link w:val="PSJbntext"/>
    <w:locked/>
    <w:rsid w:val="009F7B01"/>
    <w:rPr>
      <w:sz w:val="22"/>
      <w:lang w:eastAsia="en-US"/>
    </w:rPr>
  </w:style>
  <w:style w:type="paragraph" w:customStyle="1" w:styleId="PSJbntext">
    <w:name w:val="PSJ: běžný text"/>
    <w:link w:val="PSJbntextCharChar"/>
    <w:rsid w:val="009F7B01"/>
    <w:pPr>
      <w:tabs>
        <w:tab w:val="left" w:pos="1418"/>
      </w:tabs>
      <w:spacing w:after="120" w:line="320" w:lineRule="exact"/>
    </w:pPr>
    <w:rPr>
      <w:sz w:val="22"/>
      <w:lang w:eastAsia="en-US"/>
    </w:rPr>
  </w:style>
  <w:style w:type="paragraph" w:customStyle="1" w:styleId="lnek1">
    <w:name w:val="článek"/>
    <w:basedOn w:val="Normln"/>
    <w:rsid w:val="009F7B01"/>
    <w:pPr>
      <w:suppressAutoHyphens/>
    </w:pPr>
    <w:rPr>
      <w:sz w:val="22"/>
      <w:szCs w:val="22"/>
      <w:lang w:val="en-US" w:eastAsia="zh-CN"/>
    </w:rPr>
  </w:style>
  <w:style w:type="paragraph" w:customStyle="1" w:styleId="xmsonormal">
    <w:name w:val="x_msonormal"/>
    <w:basedOn w:val="Normln"/>
    <w:rsid w:val="009F7B01"/>
    <w:pPr>
      <w:spacing w:before="100" w:beforeAutospacing="1" w:after="100" w:afterAutospacing="1"/>
    </w:pPr>
  </w:style>
  <w:style w:type="character" w:customStyle="1" w:styleId="Nevyeenzmnka20">
    <w:name w:val="Nevyřešená zmínka2"/>
    <w:basedOn w:val="Standardnpsmoodstavce"/>
    <w:uiPriority w:val="99"/>
    <w:semiHidden/>
    <w:unhideWhenUsed/>
    <w:rsid w:val="009F7B01"/>
    <w:rPr>
      <w:color w:val="605E5C"/>
      <w:shd w:val="clear" w:color="auto" w:fill="E1DFDD"/>
    </w:rPr>
  </w:style>
  <w:style w:type="paragraph" w:customStyle="1" w:styleId="zkladntextodsazen210">
    <w:name w:val="zkladntextodsazen21"/>
    <w:basedOn w:val="Normln"/>
    <w:uiPriority w:val="99"/>
    <w:rsid w:val="009F7B01"/>
    <w:rPr>
      <w:rFonts w:eastAsia="Calibri"/>
    </w:rPr>
  </w:style>
  <w:style w:type="numbering" w:customStyle="1" w:styleId="WW8Num8">
    <w:name w:val="WW8Num8"/>
    <w:basedOn w:val="Bezseznamu"/>
    <w:rsid w:val="009F7B01"/>
    <w:pPr>
      <w:numPr>
        <w:numId w:val="89"/>
      </w:numPr>
    </w:pPr>
  </w:style>
  <w:style w:type="paragraph" w:customStyle="1" w:styleId="Pouzetextxpodnadpis">
    <w:name w:val="Pouze text x podnadpis"/>
    <w:basedOn w:val="Normln"/>
    <w:rsid w:val="009F7B01"/>
    <w:pPr>
      <w:spacing w:after="120"/>
      <w:ind w:left="868"/>
    </w:pPr>
    <w:rPr>
      <w:rFonts w:ascii="Arial" w:hAnsi="Arial" w:cs="Arial"/>
      <w:sz w:val="22"/>
    </w:rPr>
  </w:style>
  <w:style w:type="numbering" w:customStyle="1" w:styleId="WWOutlineListStyle">
    <w:name w:val="WW_OutlineListStyle"/>
    <w:basedOn w:val="Bezseznamu"/>
    <w:rsid w:val="009F7B01"/>
    <w:pPr>
      <w:numPr>
        <w:numId w:val="90"/>
      </w:numPr>
    </w:pPr>
  </w:style>
  <w:style w:type="table" w:customStyle="1" w:styleId="Mkatabulky1322">
    <w:name w:val="Mřížka tabulky1322"/>
    <w:basedOn w:val="Normlntabulka"/>
    <w:next w:val="Mkatabulky"/>
    <w:rsid w:val="009F7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
    <w:name w:val="Styl19"/>
    <w:basedOn w:val="Bezseznamu"/>
    <w:rsid w:val="009F7B01"/>
    <w:pPr>
      <w:numPr>
        <w:numId w:val="47"/>
      </w:numPr>
    </w:pPr>
  </w:style>
  <w:style w:type="numbering" w:customStyle="1" w:styleId="Bezseznamu15">
    <w:name w:val="Bez seznamu15"/>
    <w:next w:val="Bezseznamu"/>
    <w:uiPriority w:val="99"/>
    <w:semiHidden/>
    <w:unhideWhenUsed/>
    <w:rsid w:val="009F7B01"/>
  </w:style>
  <w:style w:type="paragraph" w:customStyle="1" w:styleId="Bezmezer1">
    <w:name w:val="Bez mezer1"/>
    <w:link w:val="NoSpacingChar"/>
    <w:rsid w:val="009F7B01"/>
    <w:rPr>
      <w:rFonts w:ascii="Calibri" w:hAnsi="Calibri"/>
      <w:sz w:val="22"/>
      <w:szCs w:val="22"/>
      <w:lang w:eastAsia="en-US"/>
    </w:rPr>
  </w:style>
  <w:style w:type="character" w:customStyle="1" w:styleId="NoSpacingChar">
    <w:name w:val="No Spacing Char"/>
    <w:link w:val="Bezmezer1"/>
    <w:locked/>
    <w:rsid w:val="009F7B01"/>
    <w:rPr>
      <w:rFonts w:ascii="Calibri" w:hAnsi="Calibri"/>
      <w:sz w:val="22"/>
      <w:szCs w:val="22"/>
      <w:lang w:eastAsia="en-US"/>
    </w:rPr>
  </w:style>
  <w:style w:type="paragraph" w:customStyle="1" w:styleId="ODSTAVEC0">
    <w:name w:val="ODSTAVEC"/>
    <w:basedOn w:val="Bezmezer1"/>
    <w:rsid w:val="009F7B01"/>
    <w:pPr>
      <w:numPr>
        <w:ilvl w:val="1"/>
        <w:numId w:val="91"/>
      </w:numPr>
      <w:tabs>
        <w:tab w:val="clear" w:pos="360"/>
      </w:tabs>
      <w:spacing w:before="120"/>
      <w:ind w:left="0" w:firstLine="0"/>
      <w:jc w:val="both"/>
    </w:pPr>
    <w:rPr>
      <w:rFonts w:ascii="Arial" w:eastAsia="Calibri" w:hAnsi="Arial" w:cs="Arial"/>
      <w:sz w:val="18"/>
      <w:szCs w:val="18"/>
      <w:lang w:eastAsia="cs-CZ"/>
    </w:rPr>
  </w:style>
  <w:style w:type="paragraph" w:customStyle="1" w:styleId="NADPIS">
    <w:name w:val="NADPIS"/>
    <w:basedOn w:val="Bezmezer1"/>
    <w:rsid w:val="009F7B01"/>
    <w:pPr>
      <w:numPr>
        <w:numId w:val="91"/>
      </w:numPr>
      <w:tabs>
        <w:tab w:val="clear" w:pos="360"/>
      </w:tabs>
      <w:spacing w:before="360"/>
      <w:ind w:left="0" w:firstLine="0"/>
      <w:jc w:val="center"/>
    </w:pPr>
    <w:rPr>
      <w:rFonts w:ascii="Arial" w:hAnsi="Arial" w:cs="Arial"/>
      <w:b/>
    </w:rPr>
  </w:style>
  <w:style w:type="paragraph" w:customStyle="1" w:styleId="RLdajeosmluvnstran0">
    <w:name w:val="RL Údaje o smluvní straně"/>
    <w:basedOn w:val="Normln"/>
    <w:rsid w:val="009F7B01"/>
    <w:pPr>
      <w:spacing w:after="120" w:line="280" w:lineRule="exact"/>
      <w:jc w:val="center"/>
    </w:pPr>
    <w:rPr>
      <w:rFonts w:ascii="Calibri" w:hAnsi="Calibri"/>
      <w:sz w:val="22"/>
      <w:lang w:eastAsia="en-US"/>
    </w:rPr>
  </w:style>
  <w:style w:type="character" w:customStyle="1" w:styleId="Hyperlink0">
    <w:name w:val="Hyperlink.0"/>
    <w:basedOn w:val="Standardnpsmoodstavce"/>
    <w:rsid w:val="009F7B01"/>
  </w:style>
  <w:style w:type="table" w:customStyle="1" w:styleId="Mkatabulky107">
    <w:name w:val="Mřížka tabulky107"/>
    <w:basedOn w:val="Normlntabulka"/>
    <w:next w:val="Mkatabulky"/>
    <w:uiPriority w:val="59"/>
    <w:rsid w:val="009F7B0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08">
    <w:name w:val="Mřížka tabulky108"/>
    <w:basedOn w:val="Normlntabulka"/>
    <w:next w:val="Mkatabulky"/>
    <w:uiPriority w:val="59"/>
    <w:rsid w:val="009F7B0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azncitt">
    <w:name w:val="Intense Quote"/>
    <w:basedOn w:val="Normln"/>
    <w:next w:val="Normln"/>
    <w:link w:val="VrazncittChar"/>
    <w:uiPriority w:val="30"/>
    <w:qFormat/>
    <w:rsid w:val="009F7B01"/>
    <w:pPr>
      <w:pBdr>
        <w:top w:val="single" w:sz="4" w:space="10" w:color="4F81BD" w:themeColor="accent1"/>
        <w:bottom w:val="single" w:sz="4" w:space="10" w:color="4F81BD" w:themeColor="accent1"/>
      </w:pBdr>
      <w:spacing w:before="360" w:after="360"/>
      <w:ind w:left="864" w:right="864"/>
      <w:jc w:val="center"/>
    </w:pPr>
    <w:rPr>
      <w:b/>
      <w:bCs/>
      <w:i/>
      <w:iCs/>
      <w:color w:val="629DD1"/>
      <w:sz w:val="26"/>
      <w:szCs w:val="20"/>
    </w:rPr>
  </w:style>
  <w:style w:type="character" w:customStyle="1" w:styleId="VrazncittChar2">
    <w:name w:val="Výrazný citát Char2"/>
    <w:basedOn w:val="Standardnpsmoodstavce"/>
    <w:uiPriority w:val="30"/>
    <w:rsid w:val="009F7B01"/>
    <w:rPr>
      <w:i/>
      <w:iCs/>
      <w:color w:val="4F81BD" w:themeColor="accent1"/>
      <w:sz w:val="24"/>
      <w:szCs w:val="24"/>
    </w:rPr>
  </w:style>
  <w:style w:type="character" w:styleId="Zdraznnintenzivn">
    <w:name w:val="Intense Emphasis"/>
    <w:basedOn w:val="Standardnpsmoodstavce"/>
    <w:uiPriority w:val="21"/>
    <w:qFormat/>
    <w:rsid w:val="009F7B01"/>
    <w:rPr>
      <w:i/>
      <w:iCs/>
      <w:color w:val="4F81BD" w:themeColor="accent1"/>
    </w:rPr>
  </w:style>
  <w:style w:type="character" w:styleId="Odkazintenzivn">
    <w:name w:val="Intense Reference"/>
    <w:basedOn w:val="Standardnpsmoodstavce"/>
    <w:uiPriority w:val="32"/>
    <w:qFormat/>
    <w:rsid w:val="009F7B01"/>
    <w:rPr>
      <w:b/>
      <w:bCs/>
      <w:smallCaps/>
      <w:color w:val="4F81BD" w:themeColor="accent1"/>
      <w:spacing w:val="5"/>
    </w:rPr>
  </w:style>
  <w:style w:type="table" w:styleId="Barevntabulkasmkou6">
    <w:name w:val="Grid Table 6 Colorful"/>
    <w:basedOn w:val="Normlntabulka"/>
    <w:uiPriority w:val="51"/>
    <w:rsid w:val="009F7B0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evyeenzmnka">
    <w:name w:val="Unresolved Mention"/>
    <w:basedOn w:val="Standardnpsmoodstavce"/>
    <w:uiPriority w:val="99"/>
    <w:semiHidden/>
    <w:unhideWhenUsed/>
    <w:rsid w:val="00E84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228">
      <w:bodyDiv w:val="1"/>
      <w:marLeft w:val="0"/>
      <w:marRight w:val="0"/>
      <w:marTop w:val="0"/>
      <w:marBottom w:val="0"/>
      <w:divBdr>
        <w:top w:val="none" w:sz="0" w:space="0" w:color="auto"/>
        <w:left w:val="none" w:sz="0" w:space="0" w:color="auto"/>
        <w:bottom w:val="none" w:sz="0" w:space="0" w:color="auto"/>
        <w:right w:val="none" w:sz="0" w:space="0" w:color="auto"/>
      </w:divBdr>
    </w:div>
    <w:div w:id="269435003">
      <w:bodyDiv w:val="1"/>
      <w:marLeft w:val="0"/>
      <w:marRight w:val="0"/>
      <w:marTop w:val="0"/>
      <w:marBottom w:val="0"/>
      <w:divBdr>
        <w:top w:val="none" w:sz="0" w:space="0" w:color="auto"/>
        <w:left w:val="none" w:sz="0" w:space="0" w:color="auto"/>
        <w:bottom w:val="none" w:sz="0" w:space="0" w:color="auto"/>
        <w:right w:val="none" w:sz="0" w:space="0" w:color="auto"/>
      </w:divBdr>
    </w:div>
    <w:div w:id="314798955">
      <w:bodyDiv w:val="1"/>
      <w:marLeft w:val="0"/>
      <w:marRight w:val="0"/>
      <w:marTop w:val="0"/>
      <w:marBottom w:val="0"/>
      <w:divBdr>
        <w:top w:val="none" w:sz="0" w:space="0" w:color="auto"/>
        <w:left w:val="none" w:sz="0" w:space="0" w:color="auto"/>
        <w:bottom w:val="none" w:sz="0" w:space="0" w:color="auto"/>
        <w:right w:val="none" w:sz="0" w:space="0" w:color="auto"/>
      </w:divBdr>
    </w:div>
    <w:div w:id="394205606">
      <w:bodyDiv w:val="1"/>
      <w:marLeft w:val="0"/>
      <w:marRight w:val="0"/>
      <w:marTop w:val="0"/>
      <w:marBottom w:val="0"/>
      <w:divBdr>
        <w:top w:val="none" w:sz="0" w:space="0" w:color="auto"/>
        <w:left w:val="none" w:sz="0" w:space="0" w:color="auto"/>
        <w:bottom w:val="none" w:sz="0" w:space="0" w:color="auto"/>
        <w:right w:val="none" w:sz="0" w:space="0" w:color="auto"/>
      </w:divBdr>
    </w:div>
    <w:div w:id="551581869">
      <w:bodyDiv w:val="1"/>
      <w:marLeft w:val="0"/>
      <w:marRight w:val="0"/>
      <w:marTop w:val="0"/>
      <w:marBottom w:val="0"/>
      <w:divBdr>
        <w:top w:val="none" w:sz="0" w:space="0" w:color="auto"/>
        <w:left w:val="none" w:sz="0" w:space="0" w:color="auto"/>
        <w:bottom w:val="none" w:sz="0" w:space="0" w:color="auto"/>
        <w:right w:val="none" w:sz="0" w:space="0" w:color="auto"/>
      </w:divBdr>
    </w:div>
    <w:div w:id="730150713">
      <w:bodyDiv w:val="1"/>
      <w:marLeft w:val="0"/>
      <w:marRight w:val="0"/>
      <w:marTop w:val="0"/>
      <w:marBottom w:val="0"/>
      <w:divBdr>
        <w:top w:val="none" w:sz="0" w:space="0" w:color="auto"/>
        <w:left w:val="none" w:sz="0" w:space="0" w:color="auto"/>
        <w:bottom w:val="none" w:sz="0" w:space="0" w:color="auto"/>
        <w:right w:val="none" w:sz="0" w:space="0" w:color="auto"/>
      </w:divBdr>
    </w:div>
    <w:div w:id="1037658096">
      <w:bodyDiv w:val="1"/>
      <w:marLeft w:val="0"/>
      <w:marRight w:val="0"/>
      <w:marTop w:val="0"/>
      <w:marBottom w:val="0"/>
      <w:divBdr>
        <w:top w:val="none" w:sz="0" w:space="0" w:color="auto"/>
        <w:left w:val="none" w:sz="0" w:space="0" w:color="auto"/>
        <w:bottom w:val="none" w:sz="0" w:space="0" w:color="auto"/>
        <w:right w:val="none" w:sz="0" w:space="0" w:color="auto"/>
      </w:divBdr>
    </w:div>
    <w:div w:id="1100644314">
      <w:bodyDiv w:val="1"/>
      <w:marLeft w:val="0"/>
      <w:marRight w:val="0"/>
      <w:marTop w:val="0"/>
      <w:marBottom w:val="0"/>
      <w:divBdr>
        <w:top w:val="none" w:sz="0" w:space="0" w:color="auto"/>
        <w:left w:val="none" w:sz="0" w:space="0" w:color="auto"/>
        <w:bottom w:val="none" w:sz="0" w:space="0" w:color="auto"/>
        <w:right w:val="none" w:sz="0" w:space="0" w:color="auto"/>
      </w:divBdr>
    </w:div>
    <w:div w:id="1743454268">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 w:id="1877427686">
      <w:bodyDiv w:val="1"/>
      <w:marLeft w:val="0"/>
      <w:marRight w:val="0"/>
      <w:marTop w:val="0"/>
      <w:marBottom w:val="0"/>
      <w:divBdr>
        <w:top w:val="none" w:sz="0" w:space="0" w:color="auto"/>
        <w:left w:val="none" w:sz="0" w:space="0" w:color="auto"/>
        <w:bottom w:val="none" w:sz="0" w:space="0" w:color="auto"/>
        <w:right w:val="none" w:sz="0" w:space="0" w:color="auto"/>
      </w:divBdr>
    </w:div>
    <w:div w:id="19547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vorkova@forcorp.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tomanova.kvst@svscr.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corp@forcorp.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630A1E67F649B394A75375BF8A2404"/>
        <w:category>
          <w:name w:val="Obecné"/>
          <w:gallery w:val="placeholder"/>
        </w:category>
        <w:types>
          <w:type w:val="bbPlcHdr"/>
        </w:types>
        <w:behaviors>
          <w:behavior w:val="content"/>
        </w:behaviors>
        <w:guid w:val="{BDA37926-2CA9-4DCE-BC65-C05BD3C09BF2}"/>
      </w:docPartPr>
      <w:docPartBody>
        <w:p w:rsidR="00D32595" w:rsidRDefault="00170D91" w:rsidP="00170D91">
          <w:pPr>
            <w:pStyle w:val="9B630A1E67F649B394A75375BF8A2404"/>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EngraversGothic BT">
    <w:charset w:val="00"/>
    <w:family w:val="swiss"/>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entury Schoolbook">
    <w:altName w:val="Times New Roman"/>
    <w:charset w:val="00"/>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ogue">
    <w:altName w:val="Times New Roman"/>
    <w:charset w:val="EE"/>
    <w:family w:val="roman"/>
    <w:pitch w:val="variable"/>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91"/>
    <w:rsid w:val="000262C2"/>
    <w:rsid w:val="000B3BF9"/>
    <w:rsid w:val="00170D91"/>
    <w:rsid w:val="00223F34"/>
    <w:rsid w:val="004A270F"/>
    <w:rsid w:val="005E642F"/>
    <w:rsid w:val="00D32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0D91"/>
    <w:rPr>
      <w:color w:val="808080"/>
    </w:rPr>
  </w:style>
  <w:style w:type="paragraph" w:customStyle="1" w:styleId="9B630A1E67F649B394A75375BF8A2404">
    <w:name w:val="9B630A1E67F649B394A75375BF8A2404"/>
    <w:rsid w:val="00170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A414C892257040A4843A6F75B832EE" ma:contentTypeVersion="11" ma:contentTypeDescription="Vytvoří nový dokument" ma:contentTypeScope="" ma:versionID="1ad33cf0268341cd374fa04ad005e6f9">
  <xsd:schema xmlns:xsd="http://www.w3.org/2001/XMLSchema" xmlns:xs="http://www.w3.org/2001/XMLSchema" xmlns:p="http://schemas.microsoft.com/office/2006/metadata/properties" xmlns:ns3="d55aa327-3544-40b7-921f-38ef37031c66" xmlns:ns4="10f983ef-4c28-4d24-9562-c9ec316c971e" targetNamespace="http://schemas.microsoft.com/office/2006/metadata/properties" ma:root="true" ma:fieldsID="831cd56bc7da2f7ff38ff3b255ccfbdb" ns3:_="" ns4:_="">
    <xsd:import namespace="d55aa327-3544-40b7-921f-38ef37031c66"/>
    <xsd:import namespace="10f983ef-4c28-4d24-9562-c9ec316c9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aa327-3544-40b7-921f-38ef3703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983ef-4c28-4d24-9562-c9ec316c971e"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0A939-05C0-4873-B4C3-AE9147FA9B3F}">
  <ds:schemaRefs>
    <ds:schemaRef ds:uri="http://schemas.microsoft.com/sharepoint/v3/contenttype/forms"/>
  </ds:schemaRefs>
</ds:datastoreItem>
</file>

<file path=customXml/itemProps2.xml><?xml version="1.0" encoding="utf-8"?>
<ds:datastoreItem xmlns:ds="http://schemas.openxmlformats.org/officeDocument/2006/customXml" ds:itemID="{6C707A17-E436-4E78-B2B3-D28BEBF0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aa327-3544-40b7-921f-38ef37031c66"/>
    <ds:schemaRef ds:uri="10f983ef-4c28-4d24-9562-c9ec316c9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4A198-7B09-4678-ACB3-AED2D8D7B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FED378-376D-4CAB-A03A-4FB930B3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6005</Words>
  <Characters>35435</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41358</CharactersWithSpaces>
  <SharedDoc>false</SharedDoc>
  <HLinks>
    <vt:vector size="6" baseType="variant">
      <vt:variant>
        <vt:i4>7471231</vt:i4>
      </vt:variant>
      <vt:variant>
        <vt:i4>276</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 Badova</dc:creator>
  <cp:lastModifiedBy>Ivana Burgertová</cp:lastModifiedBy>
  <cp:revision>3</cp:revision>
  <cp:lastPrinted>2023-03-08T10:06:00Z</cp:lastPrinted>
  <dcterms:created xsi:type="dcterms:W3CDTF">2023-07-10T10:37:00Z</dcterms:created>
  <dcterms:modified xsi:type="dcterms:W3CDTF">2023-07-10T10:43:00Z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330.1</vt:lpwstr>
  </property>
  <property fmtid="{D5CDD505-2E9C-101B-9397-08002B2CF9AE}" pid="4" name="ContentTypeId">
    <vt:lpwstr>0x010100DCA414C892257040A4843A6F75B832EE</vt:lpwstr>
  </property>
</Properties>
</file>