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FCF3" w14:textId="77777777" w:rsidR="00701544" w:rsidRPr="00701544" w:rsidRDefault="00701544" w:rsidP="00701544">
      <w:pPr>
        <w:jc w:val="center"/>
        <w:rPr>
          <w:b/>
          <w:bCs/>
          <w:sz w:val="28"/>
          <w:szCs w:val="28"/>
        </w:rPr>
      </w:pPr>
      <w:r w:rsidRPr="00701544">
        <w:rPr>
          <w:b/>
          <w:bCs/>
          <w:sz w:val="28"/>
          <w:szCs w:val="28"/>
        </w:rPr>
        <w:t>Příloha č. 1 – Specifikace a rozsah podporovaných a poskytovaných služeb</w:t>
      </w:r>
    </w:p>
    <w:p w14:paraId="086DD42B" w14:textId="77777777" w:rsidR="00701544" w:rsidRDefault="00701544" w:rsidP="00701544">
      <w:pPr>
        <w:spacing w:after="0"/>
      </w:pPr>
      <w:r>
        <w:t xml:space="preserve">Specifikace podporovaných </w:t>
      </w:r>
      <w:proofErr w:type="gramStart"/>
      <w:r>
        <w:t>činností :</w:t>
      </w:r>
      <w:proofErr w:type="gramEnd"/>
    </w:p>
    <w:p w14:paraId="78711995" w14:textId="77777777" w:rsidR="00701544" w:rsidRDefault="00701544" w:rsidP="00701544">
      <w:pPr>
        <w:spacing w:after="0"/>
      </w:pPr>
      <w:r>
        <w:t>podpora hardware:</w:t>
      </w:r>
    </w:p>
    <w:p w14:paraId="25EF7087" w14:textId="77777777" w:rsidR="00701544" w:rsidRDefault="00701544" w:rsidP="00701544">
      <w:pPr>
        <w:spacing w:after="0"/>
      </w:pPr>
      <w:r>
        <w:t>- Servery</w:t>
      </w:r>
    </w:p>
    <w:p w14:paraId="6DBCA735" w14:textId="77777777" w:rsidR="00701544" w:rsidRDefault="00701544" w:rsidP="00701544">
      <w:pPr>
        <w:spacing w:after="0"/>
      </w:pPr>
      <w:r>
        <w:t>- Počítače</w:t>
      </w:r>
    </w:p>
    <w:p w14:paraId="796796FC" w14:textId="77777777" w:rsidR="00701544" w:rsidRDefault="00701544" w:rsidP="00701544">
      <w:pPr>
        <w:spacing w:after="0"/>
      </w:pPr>
      <w:r>
        <w:t>- Notebooky</w:t>
      </w:r>
    </w:p>
    <w:p w14:paraId="16182FC5" w14:textId="77777777" w:rsidR="00701544" w:rsidRDefault="00701544" w:rsidP="00701544">
      <w:pPr>
        <w:spacing w:after="0"/>
      </w:pPr>
      <w:r>
        <w:t>- Tablety</w:t>
      </w:r>
    </w:p>
    <w:p w14:paraId="38ED5389" w14:textId="77777777" w:rsidR="00701544" w:rsidRDefault="00701544" w:rsidP="00701544">
      <w:pPr>
        <w:spacing w:after="0"/>
      </w:pPr>
      <w:r>
        <w:t>- Monitory</w:t>
      </w:r>
    </w:p>
    <w:p w14:paraId="03AA86BD" w14:textId="77777777" w:rsidR="00701544" w:rsidRDefault="00701544" w:rsidP="00701544">
      <w:pPr>
        <w:spacing w:after="0"/>
      </w:pPr>
      <w:r>
        <w:t>- Záložní zdroje</w:t>
      </w:r>
    </w:p>
    <w:p w14:paraId="3FFFBD94" w14:textId="77777777" w:rsidR="00701544" w:rsidRDefault="00701544" w:rsidP="00701544">
      <w:pPr>
        <w:spacing w:after="0"/>
      </w:pPr>
      <w:r>
        <w:t>- Tiskárny</w:t>
      </w:r>
    </w:p>
    <w:p w14:paraId="5118A417" w14:textId="77777777" w:rsidR="00701544" w:rsidRDefault="00701544" w:rsidP="00701544">
      <w:pPr>
        <w:spacing w:after="0"/>
      </w:pPr>
      <w:r>
        <w:t>- Skenery</w:t>
      </w:r>
    </w:p>
    <w:p w14:paraId="174F91D6" w14:textId="77777777" w:rsidR="00701544" w:rsidRDefault="00701544" w:rsidP="00701544">
      <w:pPr>
        <w:spacing w:after="0"/>
      </w:pPr>
      <w:r>
        <w:t>- Aktivní i pasivní prvky sítě LAN / WAN / Wi-Fi</w:t>
      </w:r>
    </w:p>
    <w:p w14:paraId="629A74C4" w14:textId="77777777" w:rsidR="00701544" w:rsidRDefault="00701544" w:rsidP="00701544">
      <w:pPr>
        <w:spacing w:after="0"/>
      </w:pPr>
      <w:r>
        <w:t>- Elektrické rozvody nízkého napětí</w:t>
      </w:r>
    </w:p>
    <w:p w14:paraId="5A7E5B9E" w14:textId="77777777" w:rsidR="00701544" w:rsidRDefault="00701544" w:rsidP="00701544">
      <w:pPr>
        <w:spacing w:after="0"/>
      </w:pPr>
      <w:r>
        <w:t>- Kamerové systémy</w:t>
      </w:r>
    </w:p>
    <w:p w14:paraId="3C8DA320" w14:textId="77777777" w:rsidR="00701544" w:rsidRDefault="00701544" w:rsidP="00701544">
      <w:r>
        <w:t>- Audio technika</w:t>
      </w:r>
    </w:p>
    <w:p w14:paraId="20B7DD97" w14:textId="77777777" w:rsidR="00701544" w:rsidRDefault="00701544" w:rsidP="00701544">
      <w:pPr>
        <w:spacing w:after="0"/>
      </w:pPr>
      <w:r>
        <w:t>podpora software:</w:t>
      </w:r>
    </w:p>
    <w:p w14:paraId="48BCB0F6" w14:textId="77777777" w:rsidR="00701544" w:rsidRDefault="00701544" w:rsidP="00701544">
      <w:pPr>
        <w:spacing w:after="0"/>
      </w:pPr>
      <w:r>
        <w:t>- Operační systémy Microsoft platformy</w:t>
      </w:r>
    </w:p>
    <w:p w14:paraId="09DDB5AC" w14:textId="1D111F0D" w:rsidR="00701544" w:rsidRDefault="00701544" w:rsidP="00701544">
      <w:pPr>
        <w:spacing w:after="0"/>
      </w:pPr>
      <w:r>
        <w:t>- Operační systém iOS společnosti Apple</w:t>
      </w:r>
    </w:p>
    <w:p w14:paraId="198F34F8" w14:textId="77777777" w:rsidR="00701544" w:rsidRDefault="00701544" w:rsidP="00701544">
      <w:pPr>
        <w:spacing w:after="0"/>
      </w:pPr>
      <w:r>
        <w:t>- Operační systém Android</w:t>
      </w:r>
    </w:p>
    <w:p w14:paraId="25EFCB63" w14:textId="77777777" w:rsidR="00701544" w:rsidRDefault="00701544" w:rsidP="00701544">
      <w:pPr>
        <w:spacing w:after="0"/>
      </w:pPr>
      <w:r>
        <w:t>- Operační systémy Linux platformy</w:t>
      </w:r>
    </w:p>
    <w:p w14:paraId="7B5A5EC4" w14:textId="77777777" w:rsidR="00701544" w:rsidRDefault="00701544" w:rsidP="00701544">
      <w:pPr>
        <w:spacing w:after="0"/>
      </w:pPr>
      <w:r>
        <w:t>- Kancelářský balík Microsoft Office</w:t>
      </w:r>
    </w:p>
    <w:p w14:paraId="54F2822F" w14:textId="77777777" w:rsidR="00701544" w:rsidRDefault="00701544" w:rsidP="00701544">
      <w:pPr>
        <w:spacing w:after="0"/>
      </w:pPr>
      <w:r>
        <w:t>- Poštovní servery Microsoft Exchange</w:t>
      </w:r>
    </w:p>
    <w:p w14:paraId="76791E03" w14:textId="77777777" w:rsidR="00701544" w:rsidRDefault="00701544" w:rsidP="00701544">
      <w:pPr>
        <w:spacing w:after="0"/>
      </w:pPr>
      <w:r>
        <w:t>- Antivirové a antispamové systémy</w:t>
      </w:r>
    </w:p>
    <w:p w14:paraId="0D0AE92B" w14:textId="77777777" w:rsidR="00701544" w:rsidRDefault="00701544" w:rsidP="00701544">
      <w:pPr>
        <w:spacing w:after="0"/>
      </w:pPr>
      <w:r>
        <w:t>- Zálohovací a archivační systémy</w:t>
      </w:r>
    </w:p>
    <w:p w14:paraId="769FD9FB" w14:textId="77777777" w:rsidR="00701544" w:rsidRDefault="00701544" w:rsidP="00701544">
      <w:r>
        <w:t>- Aplikace komunikující se Státní správou</w:t>
      </w:r>
    </w:p>
    <w:p w14:paraId="0975607A" w14:textId="77777777" w:rsidR="00701544" w:rsidRPr="00701544" w:rsidRDefault="00701544" w:rsidP="00701544">
      <w:pPr>
        <w:rPr>
          <w:b/>
          <w:bCs/>
        </w:rPr>
      </w:pPr>
      <w:r w:rsidRPr="00701544">
        <w:rPr>
          <w:b/>
          <w:bCs/>
        </w:rPr>
        <w:t>Rozsah poskytovaných služeb v rámci Smlouvy za měsíční paušální poplatek</w:t>
      </w:r>
    </w:p>
    <w:p w14:paraId="7702E0E3" w14:textId="103A78BD" w:rsidR="00701544" w:rsidRDefault="00701544" w:rsidP="00701544">
      <w:pPr>
        <w:spacing w:after="0"/>
        <w:jc w:val="both"/>
      </w:pPr>
      <w:r>
        <w:t>Předplácené hodiny:</w:t>
      </w:r>
    </w:p>
    <w:p w14:paraId="2740DCC3" w14:textId="35A980D1" w:rsidR="00701544" w:rsidRDefault="00701544" w:rsidP="00701544">
      <w:pPr>
        <w:spacing w:after="0"/>
        <w:jc w:val="both"/>
      </w:pPr>
      <w:r>
        <w:t xml:space="preserve">- Reaktivní podpora </w:t>
      </w:r>
      <w:r w:rsidR="0027004B">
        <w:t>1</w:t>
      </w:r>
      <w:r>
        <w:t>x2 hod. za kalendářní měsíc– ON SITE podpora vč. dopravy – pravidelný servisní výjezd technika</w:t>
      </w:r>
    </w:p>
    <w:p w14:paraId="0EDEDD1F" w14:textId="4BA4286A" w:rsidR="00701544" w:rsidRDefault="00701544" w:rsidP="00701544">
      <w:pPr>
        <w:spacing w:after="0"/>
        <w:jc w:val="both"/>
      </w:pPr>
      <w:r>
        <w:t xml:space="preserve">- Reaktivní podpora </w:t>
      </w:r>
      <w:r w:rsidR="0027004B">
        <w:t>1</w:t>
      </w:r>
      <w:r>
        <w:t xml:space="preserve">x2 hod. – za kalendářní </w:t>
      </w:r>
      <w:proofErr w:type="gramStart"/>
      <w:r>
        <w:t>měsíc - ON</w:t>
      </w:r>
      <w:proofErr w:type="gramEnd"/>
      <w:r>
        <w:t xml:space="preserve"> SITE podpora vč. dopravy - nepravidelný servisní výjezd technika</w:t>
      </w:r>
      <w:r w:rsidR="000679A8">
        <w:t xml:space="preserve"> k serveru</w:t>
      </w:r>
    </w:p>
    <w:p w14:paraId="4B319E28" w14:textId="49DAB635" w:rsidR="000679A8" w:rsidRDefault="000679A8" w:rsidP="00701544">
      <w:pPr>
        <w:spacing w:after="0"/>
        <w:jc w:val="both"/>
      </w:pPr>
      <w:r w:rsidRPr="000679A8">
        <w:t xml:space="preserve">- Reaktivní podpora 1x2 hod. – za kalendářní </w:t>
      </w:r>
      <w:proofErr w:type="gramStart"/>
      <w:r w:rsidRPr="000679A8">
        <w:t>měsíc - ON</w:t>
      </w:r>
      <w:proofErr w:type="gramEnd"/>
      <w:r w:rsidRPr="000679A8">
        <w:t xml:space="preserve"> SITE podpora vč. dopravy - nepravidelný servisní výjezd technika</w:t>
      </w:r>
      <w:r>
        <w:t xml:space="preserve"> ke koncové pracovní stanici</w:t>
      </w:r>
    </w:p>
    <w:p w14:paraId="668CF06F" w14:textId="4CC26572" w:rsidR="000679A8" w:rsidRDefault="00273949" w:rsidP="00701544">
      <w:pPr>
        <w:spacing w:after="0"/>
        <w:jc w:val="both"/>
      </w:pPr>
      <w:r w:rsidRPr="00273949">
        <w:t xml:space="preserve">- Reaktivní podpora 1x2 hod. – za kalendářní </w:t>
      </w:r>
      <w:proofErr w:type="gramStart"/>
      <w:r w:rsidRPr="00273949">
        <w:t>měsíc - ON</w:t>
      </w:r>
      <w:proofErr w:type="gramEnd"/>
      <w:r w:rsidRPr="00273949">
        <w:t xml:space="preserve"> SITE podpora vč. dopravy - nepravidelný servisní výjezd technika k</w:t>
      </w:r>
      <w:r>
        <w:t> dalšímu zařízení</w:t>
      </w:r>
    </w:p>
    <w:p w14:paraId="003D079E" w14:textId="793F7B27" w:rsidR="00701544" w:rsidRDefault="00701544" w:rsidP="00073A98">
      <w:pPr>
        <w:spacing w:after="0"/>
        <w:jc w:val="both"/>
      </w:pPr>
      <w:r>
        <w:t xml:space="preserve">- </w:t>
      </w:r>
      <w:r w:rsidR="0027004B">
        <w:t>Hot-line</w:t>
      </w:r>
      <w:r>
        <w:t xml:space="preserve"> 2 hod. za kalendářní</w:t>
      </w:r>
      <w:r w:rsidR="0027004B">
        <w:t xml:space="preserve"> </w:t>
      </w:r>
      <w:proofErr w:type="gramStart"/>
      <w:r>
        <w:t>měsíc - Poskytování</w:t>
      </w:r>
      <w:proofErr w:type="gramEnd"/>
      <w:r>
        <w:t xml:space="preserve"> vzdálené správy telefonicky</w:t>
      </w:r>
    </w:p>
    <w:p w14:paraId="13648CEB" w14:textId="1E927F5D" w:rsidR="00273949" w:rsidRDefault="00273949" w:rsidP="0027004B">
      <w:pPr>
        <w:jc w:val="both"/>
      </w:pPr>
      <w:r>
        <w:t>-</w:t>
      </w:r>
      <w:r w:rsidR="00073A98">
        <w:t xml:space="preserve"> Zajištění TV VOYO po kalendářní měsíc</w:t>
      </w:r>
    </w:p>
    <w:p w14:paraId="752CD5B1" w14:textId="43B2C92C" w:rsidR="00073A98" w:rsidRPr="00C61DC6" w:rsidRDefault="00073A98" w:rsidP="0027004B">
      <w:pPr>
        <w:jc w:val="both"/>
        <w:rPr>
          <w:b/>
          <w:bCs/>
        </w:rPr>
      </w:pPr>
      <w:r w:rsidRPr="00C61DC6">
        <w:rPr>
          <w:b/>
          <w:bCs/>
        </w:rPr>
        <w:t xml:space="preserve">Cena TV VOYO za kalendářní měsíc ………………………………………… 81,82- bez DPH; 99,- Kč vč. DPH </w:t>
      </w:r>
    </w:p>
    <w:p w14:paraId="0D742ED4" w14:textId="3CDC7001" w:rsidR="00273949" w:rsidRPr="00C61DC6" w:rsidRDefault="00273949" w:rsidP="0027004B">
      <w:pPr>
        <w:jc w:val="both"/>
        <w:rPr>
          <w:b/>
          <w:bCs/>
        </w:rPr>
      </w:pPr>
      <w:r w:rsidRPr="00C61DC6">
        <w:rPr>
          <w:b/>
          <w:bCs/>
        </w:rPr>
        <w:t>Cena paušálu (předplácených hodin) ………………………………………</w:t>
      </w:r>
      <w:r w:rsidR="00073A98" w:rsidRPr="00C61DC6">
        <w:rPr>
          <w:b/>
          <w:bCs/>
        </w:rPr>
        <w:t xml:space="preserve"> 6611,57- bez DPH; 8000,- Kč vč. DPH</w:t>
      </w:r>
    </w:p>
    <w:p w14:paraId="6FC1BA17" w14:textId="7F4F4514" w:rsidR="00073A98" w:rsidRPr="00C61DC6" w:rsidRDefault="00073A98" w:rsidP="0027004B">
      <w:pPr>
        <w:jc w:val="both"/>
        <w:rPr>
          <w:b/>
          <w:bCs/>
        </w:rPr>
      </w:pPr>
      <w:r w:rsidRPr="00C61DC6">
        <w:rPr>
          <w:b/>
          <w:bCs/>
        </w:rPr>
        <w:t>Cena paušálu za kalendářní měsíc celkem ……………………………… 6693,39- bez DPH</w:t>
      </w:r>
      <w:r w:rsidR="00C61DC6" w:rsidRPr="00C61DC6">
        <w:rPr>
          <w:b/>
          <w:bCs/>
        </w:rPr>
        <w:t>; 8099,- Kč vč. DPH</w:t>
      </w:r>
    </w:p>
    <w:p w14:paraId="335D84BC" w14:textId="25BA0048" w:rsidR="004A2D57" w:rsidRDefault="00701544" w:rsidP="004A2D57">
      <w:pPr>
        <w:spacing w:before="240" w:after="0"/>
        <w:jc w:val="both"/>
      </w:pPr>
      <w:r>
        <w:t>Zhotovitel se zavazuje na základě této smlouvy poskytovat Objednateli služby spojené s údržbou počítačové sítě</w:t>
      </w:r>
      <w:r w:rsidR="004A2D57">
        <w:t xml:space="preserve"> </w:t>
      </w:r>
      <w:r>
        <w:t xml:space="preserve">Objednatele a Objednatel se zavazuje mu za to zaplatit úplatu. Pro účely této smlouvy </w:t>
      </w:r>
      <w:r>
        <w:lastRenderedPageBreak/>
        <w:t>jsou za služby spojené s</w:t>
      </w:r>
      <w:r w:rsidR="0027004B">
        <w:t xml:space="preserve"> </w:t>
      </w:r>
      <w:r>
        <w:t>údržbou počítačové sítě Objednatele považovány zejména následující dílčí činnosti:</w:t>
      </w:r>
    </w:p>
    <w:p w14:paraId="471ED5AF" w14:textId="77777777" w:rsidR="00701544" w:rsidRDefault="00701544" w:rsidP="000679A8">
      <w:pPr>
        <w:spacing w:after="0"/>
        <w:jc w:val="both"/>
      </w:pPr>
      <w:r>
        <w:t>- Správa koncových stanic</w:t>
      </w:r>
    </w:p>
    <w:p w14:paraId="04F8788A" w14:textId="77777777" w:rsidR="00701544" w:rsidRDefault="00701544" w:rsidP="000679A8">
      <w:pPr>
        <w:spacing w:after="0"/>
        <w:jc w:val="both"/>
      </w:pPr>
      <w:r>
        <w:t>- Hot-line telefonická podpora 5dní v týdnu v čase od 8:00 do 17:00</w:t>
      </w:r>
    </w:p>
    <w:p w14:paraId="4B34F111" w14:textId="77777777" w:rsidR="00701544" w:rsidRDefault="00701544" w:rsidP="000679A8">
      <w:pPr>
        <w:spacing w:after="0"/>
        <w:jc w:val="both"/>
      </w:pPr>
      <w:r>
        <w:t>- Poskytnutí odborných konzultací v sídle společnosti Zhotovitele</w:t>
      </w:r>
    </w:p>
    <w:p w14:paraId="44D04488" w14:textId="77777777" w:rsidR="00701544" w:rsidRDefault="00701544" w:rsidP="000679A8">
      <w:pPr>
        <w:spacing w:after="0"/>
        <w:jc w:val="both"/>
      </w:pPr>
      <w:r>
        <w:t>- Správa zálohování a kontrola integrity záloh</w:t>
      </w:r>
    </w:p>
    <w:p w14:paraId="04E1F2FF" w14:textId="77777777" w:rsidR="00701544" w:rsidRDefault="00701544" w:rsidP="000679A8">
      <w:pPr>
        <w:spacing w:after="0"/>
        <w:jc w:val="both"/>
      </w:pPr>
      <w:r>
        <w:t>- On-line monitoring serverové a páteřní infrastruktury (nástroji objednatele)</w:t>
      </w:r>
    </w:p>
    <w:p w14:paraId="6B33CF17" w14:textId="77777777" w:rsidR="00701544" w:rsidRDefault="00701544" w:rsidP="00C61DC6">
      <w:pPr>
        <w:spacing w:after="0"/>
        <w:jc w:val="both"/>
      </w:pPr>
      <w:r>
        <w:t>- Správa serverových OS a</w:t>
      </w:r>
    </w:p>
    <w:p w14:paraId="3D9C96DF" w14:textId="3CCFAEFA" w:rsidR="00701544" w:rsidRDefault="00C61DC6" w:rsidP="00C61DC6">
      <w:pPr>
        <w:spacing w:after="0"/>
        <w:ind w:left="1416" w:firstLine="708"/>
        <w:jc w:val="both"/>
      </w:pPr>
      <w:r>
        <w:t>a)</w:t>
      </w:r>
      <w:r w:rsidR="00701544">
        <w:t xml:space="preserve"> </w:t>
      </w:r>
      <w:r>
        <w:t xml:space="preserve">  </w:t>
      </w:r>
      <w:r w:rsidR="00701544">
        <w:t>kontrola HW a SW stavu serverů</w:t>
      </w:r>
    </w:p>
    <w:p w14:paraId="3B54CA0B" w14:textId="0DB600F8" w:rsidR="00701544" w:rsidRDefault="00C61DC6" w:rsidP="00C61DC6">
      <w:pPr>
        <w:spacing w:after="0"/>
        <w:ind w:left="1416" w:firstLine="708"/>
        <w:jc w:val="both"/>
      </w:pPr>
      <w:r>
        <w:t>b)</w:t>
      </w:r>
      <w:r w:rsidR="00701544">
        <w:t xml:space="preserve"> </w:t>
      </w:r>
      <w:r>
        <w:t xml:space="preserve">  </w:t>
      </w:r>
      <w:r w:rsidR="00701544">
        <w:t>řešení před-poruchových stavů</w:t>
      </w:r>
    </w:p>
    <w:p w14:paraId="3ED7EA74" w14:textId="61C7877E" w:rsidR="00701544" w:rsidRDefault="00C61DC6" w:rsidP="00C61DC6">
      <w:pPr>
        <w:spacing w:after="0"/>
        <w:ind w:left="1416" w:firstLine="708"/>
        <w:jc w:val="both"/>
      </w:pPr>
      <w:r>
        <w:t>c)</w:t>
      </w:r>
      <w:r w:rsidR="00701544">
        <w:t xml:space="preserve"> </w:t>
      </w:r>
      <w:r>
        <w:t xml:space="preserve">  </w:t>
      </w:r>
      <w:r w:rsidR="00701544">
        <w:t>řešení poruch</w:t>
      </w:r>
    </w:p>
    <w:p w14:paraId="7C4A318A" w14:textId="32C86709" w:rsidR="00701544" w:rsidRDefault="00C61DC6" w:rsidP="00C61DC6">
      <w:pPr>
        <w:spacing w:after="0"/>
        <w:ind w:left="1416" w:firstLine="708"/>
        <w:jc w:val="both"/>
      </w:pPr>
      <w:r>
        <w:t>d)</w:t>
      </w:r>
      <w:r w:rsidR="00701544">
        <w:t xml:space="preserve"> </w:t>
      </w:r>
      <w:r>
        <w:t xml:space="preserve">  </w:t>
      </w:r>
      <w:r w:rsidR="00701544">
        <w:t>opravy nebo zprostředkování opravy serverů</w:t>
      </w:r>
    </w:p>
    <w:p w14:paraId="455B6D53" w14:textId="546F8913" w:rsidR="00701544" w:rsidRDefault="00C61DC6" w:rsidP="00C61DC6">
      <w:pPr>
        <w:spacing w:after="0"/>
        <w:ind w:left="1416" w:firstLine="708"/>
        <w:jc w:val="both"/>
      </w:pPr>
      <w:r>
        <w:t>e)</w:t>
      </w:r>
      <w:r w:rsidR="00701544">
        <w:t xml:space="preserve"> </w:t>
      </w:r>
      <w:r>
        <w:t xml:space="preserve">  </w:t>
      </w:r>
      <w:r w:rsidR="00701544">
        <w:t>technická podpora a komunikace s dodavateli SW aplikací</w:t>
      </w:r>
    </w:p>
    <w:p w14:paraId="5F7DDC19" w14:textId="6B875F1C" w:rsidR="00701544" w:rsidRDefault="00C61DC6" w:rsidP="00C61DC6">
      <w:pPr>
        <w:spacing w:after="0"/>
        <w:ind w:left="2410" w:hanging="286"/>
        <w:jc w:val="both"/>
      </w:pPr>
      <w:r>
        <w:t xml:space="preserve">f) </w:t>
      </w:r>
      <w:r w:rsidR="00701544">
        <w:t>upgrade SW aplikací nebo zprostředkování upgrade SW aplikací s dodavatelskou společností</w:t>
      </w:r>
    </w:p>
    <w:p w14:paraId="7A7187D7" w14:textId="5B1FE84F" w:rsidR="00701544" w:rsidRDefault="00C61DC6" w:rsidP="0026674D">
      <w:pPr>
        <w:spacing w:after="0"/>
        <w:ind w:left="1416" w:firstLine="708"/>
        <w:jc w:val="both"/>
      </w:pPr>
      <w:r>
        <w:t>g)</w:t>
      </w:r>
      <w:r w:rsidR="00701544">
        <w:t xml:space="preserve"> </w:t>
      </w:r>
      <w:r>
        <w:t xml:space="preserve">  </w:t>
      </w:r>
      <w:r w:rsidR="00701544">
        <w:t>management uživatelských účtů</w:t>
      </w:r>
    </w:p>
    <w:p w14:paraId="70753E5C" w14:textId="77777777" w:rsidR="00701544" w:rsidRDefault="00701544" w:rsidP="0026674D">
      <w:pPr>
        <w:spacing w:after="0"/>
        <w:jc w:val="both"/>
      </w:pPr>
      <w:r>
        <w:t>- Vzdálená správa koncových stanic PC, Notebooků</w:t>
      </w:r>
    </w:p>
    <w:p w14:paraId="5CE647FB" w14:textId="77777777" w:rsidR="00701544" w:rsidRDefault="00701544" w:rsidP="00701544">
      <w:pPr>
        <w:jc w:val="both"/>
      </w:pPr>
      <w:r>
        <w:t>- Vzdálená správa aktivní a pasivní sítě LAN/WAN/WLAN</w:t>
      </w:r>
    </w:p>
    <w:p w14:paraId="53A03EEF" w14:textId="54213915" w:rsidR="00701544" w:rsidRDefault="00701544" w:rsidP="0026674D">
      <w:pPr>
        <w:jc w:val="both"/>
      </w:pPr>
      <w:r>
        <w:t>Zhotovitel se zavazuje vyvinout nezbytnou součinnost při řešení požadavků Objednatele, zejména</w:t>
      </w:r>
      <w:r w:rsidR="0026674D">
        <w:t xml:space="preserve"> </w:t>
      </w:r>
      <w:r>
        <w:t>součinnost se správci SW aplikací a poskytovatelem internetového připojení Objednatele a s</w:t>
      </w:r>
      <w:r w:rsidR="0026674D">
        <w:t xml:space="preserve"> </w:t>
      </w:r>
      <w:r>
        <w:t>navazujícími subdodavateli.</w:t>
      </w:r>
    </w:p>
    <w:p w14:paraId="0E3CEF88" w14:textId="26DAF536" w:rsidR="00701544" w:rsidRDefault="00701544" w:rsidP="0026674D">
      <w:pPr>
        <w:jc w:val="both"/>
      </w:pPr>
      <w:r>
        <w:t>Zhotovitel se zavazuje včas navrhovat Objednateli úpravy a vylepšení IT sítí, hw a sw (dále jen IT)</w:t>
      </w:r>
      <w:r w:rsidR="0026674D">
        <w:t xml:space="preserve"> </w:t>
      </w:r>
      <w:r>
        <w:t>tak, aby Objednatel mohl udržovat své IT prostředky v náležitém stavu, odpovídajícím úrovni</w:t>
      </w:r>
      <w:r w:rsidR="0026674D">
        <w:t xml:space="preserve"> </w:t>
      </w:r>
      <w:r>
        <w:t>rozvoje IT technologií v ČR, resp. v EU. Návrhy bude předkládat tak, aby byly ekonomicky a</w:t>
      </w:r>
      <w:r w:rsidR="0026674D">
        <w:t xml:space="preserve"> </w:t>
      </w:r>
      <w:r>
        <w:t>technicky přizpůsobeny stavu IT u Objednatele</w:t>
      </w:r>
      <w:r w:rsidR="0026674D">
        <w:t>.</w:t>
      </w:r>
    </w:p>
    <w:p w14:paraId="52BDF5AB" w14:textId="77777777" w:rsidR="00701544" w:rsidRPr="0026674D" w:rsidRDefault="00701544" w:rsidP="00701544">
      <w:pPr>
        <w:jc w:val="both"/>
        <w:rPr>
          <w:b/>
          <w:bCs/>
        </w:rPr>
      </w:pPr>
      <w:r w:rsidRPr="0026674D">
        <w:rPr>
          <w:b/>
          <w:bCs/>
        </w:rPr>
        <w:t>Ceny servisních prací nad rámec smlouvy:</w:t>
      </w:r>
    </w:p>
    <w:p w14:paraId="2F5B9334" w14:textId="5A8D309C" w:rsidR="00701544" w:rsidRDefault="0026674D" w:rsidP="0026674D">
      <w:pPr>
        <w:spacing w:after="0"/>
        <w:ind w:left="142" w:hanging="142"/>
        <w:jc w:val="both"/>
      </w:pPr>
      <w:r>
        <w:t>-</w:t>
      </w:r>
      <w:r w:rsidR="00701544">
        <w:t xml:space="preserve"> řešení požadavků HW i SW charakteru na servis koncových </w:t>
      </w:r>
      <w:proofErr w:type="gramStart"/>
      <w:r w:rsidR="00701544">
        <w:t>stanic :</w:t>
      </w:r>
      <w:proofErr w:type="gramEnd"/>
      <w:r w:rsidR="00701544">
        <w:t xml:space="preserve"> instalace SW na úrovni OS,</w:t>
      </w:r>
      <w:r>
        <w:t xml:space="preserve"> </w:t>
      </w:r>
      <w:r w:rsidR="00701544">
        <w:t xml:space="preserve">instalace ovladačů </w:t>
      </w:r>
      <w:r>
        <w:t>–</w:t>
      </w:r>
      <w:r w:rsidR="00701544">
        <w:t xml:space="preserve"> </w:t>
      </w:r>
      <w:r>
        <w:t>661,25</w:t>
      </w:r>
      <w:r w:rsidR="00701544">
        <w:t>-Kč bez DPH /hod</w:t>
      </w:r>
      <w:r>
        <w:t>; 800,- Kč vč DPH</w:t>
      </w:r>
      <w:r w:rsidR="00DD3CF3">
        <w:t>/hod</w:t>
      </w:r>
    </w:p>
    <w:p w14:paraId="34958991" w14:textId="77777777" w:rsidR="00B859DE" w:rsidRDefault="00DD3CF3" w:rsidP="00B859DE">
      <w:pPr>
        <w:spacing w:after="0"/>
        <w:ind w:left="142" w:hanging="142"/>
        <w:jc w:val="both"/>
      </w:pPr>
      <w:r w:rsidRPr="00DD3CF3">
        <w:t xml:space="preserve">- </w:t>
      </w:r>
      <w:r w:rsidR="00B859DE">
        <w:t>řešení požadavků na servis serverů, nebo instalace, konfigurace a administrace na úrovni Server OS -</w:t>
      </w:r>
    </w:p>
    <w:p w14:paraId="5C9FD80A" w14:textId="71B9F622" w:rsidR="00DD3CF3" w:rsidRDefault="00B859DE" w:rsidP="00B859DE">
      <w:pPr>
        <w:spacing w:after="0"/>
        <w:ind w:left="284" w:hanging="284"/>
        <w:jc w:val="both"/>
      </w:pPr>
      <w:r>
        <w:t xml:space="preserve">  MS Windows Server</w:t>
      </w:r>
      <w:r w:rsidR="00DD3CF3" w:rsidRPr="00DD3CF3">
        <w:t xml:space="preserve"> – </w:t>
      </w:r>
      <w:proofErr w:type="gramStart"/>
      <w:r w:rsidR="00DD3CF3">
        <w:t>790</w:t>
      </w:r>
      <w:r w:rsidR="00DD3CF3" w:rsidRPr="00DD3CF3">
        <w:t>,</w:t>
      </w:r>
      <w:r w:rsidR="00DD3CF3">
        <w:t>08</w:t>
      </w:r>
      <w:r w:rsidR="00DD3CF3" w:rsidRPr="00DD3CF3">
        <w:t>-Kč</w:t>
      </w:r>
      <w:proofErr w:type="gramEnd"/>
      <w:r w:rsidR="00DD3CF3" w:rsidRPr="00DD3CF3">
        <w:t xml:space="preserve"> bez DPH /hod; </w:t>
      </w:r>
      <w:r w:rsidR="00DD3CF3">
        <w:t>956</w:t>
      </w:r>
      <w:r w:rsidR="00DD3CF3" w:rsidRPr="00DD3CF3">
        <w:t>,- Kč vč DPH</w:t>
      </w:r>
      <w:r w:rsidR="00DD3CF3">
        <w:t>/hod</w:t>
      </w:r>
    </w:p>
    <w:p w14:paraId="4372A22B" w14:textId="77777777" w:rsidR="00DD3CF3" w:rsidRDefault="00DD3CF3" w:rsidP="00DD3CF3">
      <w:pPr>
        <w:spacing w:after="0"/>
        <w:jc w:val="both"/>
      </w:pPr>
      <w:r>
        <w:t>-</w:t>
      </w:r>
      <w:r w:rsidR="00701544">
        <w:t xml:space="preserve"> řešení požadavků na Servis aktivních </w:t>
      </w:r>
      <w:proofErr w:type="gramStart"/>
      <w:r w:rsidR="00701544">
        <w:t>prvků - AP</w:t>
      </w:r>
      <w:proofErr w:type="gramEnd"/>
      <w:r w:rsidR="00701544">
        <w:t>, NAS, Switch. Konfig</w:t>
      </w:r>
      <w:r>
        <w:t>u</w:t>
      </w:r>
      <w:r w:rsidR="00701544">
        <w:t>race a servis specializovaných</w:t>
      </w:r>
    </w:p>
    <w:p w14:paraId="76855819" w14:textId="25BB4D3F" w:rsidR="00701544" w:rsidRDefault="00DD3CF3" w:rsidP="00DD3CF3">
      <w:pPr>
        <w:spacing w:after="0"/>
        <w:ind w:left="-426" w:firstLine="426"/>
        <w:jc w:val="both"/>
      </w:pPr>
      <w:r>
        <w:t xml:space="preserve">  </w:t>
      </w:r>
      <w:r w:rsidR="00701544">
        <w:t xml:space="preserve">aplikací – </w:t>
      </w:r>
      <w:r>
        <w:t>661,25</w:t>
      </w:r>
      <w:r w:rsidR="00701544">
        <w:t>- Kč bez DPH /hod</w:t>
      </w:r>
      <w:r>
        <w:t>; 800,- Kč vč DPH/hod</w:t>
      </w:r>
    </w:p>
    <w:p w14:paraId="141A69E4" w14:textId="08AA6F63" w:rsidR="00701544" w:rsidRDefault="00B859DE" w:rsidP="00B859DE">
      <w:pPr>
        <w:spacing w:after="0"/>
        <w:ind w:left="142" w:hanging="142"/>
        <w:jc w:val="both"/>
      </w:pPr>
      <w:r>
        <w:t>-</w:t>
      </w:r>
      <w:r w:rsidR="00701544">
        <w:t xml:space="preserve"> řešení požadavků na </w:t>
      </w:r>
      <w:r>
        <w:t>aktualizaci, správu a údržbu firemního webu – 297,52- Kč bez DPH; 360,- Kč vč   DPH</w:t>
      </w:r>
    </w:p>
    <w:p w14:paraId="0D7FD2C7" w14:textId="2954E269" w:rsidR="00B859DE" w:rsidRDefault="00B859DE" w:rsidP="00B45077">
      <w:pPr>
        <w:spacing w:after="0"/>
        <w:ind w:left="142" w:hanging="142"/>
        <w:jc w:val="both"/>
      </w:pPr>
      <w:r w:rsidRPr="00B859DE">
        <w:t xml:space="preserve">- řešení </w:t>
      </w:r>
      <w:r>
        <w:t xml:space="preserve">dalších </w:t>
      </w:r>
      <w:r w:rsidRPr="00B859DE">
        <w:t xml:space="preserve">požadavků </w:t>
      </w:r>
      <w:r>
        <w:t>v oblasti slaboproudu a elektroniky</w:t>
      </w:r>
      <w:r w:rsidRPr="00B859DE">
        <w:t xml:space="preserve"> – </w:t>
      </w:r>
      <w:proofErr w:type="gramStart"/>
      <w:r w:rsidR="00B45077">
        <w:t>595</w:t>
      </w:r>
      <w:r w:rsidRPr="00B859DE">
        <w:t>,</w:t>
      </w:r>
      <w:r w:rsidR="00B45077">
        <w:t>04</w:t>
      </w:r>
      <w:r w:rsidRPr="00B859DE">
        <w:t>-Kč</w:t>
      </w:r>
      <w:proofErr w:type="gramEnd"/>
      <w:r w:rsidRPr="00B859DE">
        <w:t xml:space="preserve"> bez DPH /hod; </w:t>
      </w:r>
      <w:r w:rsidR="00B45077">
        <w:t>720</w:t>
      </w:r>
      <w:r w:rsidRPr="00B859DE">
        <w:t>,- Kč vč DPH/hod</w:t>
      </w:r>
    </w:p>
    <w:p w14:paraId="5EB8A617" w14:textId="79BCA66C" w:rsidR="001F0F9B" w:rsidRDefault="00B45077" w:rsidP="00B45077">
      <w:pPr>
        <w:spacing w:after="0"/>
        <w:jc w:val="both"/>
      </w:pPr>
      <w:r>
        <w:t>-</w:t>
      </w:r>
      <w:r w:rsidR="00701544">
        <w:t xml:space="preserve"> doprava do místa plnění – </w:t>
      </w:r>
      <w:r>
        <w:t xml:space="preserve">9,92- Kč bez DPH/km; </w:t>
      </w:r>
      <w:r w:rsidR="00701544">
        <w:t>12</w:t>
      </w:r>
      <w:r>
        <w:t>,-</w:t>
      </w:r>
      <w:r w:rsidR="00701544">
        <w:t>K</w:t>
      </w:r>
      <w:r>
        <w:t>č</w:t>
      </w:r>
      <w:r w:rsidR="00701544">
        <w:t>/km</w:t>
      </w:r>
    </w:p>
    <w:p w14:paraId="55496934" w14:textId="532C2121" w:rsidR="00B45077" w:rsidRDefault="00B45077" w:rsidP="00701544">
      <w:pPr>
        <w:jc w:val="both"/>
      </w:pPr>
      <w:r>
        <w:t>- dodávky HW, SW a dalšího materiálu, budou fakturovány dle aktuálních tržních cen</w:t>
      </w:r>
    </w:p>
    <w:p w14:paraId="5EFFE333" w14:textId="19BC112B" w:rsidR="00B45077" w:rsidRDefault="00B45077" w:rsidP="00701544">
      <w:pPr>
        <w:jc w:val="both"/>
      </w:pPr>
    </w:p>
    <w:p w14:paraId="5EEB58D7" w14:textId="509B0E4A" w:rsidR="00B45077" w:rsidRDefault="00B45077" w:rsidP="00701544">
      <w:pPr>
        <w:jc w:val="both"/>
      </w:pPr>
      <w:r>
        <w:t xml:space="preserve">V Třemošné dne </w:t>
      </w:r>
      <w:r w:rsidR="00F62F09">
        <w:t>27. 6. 2023</w:t>
      </w:r>
    </w:p>
    <w:p w14:paraId="269576E3" w14:textId="4EFEB3FC" w:rsidR="00B45077" w:rsidRDefault="00B45077" w:rsidP="00701544">
      <w:pPr>
        <w:jc w:val="both"/>
      </w:pPr>
    </w:p>
    <w:p w14:paraId="1C4BBC5E" w14:textId="477C944F" w:rsidR="00B45077" w:rsidRDefault="00B45077" w:rsidP="007015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Radek Koudela</w:t>
      </w:r>
    </w:p>
    <w:p w14:paraId="11526C86" w14:textId="3C837081" w:rsidR="00B45077" w:rsidRDefault="00B45077" w:rsidP="007015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jednatel</w:t>
      </w:r>
    </w:p>
    <w:sectPr w:rsidR="00B450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AD2D" w14:textId="77777777" w:rsidR="00815FD0" w:rsidRDefault="00815FD0" w:rsidP="00C61DC6">
      <w:pPr>
        <w:spacing w:after="0" w:line="240" w:lineRule="auto"/>
      </w:pPr>
      <w:r>
        <w:separator/>
      </w:r>
    </w:p>
  </w:endnote>
  <w:endnote w:type="continuationSeparator" w:id="0">
    <w:p w14:paraId="17675262" w14:textId="77777777" w:rsidR="00815FD0" w:rsidRDefault="00815FD0" w:rsidP="00C6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9368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0EBF22" w14:textId="6AE5416B" w:rsidR="00C61DC6" w:rsidRDefault="00C61DC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B2F04E" w14:textId="77777777" w:rsidR="00C61DC6" w:rsidRDefault="00C61D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0707" w14:textId="77777777" w:rsidR="00815FD0" w:rsidRDefault="00815FD0" w:rsidP="00C61DC6">
      <w:pPr>
        <w:spacing w:after="0" w:line="240" w:lineRule="auto"/>
      </w:pPr>
      <w:r>
        <w:separator/>
      </w:r>
    </w:p>
  </w:footnote>
  <w:footnote w:type="continuationSeparator" w:id="0">
    <w:p w14:paraId="6B5795B8" w14:textId="77777777" w:rsidR="00815FD0" w:rsidRDefault="00815FD0" w:rsidP="00C61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44"/>
    <w:rsid w:val="000679A8"/>
    <w:rsid w:val="00073A98"/>
    <w:rsid w:val="000A2CF3"/>
    <w:rsid w:val="000E7A49"/>
    <w:rsid w:val="001F0F9B"/>
    <w:rsid w:val="0026674D"/>
    <w:rsid w:val="0027004B"/>
    <w:rsid w:val="00273949"/>
    <w:rsid w:val="004A2D57"/>
    <w:rsid w:val="00701544"/>
    <w:rsid w:val="00815FD0"/>
    <w:rsid w:val="0083339A"/>
    <w:rsid w:val="00B45077"/>
    <w:rsid w:val="00B859DE"/>
    <w:rsid w:val="00BF2D56"/>
    <w:rsid w:val="00C61DC6"/>
    <w:rsid w:val="00DD3CF3"/>
    <w:rsid w:val="00DE3B95"/>
    <w:rsid w:val="00F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B1DB"/>
  <w15:chartTrackingRefBased/>
  <w15:docId w15:val="{051D08C9-468C-4542-B551-C1E1E87C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DC6"/>
  </w:style>
  <w:style w:type="paragraph" w:styleId="Zpat">
    <w:name w:val="footer"/>
    <w:basedOn w:val="Normln"/>
    <w:link w:val="ZpatChar"/>
    <w:uiPriority w:val="99"/>
    <w:unhideWhenUsed/>
    <w:rsid w:val="00C6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Koudela</dc:creator>
  <cp:keywords/>
  <dc:description/>
  <cp:lastModifiedBy>Květa Holmanová</cp:lastModifiedBy>
  <cp:revision>2</cp:revision>
  <cp:lastPrinted>2023-06-27T06:33:00Z</cp:lastPrinted>
  <dcterms:created xsi:type="dcterms:W3CDTF">2023-06-27T09:41:00Z</dcterms:created>
  <dcterms:modified xsi:type="dcterms:W3CDTF">2023-06-27T09:41:00Z</dcterms:modified>
</cp:coreProperties>
</file>