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985C" w14:textId="54569A60" w:rsidR="00B6366A" w:rsidRDefault="00B6366A" w:rsidP="00B6366A">
      <w:pPr>
        <w:pStyle w:val="1Nzevsmlouvy"/>
      </w:pPr>
      <w:r>
        <w:t xml:space="preserve">Smlouva o </w:t>
      </w:r>
      <w:r w:rsidR="008F38E6">
        <w:t xml:space="preserve">dílo č. </w:t>
      </w:r>
      <w:r w:rsidR="00F45179">
        <w:t>2023003</w:t>
      </w:r>
    </w:p>
    <w:p w14:paraId="28EFAA7C" w14:textId="77777777" w:rsidR="00B6366A" w:rsidRPr="00B6366A" w:rsidRDefault="00B6366A" w:rsidP="00B6366A">
      <w:pPr>
        <w:pStyle w:val="2Kurzva"/>
        <w:rPr>
          <w:rFonts w:cs="Times New Roman"/>
          <w:szCs w:val="24"/>
        </w:rPr>
      </w:pPr>
      <w:r w:rsidRPr="00B6366A">
        <w:rPr>
          <w:rFonts w:cs="Times New Roman"/>
          <w:szCs w:val="24"/>
        </w:rPr>
        <w:t>uzavřená níže uvedeného dne, měsíce a roku mezi níže uvedenými smluvními stranami</w:t>
      </w:r>
    </w:p>
    <w:p w14:paraId="0DF48F7D" w14:textId="77777777" w:rsidR="00855FB6" w:rsidRPr="00855FB6" w:rsidRDefault="00855FB6" w:rsidP="00855FB6">
      <w:pPr>
        <w:spacing w:after="0"/>
        <w:rPr>
          <w:b/>
          <w:bCs/>
          <w:lang w:eastAsia="cs-CZ"/>
        </w:rPr>
      </w:pPr>
      <w:r w:rsidRPr="00855FB6">
        <w:rPr>
          <w:b/>
          <w:bCs/>
          <w:lang w:eastAsia="cs-CZ"/>
        </w:rPr>
        <w:t>Ostravské muzeum, příspěvková organizace</w:t>
      </w:r>
    </w:p>
    <w:p w14:paraId="7A315DC3" w14:textId="404AB190" w:rsidR="00855FB6" w:rsidRPr="00855FB6" w:rsidRDefault="00855FB6" w:rsidP="00855FB6">
      <w:pPr>
        <w:spacing w:after="0"/>
        <w:rPr>
          <w:lang w:eastAsia="cs-CZ"/>
        </w:rPr>
      </w:pPr>
      <w:r w:rsidRPr="00855FB6">
        <w:rPr>
          <w:lang w:eastAsia="cs-CZ"/>
        </w:rPr>
        <w:t xml:space="preserve">Sídlo: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855FB6">
        <w:rPr>
          <w:lang w:eastAsia="cs-CZ"/>
        </w:rPr>
        <w:t>Masarykovo nám. 1, 728 41 Ostrava</w:t>
      </w:r>
    </w:p>
    <w:p w14:paraId="52E6FA40" w14:textId="4A33CCF5" w:rsidR="00855FB6" w:rsidRPr="00855FB6" w:rsidRDefault="00855FB6" w:rsidP="00855FB6">
      <w:pPr>
        <w:spacing w:after="0"/>
        <w:rPr>
          <w:lang w:eastAsia="cs-CZ"/>
        </w:rPr>
      </w:pPr>
      <w:r w:rsidRPr="00855FB6">
        <w:rPr>
          <w:lang w:eastAsia="cs-CZ"/>
        </w:rPr>
        <w:t>IČ</w:t>
      </w:r>
      <w:r>
        <w:rPr>
          <w:lang w:eastAsia="cs-CZ"/>
        </w:rPr>
        <w:t>O</w:t>
      </w:r>
      <w:r w:rsidRPr="00855FB6">
        <w:rPr>
          <w:lang w:eastAsia="cs-CZ"/>
        </w:rPr>
        <w:t xml:space="preserve">: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855FB6">
        <w:rPr>
          <w:lang w:eastAsia="cs-CZ"/>
        </w:rPr>
        <w:t>00097594</w:t>
      </w:r>
    </w:p>
    <w:p w14:paraId="021B3F32" w14:textId="47B37246" w:rsidR="00855FB6" w:rsidRPr="00855FB6" w:rsidRDefault="00855FB6" w:rsidP="00855FB6">
      <w:pPr>
        <w:spacing w:after="0"/>
        <w:rPr>
          <w:lang w:eastAsia="cs-CZ"/>
        </w:rPr>
      </w:pPr>
      <w:r w:rsidRPr="00855FB6">
        <w:rPr>
          <w:lang w:eastAsia="cs-CZ"/>
        </w:rPr>
        <w:t xml:space="preserve">DIČ: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855FB6">
        <w:rPr>
          <w:lang w:eastAsia="cs-CZ"/>
        </w:rPr>
        <w:t xml:space="preserve">neplátce DPH </w:t>
      </w:r>
    </w:p>
    <w:p w14:paraId="6A5421C0" w14:textId="0C8AC3FF" w:rsidR="00855FB6" w:rsidRPr="00855FB6" w:rsidRDefault="00855FB6" w:rsidP="00855FB6">
      <w:pPr>
        <w:spacing w:after="0"/>
        <w:rPr>
          <w:lang w:eastAsia="cs-CZ"/>
        </w:rPr>
      </w:pPr>
      <w:r w:rsidRPr="00855FB6">
        <w:rPr>
          <w:lang w:eastAsia="cs-CZ"/>
        </w:rPr>
        <w:t xml:space="preserve">Bankovní spojení: </w:t>
      </w:r>
      <w:r>
        <w:rPr>
          <w:lang w:eastAsia="cs-CZ"/>
        </w:rPr>
        <w:tab/>
      </w:r>
      <w:r w:rsidRPr="00855FB6">
        <w:rPr>
          <w:lang w:eastAsia="cs-CZ"/>
        </w:rPr>
        <w:t>Komerční banka, a.s., pobočka Ostrava</w:t>
      </w:r>
    </w:p>
    <w:p w14:paraId="6C5E5169" w14:textId="6DB9FE22" w:rsidR="00855FB6" w:rsidRPr="00855FB6" w:rsidRDefault="00855FB6" w:rsidP="00BA7E11">
      <w:pPr>
        <w:rPr>
          <w:lang w:eastAsia="cs-CZ"/>
        </w:rPr>
      </w:pPr>
      <w:r w:rsidRPr="00855FB6">
        <w:rPr>
          <w:lang w:eastAsia="cs-CZ"/>
        </w:rPr>
        <w:t xml:space="preserve">Číslo účtu: </w:t>
      </w:r>
      <w:r>
        <w:rPr>
          <w:lang w:eastAsia="cs-CZ"/>
        </w:rPr>
        <w:tab/>
      </w:r>
      <w:r>
        <w:rPr>
          <w:lang w:eastAsia="cs-CZ"/>
        </w:rPr>
        <w:tab/>
      </w:r>
      <w:r w:rsidR="00BB42EC">
        <w:rPr>
          <w:lang w:eastAsia="cs-CZ"/>
        </w:rPr>
        <w:t>xxxxxxx/xxxx</w:t>
      </w:r>
    </w:p>
    <w:p w14:paraId="3744CA82" w14:textId="0B76EC92" w:rsidR="00855FB6" w:rsidRDefault="00855FB6" w:rsidP="00855FB6">
      <w:pPr>
        <w:spacing w:after="0"/>
      </w:pPr>
      <w:r w:rsidRPr="00002379">
        <w:t xml:space="preserve">za níž právně jedná </w:t>
      </w:r>
      <w:r>
        <w:t xml:space="preserve">ve věcech smluvních </w:t>
      </w:r>
      <w:r w:rsidRPr="00002379">
        <w:t>Bc. Filip Petlička, ředitel</w:t>
      </w:r>
    </w:p>
    <w:p w14:paraId="10DB60A1" w14:textId="02183675" w:rsidR="00855FB6" w:rsidRPr="00002379" w:rsidRDefault="00855FB6" w:rsidP="00855FB6">
      <w:r>
        <w:t xml:space="preserve">za níž právně jedná ve věcech technických a realizačních </w:t>
      </w:r>
      <w:r w:rsidR="006B1B4F">
        <w:t>xx</w:t>
      </w:r>
      <w:r>
        <w:t>.</w:t>
      </w:r>
      <w:r w:rsidR="006B1B4F">
        <w:t>xxxxx xxxxxx</w:t>
      </w:r>
      <w:r>
        <w:t>, historik</w:t>
      </w:r>
    </w:p>
    <w:p w14:paraId="7F51E7E7" w14:textId="2E11BDD6" w:rsidR="00B6366A" w:rsidRPr="00B6366A" w:rsidRDefault="00B6366A" w:rsidP="00B6366A">
      <w:pPr>
        <w:rPr>
          <w:rFonts w:cs="Times New Roman"/>
          <w:i/>
          <w:iCs/>
          <w:szCs w:val="24"/>
          <w:lang w:eastAsia="cs-CZ"/>
        </w:rPr>
      </w:pPr>
      <w:r w:rsidRPr="00B6366A">
        <w:rPr>
          <w:rFonts w:cs="Times New Roman"/>
          <w:i/>
          <w:iCs/>
          <w:szCs w:val="24"/>
          <w:lang w:eastAsia="cs-CZ"/>
        </w:rPr>
        <w:t>(dále jen jako „</w:t>
      </w:r>
      <w:r w:rsidR="00855FB6">
        <w:rPr>
          <w:rFonts w:cs="Times New Roman"/>
          <w:i/>
          <w:iCs/>
          <w:szCs w:val="24"/>
          <w:lang w:eastAsia="cs-CZ"/>
        </w:rPr>
        <w:t>objednatel</w:t>
      </w:r>
      <w:r w:rsidRPr="00B6366A">
        <w:rPr>
          <w:rFonts w:cs="Times New Roman"/>
          <w:i/>
          <w:iCs/>
          <w:szCs w:val="24"/>
          <w:lang w:eastAsia="cs-CZ"/>
        </w:rPr>
        <w:t>“)</w:t>
      </w:r>
    </w:p>
    <w:p w14:paraId="043A982F" w14:textId="77777777" w:rsidR="00B6366A" w:rsidRPr="00B6366A" w:rsidRDefault="00B6366A" w:rsidP="00B6366A">
      <w:pPr>
        <w:jc w:val="center"/>
        <w:rPr>
          <w:rFonts w:cs="Times New Roman"/>
          <w:szCs w:val="24"/>
          <w:lang w:eastAsia="cs-CZ"/>
        </w:rPr>
      </w:pPr>
      <w:r w:rsidRPr="00B6366A">
        <w:rPr>
          <w:rFonts w:cs="Times New Roman"/>
          <w:szCs w:val="24"/>
          <w:lang w:eastAsia="cs-CZ"/>
        </w:rPr>
        <w:t>a</w:t>
      </w:r>
    </w:p>
    <w:p w14:paraId="60FDBF5A" w14:textId="77777777" w:rsidR="00855FB6" w:rsidRPr="00855FB6" w:rsidRDefault="00855FB6" w:rsidP="00855FB6">
      <w:pPr>
        <w:spacing w:after="0"/>
        <w:rPr>
          <w:b/>
          <w:bCs/>
        </w:rPr>
      </w:pPr>
      <w:r w:rsidRPr="00855FB6">
        <w:rPr>
          <w:b/>
          <w:bCs/>
        </w:rPr>
        <w:t>Mgr. Radek Míšanec</w:t>
      </w:r>
    </w:p>
    <w:p w14:paraId="3C1CD898" w14:textId="77777777" w:rsidR="00F45179" w:rsidRPr="00855FB6" w:rsidRDefault="00F45179" w:rsidP="00F45179">
      <w:pPr>
        <w:spacing w:after="0"/>
      </w:pPr>
      <w:r w:rsidRPr="00855FB6">
        <w:t xml:space="preserve">Sídlo: </w:t>
      </w:r>
      <w:r>
        <w:tab/>
      </w:r>
      <w:r>
        <w:tab/>
      </w:r>
      <w:r>
        <w:tab/>
      </w:r>
      <w:r w:rsidRPr="00855FB6">
        <w:t>Jana Maluchy 199/43, 700 30 Ostrava</w:t>
      </w:r>
    </w:p>
    <w:p w14:paraId="39AE1E9A" w14:textId="77777777" w:rsidR="00F45179" w:rsidRPr="00855FB6" w:rsidRDefault="00F45179" w:rsidP="00F45179">
      <w:pPr>
        <w:spacing w:after="0"/>
      </w:pPr>
      <w:r w:rsidRPr="00855FB6">
        <w:t>IČ</w:t>
      </w:r>
      <w:r>
        <w:t>O</w:t>
      </w:r>
      <w:r w:rsidRPr="00855FB6">
        <w:t xml:space="preserve">: </w:t>
      </w:r>
      <w:r>
        <w:tab/>
      </w:r>
      <w:r>
        <w:tab/>
      </w:r>
      <w:r>
        <w:tab/>
      </w:r>
      <w:r w:rsidRPr="00855FB6">
        <w:t>08628033</w:t>
      </w:r>
    </w:p>
    <w:p w14:paraId="67D8DC8D" w14:textId="77777777" w:rsidR="00F45179" w:rsidRPr="00855FB6" w:rsidRDefault="00F45179" w:rsidP="00F45179">
      <w:pPr>
        <w:spacing w:after="0"/>
      </w:pPr>
      <w:r w:rsidRPr="00855FB6">
        <w:t xml:space="preserve">DIČ: </w:t>
      </w:r>
      <w:r>
        <w:tab/>
      </w:r>
      <w:r>
        <w:tab/>
      </w:r>
      <w:r>
        <w:tab/>
      </w:r>
      <w:r w:rsidRPr="00855FB6">
        <w:t xml:space="preserve">neplátce DPH </w:t>
      </w:r>
    </w:p>
    <w:p w14:paraId="0591E890" w14:textId="77777777" w:rsidR="00F45179" w:rsidRPr="006C2869" w:rsidRDefault="00F45179" w:rsidP="00F45179">
      <w:pPr>
        <w:spacing w:after="0"/>
      </w:pPr>
      <w:r w:rsidRPr="00855FB6">
        <w:t>Bankovní spojení:</w:t>
      </w:r>
      <w:r>
        <w:t xml:space="preserve"> </w:t>
      </w:r>
      <w:r>
        <w:tab/>
      </w:r>
      <w:r w:rsidRPr="006C2869">
        <w:t>Česká spořitelna</w:t>
      </w:r>
    </w:p>
    <w:p w14:paraId="49939FE6" w14:textId="0555115E" w:rsidR="00F45179" w:rsidRPr="006C2869" w:rsidRDefault="00F45179" w:rsidP="00F45179">
      <w:pPr>
        <w:spacing w:after="0"/>
      </w:pPr>
      <w:r w:rsidRPr="006C2869">
        <w:t>Číslo účtu:</w:t>
      </w:r>
      <w:r w:rsidRPr="006C2869">
        <w:tab/>
      </w:r>
      <w:r w:rsidRPr="006C2869">
        <w:tab/>
      </w:r>
      <w:r w:rsidR="006B1B4F">
        <w:rPr>
          <w:b/>
        </w:rPr>
        <w:t>xxxxxxxxxx</w:t>
      </w:r>
      <w:r w:rsidRPr="006C2869">
        <w:rPr>
          <w:b/>
        </w:rPr>
        <w:t>/</w:t>
      </w:r>
      <w:r w:rsidR="006B1B4F">
        <w:rPr>
          <w:b/>
        </w:rPr>
        <w:t>xxxx</w:t>
      </w:r>
    </w:p>
    <w:p w14:paraId="3F6A0E40" w14:textId="237F2CDC" w:rsidR="00F45179" w:rsidRPr="006C2869" w:rsidRDefault="00F45179" w:rsidP="00F45179">
      <w:pPr>
        <w:spacing w:after="0"/>
      </w:pPr>
      <w:r w:rsidRPr="006C2869">
        <w:t>Telefon:</w:t>
      </w:r>
      <w:r w:rsidRPr="006C2869">
        <w:tab/>
      </w:r>
      <w:r w:rsidRPr="006C2869">
        <w:tab/>
      </w:r>
      <w:r w:rsidR="006B1B4F">
        <w:t>xxxxxxxxx</w:t>
      </w:r>
    </w:p>
    <w:p w14:paraId="62B182F7" w14:textId="03D648B2" w:rsidR="00F45179" w:rsidRDefault="00F45179" w:rsidP="00F45179">
      <w:pPr>
        <w:rPr>
          <w:rFonts w:cs="Times New Roman"/>
          <w:i/>
          <w:iCs/>
          <w:szCs w:val="24"/>
        </w:rPr>
      </w:pPr>
      <w:r w:rsidRPr="006C2869">
        <w:t xml:space="preserve">E-mail: </w:t>
      </w:r>
      <w:r w:rsidRPr="006C2869">
        <w:tab/>
      </w:r>
      <w:r w:rsidRPr="006C2869">
        <w:tab/>
      </w:r>
      <w:r w:rsidR="006B1B4F">
        <w:t>xxxxxxx</w:t>
      </w:r>
      <w:r w:rsidRPr="006C2869">
        <w:t>.</w:t>
      </w:r>
      <w:r w:rsidR="006B1B4F">
        <w:t>xxxxxx</w:t>
      </w:r>
      <w:r w:rsidRPr="006C2869">
        <w:t>.</w:t>
      </w:r>
      <w:r w:rsidR="006B1B4F">
        <w:t>xxx.xx</w:t>
      </w:r>
    </w:p>
    <w:p w14:paraId="35EA19F6" w14:textId="4EFA3624" w:rsidR="00B6366A" w:rsidRPr="006D1684" w:rsidRDefault="00F45179" w:rsidP="00F45179">
      <w:pPr>
        <w:rPr>
          <w:rFonts w:cs="Times New Roman"/>
          <w:i/>
          <w:iCs/>
          <w:szCs w:val="24"/>
        </w:rPr>
      </w:pPr>
      <w:r w:rsidRPr="006D1684">
        <w:rPr>
          <w:rFonts w:cs="Times New Roman"/>
          <w:i/>
          <w:iCs/>
          <w:szCs w:val="24"/>
        </w:rPr>
        <w:t xml:space="preserve"> </w:t>
      </w:r>
      <w:r w:rsidR="00B6366A" w:rsidRPr="006D1684">
        <w:rPr>
          <w:rFonts w:cs="Times New Roman"/>
          <w:i/>
          <w:iCs/>
          <w:szCs w:val="24"/>
        </w:rPr>
        <w:t>(dále jen jako „</w:t>
      </w:r>
      <w:r w:rsidR="00855FB6">
        <w:rPr>
          <w:rFonts w:cs="Times New Roman"/>
          <w:i/>
          <w:iCs/>
          <w:szCs w:val="24"/>
        </w:rPr>
        <w:t>zhotovitel</w:t>
      </w:r>
      <w:r w:rsidR="00B6366A" w:rsidRPr="006D1684">
        <w:rPr>
          <w:rFonts w:cs="Times New Roman"/>
          <w:i/>
          <w:iCs/>
          <w:szCs w:val="24"/>
        </w:rPr>
        <w:t>“)</w:t>
      </w:r>
    </w:p>
    <w:p w14:paraId="71433812" w14:textId="65D3AB59" w:rsidR="00AF49DC" w:rsidRDefault="00AF49DC" w:rsidP="002A7729">
      <w:pPr>
        <w:pStyle w:val="3lnek"/>
      </w:pPr>
      <w:r>
        <w:t>Úvodní ustanovení</w:t>
      </w:r>
    </w:p>
    <w:p w14:paraId="79F288BF" w14:textId="0C5138A3" w:rsidR="003332F6" w:rsidRPr="009C64BB" w:rsidRDefault="003332F6" w:rsidP="003332F6">
      <w:pPr>
        <w:pStyle w:val="4rove1"/>
      </w:pPr>
      <w:r w:rsidRPr="009C64BB">
        <w:t xml:space="preserve">Objednatel prohlašuje, že účelem této smlouvy je </w:t>
      </w:r>
      <w:r w:rsidR="009C64BB" w:rsidRPr="009C64BB">
        <w:t>zajištění odborných podkladů pro uspořádání výstavy o Žofinské huti v Moravské Ostravě v</w:t>
      </w:r>
      <w:r w:rsidR="00063D98">
        <w:t xml:space="preserve"> letech </w:t>
      </w:r>
      <w:r w:rsidR="009C64BB" w:rsidRPr="009C64BB">
        <w:t xml:space="preserve">1873 – 1972, která je plánována na </w:t>
      </w:r>
      <w:r w:rsidR="009C64BB">
        <w:t>termín</w:t>
      </w:r>
      <w:r w:rsidR="00E26B9C" w:rsidRPr="009C64BB">
        <w:t xml:space="preserve"> od </w:t>
      </w:r>
      <w:bookmarkStart w:id="0" w:name="_Hlk138941115"/>
      <w:r w:rsidR="000E6775">
        <w:t>28. 9. 2023.</w:t>
      </w:r>
      <w:bookmarkEnd w:id="0"/>
      <w:r w:rsidR="0036467C" w:rsidRPr="009C64BB">
        <w:t xml:space="preserve"> </w:t>
      </w:r>
      <w:r w:rsidR="009C64BB" w:rsidRPr="009C64BB">
        <w:t xml:space="preserve">Z podkladů vytvořená výstava může být následně </w:t>
      </w:r>
      <w:r w:rsidR="009C64BB">
        <w:t xml:space="preserve">objednatelem </w:t>
      </w:r>
      <w:r w:rsidR="009C64BB" w:rsidRPr="009C64BB">
        <w:t xml:space="preserve">přenechána úplatně nebo bezúplatně do užívání </w:t>
      </w:r>
      <w:r w:rsidR="0036467C" w:rsidRPr="009C64BB">
        <w:t>třetím osobám.</w:t>
      </w:r>
    </w:p>
    <w:p w14:paraId="3AF3F1B1" w14:textId="13D9B41F" w:rsidR="00702747" w:rsidRPr="00702747" w:rsidRDefault="00702747" w:rsidP="00702747">
      <w:pPr>
        <w:pStyle w:val="4rove1"/>
      </w:pPr>
      <w:r w:rsidRPr="00702747">
        <w:t xml:space="preserve">Zhotovitel potvrzuje, že se detailně seznámil s rozsahem a povahou níže specifikovaného díla, že jsou mu známy veškeré technické, kvalitativní a jiné podmínky nezbytné k realizaci níže specifikovaného díla a že disponuje takovými kapacitami a odbornými znalostmi, které jsou nezbytné pro realizaci níže specifikovaného díla za dohodnutou cenu, způsobem a v termínech touto smlouvou stanovených. </w:t>
      </w:r>
    </w:p>
    <w:p w14:paraId="70F2D32C" w14:textId="7E71DD49" w:rsidR="00B6366A" w:rsidRDefault="00B6366A" w:rsidP="002A7729">
      <w:pPr>
        <w:pStyle w:val="3lnek"/>
      </w:pPr>
      <w:r>
        <w:t>Předmět smlouvy</w:t>
      </w:r>
    </w:p>
    <w:p w14:paraId="4E63A157" w14:textId="5C95AB11" w:rsidR="00855FB6" w:rsidRDefault="00855FB6" w:rsidP="00AD460E">
      <w:pPr>
        <w:pStyle w:val="4rove1"/>
      </w:pPr>
      <w:r>
        <w:t>Na základě této smlouvy se zhotovitel zavazuje za podmínek obsažených v této smlouvě, na svůj náklad, na své nebezpečí a s </w:t>
      </w:r>
      <w:r w:rsidRPr="000E4184">
        <w:t>odbornou</w:t>
      </w:r>
      <w:r>
        <w:t xml:space="preserve"> péčí provést pro objednatele níže specifikované dílo. </w:t>
      </w:r>
    </w:p>
    <w:p w14:paraId="7D90E443" w14:textId="74D08456" w:rsidR="00B57B52" w:rsidRPr="00F56310" w:rsidRDefault="00B57B52" w:rsidP="00B57B52">
      <w:pPr>
        <w:pStyle w:val="4rove1"/>
      </w:pPr>
      <w:r w:rsidRPr="00F56310">
        <w:lastRenderedPageBreak/>
        <w:t xml:space="preserve">Objednatel se zavazuje dokončené níže specifikované dílo </w:t>
      </w:r>
      <w:r w:rsidRPr="00AF49DC">
        <w:t>bez vad a nedodělků</w:t>
      </w:r>
      <w:r w:rsidRPr="00F56310">
        <w:t xml:space="preserve"> převzít a zaplatit za ně</w:t>
      </w:r>
      <w:r w:rsidR="00F56310">
        <w:t>j</w:t>
      </w:r>
      <w:r w:rsidRPr="00F56310">
        <w:t xml:space="preserve"> zhotoviteli </w:t>
      </w:r>
      <w:r w:rsidR="00F56310">
        <w:t xml:space="preserve">níže specifikovanou </w:t>
      </w:r>
      <w:r w:rsidRPr="00F56310">
        <w:t>cenu.</w:t>
      </w:r>
    </w:p>
    <w:p w14:paraId="76F19A19" w14:textId="2652D621" w:rsidR="008F38E6" w:rsidRDefault="008F38E6" w:rsidP="00B6366A">
      <w:pPr>
        <w:pStyle w:val="3lnek"/>
      </w:pPr>
      <w:r>
        <w:t>Dílo</w:t>
      </w:r>
    </w:p>
    <w:p w14:paraId="327012F1" w14:textId="7FFBBABC" w:rsidR="009B510D" w:rsidRPr="00B448D3" w:rsidRDefault="008F38E6" w:rsidP="00ED687B">
      <w:pPr>
        <w:pStyle w:val="4rove1"/>
      </w:pPr>
      <w:r w:rsidRPr="007F4EA2">
        <w:t xml:space="preserve">Dílem se rozumí </w:t>
      </w:r>
      <w:r w:rsidR="009818EB">
        <w:t>zpra</w:t>
      </w:r>
      <w:r w:rsidR="00AF61FA">
        <w:t>c</w:t>
      </w:r>
      <w:r w:rsidR="009818EB">
        <w:t>ování</w:t>
      </w:r>
      <w:r w:rsidR="007F4EA2" w:rsidRPr="007F4EA2">
        <w:t xml:space="preserve"> odborných podkladů k části výstavy s pracovním názvem </w:t>
      </w:r>
      <w:r w:rsidR="007F4EA2" w:rsidRPr="00B448D3">
        <w:t>„Žofinská huť v Moravské Ostravě, 1873 – 1972“.</w:t>
      </w:r>
      <w:r w:rsidR="009B510D" w:rsidRPr="00B448D3">
        <w:t xml:space="preserve"> </w:t>
      </w:r>
    </w:p>
    <w:p w14:paraId="4EDF0EF7" w14:textId="23C407E8" w:rsidR="0036467C" w:rsidRPr="007F4EA2" w:rsidRDefault="0036467C" w:rsidP="00ED687B">
      <w:pPr>
        <w:pStyle w:val="4rove1"/>
      </w:pPr>
      <w:r w:rsidRPr="007F4EA2">
        <w:t>Dílo sestává z:</w:t>
      </w:r>
    </w:p>
    <w:p w14:paraId="1020923E" w14:textId="6B91B10D" w:rsidR="007F4EA2" w:rsidRDefault="009B7731" w:rsidP="007F4EA2">
      <w:pPr>
        <w:pStyle w:val="5rove2"/>
        <w:rPr>
          <w:bdr w:val="none" w:sz="0" w:space="0" w:color="auto" w:frame="1"/>
        </w:rPr>
      </w:pPr>
      <w:r>
        <w:rPr>
          <w:bdr w:val="none" w:sz="0" w:space="0" w:color="auto" w:frame="1"/>
        </w:rPr>
        <w:t>vytvoření</w:t>
      </w:r>
      <w:r w:rsidR="007F4EA2" w:rsidRPr="007F4EA2">
        <w:rPr>
          <w:bdr w:val="none" w:sz="0" w:space="0" w:color="auto" w:frame="1"/>
        </w:rPr>
        <w:t xml:space="preserve"> odborných podkladů pro 7 vývojových stádií Žofinské huti</w:t>
      </w:r>
      <w:r w:rsidR="00B06453">
        <w:rPr>
          <w:bdr w:val="none" w:sz="0" w:space="0" w:color="auto" w:frame="1"/>
        </w:rPr>
        <w:t xml:space="preserve"> (dále také jako „ŽH“)</w:t>
      </w:r>
      <w:r w:rsidR="007F4EA2" w:rsidRPr="007F4EA2">
        <w:rPr>
          <w:bdr w:val="none" w:sz="0" w:space="0" w:color="auto" w:frame="1"/>
        </w:rPr>
        <w:t xml:space="preserve"> v letech 1873 – 1972 ve specifikaci</w:t>
      </w:r>
      <w:r w:rsidR="009B510D">
        <w:rPr>
          <w:bdr w:val="none" w:sz="0" w:space="0" w:color="auto" w:frame="1"/>
        </w:rPr>
        <w:t>:</w:t>
      </w:r>
    </w:p>
    <w:p w14:paraId="33EB59DA" w14:textId="5202EF3C" w:rsidR="009B510D" w:rsidRPr="00993F6B" w:rsidRDefault="009B510D" w:rsidP="00993F6B">
      <w:pPr>
        <w:pStyle w:val="6rove3"/>
        <w:rPr>
          <w:bdr w:val="none" w:sz="0" w:space="0" w:color="auto" w:frame="1"/>
        </w:rPr>
      </w:pPr>
      <w:r w:rsidRPr="00993F6B">
        <w:rPr>
          <w:bdr w:val="none" w:sz="0" w:space="0" w:color="auto" w:frame="1"/>
        </w:rPr>
        <w:t>Vývojové stadium 1</w:t>
      </w:r>
      <w:r w:rsidR="00993F6B">
        <w:rPr>
          <w:bdr w:val="none" w:sz="0" w:space="0" w:color="auto" w:frame="1"/>
        </w:rPr>
        <w:t xml:space="preserve"> – </w:t>
      </w:r>
      <w:r w:rsidRPr="00993F6B">
        <w:rPr>
          <w:bdr w:val="none" w:sz="0" w:space="0" w:color="auto" w:frame="1"/>
        </w:rPr>
        <w:t xml:space="preserve">vytvoření odborných podkladů pro vývojové stadium ŽH v období 1873 – 1888 v rozsahu: </w:t>
      </w:r>
    </w:p>
    <w:p w14:paraId="66E2BE75" w14:textId="3B4F9B9E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2 x vizualizace vývojového stadia ŽH (dva pohledy) včetně popisků</w:t>
      </w:r>
      <w:r w:rsidR="00993F6B">
        <w:rPr>
          <w:bdr w:val="none" w:sz="0" w:space="0" w:color="auto" w:frame="1"/>
        </w:rPr>
        <w:t xml:space="preserve">, </w:t>
      </w:r>
    </w:p>
    <w:p w14:paraId="23B18C89" w14:textId="6FB2D065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 xml:space="preserve">text (odborný výklad) na téma ŽH v období 1873 </w:t>
      </w:r>
      <w:r w:rsidR="00993F6B">
        <w:rPr>
          <w:bdr w:val="none" w:sz="0" w:space="0" w:color="auto" w:frame="1"/>
        </w:rPr>
        <w:t>–</w:t>
      </w:r>
      <w:r w:rsidRPr="009B510D">
        <w:rPr>
          <w:bdr w:val="none" w:sz="0" w:space="0" w:color="auto" w:frame="1"/>
        </w:rPr>
        <w:t xml:space="preserve"> 1888</w:t>
      </w:r>
      <w:r w:rsidR="00993F6B">
        <w:rPr>
          <w:bdr w:val="none" w:sz="0" w:space="0" w:color="auto" w:frame="1"/>
        </w:rPr>
        <w:t xml:space="preserve">, </w:t>
      </w:r>
    </w:p>
    <w:p w14:paraId="6D692B2C" w14:textId="6B7D808C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mapka ŽH k danému časovému období včetně textu (odborného výkladu a popisku)</w:t>
      </w:r>
      <w:r w:rsidR="00993F6B">
        <w:rPr>
          <w:bdr w:val="none" w:sz="0" w:space="0" w:color="auto" w:frame="1"/>
        </w:rPr>
        <w:t xml:space="preserve">, </w:t>
      </w:r>
    </w:p>
    <w:p w14:paraId="76AA3B28" w14:textId="5AFDBC5F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objekty ŽH uvedené na mapce a ve vizualizaci budou označeny čísly a identifikovány v</w:t>
      </w:r>
      <w:r w:rsidR="00993F6B">
        <w:rPr>
          <w:bdr w:val="none" w:sz="0" w:space="0" w:color="auto" w:frame="1"/>
        </w:rPr>
        <w:t> </w:t>
      </w:r>
      <w:r w:rsidRPr="009B510D">
        <w:rPr>
          <w:bdr w:val="none" w:sz="0" w:space="0" w:color="auto" w:frame="1"/>
        </w:rPr>
        <w:t>popiscích</w:t>
      </w:r>
      <w:r w:rsidR="00993F6B">
        <w:rPr>
          <w:bdr w:val="none" w:sz="0" w:space="0" w:color="auto" w:frame="1"/>
        </w:rPr>
        <w:t xml:space="preserve">; </w:t>
      </w:r>
    </w:p>
    <w:p w14:paraId="3A7FDF38" w14:textId="0BA30090" w:rsidR="00993F6B" w:rsidRPr="009B510D" w:rsidRDefault="009B510D" w:rsidP="00993F6B">
      <w:pPr>
        <w:pStyle w:val="6rove3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Vývojové stadium 2</w:t>
      </w:r>
      <w:r w:rsidR="00993F6B" w:rsidRPr="00993F6B">
        <w:rPr>
          <w:bdr w:val="none" w:sz="0" w:space="0" w:color="auto" w:frame="1"/>
        </w:rPr>
        <w:t xml:space="preserve"> </w:t>
      </w:r>
      <w:r w:rsidR="00AF61FA">
        <w:rPr>
          <w:bdr w:val="none" w:sz="0" w:space="0" w:color="auto" w:frame="1"/>
        </w:rPr>
        <w:t xml:space="preserve">– </w:t>
      </w:r>
      <w:r w:rsidR="00993F6B" w:rsidRPr="009B510D">
        <w:rPr>
          <w:bdr w:val="none" w:sz="0" w:space="0" w:color="auto" w:frame="1"/>
        </w:rPr>
        <w:t xml:space="preserve">vytvoření odborných podkladů pro vývojové stadium ŽH v období 1888 – 1900 v rozsahu: </w:t>
      </w:r>
    </w:p>
    <w:p w14:paraId="49158D34" w14:textId="0644B9D0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2 x vizualizace vývojového stadia ŽH (dva pohledy) včetně popisků</w:t>
      </w:r>
      <w:r w:rsidR="00993F6B">
        <w:rPr>
          <w:bdr w:val="none" w:sz="0" w:space="0" w:color="auto" w:frame="1"/>
        </w:rPr>
        <w:t xml:space="preserve">, </w:t>
      </w:r>
    </w:p>
    <w:p w14:paraId="5AD6E093" w14:textId="6C5B30A4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 xml:space="preserve">text (odborný výklad) na téma ŽH v období 1888 </w:t>
      </w:r>
      <w:r w:rsidR="00993F6B">
        <w:rPr>
          <w:bdr w:val="none" w:sz="0" w:space="0" w:color="auto" w:frame="1"/>
        </w:rPr>
        <w:t>–</w:t>
      </w:r>
      <w:r w:rsidRPr="009B510D">
        <w:rPr>
          <w:bdr w:val="none" w:sz="0" w:space="0" w:color="auto" w:frame="1"/>
        </w:rPr>
        <w:t xml:space="preserve"> 1900</w:t>
      </w:r>
      <w:r w:rsidR="00993F6B">
        <w:rPr>
          <w:bdr w:val="none" w:sz="0" w:space="0" w:color="auto" w:frame="1"/>
        </w:rPr>
        <w:t xml:space="preserve">, </w:t>
      </w:r>
    </w:p>
    <w:p w14:paraId="00725BB2" w14:textId="49805661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mapka ŽH k danému časovému období včetně textu (odborného výkladu a popisku)</w:t>
      </w:r>
      <w:r w:rsidR="00993F6B">
        <w:rPr>
          <w:bdr w:val="none" w:sz="0" w:space="0" w:color="auto" w:frame="1"/>
        </w:rPr>
        <w:t xml:space="preserve">, </w:t>
      </w:r>
    </w:p>
    <w:p w14:paraId="3E346B8B" w14:textId="07C938C4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objekty ŽH uvedené na mapce a ve vizualizaci budou označeny čísly a identifikovány v</w:t>
      </w:r>
      <w:r w:rsidR="00993F6B">
        <w:rPr>
          <w:bdr w:val="none" w:sz="0" w:space="0" w:color="auto" w:frame="1"/>
        </w:rPr>
        <w:t> </w:t>
      </w:r>
      <w:r w:rsidRPr="009B510D">
        <w:rPr>
          <w:bdr w:val="none" w:sz="0" w:space="0" w:color="auto" w:frame="1"/>
        </w:rPr>
        <w:t>popiscích</w:t>
      </w:r>
      <w:r w:rsidR="00993F6B">
        <w:rPr>
          <w:bdr w:val="none" w:sz="0" w:space="0" w:color="auto" w:frame="1"/>
        </w:rPr>
        <w:t xml:space="preserve">; </w:t>
      </w:r>
    </w:p>
    <w:p w14:paraId="024D2E65" w14:textId="2ED28E18" w:rsidR="009B510D" w:rsidRPr="00993F6B" w:rsidRDefault="009B510D" w:rsidP="00993F6B">
      <w:pPr>
        <w:pStyle w:val="6rove3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Vývojové stadium 3</w:t>
      </w:r>
      <w:r w:rsidR="00993F6B">
        <w:rPr>
          <w:bdr w:val="none" w:sz="0" w:space="0" w:color="auto" w:frame="1"/>
        </w:rPr>
        <w:t xml:space="preserve"> – </w:t>
      </w:r>
      <w:r w:rsidRPr="00993F6B">
        <w:rPr>
          <w:bdr w:val="none" w:sz="0" w:space="0" w:color="auto" w:frame="1"/>
        </w:rPr>
        <w:t xml:space="preserve">vytvoření odborných podkladů pro vývojové stadium ŽH v období 1900 – 1907 v rozsahu: </w:t>
      </w:r>
    </w:p>
    <w:p w14:paraId="65F980A0" w14:textId="2B7626A0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2 x vizualizace vývojového stadia ŽH (dva pohledy) včetně popisků</w:t>
      </w:r>
      <w:r w:rsidR="00993F6B">
        <w:rPr>
          <w:bdr w:val="none" w:sz="0" w:space="0" w:color="auto" w:frame="1"/>
        </w:rPr>
        <w:t xml:space="preserve">, </w:t>
      </w:r>
    </w:p>
    <w:p w14:paraId="2FC87336" w14:textId="1A3D6887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 xml:space="preserve">text (odborný výklad) na téma ŽH v období 1900 </w:t>
      </w:r>
      <w:r w:rsidR="00993F6B">
        <w:rPr>
          <w:bdr w:val="none" w:sz="0" w:space="0" w:color="auto" w:frame="1"/>
        </w:rPr>
        <w:t>–</w:t>
      </w:r>
      <w:r w:rsidRPr="009B510D">
        <w:rPr>
          <w:bdr w:val="none" w:sz="0" w:space="0" w:color="auto" w:frame="1"/>
        </w:rPr>
        <w:t xml:space="preserve"> 1907</w:t>
      </w:r>
      <w:r w:rsidR="00993F6B">
        <w:rPr>
          <w:bdr w:val="none" w:sz="0" w:space="0" w:color="auto" w:frame="1"/>
        </w:rPr>
        <w:t xml:space="preserve">, </w:t>
      </w:r>
    </w:p>
    <w:p w14:paraId="37F8BD7A" w14:textId="003D2631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mapka ŽH k danému časovému období včetně textu (odborného výkladu a popisku)</w:t>
      </w:r>
      <w:r w:rsidR="00993F6B">
        <w:rPr>
          <w:bdr w:val="none" w:sz="0" w:space="0" w:color="auto" w:frame="1"/>
        </w:rPr>
        <w:t xml:space="preserve">, </w:t>
      </w:r>
    </w:p>
    <w:p w14:paraId="5C89C982" w14:textId="0D5B4C35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objekty ŽH uvedené na mapce a ve vizualizaci budou označeny čísly a identifikovány v</w:t>
      </w:r>
      <w:r w:rsidR="00993F6B">
        <w:rPr>
          <w:bdr w:val="none" w:sz="0" w:space="0" w:color="auto" w:frame="1"/>
        </w:rPr>
        <w:t> </w:t>
      </w:r>
      <w:r w:rsidRPr="009B510D">
        <w:rPr>
          <w:bdr w:val="none" w:sz="0" w:space="0" w:color="auto" w:frame="1"/>
        </w:rPr>
        <w:t>popiscích</w:t>
      </w:r>
      <w:r w:rsidR="00993F6B">
        <w:rPr>
          <w:bdr w:val="none" w:sz="0" w:space="0" w:color="auto" w:frame="1"/>
        </w:rPr>
        <w:t>;</w:t>
      </w:r>
      <w:r w:rsidRPr="009B510D">
        <w:rPr>
          <w:bdr w:val="none" w:sz="0" w:space="0" w:color="auto" w:frame="1"/>
        </w:rPr>
        <w:t xml:space="preserve"> </w:t>
      </w:r>
    </w:p>
    <w:p w14:paraId="61D256F0" w14:textId="07B3B8B2" w:rsidR="009B510D" w:rsidRPr="00993F6B" w:rsidRDefault="009B510D" w:rsidP="00993F6B">
      <w:pPr>
        <w:pStyle w:val="6rove3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Vývojové stadium 4</w:t>
      </w:r>
      <w:r w:rsidR="00993F6B">
        <w:rPr>
          <w:bdr w:val="none" w:sz="0" w:space="0" w:color="auto" w:frame="1"/>
        </w:rPr>
        <w:t xml:space="preserve"> – </w:t>
      </w:r>
      <w:r w:rsidRPr="00993F6B">
        <w:rPr>
          <w:bdr w:val="none" w:sz="0" w:space="0" w:color="auto" w:frame="1"/>
        </w:rPr>
        <w:t xml:space="preserve">vytvoření odborných podkladů pro vývojové stadium ŽH v období 1907 – 1929 v rozsahu: </w:t>
      </w:r>
    </w:p>
    <w:p w14:paraId="5D5E280D" w14:textId="02875244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2 x vizualizace vývojového stadia ŽH (dva pohledy) včetně popisků</w:t>
      </w:r>
      <w:r w:rsidR="00993F6B">
        <w:rPr>
          <w:bdr w:val="none" w:sz="0" w:space="0" w:color="auto" w:frame="1"/>
        </w:rPr>
        <w:t>,</w:t>
      </w:r>
    </w:p>
    <w:p w14:paraId="00336606" w14:textId="2F45FDB4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 xml:space="preserve">text (odborný výklad) na téma ŽH v období 1907 </w:t>
      </w:r>
      <w:r w:rsidR="00993F6B">
        <w:rPr>
          <w:bdr w:val="none" w:sz="0" w:space="0" w:color="auto" w:frame="1"/>
        </w:rPr>
        <w:t>–</w:t>
      </w:r>
      <w:r w:rsidRPr="009B510D">
        <w:rPr>
          <w:bdr w:val="none" w:sz="0" w:space="0" w:color="auto" w:frame="1"/>
        </w:rPr>
        <w:t xml:space="preserve"> 1929</w:t>
      </w:r>
      <w:r w:rsidR="00993F6B">
        <w:rPr>
          <w:bdr w:val="none" w:sz="0" w:space="0" w:color="auto" w:frame="1"/>
        </w:rPr>
        <w:t>,</w:t>
      </w:r>
    </w:p>
    <w:p w14:paraId="4EDDABDA" w14:textId="2B22B916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mapka ŽH k danému časovému období včetně textu (odborného výkladu a popisku)</w:t>
      </w:r>
      <w:r w:rsidR="00993F6B">
        <w:rPr>
          <w:bdr w:val="none" w:sz="0" w:space="0" w:color="auto" w:frame="1"/>
        </w:rPr>
        <w:t>,</w:t>
      </w:r>
      <w:r w:rsidRPr="009B510D">
        <w:rPr>
          <w:bdr w:val="none" w:sz="0" w:space="0" w:color="auto" w:frame="1"/>
        </w:rPr>
        <w:t xml:space="preserve"> </w:t>
      </w:r>
    </w:p>
    <w:p w14:paraId="2916A277" w14:textId="2F04D850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objekty ŽH uvedené na mapce a ve vizualizaci budou označeny čísly a identifikovány v</w:t>
      </w:r>
      <w:r w:rsidR="00993F6B">
        <w:rPr>
          <w:bdr w:val="none" w:sz="0" w:space="0" w:color="auto" w:frame="1"/>
        </w:rPr>
        <w:t> </w:t>
      </w:r>
      <w:r w:rsidRPr="009B510D">
        <w:rPr>
          <w:bdr w:val="none" w:sz="0" w:space="0" w:color="auto" w:frame="1"/>
        </w:rPr>
        <w:t>popiscích</w:t>
      </w:r>
      <w:r w:rsidR="00993F6B">
        <w:rPr>
          <w:bdr w:val="none" w:sz="0" w:space="0" w:color="auto" w:frame="1"/>
        </w:rPr>
        <w:t>;</w:t>
      </w:r>
      <w:r w:rsidRPr="009B510D">
        <w:rPr>
          <w:bdr w:val="none" w:sz="0" w:space="0" w:color="auto" w:frame="1"/>
        </w:rPr>
        <w:t xml:space="preserve"> </w:t>
      </w:r>
    </w:p>
    <w:p w14:paraId="62BD4E86" w14:textId="6A7FC7BC" w:rsidR="009B510D" w:rsidRPr="00993F6B" w:rsidRDefault="009B510D" w:rsidP="00993F6B">
      <w:pPr>
        <w:pStyle w:val="6rove3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Vývojové stadium 5</w:t>
      </w:r>
      <w:r w:rsidR="00993F6B">
        <w:rPr>
          <w:bdr w:val="none" w:sz="0" w:space="0" w:color="auto" w:frame="1"/>
        </w:rPr>
        <w:t xml:space="preserve"> – </w:t>
      </w:r>
      <w:r w:rsidRPr="00993F6B">
        <w:rPr>
          <w:bdr w:val="none" w:sz="0" w:space="0" w:color="auto" w:frame="1"/>
        </w:rPr>
        <w:t>vytvoření odborných podkladů pro vývojové stadium</w:t>
      </w:r>
      <w:r w:rsidR="00993F6B">
        <w:rPr>
          <w:bdr w:val="none" w:sz="0" w:space="0" w:color="auto" w:frame="1"/>
        </w:rPr>
        <w:t xml:space="preserve"> </w:t>
      </w:r>
      <w:r w:rsidRPr="00993F6B">
        <w:rPr>
          <w:bdr w:val="none" w:sz="0" w:space="0" w:color="auto" w:frame="1"/>
        </w:rPr>
        <w:t xml:space="preserve">ŽH v období 1929 – 1945 v rozsahu: </w:t>
      </w:r>
    </w:p>
    <w:p w14:paraId="137A553B" w14:textId="67EB423D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lastRenderedPageBreak/>
        <w:t>2 x vizualizace vývojového stadia ŽH (dva pohledy) včetně popisků</w:t>
      </w:r>
      <w:r w:rsidR="00993F6B">
        <w:rPr>
          <w:bdr w:val="none" w:sz="0" w:space="0" w:color="auto" w:frame="1"/>
        </w:rPr>
        <w:t>,</w:t>
      </w:r>
    </w:p>
    <w:p w14:paraId="57247726" w14:textId="626E4BD8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 xml:space="preserve">text (odborný výklad) na téma ŽH v období 1929 </w:t>
      </w:r>
      <w:r w:rsidR="00993F6B">
        <w:rPr>
          <w:bdr w:val="none" w:sz="0" w:space="0" w:color="auto" w:frame="1"/>
        </w:rPr>
        <w:t>–</w:t>
      </w:r>
      <w:r w:rsidRPr="009B510D">
        <w:rPr>
          <w:bdr w:val="none" w:sz="0" w:space="0" w:color="auto" w:frame="1"/>
        </w:rPr>
        <w:t xml:space="preserve"> 1945</w:t>
      </w:r>
      <w:r w:rsidR="00993F6B">
        <w:rPr>
          <w:bdr w:val="none" w:sz="0" w:space="0" w:color="auto" w:frame="1"/>
        </w:rPr>
        <w:t>,</w:t>
      </w:r>
    </w:p>
    <w:p w14:paraId="2CFBC7EB" w14:textId="3C607CEE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mapka ŽH k danému časovému období včetně textu (odborného výkladu a popisku)</w:t>
      </w:r>
      <w:r w:rsidR="00993F6B">
        <w:rPr>
          <w:bdr w:val="none" w:sz="0" w:space="0" w:color="auto" w:frame="1"/>
        </w:rPr>
        <w:t>,</w:t>
      </w:r>
      <w:r w:rsidRPr="009B510D">
        <w:rPr>
          <w:bdr w:val="none" w:sz="0" w:space="0" w:color="auto" w:frame="1"/>
        </w:rPr>
        <w:t xml:space="preserve"> </w:t>
      </w:r>
    </w:p>
    <w:p w14:paraId="5231576A" w14:textId="62BDC759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objekty ŽH uvedené na mapce a ve vizualizaci budou označeny čísly a identifikovány v</w:t>
      </w:r>
      <w:r w:rsidR="00993F6B">
        <w:rPr>
          <w:bdr w:val="none" w:sz="0" w:space="0" w:color="auto" w:frame="1"/>
        </w:rPr>
        <w:t> </w:t>
      </w:r>
      <w:r w:rsidRPr="009B510D">
        <w:rPr>
          <w:bdr w:val="none" w:sz="0" w:space="0" w:color="auto" w:frame="1"/>
        </w:rPr>
        <w:t>popiscích</w:t>
      </w:r>
      <w:r w:rsidR="00993F6B">
        <w:rPr>
          <w:bdr w:val="none" w:sz="0" w:space="0" w:color="auto" w:frame="1"/>
        </w:rPr>
        <w:t>;</w:t>
      </w:r>
      <w:r w:rsidRPr="009B510D">
        <w:rPr>
          <w:bdr w:val="none" w:sz="0" w:space="0" w:color="auto" w:frame="1"/>
        </w:rPr>
        <w:t xml:space="preserve"> </w:t>
      </w:r>
    </w:p>
    <w:p w14:paraId="369C2BAE" w14:textId="0031F9D4" w:rsidR="009B510D" w:rsidRPr="00993F6B" w:rsidRDefault="009B510D" w:rsidP="00993F6B">
      <w:pPr>
        <w:pStyle w:val="6rove3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Vývojové stadium 6</w:t>
      </w:r>
      <w:r w:rsidR="00993F6B">
        <w:rPr>
          <w:bdr w:val="none" w:sz="0" w:space="0" w:color="auto" w:frame="1"/>
        </w:rPr>
        <w:t xml:space="preserve"> – </w:t>
      </w:r>
      <w:r w:rsidRPr="00993F6B">
        <w:rPr>
          <w:bdr w:val="none" w:sz="0" w:space="0" w:color="auto" w:frame="1"/>
        </w:rPr>
        <w:t xml:space="preserve">vytvoření odborných podkladů pro vývojové stadium ŽH v období 1945 – 1956 v rozsahu: </w:t>
      </w:r>
    </w:p>
    <w:p w14:paraId="2044792C" w14:textId="259597DF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2 x vizualizace vývojového stadia ŽH (dva pohledy) včetně popisků</w:t>
      </w:r>
      <w:r w:rsidR="00993F6B">
        <w:rPr>
          <w:bdr w:val="none" w:sz="0" w:space="0" w:color="auto" w:frame="1"/>
        </w:rPr>
        <w:t>,</w:t>
      </w:r>
    </w:p>
    <w:p w14:paraId="7DE940FB" w14:textId="5EC3011E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 xml:space="preserve">text (odborný výklad) na téma ŽH v období 1945 </w:t>
      </w:r>
      <w:r w:rsidR="00993F6B">
        <w:rPr>
          <w:bdr w:val="none" w:sz="0" w:space="0" w:color="auto" w:frame="1"/>
        </w:rPr>
        <w:t>–</w:t>
      </w:r>
      <w:r w:rsidRPr="009B510D">
        <w:rPr>
          <w:bdr w:val="none" w:sz="0" w:space="0" w:color="auto" w:frame="1"/>
        </w:rPr>
        <w:t xml:space="preserve"> 1956</w:t>
      </w:r>
      <w:r w:rsidR="00993F6B">
        <w:rPr>
          <w:bdr w:val="none" w:sz="0" w:space="0" w:color="auto" w:frame="1"/>
        </w:rPr>
        <w:t>,</w:t>
      </w:r>
    </w:p>
    <w:p w14:paraId="786EDFA1" w14:textId="7A0EC804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mapka ŽH k danému časovému období včetně textu (odborného výkladu a popisku)</w:t>
      </w:r>
      <w:r w:rsidR="00993F6B">
        <w:rPr>
          <w:bdr w:val="none" w:sz="0" w:space="0" w:color="auto" w:frame="1"/>
        </w:rPr>
        <w:t>,</w:t>
      </w:r>
      <w:r w:rsidRPr="009B510D">
        <w:rPr>
          <w:bdr w:val="none" w:sz="0" w:space="0" w:color="auto" w:frame="1"/>
        </w:rPr>
        <w:t xml:space="preserve"> </w:t>
      </w:r>
    </w:p>
    <w:p w14:paraId="50862CD5" w14:textId="01FBA183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objekty ŽH uvedené na mapce a ve vizualizaci budou označeny čísly a identifikovány v</w:t>
      </w:r>
      <w:r w:rsidR="00993F6B">
        <w:rPr>
          <w:bdr w:val="none" w:sz="0" w:space="0" w:color="auto" w:frame="1"/>
        </w:rPr>
        <w:t> </w:t>
      </w:r>
      <w:r w:rsidRPr="009B510D">
        <w:rPr>
          <w:bdr w:val="none" w:sz="0" w:space="0" w:color="auto" w:frame="1"/>
        </w:rPr>
        <w:t>popiscích</w:t>
      </w:r>
      <w:r w:rsidR="00993F6B">
        <w:rPr>
          <w:bdr w:val="none" w:sz="0" w:space="0" w:color="auto" w:frame="1"/>
        </w:rPr>
        <w:t>;</w:t>
      </w:r>
      <w:r w:rsidRPr="009B510D">
        <w:rPr>
          <w:bdr w:val="none" w:sz="0" w:space="0" w:color="auto" w:frame="1"/>
        </w:rPr>
        <w:t xml:space="preserve"> </w:t>
      </w:r>
    </w:p>
    <w:p w14:paraId="6C35D8AF" w14:textId="63FB510B" w:rsidR="009B510D" w:rsidRPr="00993F6B" w:rsidRDefault="009B510D" w:rsidP="00993F6B">
      <w:pPr>
        <w:pStyle w:val="6rove3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Vývojové stadium 7</w:t>
      </w:r>
      <w:r w:rsidR="00993F6B">
        <w:rPr>
          <w:bdr w:val="none" w:sz="0" w:space="0" w:color="auto" w:frame="1"/>
        </w:rPr>
        <w:t xml:space="preserve"> – </w:t>
      </w:r>
      <w:r w:rsidRPr="00993F6B">
        <w:rPr>
          <w:bdr w:val="none" w:sz="0" w:space="0" w:color="auto" w:frame="1"/>
        </w:rPr>
        <w:t xml:space="preserve">vytvoření odborných podkladů pro vývojové stadium ŽH v období 1956 – 1972 v rozsahu: </w:t>
      </w:r>
    </w:p>
    <w:p w14:paraId="68C69C6B" w14:textId="2D6FD2F7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2 x vizualizace vývojového stadia ŽH (dva pohledy) včetně popisků</w:t>
      </w:r>
      <w:r w:rsidR="00993F6B">
        <w:rPr>
          <w:bdr w:val="none" w:sz="0" w:space="0" w:color="auto" w:frame="1"/>
        </w:rPr>
        <w:t>,</w:t>
      </w:r>
    </w:p>
    <w:p w14:paraId="266BB5F9" w14:textId="3082D8AA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>
        <w:rPr>
          <w:bdr w:val="none" w:sz="0" w:space="0" w:color="auto" w:frame="1"/>
        </w:rPr>
        <w:t>t</w:t>
      </w:r>
      <w:r w:rsidRPr="009B510D">
        <w:rPr>
          <w:bdr w:val="none" w:sz="0" w:space="0" w:color="auto" w:frame="1"/>
        </w:rPr>
        <w:t xml:space="preserve">ext (odborný výklad) na téma ŽH v období 1956 </w:t>
      </w:r>
      <w:r w:rsidR="00993F6B">
        <w:rPr>
          <w:bdr w:val="none" w:sz="0" w:space="0" w:color="auto" w:frame="1"/>
        </w:rPr>
        <w:t>–</w:t>
      </w:r>
      <w:r w:rsidRPr="009B510D">
        <w:rPr>
          <w:bdr w:val="none" w:sz="0" w:space="0" w:color="auto" w:frame="1"/>
        </w:rPr>
        <w:t xml:space="preserve"> 1972</w:t>
      </w:r>
      <w:r w:rsidR="00993F6B">
        <w:rPr>
          <w:bdr w:val="none" w:sz="0" w:space="0" w:color="auto" w:frame="1"/>
        </w:rPr>
        <w:t>,</w:t>
      </w:r>
    </w:p>
    <w:p w14:paraId="0D30EA07" w14:textId="26BEBA71" w:rsidR="009B510D" w:rsidRP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mapka ŽH k danému časovému období včetně textu (odborného výkladu a popisku)</w:t>
      </w:r>
      <w:r w:rsidR="00993F6B">
        <w:rPr>
          <w:bdr w:val="none" w:sz="0" w:space="0" w:color="auto" w:frame="1"/>
        </w:rPr>
        <w:t>,</w:t>
      </w:r>
    </w:p>
    <w:p w14:paraId="2FC02946" w14:textId="2ECDFF28" w:rsidR="009B510D" w:rsidRDefault="009B510D" w:rsidP="00AF61FA">
      <w:pPr>
        <w:pStyle w:val="7rove4"/>
        <w:numPr>
          <w:ilvl w:val="4"/>
          <w:numId w:val="5"/>
        </w:numPr>
        <w:ind w:left="1560"/>
        <w:rPr>
          <w:bdr w:val="none" w:sz="0" w:space="0" w:color="auto" w:frame="1"/>
        </w:rPr>
      </w:pPr>
      <w:r w:rsidRPr="009B510D">
        <w:rPr>
          <w:bdr w:val="none" w:sz="0" w:space="0" w:color="auto" w:frame="1"/>
        </w:rPr>
        <w:t>objekty ŽH uvedené na mapce a ve vizualizaci budou označeny čísly a identifikovány v</w:t>
      </w:r>
      <w:r w:rsidR="00993F6B">
        <w:rPr>
          <w:bdr w:val="none" w:sz="0" w:space="0" w:color="auto" w:frame="1"/>
        </w:rPr>
        <w:t> </w:t>
      </w:r>
      <w:r w:rsidRPr="009B510D">
        <w:rPr>
          <w:bdr w:val="none" w:sz="0" w:space="0" w:color="auto" w:frame="1"/>
        </w:rPr>
        <w:t>popiscích</w:t>
      </w:r>
      <w:r w:rsidR="00993F6B">
        <w:rPr>
          <w:bdr w:val="none" w:sz="0" w:space="0" w:color="auto" w:frame="1"/>
        </w:rPr>
        <w:t>;</w:t>
      </w:r>
    </w:p>
    <w:p w14:paraId="700A9183" w14:textId="7AFCEC5E" w:rsidR="009B510D" w:rsidRDefault="00CF0389" w:rsidP="007F4EA2">
      <w:pPr>
        <w:pStyle w:val="5rove2"/>
        <w:rPr>
          <w:bdr w:val="none" w:sz="0" w:space="0" w:color="auto" w:frame="1"/>
        </w:rPr>
      </w:pPr>
      <w:bookmarkStart w:id="1" w:name="_Ref138835204"/>
      <w:r>
        <w:rPr>
          <w:bdr w:val="none" w:sz="0" w:space="0" w:color="auto" w:frame="1"/>
        </w:rPr>
        <w:t>časového určení</w:t>
      </w:r>
      <w:r w:rsidR="009B510D">
        <w:rPr>
          <w:bdr w:val="none" w:sz="0" w:space="0" w:color="auto" w:frame="1"/>
        </w:rPr>
        <w:t xml:space="preserve"> až</w:t>
      </w:r>
      <w:r>
        <w:rPr>
          <w:bdr w:val="none" w:sz="0" w:space="0" w:color="auto" w:frame="1"/>
        </w:rPr>
        <w:t xml:space="preserve"> 50 fotografií </w:t>
      </w:r>
      <w:r w:rsidR="00AF61FA">
        <w:rPr>
          <w:bdr w:val="none" w:sz="0" w:space="0" w:color="auto" w:frame="1"/>
        </w:rPr>
        <w:t>ŽH</w:t>
      </w:r>
      <w:r>
        <w:rPr>
          <w:bdr w:val="none" w:sz="0" w:space="0" w:color="auto" w:frame="1"/>
        </w:rPr>
        <w:t xml:space="preserve"> ze sbírek objednatele, jejich roztří</w:t>
      </w:r>
      <w:r w:rsidR="00063D98">
        <w:rPr>
          <w:bdr w:val="none" w:sz="0" w:space="0" w:color="auto" w:frame="1"/>
        </w:rPr>
        <w:t>dě</w:t>
      </w:r>
      <w:r>
        <w:rPr>
          <w:bdr w:val="none" w:sz="0" w:space="0" w:color="auto" w:frame="1"/>
        </w:rPr>
        <w:t xml:space="preserve">ní do období vývojových stádií </w:t>
      </w:r>
      <w:r w:rsidR="00AF61FA">
        <w:rPr>
          <w:bdr w:val="none" w:sz="0" w:space="0" w:color="auto" w:frame="1"/>
        </w:rPr>
        <w:t xml:space="preserve">ŽH </w:t>
      </w:r>
      <w:r>
        <w:rPr>
          <w:bdr w:val="none" w:sz="0" w:space="0" w:color="auto" w:frame="1"/>
        </w:rPr>
        <w:t xml:space="preserve">a označení popisky dle </w:t>
      </w:r>
      <w:r w:rsidR="009B510D">
        <w:rPr>
          <w:bdr w:val="none" w:sz="0" w:space="0" w:color="auto" w:frame="1"/>
        </w:rPr>
        <w:t>následující specifikace:</w:t>
      </w:r>
    </w:p>
    <w:bookmarkEnd w:id="1"/>
    <w:p w14:paraId="0B8AFC12" w14:textId="52E33AEC" w:rsidR="009B510D" w:rsidRPr="00B06453" w:rsidRDefault="009B510D" w:rsidP="009B510D">
      <w:pPr>
        <w:pStyle w:val="6rove3"/>
        <w:rPr>
          <w:bdr w:val="none" w:sz="0" w:space="0" w:color="auto" w:frame="1"/>
        </w:rPr>
      </w:pPr>
      <w:r w:rsidRPr="00B06453">
        <w:rPr>
          <w:bdr w:val="none" w:sz="0" w:space="0" w:color="auto" w:frame="1"/>
        </w:rPr>
        <w:t>Každá jednotlivá fotografie se shodným obsahem a znázorněním týchž objektů nemusí být opatřena popiskem. Postačí pouze popis</w:t>
      </w:r>
      <w:r w:rsidR="00063D98">
        <w:rPr>
          <w:bdr w:val="none" w:sz="0" w:space="0" w:color="auto" w:frame="1"/>
        </w:rPr>
        <w:t>e</w:t>
      </w:r>
      <w:r w:rsidRPr="00B06453">
        <w:rPr>
          <w:bdr w:val="none" w:sz="0" w:space="0" w:color="auto" w:frame="1"/>
        </w:rPr>
        <w:t>k k jedné z fotografií s </w:t>
      </w:r>
      <w:r w:rsidR="00063D98">
        <w:rPr>
          <w:bdr w:val="none" w:sz="0" w:space="0" w:color="auto" w:frame="1"/>
        </w:rPr>
        <w:t>totožným</w:t>
      </w:r>
      <w:r w:rsidRPr="00B06453">
        <w:rPr>
          <w:bdr w:val="none" w:sz="0" w:space="0" w:color="auto" w:frame="1"/>
        </w:rPr>
        <w:t xml:space="preserve"> obsahem, kter</w:t>
      </w:r>
      <w:r w:rsidR="00063D98">
        <w:rPr>
          <w:bdr w:val="none" w:sz="0" w:space="0" w:color="auto" w:frame="1"/>
        </w:rPr>
        <w:t>ý</w:t>
      </w:r>
      <w:r w:rsidRPr="00B06453">
        <w:rPr>
          <w:bdr w:val="none" w:sz="0" w:space="0" w:color="auto" w:frame="1"/>
        </w:rPr>
        <w:t xml:space="preserve"> bude označovat a zahrnovat celý soubor fotografií téhož znázornění a obsahu.</w:t>
      </w:r>
    </w:p>
    <w:p w14:paraId="7C1B4F42" w14:textId="0AC6B018" w:rsidR="00124C7C" w:rsidRPr="00124C7C" w:rsidRDefault="00124C7C" w:rsidP="007E73FE">
      <w:pPr>
        <w:pStyle w:val="5rove2"/>
      </w:pPr>
      <w:bookmarkStart w:id="2" w:name="_Ref138838308"/>
      <w:r w:rsidRPr="00124C7C">
        <w:rPr>
          <w:bdr w:val="none" w:sz="0" w:space="0" w:color="auto" w:frame="1"/>
        </w:rPr>
        <w:t>výběr fotografií z jiných archivů (Archiv města Ostravy, archiv Vítkovice a.s.), které vhodně doplní výběr fotografií ze sbírek Ostravského muzea k jednotlivým vývojovým stadiím ŽH</w:t>
      </w:r>
      <w:r w:rsidRPr="00124C7C">
        <w:t xml:space="preserve"> a vytvoření popisků k nim dle následující specifikace:</w:t>
      </w:r>
      <w:bookmarkEnd w:id="2"/>
    </w:p>
    <w:p w14:paraId="66E8CF93" w14:textId="43451749" w:rsidR="00124C7C" w:rsidRPr="00B06453" w:rsidRDefault="00124C7C" w:rsidP="00124C7C">
      <w:pPr>
        <w:pStyle w:val="6rove3"/>
        <w:rPr>
          <w:bdr w:val="none" w:sz="0" w:space="0" w:color="auto" w:frame="1"/>
        </w:rPr>
      </w:pPr>
      <w:r w:rsidRPr="00124C7C">
        <w:rPr>
          <w:bdr w:val="none" w:sz="0" w:space="0" w:color="auto" w:frame="1"/>
        </w:rPr>
        <w:t>Každá jednotlivá fotografie se shodným obsahem a znázorněním týchž</w:t>
      </w:r>
      <w:r w:rsidRPr="00B06453">
        <w:rPr>
          <w:bdr w:val="none" w:sz="0" w:space="0" w:color="auto" w:frame="1"/>
        </w:rPr>
        <w:t xml:space="preserve"> objektů nemusí být opatřena popiskem. Postačí pouze popis</w:t>
      </w:r>
      <w:r w:rsidR="00063D98">
        <w:rPr>
          <w:bdr w:val="none" w:sz="0" w:space="0" w:color="auto" w:frame="1"/>
        </w:rPr>
        <w:t>e</w:t>
      </w:r>
      <w:r w:rsidRPr="00B06453">
        <w:rPr>
          <w:bdr w:val="none" w:sz="0" w:space="0" w:color="auto" w:frame="1"/>
        </w:rPr>
        <w:t>k k jedné z fotografií s </w:t>
      </w:r>
      <w:r w:rsidR="00063D98">
        <w:rPr>
          <w:bdr w:val="none" w:sz="0" w:space="0" w:color="auto" w:frame="1"/>
        </w:rPr>
        <w:t>totožným</w:t>
      </w:r>
      <w:r w:rsidRPr="00B06453">
        <w:rPr>
          <w:bdr w:val="none" w:sz="0" w:space="0" w:color="auto" w:frame="1"/>
        </w:rPr>
        <w:t xml:space="preserve"> obsahem, kter</w:t>
      </w:r>
      <w:r w:rsidR="00063D98">
        <w:rPr>
          <w:bdr w:val="none" w:sz="0" w:space="0" w:color="auto" w:frame="1"/>
        </w:rPr>
        <w:t>ý</w:t>
      </w:r>
      <w:r w:rsidRPr="00B06453">
        <w:rPr>
          <w:bdr w:val="none" w:sz="0" w:space="0" w:color="auto" w:frame="1"/>
        </w:rPr>
        <w:t xml:space="preserve"> bude označovat a zahrnovat celý soubor fotografií téhož znázornění a obsahu.</w:t>
      </w:r>
    </w:p>
    <w:p w14:paraId="4138ECBA" w14:textId="37A97C88" w:rsidR="0036467C" w:rsidRPr="009B7731" w:rsidRDefault="007F4EA2" w:rsidP="0036467C">
      <w:pPr>
        <w:pStyle w:val="5rove2"/>
      </w:pPr>
      <w:r w:rsidRPr="009B7731">
        <w:t>d</w:t>
      </w:r>
      <w:r w:rsidR="0036467C" w:rsidRPr="009B7731">
        <w:t>v</w:t>
      </w:r>
      <w:r w:rsidRPr="009B7731">
        <w:t>ou</w:t>
      </w:r>
      <w:r w:rsidR="0036467C" w:rsidRPr="009B7731">
        <w:t xml:space="preserve"> k</w:t>
      </w:r>
      <w:r w:rsidR="008F38E6" w:rsidRPr="009B7731">
        <w:t>onzultac</w:t>
      </w:r>
      <w:r w:rsidRPr="009B7731">
        <w:t xml:space="preserve">í, </w:t>
      </w:r>
    </w:p>
    <w:p w14:paraId="3BD1AC63" w14:textId="724E4016" w:rsidR="008F38E6" w:rsidRPr="007F4EA2" w:rsidRDefault="007F4EA2" w:rsidP="0036467C">
      <w:pPr>
        <w:pStyle w:val="5rove2"/>
      </w:pPr>
      <w:r w:rsidRPr="007F4EA2">
        <w:t>d</w:t>
      </w:r>
      <w:r w:rsidR="008F38E6" w:rsidRPr="007F4EA2">
        <w:t>odatečné</w:t>
      </w:r>
      <w:r w:rsidR="00CF0389">
        <w:t>ho</w:t>
      </w:r>
      <w:r w:rsidR="008F38E6" w:rsidRPr="007F4EA2">
        <w:t xml:space="preserve"> odborné</w:t>
      </w:r>
      <w:r w:rsidRPr="007F4EA2">
        <w:t>ho</w:t>
      </w:r>
      <w:r w:rsidR="008F38E6" w:rsidRPr="007F4EA2">
        <w:t xml:space="preserve"> poradenství k výstavě poskytované</w:t>
      </w:r>
      <w:r w:rsidRPr="007F4EA2">
        <w:t>ho odborným pracovníkům objednatele.</w:t>
      </w:r>
    </w:p>
    <w:p w14:paraId="1C742F1F" w14:textId="500508D8" w:rsidR="00081015" w:rsidRDefault="00081015" w:rsidP="00081015">
      <w:pPr>
        <w:pStyle w:val="4rove1"/>
      </w:pPr>
      <w:bookmarkStart w:id="3" w:name="_Hlk138941696"/>
      <w:r>
        <w:rPr>
          <w:bdr w:val="none" w:sz="0" w:space="0" w:color="auto" w:frame="1"/>
        </w:rPr>
        <w:t>Zhotovitelem bud</w:t>
      </w:r>
      <w:r w:rsidR="00993F6B">
        <w:rPr>
          <w:bdr w:val="none" w:sz="0" w:space="0" w:color="auto" w:frame="1"/>
        </w:rPr>
        <w:t>ou dále</w:t>
      </w:r>
      <w:r>
        <w:rPr>
          <w:bdr w:val="none" w:sz="0" w:space="0" w:color="auto" w:frame="1"/>
        </w:rPr>
        <w:t xml:space="preserve"> proveden</w:t>
      </w:r>
      <w:r w:rsidR="00993F6B">
        <w:rPr>
          <w:bdr w:val="none" w:sz="0" w:space="0" w:color="auto" w:frame="1"/>
        </w:rPr>
        <w:t>y</w:t>
      </w:r>
      <w:r>
        <w:rPr>
          <w:bdr w:val="none" w:sz="0" w:space="0" w:color="auto" w:frame="1"/>
        </w:rPr>
        <w:t xml:space="preserve"> </w:t>
      </w:r>
      <w:r w:rsidR="0047716B">
        <w:rPr>
          <w:bdr w:val="none" w:sz="0" w:space="0" w:color="auto" w:frame="1"/>
        </w:rPr>
        <w:t xml:space="preserve">následující činnosti, a to </w:t>
      </w:r>
      <w:r w:rsidR="00993F6B">
        <w:rPr>
          <w:bdr w:val="none" w:sz="0" w:space="0" w:color="auto" w:frame="1"/>
        </w:rPr>
        <w:t>zejm</w:t>
      </w:r>
      <w:r w:rsidR="0047716B">
        <w:rPr>
          <w:bdr w:val="none" w:sz="0" w:space="0" w:color="auto" w:frame="1"/>
        </w:rPr>
        <w:t>éna:</w:t>
      </w:r>
      <w:r w:rsidR="00993F6B">
        <w:rPr>
          <w:bdr w:val="none" w:sz="0" w:space="0" w:color="auto" w:frame="1"/>
        </w:rPr>
        <w:t xml:space="preserve"> </w:t>
      </w:r>
      <w:bookmarkEnd w:id="3"/>
      <w:r>
        <w:rPr>
          <w:bdr w:val="none" w:sz="0" w:space="0" w:color="auto" w:frame="1"/>
        </w:rPr>
        <w:t>grafická úprava vizualizací, jazyková korektura textů</w:t>
      </w:r>
      <w:r w:rsidR="00993F6B">
        <w:rPr>
          <w:bdr w:val="none" w:sz="0" w:space="0" w:color="auto" w:frame="1"/>
        </w:rPr>
        <w:t xml:space="preserve"> a</w:t>
      </w:r>
      <w:r>
        <w:rPr>
          <w:bdr w:val="none" w:sz="0" w:space="0" w:color="auto" w:frame="1"/>
        </w:rPr>
        <w:t xml:space="preserve"> doporučení fontu, velikosti písma</w:t>
      </w:r>
      <w:r w:rsidR="00993F6B">
        <w:rPr>
          <w:bdr w:val="none" w:sz="0" w:space="0" w:color="auto" w:frame="1"/>
        </w:rPr>
        <w:t xml:space="preserve"> a</w:t>
      </w:r>
      <w:r>
        <w:rPr>
          <w:bdr w:val="none" w:sz="0" w:space="0" w:color="auto" w:frame="1"/>
        </w:rPr>
        <w:t xml:space="preserve"> velikosti obrázku.</w:t>
      </w:r>
    </w:p>
    <w:p w14:paraId="4F328F97" w14:textId="77777777" w:rsidR="008A4606" w:rsidRPr="00081015" w:rsidRDefault="008A4606" w:rsidP="008A4606">
      <w:pPr>
        <w:pStyle w:val="4rove1"/>
      </w:pPr>
      <w:r w:rsidRPr="00081015">
        <w:t>Dílem jsou zároveň práce a dodávky nespecifikované v této smlouvě, které ale patří k řádnému zhotovení díla a o kterých zhotovitel věděl, anebo dle svých odborných znalostí vědět mohl a měl.</w:t>
      </w:r>
    </w:p>
    <w:p w14:paraId="34660994" w14:textId="0F072F62" w:rsidR="007F4EA2" w:rsidRPr="007F4EA2" w:rsidRDefault="007F4EA2" w:rsidP="007F4EA2">
      <w:pPr>
        <w:pStyle w:val="4rove1"/>
      </w:pPr>
      <w:r w:rsidRPr="007F4EA2">
        <w:lastRenderedPageBreak/>
        <w:t xml:space="preserve">Dílem nejsou </w:t>
      </w:r>
      <w:r w:rsidRPr="007F4EA2">
        <w:rPr>
          <w:bdr w:val="none" w:sz="0" w:space="0" w:color="auto" w:frame="1"/>
        </w:rPr>
        <w:t>finální grafické úpravy</w:t>
      </w:r>
      <w:r w:rsidR="00081015">
        <w:rPr>
          <w:bdr w:val="none" w:sz="0" w:space="0" w:color="auto" w:frame="1"/>
        </w:rPr>
        <w:t xml:space="preserve"> vztahující se</w:t>
      </w:r>
      <w:r w:rsidRPr="007F4EA2">
        <w:rPr>
          <w:bdr w:val="none" w:sz="0" w:space="0" w:color="auto" w:frame="1"/>
        </w:rPr>
        <w:t xml:space="preserve"> </w:t>
      </w:r>
      <w:r w:rsidR="00081015" w:rsidRPr="00081015">
        <w:rPr>
          <w:bdr w:val="none" w:sz="0" w:space="0" w:color="auto" w:frame="1"/>
        </w:rPr>
        <w:t>k umístění obrázků, textů a popisků na výstavní panely</w:t>
      </w:r>
      <w:r w:rsidRPr="007F4EA2">
        <w:rPr>
          <w:bdr w:val="none" w:sz="0" w:space="0" w:color="auto" w:frame="1"/>
        </w:rPr>
        <w:t>,</w:t>
      </w:r>
      <w:r w:rsidR="00081015">
        <w:rPr>
          <w:bdr w:val="none" w:sz="0" w:space="0" w:color="auto" w:frame="1"/>
        </w:rPr>
        <w:t xml:space="preserve"> dále</w:t>
      </w:r>
      <w:r w:rsidRPr="007F4EA2">
        <w:rPr>
          <w:bdr w:val="none" w:sz="0" w:space="0" w:color="auto" w:frame="1"/>
        </w:rPr>
        <w:t xml:space="preserve"> určení počtu výstavních panelů a služby tiskárny.</w:t>
      </w:r>
      <w:r w:rsidR="008A4606">
        <w:rPr>
          <w:bdr w:val="none" w:sz="0" w:space="0" w:color="auto" w:frame="1"/>
        </w:rPr>
        <w:t xml:space="preserve"> Dílem rovněž není zajištění zápůjčky fotografií z jiných archivů.</w:t>
      </w:r>
    </w:p>
    <w:p w14:paraId="7D23C350" w14:textId="22D2C4D0" w:rsidR="008F38E6" w:rsidRDefault="008F38E6" w:rsidP="008F38E6">
      <w:pPr>
        <w:pStyle w:val="3lnek"/>
      </w:pPr>
      <w:r>
        <w:t xml:space="preserve">Doba </w:t>
      </w:r>
      <w:r w:rsidR="00594A4F">
        <w:t xml:space="preserve">a místo </w:t>
      </w:r>
      <w:r>
        <w:t>plnění smlouvy</w:t>
      </w:r>
    </w:p>
    <w:p w14:paraId="2FBB0F67" w14:textId="624118F8" w:rsidR="00594A4F" w:rsidRDefault="00594A4F" w:rsidP="00594A4F">
      <w:pPr>
        <w:pStyle w:val="4rove1"/>
      </w:pPr>
      <w:bookmarkStart w:id="4" w:name="_Hlk138316394"/>
      <w:r>
        <w:t>Zhotovitel se zavazuje provést dílo</w:t>
      </w:r>
      <w:bookmarkEnd w:id="4"/>
      <w:r>
        <w:t xml:space="preserve"> v následujících termínech:</w:t>
      </w:r>
    </w:p>
    <w:p w14:paraId="19C0B699" w14:textId="31FF575F" w:rsidR="00594A4F" w:rsidRPr="00A51647" w:rsidRDefault="00594A4F" w:rsidP="00594A4F">
      <w:pPr>
        <w:pStyle w:val="5rove2"/>
      </w:pPr>
      <w:r w:rsidRPr="00A51647">
        <w:t xml:space="preserve">Termín zahájení </w:t>
      </w:r>
      <w:r w:rsidR="00E26B9C" w:rsidRPr="00A51647">
        <w:t>zhotovování</w:t>
      </w:r>
      <w:r w:rsidR="008253CE" w:rsidRPr="00A51647">
        <w:t xml:space="preserve"> díla</w:t>
      </w:r>
      <w:r w:rsidRPr="00A51647">
        <w:t>:</w:t>
      </w:r>
      <w:r w:rsidRPr="00A51647">
        <w:tab/>
      </w:r>
      <w:r w:rsidR="0047716B" w:rsidRPr="00A51647">
        <w:t>10. 7</w:t>
      </w:r>
      <w:r w:rsidRPr="00A51647">
        <w:t>. 2023</w:t>
      </w:r>
    </w:p>
    <w:p w14:paraId="48811184" w14:textId="00E770B3" w:rsidR="008F38E6" w:rsidRPr="00A51647" w:rsidRDefault="00594A4F" w:rsidP="00594A4F">
      <w:pPr>
        <w:pStyle w:val="5rove2"/>
      </w:pPr>
      <w:bookmarkStart w:id="5" w:name="_Ref138344225"/>
      <w:r w:rsidRPr="00A51647">
        <w:t xml:space="preserve">Termín dokončení </w:t>
      </w:r>
      <w:r w:rsidR="008253CE" w:rsidRPr="00A51647">
        <w:t>díla</w:t>
      </w:r>
      <w:r w:rsidRPr="00A51647">
        <w:t>:</w:t>
      </w:r>
      <w:r w:rsidRPr="00A51647">
        <w:tab/>
      </w:r>
      <w:r w:rsidR="008253CE" w:rsidRPr="00A51647">
        <w:tab/>
      </w:r>
      <w:r w:rsidR="00F45179" w:rsidRPr="00E1302E">
        <w:t>10</w:t>
      </w:r>
      <w:r w:rsidR="008F38E6" w:rsidRPr="00E1302E">
        <w:t>.</w:t>
      </w:r>
      <w:r w:rsidR="00F45179" w:rsidRPr="00E1302E">
        <w:t>8</w:t>
      </w:r>
      <w:r w:rsidR="008F38E6" w:rsidRPr="00E1302E">
        <w:t>. 2023</w:t>
      </w:r>
      <w:bookmarkEnd w:id="5"/>
      <w:r w:rsidR="008F38E6" w:rsidRPr="00A51647">
        <w:t xml:space="preserve"> </w:t>
      </w:r>
    </w:p>
    <w:p w14:paraId="369017C7" w14:textId="1A641712" w:rsidR="00F04658" w:rsidRPr="00F04658" w:rsidRDefault="00F04658" w:rsidP="00067868">
      <w:pPr>
        <w:pStyle w:val="4rove1"/>
      </w:pPr>
      <w:r w:rsidRPr="00F04658">
        <w:rPr>
          <w:bdr w:val="none" w:sz="0" w:space="0" w:color="auto" w:frame="1"/>
        </w:rPr>
        <w:t xml:space="preserve">Doporučit výběr fotografií z jiných archivů ve smyslu odst. </w:t>
      </w:r>
      <w:r w:rsidRPr="00F04658">
        <w:rPr>
          <w:bdr w:val="none" w:sz="0" w:space="0" w:color="auto" w:frame="1"/>
        </w:rPr>
        <w:fldChar w:fldCharType="begin"/>
      </w:r>
      <w:r w:rsidRPr="00F04658">
        <w:rPr>
          <w:bdr w:val="none" w:sz="0" w:space="0" w:color="auto" w:frame="1"/>
        </w:rPr>
        <w:instrText xml:space="preserve"> REF _Ref138838308 \r \h </w:instrText>
      </w:r>
      <w:r w:rsidRPr="00F04658">
        <w:rPr>
          <w:bdr w:val="none" w:sz="0" w:space="0" w:color="auto" w:frame="1"/>
        </w:rPr>
      </w:r>
      <w:r w:rsidRPr="00F04658">
        <w:rPr>
          <w:bdr w:val="none" w:sz="0" w:space="0" w:color="auto" w:frame="1"/>
        </w:rPr>
        <w:fldChar w:fldCharType="separate"/>
      </w:r>
      <w:r w:rsidR="00E1302E">
        <w:rPr>
          <w:bdr w:val="none" w:sz="0" w:space="0" w:color="auto" w:frame="1"/>
        </w:rPr>
        <w:t>3.2.3</w:t>
      </w:r>
      <w:r w:rsidRPr="00F04658">
        <w:rPr>
          <w:bdr w:val="none" w:sz="0" w:space="0" w:color="auto" w:frame="1"/>
        </w:rPr>
        <w:fldChar w:fldCharType="end"/>
      </w:r>
      <w:r w:rsidRPr="00F04658">
        <w:rPr>
          <w:bdr w:val="none" w:sz="0" w:space="0" w:color="auto" w:frame="1"/>
        </w:rPr>
        <w:t xml:space="preserve"> této smlouvy se </w:t>
      </w:r>
      <w:r>
        <w:rPr>
          <w:bdr w:val="none" w:sz="0" w:space="0" w:color="auto" w:frame="1"/>
        </w:rPr>
        <w:t>z</w:t>
      </w:r>
      <w:r>
        <w:t xml:space="preserve">hotovitel zavazuje </w:t>
      </w:r>
      <w:r w:rsidRPr="00F04658">
        <w:rPr>
          <w:bdr w:val="none" w:sz="0" w:space="0" w:color="auto" w:frame="1"/>
        </w:rPr>
        <w:t xml:space="preserve">bezodkladně, nejpozději ve lhůtě 5 dní, po obdržení souboru fotografií </w:t>
      </w:r>
      <w:r w:rsidR="00AF61FA">
        <w:rPr>
          <w:bdr w:val="none" w:sz="0" w:space="0" w:color="auto" w:frame="1"/>
        </w:rPr>
        <w:t xml:space="preserve">ŽH </w:t>
      </w:r>
      <w:r w:rsidRPr="00F04658">
        <w:rPr>
          <w:bdr w:val="none" w:sz="0" w:space="0" w:color="auto" w:frame="1"/>
        </w:rPr>
        <w:t xml:space="preserve">ze sbírek objednatele dle odst. </w:t>
      </w:r>
      <w:r w:rsidRPr="00F04658">
        <w:rPr>
          <w:bdr w:val="none" w:sz="0" w:space="0" w:color="auto" w:frame="1"/>
        </w:rPr>
        <w:fldChar w:fldCharType="begin"/>
      </w:r>
      <w:r w:rsidRPr="00F04658">
        <w:rPr>
          <w:bdr w:val="none" w:sz="0" w:space="0" w:color="auto" w:frame="1"/>
        </w:rPr>
        <w:instrText xml:space="preserve"> REF _Ref138838254 \r \h </w:instrText>
      </w:r>
      <w:r w:rsidRPr="00F04658">
        <w:rPr>
          <w:bdr w:val="none" w:sz="0" w:space="0" w:color="auto" w:frame="1"/>
        </w:rPr>
      </w:r>
      <w:r w:rsidRPr="00F04658">
        <w:rPr>
          <w:bdr w:val="none" w:sz="0" w:space="0" w:color="auto" w:frame="1"/>
        </w:rPr>
        <w:fldChar w:fldCharType="separate"/>
      </w:r>
      <w:r w:rsidR="00E1302E">
        <w:rPr>
          <w:bdr w:val="none" w:sz="0" w:space="0" w:color="auto" w:frame="1"/>
        </w:rPr>
        <w:t>7.1</w:t>
      </w:r>
      <w:r w:rsidRPr="00F04658">
        <w:rPr>
          <w:bdr w:val="none" w:sz="0" w:space="0" w:color="auto" w:frame="1"/>
        </w:rPr>
        <w:fldChar w:fldCharType="end"/>
      </w:r>
      <w:r w:rsidRPr="00F04658">
        <w:rPr>
          <w:bdr w:val="none" w:sz="0" w:space="0" w:color="auto" w:frame="1"/>
        </w:rPr>
        <w:t xml:space="preserve"> této smlouvy</w:t>
      </w:r>
      <w:r>
        <w:rPr>
          <w:bdr w:val="none" w:sz="0" w:space="0" w:color="auto" w:frame="1"/>
        </w:rPr>
        <w:t>.</w:t>
      </w:r>
    </w:p>
    <w:p w14:paraId="3497FC99" w14:textId="1710DC99" w:rsidR="00BA7E11" w:rsidRPr="00CB57F6" w:rsidRDefault="00BA7E11" w:rsidP="006064CF">
      <w:pPr>
        <w:pStyle w:val="4rove1"/>
      </w:pPr>
      <w:r w:rsidRPr="00CB57F6">
        <w:t>Místem plnění je sídlo objednatele (</w:t>
      </w:r>
      <w:r w:rsidR="00CB57F6">
        <w:t xml:space="preserve">průběžné předkládání práce, </w:t>
      </w:r>
      <w:r w:rsidR="00CB57F6" w:rsidRPr="00CB57F6">
        <w:t>konzultace</w:t>
      </w:r>
      <w:r w:rsidRPr="00CB57F6">
        <w:t>)</w:t>
      </w:r>
      <w:r w:rsidR="00063D98">
        <w:t>,</w:t>
      </w:r>
      <w:r w:rsidRPr="00CB57F6">
        <w:t xml:space="preserve"> respektive sídlo zhotovitele této smlouvy</w:t>
      </w:r>
      <w:r w:rsidR="00CB57F6" w:rsidRPr="00CB57F6">
        <w:t xml:space="preserve"> (samotné provádění díla)</w:t>
      </w:r>
      <w:r w:rsidRPr="00CB57F6">
        <w:t>. Místem předání a převzetí díla je sídlo objednatele.</w:t>
      </w:r>
    </w:p>
    <w:p w14:paraId="0F3869D5" w14:textId="31D2D9F5" w:rsidR="008F38E6" w:rsidRDefault="008F38E6" w:rsidP="008F38E6">
      <w:pPr>
        <w:pStyle w:val="3lnek"/>
      </w:pPr>
      <w:r>
        <w:t>Cena díla</w:t>
      </w:r>
    </w:p>
    <w:p w14:paraId="7B2332C3" w14:textId="7CEBAA5A" w:rsidR="0057766F" w:rsidRPr="00E8698A" w:rsidRDefault="008F38E6" w:rsidP="00270D76">
      <w:pPr>
        <w:pStyle w:val="4rove1"/>
      </w:pPr>
      <w:r>
        <w:t>Celková cena za provedení díla je stanovena</w:t>
      </w:r>
      <w:r w:rsidR="0057766F" w:rsidRPr="0057766F">
        <w:t xml:space="preserve"> </w:t>
      </w:r>
      <w:r w:rsidR="0057766F">
        <w:t xml:space="preserve">ve výši </w:t>
      </w:r>
      <w:r w:rsidR="0057766F" w:rsidRPr="003332F6">
        <w:t>hodinové sazby 500 Kč</w:t>
      </w:r>
      <w:r w:rsidR="00E06E40">
        <w:t xml:space="preserve"> bez DPH</w:t>
      </w:r>
      <w:r w:rsidR="003332F6" w:rsidRPr="003332F6">
        <w:t>;</w:t>
      </w:r>
      <w:r w:rsidR="0057766F">
        <w:t xml:space="preserve"> </w:t>
      </w:r>
      <w:r w:rsidR="003332F6">
        <w:t>c</w:t>
      </w:r>
      <w:r w:rsidR="0057766F">
        <w:t>ena díla se ujednává</w:t>
      </w:r>
      <w:r w:rsidR="008D17CB">
        <w:t xml:space="preserve"> každo</w:t>
      </w:r>
      <w:r w:rsidR="00F04658">
        <w:t>p</w:t>
      </w:r>
      <w:r w:rsidR="008D17CB">
        <w:t>ádně</w:t>
      </w:r>
      <w:r w:rsidR="0057766F">
        <w:t xml:space="preserve"> jako nejvýše přípustná a jako taková nesmí přesáhnout částku v</w:t>
      </w:r>
      <w:r>
        <w:t xml:space="preserve">e výši </w:t>
      </w:r>
      <w:r w:rsidR="00FF4158" w:rsidRPr="0057766F">
        <w:t>55</w:t>
      </w:r>
      <w:r w:rsidR="00F04658">
        <w:t> </w:t>
      </w:r>
      <w:r w:rsidR="00FF4158" w:rsidRPr="0057766F">
        <w:t>0</w:t>
      </w:r>
      <w:r w:rsidRPr="0057766F">
        <w:t>00 Kč</w:t>
      </w:r>
      <w:r w:rsidR="00E06E40">
        <w:t xml:space="preserve"> bez DPH</w:t>
      </w:r>
      <w:r w:rsidR="003332F6">
        <w:t xml:space="preserve"> (dále j</w:t>
      </w:r>
      <w:r w:rsidR="003332F6" w:rsidRPr="00E8698A">
        <w:t>en jako „cena díla“)</w:t>
      </w:r>
      <w:r w:rsidRPr="00E8698A">
        <w:t xml:space="preserve">. </w:t>
      </w:r>
      <w:r w:rsidR="00E06E40">
        <w:t>Zhotovitel není oprávněn k ceně připočítat DPH.</w:t>
      </w:r>
    </w:p>
    <w:p w14:paraId="797BF0A7" w14:textId="0A5FF33D" w:rsidR="0057766F" w:rsidRPr="00E8698A" w:rsidRDefault="008F38E6" w:rsidP="0057766F">
      <w:pPr>
        <w:pStyle w:val="4rove1"/>
      </w:pPr>
      <w:r w:rsidRPr="00E8698A">
        <w:t xml:space="preserve">Cena </w:t>
      </w:r>
      <w:r w:rsidR="003332F6" w:rsidRPr="00E8698A">
        <w:t xml:space="preserve">díla </w:t>
      </w:r>
      <w:r w:rsidRPr="00E8698A">
        <w:t xml:space="preserve">zahrnuje veškeré náklady zhotovitele spojené s úplným a bezvadným </w:t>
      </w:r>
      <w:r w:rsidR="0057766F" w:rsidRPr="00E8698A">
        <w:t>provedením</w:t>
      </w:r>
      <w:r w:rsidRPr="00E8698A">
        <w:t xml:space="preserve"> díla. Zhotovitel tímto zaručuje objednateli, že v</w:t>
      </w:r>
      <w:r w:rsidR="0057766F" w:rsidRPr="00E8698A">
        <w:t> ceně díla</w:t>
      </w:r>
      <w:r w:rsidRPr="00E8698A">
        <w:t xml:space="preserve"> jsou zahrnuty veškeré náklady</w:t>
      </w:r>
      <w:r w:rsidR="0057766F" w:rsidRPr="00E8698A">
        <w:t xml:space="preserve"> nutné k jeho provedení</w:t>
      </w:r>
      <w:r w:rsidRPr="00E8698A">
        <w:t>.</w:t>
      </w:r>
      <w:r w:rsidR="0057766F" w:rsidRPr="00E8698A">
        <w:t xml:space="preserve"> Součástí ceny </w:t>
      </w:r>
      <w:r w:rsidR="003332F6" w:rsidRPr="00E8698A">
        <w:t xml:space="preserve">díla </w:t>
      </w:r>
      <w:r w:rsidR="0057766F" w:rsidRPr="00E8698A">
        <w:t>jsou i práce a dodávky, které v této smlouvě</w:t>
      </w:r>
      <w:r w:rsidR="003332F6" w:rsidRPr="00E8698A">
        <w:t xml:space="preserve"> nejsou</w:t>
      </w:r>
      <w:r w:rsidR="0057766F" w:rsidRPr="00E8698A">
        <w:t xml:space="preserve"> </w:t>
      </w:r>
      <w:r w:rsidR="003332F6" w:rsidRPr="00E8698A">
        <w:t xml:space="preserve">výslovně </w:t>
      </w:r>
      <w:r w:rsidR="0057766F" w:rsidRPr="00E8698A">
        <w:t xml:space="preserve">uvedeny a zhotovitel jakožto odborník o nich </w:t>
      </w:r>
      <w:r w:rsidR="003332F6" w:rsidRPr="00E8698A">
        <w:t xml:space="preserve">věděl nebo </w:t>
      </w:r>
      <w:r w:rsidR="0057766F" w:rsidRPr="00E8698A">
        <w:t xml:space="preserve">vědět měl </w:t>
      </w:r>
      <w:r w:rsidR="003332F6" w:rsidRPr="00E8698A">
        <w:t>a</w:t>
      </w:r>
      <w:r w:rsidR="0057766F" w:rsidRPr="00E8698A">
        <w:t xml:space="preserve"> mohl. </w:t>
      </w:r>
    </w:p>
    <w:p w14:paraId="1D540106" w14:textId="2E7B0786" w:rsidR="003332F6" w:rsidRPr="003332F6" w:rsidRDefault="003332F6" w:rsidP="003332F6">
      <w:pPr>
        <w:pStyle w:val="4rove1"/>
      </w:pPr>
      <w:r w:rsidRPr="00E8698A">
        <w:t>Případné vícepráce či méněpráce budou smluvními stranami sjednány písemnými dodatky k této smlouvě.</w:t>
      </w:r>
      <w:r w:rsidRPr="003332F6">
        <w:t xml:space="preserve"> Vícepráce budou realizovány až po uzavření příslušného dodatku.</w:t>
      </w:r>
    </w:p>
    <w:p w14:paraId="6FF61441" w14:textId="4FE780D0" w:rsidR="008F38E6" w:rsidRDefault="008F38E6" w:rsidP="008F38E6">
      <w:pPr>
        <w:pStyle w:val="3lnek"/>
      </w:pPr>
      <w:r>
        <w:t>Platební podmínky</w:t>
      </w:r>
    </w:p>
    <w:p w14:paraId="324D5FDE" w14:textId="153A992B" w:rsidR="008F2135" w:rsidRDefault="00FF4158" w:rsidP="009A4C26">
      <w:pPr>
        <w:pStyle w:val="4rove1"/>
      </w:pPr>
      <w:r>
        <w:t>Podkladem pro úhradu ceny díl</w:t>
      </w:r>
      <w:r w:rsidR="003332F6">
        <w:t>a</w:t>
      </w:r>
      <w:r>
        <w:t xml:space="preserve"> bud</w:t>
      </w:r>
      <w:r w:rsidR="008F2135">
        <w:t>e</w:t>
      </w:r>
      <w:r>
        <w:t xml:space="preserve"> faktur</w:t>
      </w:r>
      <w:r w:rsidR="008F2135">
        <w:t>a obsahující</w:t>
      </w:r>
      <w:r>
        <w:t xml:space="preserve"> náležitosti daňového dokladu a náležitosti stanovené dalšími obecně závaznými právními předpisy (dále jen „faktura“). </w:t>
      </w:r>
      <w:r w:rsidR="008F2135">
        <w:t>P</w:t>
      </w:r>
      <w:r>
        <w:t xml:space="preserve">řílohou faktury bude protokol </w:t>
      </w:r>
      <w:r w:rsidRPr="00E8698A">
        <w:t>o předání a převzetí díla obsahující</w:t>
      </w:r>
      <w:r>
        <w:t xml:space="preserve"> prohlášení objednatele, že dílo </w:t>
      </w:r>
      <w:r w:rsidR="00063D98">
        <w:t>přebírá</w:t>
      </w:r>
      <w:r>
        <w:t>.</w:t>
      </w:r>
      <w:r w:rsidR="008674F3">
        <w:t xml:space="preserve"> </w:t>
      </w:r>
      <w:r w:rsidR="008F2135">
        <w:t xml:space="preserve">Zhotovitel je oprávněn vystavit fakturu po </w:t>
      </w:r>
      <w:r w:rsidR="003332F6">
        <w:t>provedení díla</w:t>
      </w:r>
      <w:r w:rsidR="008F2135">
        <w:t>.</w:t>
      </w:r>
    </w:p>
    <w:p w14:paraId="43F69E86" w14:textId="4A359BE2" w:rsidR="00FF4158" w:rsidRDefault="00FF4158" w:rsidP="00FF4158">
      <w:pPr>
        <w:pStyle w:val="4rove1"/>
      </w:pPr>
      <w:r>
        <w:t>Lhůta splatnosti faktur</w:t>
      </w:r>
      <w:r w:rsidR="008F2135">
        <w:t>y</w:t>
      </w:r>
      <w:r>
        <w:t xml:space="preserve"> je dohodou stanovena na 30 kalendářních dnů ode dne jej</w:t>
      </w:r>
      <w:r w:rsidR="008674F3">
        <w:t>ího</w:t>
      </w:r>
      <w:r>
        <w:t xml:space="preserve"> doručení objednateli.</w:t>
      </w:r>
    </w:p>
    <w:p w14:paraId="77441C4C" w14:textId="26615538" w:rsidR="008F2135" w:rsidRDefault="008F2135" w:rsidP="008F2135">
      <w:pPr>
        <w:pStyle w:val="4rove1"/>
      </w:pPr>
      <w:r>
        <w:t>Zhotovitel není oprávněn žádat zálohy na cenu díla</w:t>
      </w:r>
      <w:r w:rsidR="005D485A">
        <w:t xml:space="preserve"> a ani úhradu části ceny díla před jeho dokončením</w:t>
      </w:r>
      <w:r>
        <w:t>.</w:t>
      </w:r>
    </w:p>
    <w:p w14:paraId="2ECF3D39" w14:textId="74D7444C" w:rsidR="00FF4158" w:rsidRDefault="00FF4158" w:rsidP="00FF4158">
      <w:pPr>
        <w:pStyle w:val="4rove1"/>
      </w:pPr>
      <w:r>
        <w:t>Povinnost zaplatit cenu díl</w:t>
      </w:r>
      <w:r w:rsidR="003332F6">
        <w:t>a</w:t>
      </w:r>
      <w:r>
        <w:t xml:space="preserve"> je splněna dnem odepsání příslušné částky z účtu objednatele.</w:t>
      </w:r>
    </w:p>
    <w:p w14:paraId="2C462D9F" w14:textId="06414A1D" w:rsidR="008F38E6" w:rsidRDefault="008F38E6" w:rsidP="008F38E6">
      <w:pPr>
        <w:pStyle w:val="3lnek"/>
      </w:pPr>
      <w:r>
        <w:t>Závazky smluvních stran</w:t>
      </w:r>
    </w:p>
    <w:p w14:paraId="1EC04E7A" w14:textId="54FA7B76" w:rsidR="0047716B" w:rsidRPr="0047716B" w:rsidRDefault="00CF0389" w:rsidP="0047716B">
      <w:pPr>
        <w:pStyle w:val="4rove1"/>
      </w:pPr>
      <w:bookmarkStart w:id="6" w:name="_Ref138838254"/>
      <w:r>
        <w:t xml:space="preserve">Objednatel se zavazuje zhotoviteli předat </w:t>
      </w:r>
      <w:r w:rsidR="00AF61FA">
        <w:t>soubor fotografií</w:t>
      </w:r>
      <w:r w:rsidRPr="00CF0389">
        <w:t xml:space="preserve"> </w:t>
      </w:r>
      <w:r w:rsidR="00AF61FA" w:rsidRPr="0047716B">
        <w:rPr>
          <w:bdr w:val="none" w:sz="0" w:space="0" w:color="auto" w:frame="1"/>
        </w:rPr>
        <w:t xml:space="preserve">ŽH </w:t>
      </w:r>
      <w:r w:rsidRPr="00CF0389">
        <w:t xml:space="preserve">ze </w:t>
      </w:r>
      <w:r w:rsidR="00F04658">
        <w:t xml:space="preserve">svých </w:t>
      </w:r>
      <w:r w:rsidRPr="00CF0389">
        <w:t xml:space="preserve">sbírek </w:t>
      </w:r>
      <w:r>
        <w:t>v počtu</w:t>
      </w:r>
      <w:r w:rsidRPr="00CF0389">
        <w:t xml:space="preserve"> fotografií do 50 kusů</w:t>
      </w:r>
      <w:r w:rsidR="00F04658" w:rsidRPr="00F04658">
        <w:t xml:space="preserve"> </w:t>
      </w:r>
      <w:r w:rsidR="00F04658">
        <w:t>ve lhůtě 10 dnů od účinnosti této smlouvy</w:t>
      </w:r>
      <w:r>
        <w:t xml:space="preserve">, a to za účelem dle odst. </w:t>
      </w:r>
      <w:r>
        <w:fldChar w:fldCharType="begin"/>
      </w:r>
      <w:r>
        <w:instrText xml:space="preserve"> REF _Ref138835204 \r \h </w:instrText>
      </w:r>
      <w:r>
        <w:fldChar w:fldCharType="separate"/>
      </w:r>
      <w:r w:rsidR="00E1302E">
        <w:t>3.2.2</w:t>
      </w:r>
      <w:r>
        <w:fldChar w:fldCharType="end"/>
      </w:r>
      <w:r>
        <w:t xml:space="preserve"> </w:t>
      </w:r>
      <w:r>
        <w:lastRenderedPageBreak/>
        <w:t>této smlouvy.</w:t>
      </w:r>
      <w:bookmarkEnd w:id="6"/>
      <w:r w:rsidR="0047716B" w:rsidRPr="0047716B">
        <w:t xml:space="preserve"> Zhotovitel se zavazuje fotografie vrátit objednateli v termínu stanoveném pro dokončení díla</w:t>
      </w:r>
      <w:r w:rsidR="0047716B">
        <w:t xml:space="preserve"> dle této smlouvy, a to ve stavu v jakém je převzal.</w:t>
      </w:r>
      <w:r w:rsidR="0047716B" w:rsidRPr="0047716B">
        <w:t xml:space="preserve"> O </w:t>
      </w:r>
      <w:r w:rsidR="0047716B">
        <w:t xml:space="preserve">obou </w:t>
      </w:r>
      <w:r w:rsidR="0047716B" w:rsidRPr="0047716B">
        <w:t>předání</w:t>
      </w:r>
      <w:r w:rsidR="0047716B">
        <w:t>ch</w:t>
      </w:r>
      <w:r w:rsidR="0047716B" w:rsidRPr="0047716B">
        <w:t xml:space="preserve"> a převzetí</w:t>
      </w:r>
      <w:r w:rsidR="0047716B">
        <w:t>ch</w:t>
      </w:r>
      <w:r w:rsidR="0047716B" w:rsidRPr="0047716B">
        <w:t xml:space="preserve"> fotografií bude vyhotoven oboustranně podepsaný písemný záznam</w:t>
      </w:r>
      <w:r w:rsidR="0047716B">
        <w:t>, jejichž p</w:t>
      </w:r>
      <w:r w:rsidR="0047716B" w:rsidRPr="0047716B">
        <w:t>řílohou bude</w:t>
      </w:r>
      <w:r w:rsidR="0047716B">
        <w:t xml:space="preserve"> fotodokumentace</w:t>
      </w:r>
      <w:r w:rsidR="0047716B" w:rsidRPr="0047716B">
        <w:t xml:space="preserve"> </w:t>
      </w:r>
      <w:r w:rsidR="0047716B">
        <w:t>zachycující aktuální stav</w:t>
      </w:r>
      <w:r w:rsidR="0047716B" w:rsidRPr="0047716B">
        <w:t xml:space="preserve"> fotografií</w:t>
      </w:r>
      <w:r w:rsidR="0047716B">
        <w:t>.</w:t>
      </w:r>
      <w:r w:rsidR="0047716B" w:rsidRPr="0047716B">
        <w:t xml:space="preserve"> </w:t>
      </w:r>
    </w:p>
    <w:p w14:paraId="11A138CD" w14:textId="710CBEED" w:rsidR="00B448D3" w:rsidRDefault="00B448D3" w:rsidP="008A4606">
      <w:pPr>
        <w:pStyle w:val="4rove1"/>
      </w:pPr>
      <w:r>
        <w:t>Objednatel se zavazuje poskytovat zhotoviteli nezbytnou součinnost.</w:t>
      </w:r>
    </w:p>
    <w:p w14:paraId="33250B3F" w14:textId="382FAA5C" w:rsidR="008A4606" w:rsidRDefault="008A4606" w:rsidP="008A4606">
      <w:pPr>
        <w:pStyle w:val="4rove1"/>
      </w:pPr>
      <w:r>
        <w:t>Objednatel není povinen předložit zhotoviteli fotografie zapůjčené z archivů třetích osob</w:t>
      </w:r>
      <w:r w:rsidR="00AF61FA">
        <w:t>, zhotovitel prohlašuje, že dílo zhotoví bez jejich fyzické držby</w:t>
      </w:r>
      <w:r>
        <w:t>.</w:t>
      </w:r>
    </w:p>
    <w:p w14:paraId="7DBEFAA2" w14:textId="6110B8FA" w:rsidR="0057766F" w:rsidRPr="00702747" w:rsidRDefault="0057766F" w:rsidP="0057766F">
      <w:pPr>
        <w:pStyle w:val="4rove1"/>
      </w:pPr>
      <w:r w:rsidRPr="00702747">
        <w:t xml:space="preserve">Zhotovitel je povinen vést denní záznamy o své činnosti </w:t>
      </w:r>
      <w:r w:rsidR="00CB57F6">
        <w:t xml:space="preserve">(vč. uvedení dosud stráveného času u každé činnosti po jednotlivých dnech) </w:t>
      </w:r>
      <w:r w:rsidRPr="00702747">
        <w:t xml:space="preserve">a tyto předložit objednateli kdykoliv na požádání. </w:t>
      </w:r>
    </w:p>
    <w:p w14:paraId="5215F82A" w14:textId="2BB9D0F0" w:rsidR="00114CA7" w:rsidRPr="004F5D2D" w:rsidRDefault="00114CA7" w:rsidP="008A3FF7">
      <w:pPr>
        <w:pStyle w:val="4rove1"/>
      </w:pPr>
      <w:r w:rsidRPr="004F5D2D">
        <w:t>Zhotovitel je povinen</w:t>
      </w:r>
      <w:r w:rsidR="002B2EC8">
        <w:t xml:space="preserve"> </w:t>
      </w:r>
      <w:r w:rsidRPr="004F5D2D">
        <w:t xml:space="preserve">řídit </w:t>
      </w:r>
      <w:r w:rsidR="00CB57F6">
        <w:t>se při provádění díla</w:t>
      </w:r>
      <w:r w:rsidRPr="004F5D2D">
        <w:t xml:space="preserve"> pokyny objednatele</w:t>
      </w:r>
      <w:r w:rsidR="002B2EC8">
        <w:t>.</w:t>
      </w:r>
    </w:p>
    <w:p w14:paraId="76692C85" w14:textId="630C26A7" w:rsidR="00937DB5" w:rsidRPr="002B2EC8" w:rsidRDefault="00937DB5" w:rsidP="00937DB5">
      <w:pPr>
        <w:pStyle w:val="4rove1"/>
      </w:pPr>
      <w:r>
        <w:t xml:space="preserve">Objednatel má právo kontrolovat provádění díla. Zjistí-li, že zhotovitel porušuje svou povinnost, může požadovat, aby zhotovitel zajistil nápravu a prováděl dílo řádným způsobem. </w:t>
      </w:r>
      <w:r w:rsidRPr="002B2EC8">
        <w:t>Neučiní-li tak zhotovitel ani v přiměřené době, může objednatel odstoupit od smlouvy.</w:t>
      </w:r>
    </w:p>
    <w:p w14:paraId="27EB2AD9" w14:textId="0412D467" w:rsidR="00937DB5" w:rsidRDefault="00937DB5" w:rsidP="002B2EC8">
      <w:pPr>
        <w:pStyle w:val="4rove1"/>
      </w:pPr>
      <w:bookmarkStart w:id="7" w:name="_Ref138744831"/>
      <w:r w:rsidRPr="002B2EC8">
        <w:t xml:space="preserve">Zhotovitel </w:t>
      </w:r>
      <w:r w:rsidR="00CB57F6" w:rsidRPr="002B2EC8">
        <w:t>se zavazuje o</w:t>
      </w:r>
      <w:r w:rsidRPr="002B2EC8">
        <w:t>bjednateli průběžně předklád</w:t>
      </w:r>
      <w:r w:rsidR="002B2EC8" w:rsidRPr="002B2EC8">
        <w:t>at</w:t>
      </w:r>
      <w:r w:rsidRPr="002B2EC8">
        <w:t xml:space="preserve"> výsledky své práce v pravidelných </w:t>
      </w:r>
      <w:r w:rsidR="00E3747B" w:rsidRPr="002B2EC8">
        <w:t>intervalech</w:t>
      </w:r>
      <w:r w:rsidR="00063D98">
        <w:t>,</w:t>
      </w:r>
      <w:r w:rsidR="00E3747B" w:rsidRPr="002B2EC8">
        <w:t xml:space="preserve"> a to </w:t>
      </w:r>
      <w:r w:rsidR="00E3747B">
        <w:t>každých 7 dní</w:t>
      </w:r>
      <w:r w:rsidR="00E3747B" w:rsidRPr="002B2EC8">
        <w:t xml:space="preserve">. Objednatel má právo k předloženým dosavadním výsledkům práce dávat připomínky. Objednatel se zavazuje vyjádřit se ke zhotovitelem předloženým dosavadním výsledkům práce vždy nejpozději do </w:t>
      </w:r>
      <w:r w:rsidR="00E3747B">
        <w:t>3 dnů</w:t>
      </w:r>
      <w:r w:rsidR="00E3747B" w:rsidRPr="002B2EC8">
        <w:t xml:space="preserve"> od jejich předložení.</w:t>
      </w:r>
      <w:r w:rsidR="00E3747B">
        <w:t xml:space="preserve"> </w:t>
      </w:r>
      <w:r w:rsidR="00E3747B" w:rsidRPr="002B2EC8">
        <w:t>Zhotovitel je povinen akceptovat všechny připomínky a návrhy objednatele v případě, že tyto připomínky a návrhy nejsou v rozporu s právními předpisy</w:t>
      </w:r>
      <w:r w:rsidR="00E3747B">
        <w:t xml:space="preserve"> a </w:t>
      </w:r>
      <w:r w:rsidR="008D17CB">
        <w:t>odbornými poznatky</w:t>
      </w:r>
      <w:r w:rsidR="002B2EC8" w:rsidRPr="002B2EC8">
        <w:t xml:space="preserve"> a pokud</w:t>
      </w:r>
      <w:r w:rsidRPr="002B2EC8">
        <w:t xml:space="preserve"> byly uplatněny </w:t>
      </w:r>
      <w:r w:rsidR="002B2EC8" w:rsidRPr="002B2EC8">
        <w:t>včas</w:t>
      </w:r>
      <w:r w:rsidRPr="002B2EC8">
        <w:t>.</w:t>
      </w:r>
      <w:bookmarkEnd w:id="7"/>
    </w:p>
    <w:p w14:paraId="4C198D2F" w14:textId="05CE5B2E" w:rsidR="008F38E6" w:rsidRPr="002B2EC8" w:rsidRDefault="00F56310" w:rsidP="008F38E6">
      <w:pPr>
        <w:pStyle w:val="3lnek"/>
      </w:pPr>
      <w:r w:rsidRPr="002B2EC8">
        <w:t>Předání a p</w:t>
      </w:r>
      <w:r w:rsidR="008F38E6" w:rsidRPr="002B2EC8">
        <w:t>řevzetí díla</w:t>
      </w:r>
    </w:p>
    <w:p w14:paraId="40998D09" w14:textId="1D23DF74" w:rsidR="009C64BB" w:rsidRDefault="00E26B9C" w:rsidP="005B47C8">
      <w:pPr>
        <w:pStyle w:val="4rove1"/>
      </w:pPr>
      <w:r w:rsidRPr="002B2EC8">
        <w:t>Zhotovitel se zavazuje dok</w:t>
      </w:r>
      <w:r w:rsidRPr="000E4184">
        <w:t>ončené dílo předat objednateli</w:t>
      </w:r>
      <w:r w:rsidR="007F4EA2">
        <w:t xml:space="preserve"> v tiskové kvalitě, v rozlišení 300 dpi, v reálné velikosti 1:1,</w:t>
      </w:r>
      <w:r w:rsidRPr="000E4184">
        <w:t xml:space="preserve"> v</w:t>
      </w:r>
      <w:r w:rsidR="002C6E89" w:rsidRPr="000E4184">
        <w:t> </w:t>
      </w:r>
      <w:r w:rsidRPr="000E4184">
        <w:t>termínu</w:t>
      </w:r>
      <w:r w:rsidR="002C6E89" w:rsidRPr="000E4184">
        <w:t xml:space="preserve"> dle odst. </w:t>
      </w:r>
      <w:r w:rsidR="00E8698A">
        <w:fldChar w:fldCharType="begin"/>
      </w:r>
      <w:r w:rsidR="00E8698A">
        <w:instrText xml:space="preserve"> REF _Ref138344225 \r \h </w:instrText>
      </w:r>
      <w:r w:rsidR="00E8698A">
        <w:fldChar w:fldCharType="separate"/>
      </w:r>
      <w:r w:rsidR="00E1302E">
        <w:t>4.1.2</w:t>
      </w:r>
      <w:r w:rsidR="00E8698A">
        <w:fldChar w:fldCharType="end"/>
      </w:r>
      <w:r w:rsidR="00E8698A">
        <w:t xml:space="preserve"> </w:t>
      </w:r>
      <w:r w:rsidR="002C6E89" w:rsidRPr="000E4184">
        <w:t>této smlouvy</w:t>
      </w:r>
      <w:r w:rsidR="0036467C">
        <w:t>, a to v elektronické podobě</w:t>
      </w:r>
      <w:r w:rsidR="009C64BB" w:rsidRPr="009C64BB">
        <w:t xml:space="preserve"> </w:t>
      </w:r>
      <w:r w:rsidR="009C64BB">
        <w:t>prostřednictvím CD/DVD</w:t>
      </w:r>
      <w:r w:rsidR="009C64BB" w:rsidRPr="000E4184">
        <w:t>.</w:t>
      </w:r>
      <w:r w:rsidR="009C64BB">
        <w:t xml:space="preserve"> Pokud výstupem díla bude:</w:t>
      </w:r>
    </w:p>
    <w:p w14:paraId="7A011623" w14:textId="77777777" w:rsidR="009C64BB" w:rsidRPr="009C64BB" w:rsidRDefault="009C64BB" w:rsidP="009C64BB">
      <w:pPr>
        <w:pStyle w:val="5rove2"/>
      </w:pPr>
      <w:r>
        <w:t>text, zavazuje se ho zhotovitel předat ve formátu .</w:t>
      </w:r>
      <w:r>
        <w:rPr>
          <w:rFonts w:eastAsia="Times New Roman"/>
          <w:color w:val="000000"/>
          <w:szCs w:val="24"/>
        </w:rPr>
        <w:t xml:space="preserve">doc/.docx, </w:t>
      </w:r>
    </w:p>
    <w:p w14:paraId="4B5DF2AE" w14:textId="25CDAABC" w:rsidR="009C64BB" w:rsidRPr="009C64BB" w:rsidRDefault="009C64BB" w:rsidP="009C64BB">
      <w:pPr>
        <w:pStyle w:val="5rove2"/>
      </w:pPr>
      <w:r>
        <w:rPr>
          <w:rFonts w:eastAsia="Times New Roman"/>
          <w:color w:val="000000"/>
          <w:szCs w:val="24"/>
        </w:rPr>
        <w:t xml:space="preserve">obrazová příloha, zavazuje se ji zhotovitel předat ve formátu .png, </w:t>
      </w:r>
    </w:p>
    <w:p w14:paraId="577A2C20" w14:textId="35EE63AB" w:rsidR="009C64BB" w:rsidRPr="009C64BB" w:rsidRDefault="009C64BB" w:rsidP="009C64BB">
      <w:pPr>
        <w:pStyle w:val="5rove2"/>
      </w:pPr>
      <w:r>
        <w:t>video,</w:t>
      </w:r>
      <w:r w:rsidRPr="009C64BB">
        <w:t xml:space="preserve"> </w:t>
      </w:r>
      <w:r>
        <w:t>zavazuje se ho zhotovitel předat ve formátu .</w:t>
      </w:r>
      <w:r>
        <w:rPr>
          <w:rFonts w:eastAsia="Times New Roman"/>
          <w:color w:val="000000"/>
          <w:szCs w:val="24"/>
        </w:rPr>
        <w:t>avi.</w:t>
      </w:r>
    </w:p>
    <w:p w14:paraId="2C6715D4" w14:textId="66870A2D" w:rsidR="00F56310" w:rsidRPr="000E4184" w:rsidRDefault="009C64BB" w:rsidP="007F4EA2">
      <w:pPr>
        <w:pStyle w:val="4rove1"/>
      </w:pPr>
      <w:r>
        <w:t>Z</w:t>
      </w:r>
      <w:r w:rsidR="002C6E89" w:rsidRPr="000E4184">
        <w:t xml:space="preserve">hotovitel je povinen písemně oznámit objednateli, nejméně 5 dnů předem, kdy bude předmět díla dokončen a připraven k předání a převzetí. </w:t>
      </w:r>
      <w:r w:rsidR="00F56310" w:rsidRPr="000E4184">
        <w:t xml:space="preserve">Objednatel se zavazuje dokončené dílo převzít v případě, že bude bez vad a nedodělků. </w:t>
      </w:r>
    </w:p>
    <w:p w14:paraId="37737DD7" w14:textId="227556D4" w:rsidR="00F56310" w:rsidRPr="00AA3365" w:rsidRDefault="00F56310" w:rsidP="00826EFB">
      <w:pPr>
        <w:pStyle w:val="4rove1"/>
      </w:pPr>
      <w:r w:rsidRPr="000E4184">
        <w:t>O předání a převzetí díla bude sepsán protokol mezi objednatelem a zhotovitelem. Protokol připraví a sepíše zhotovit</w:t>
      </w:r>
      <w:r>
        <w:t>el</w:t>
      </w:r>
      <w:r w:rsidRPr="00AA3365">
        <w:t>.</w:t>
      </w:r>
      <w:r w:rsidR="002C6E89">
        <w:t xml:space="preserve"> </w:t>
      </w:r>
      <w:r w:rsidRPr="00AA3365">
        <w:t>Protokol bude obsahovat:</w:t>
      </w:r>
      <w:r w:rsidR="008A4606">
        <w:t xml:space="preserve"> </w:t>
      </w:r>
    </w:p>
    <w:p w14:paraId="64AF81D6" w14:textId="77777777" w:rsidR="00F56310" w:rsidRPr="00AA3365" w:rsidRDefault="00F56310" w:rsidP="002C6E89">
      <w:pPr>
        <w:pStyle w:val="5rove2"/>
      </w:pPr>
      <w:r w:rsidRPr="00AA3365">
        <w:t>označení předmětu díla,</w:t>
      </w:r>
    </w:p>
    <w:p w14:paraId="3C14DBB0" w14:textId="77777777" w:rsidR="00F56310" w:rsidRPr="004F5D2D" w:rsidRDefault="00F56310" w:rsidP="002C6E89">
      <w:pPr>
        <w:pStyle w:val="5rove2"/>
      </w:pPr>
      <w:r w:rsidRPr="00AA3365">
        <w:t>označení objednatele a</w:t>
      </w:r>
      <w:r>
        <w:t> </w:t>
      </w:r>
      <w:r w:rsidRPr="004F5D2D">
        <w:t>zhotovitele díla,</w:t>
      </w:r>
    </w:p>
    <w:p w14:paraId="073CCCD4" w14:textId="77777777" w:rsidR="00F56310" w:rsidRPr="004F5D2D" w:rsidRDefault="00F56310" w:rsidP="002C6E89">
      <w:pPr>
        <w:pStyle w:val="5rove2"/>
      </w:pPr>
      <w:r w:rsidRPr="004F5D2D">
        <w:t>číslo a</w:t>
      </w:r>
      <w:r>
        <w:t> datum uzavření smlouvy o </w:t>
      </w:r>
      <w:r w:rsidRPr="004F5D2D">
        <w:t>dílo včetně čísel a</w:t>
      </w:r>
      <w:r>
        <w:t> </w:t>
      </w:r>
      <w:r w:rsidRPr="004F5D2D">
        <w:t>dat uzavření jejích dodatků,</w:t>
      </w:r>
    </w:p>
    <w:p w14:paraId="571C7237" w14:textId="09B5E956" w:rsidR="00F56310" w:rsidRPr="004F5D2D" w:rsidRDefault="00F56310" w:rsidP="002C6E89">
      <w:pPr>
        <w:pStyle w:val="5rove2"/>
      </w:pPr>
      <w:r>
        <w:t>soupis nákladů od </w:t>
      </w:r>
      <w:r w:rsidRPr="004F5D2D">
        <w:t xml:space="preserve">zahájení po </w:t>
      </w:r>
      <w:r w:rsidR="002C6E89">
        <w:t>předání</w:t>
      </w:r>
      <w:r w:rsidRPr="004F5D2D">
        <w:t xml:space="preserve"> díla,</w:t>
      </w:r>
    </w:p>
    <w:p w14:paraId="79568A6F" w14:textId="77777777" w:rsidR="00F56310" w:rsidRPr="004F5D2D" w:rsidRDefault="00F56310" w:rsidP="002C6E89">
      <w:pPr>
        <w:pStyle w:val="5rove2"/>
      </w:pPr>
      <w:r w:rsidRPr="004F5D2D">
        <w:t>termín zahájení a</w:t>
      </w:r>
      <w:r>
        <w:t> </w:t>
      </w:r>
      <w:r w:rsidRPr="00E26B9C">
        <w:t>dokončení</w:t>
      </w:r>
      <w:r w:rsidRPr="004F5D2D">
        <w:t xml:space="preserve"> prací na zhotovovaném díle,</w:t>
      </w:r>
    </w:p>
    <w:p w14:paraId="72334F5D" w14:textId="4D76C942" w:rsidR="002C6E89" w:rsidRPr="004F5D2D" w:rsidRDefault="002C6E89" w:rsidP="002C6E89">
      <w:pPr>
        <w:pStyle w:val="5rove2"/>
      </w:pPr>
      <w:r w:rsidRPr="004F5D2D">
        <w:t xml:space="preserve">prohlášení </w:t>
      </w:r>
      <w:r>
        <w:t>zhotovitele</w:t>
      </w:r>
      <w:r w:rsidRPr="004F5D2D">
        <w:t>, že dílo pře</w:t>
      </w:r>
      <w:r>
        <w:t>dává</w:t>
      </w:r>
      <w:r w:rsidRPr="004F5D2D">
        <w:t>,</w:t>
      </w:r>
    </w:p>
    <w:p w14:paraId="3578A2EA" w14:textId="264B5E1C" w:rsidR="002C6E89" w:rsidRPr="004F5D2D" w:rsidRDefault="002C6E89" w:rsidP="002C6E89">
      <w:pPr>
        <w:pStyle w:val="5rove2"/>
      </w:pPr>
      <w:r w:rsidRPr="004F5D2D">
        <w:t xml:space="preserve">prohlášení objednatele, že dílo </w:t>
      </w:r>
      <w:r w:rsidR="00063D98">
        <w:t>přebírá</w:t>
      </w:r>
      <w:r>
        <w:t>/</w:t>
      </w:r>
      <w:r w:rsidR="00063D98">
        <w:t>nepřebírá</w:t>
      </w:r>
      <w:r w:rsidRPr="004F5D2D">
        <w:t>,</w:t>
      </w:r>
    </w:p>
    <w:p w14:paraId="77E81641" w14:textId="77777777" w:rsidR="00F56310" w:rsidRPr="004F5D2D" w:rsidRDefault="00F56310" w:rsidP="002C6E89">
      <w:pPr>
        <w:pStyle w:val="5rove2"/>
      </w:pPr>
      <w:r w:rsidRPr="004F5D2D">
        <w:t>datum a</w:t>
      </w:r>
      <w:r>
        <w:t> </w:t>
      </w:r>
      <w:r w:rsidRPr="004F5D2D">
        <w:t>místo sepsání protokolu,</w:t>
      </w:r>
    </w:p>
    <w:p w14:paraId="1DAABBE5" w14:textId="77777777" w:rsidR="00F56310" w:rsidRPr="00AA3365" w:rsidRDefault="00F56310" w:rsidP="002C6E89">
      <w:pPr>
        <w:pStyle w:val="5rove2"/>
      </w:pPr>
      <w:r w:rsidRPr="004F5D2D">
        <w:lastRenderedPageBreak/>
        <w:t>v případě, je</w:t>
      </w:r>
      <w:r>
        <w:noBreakHyphen/>
      </w:r>
      <w:r w:rsidRPr="004F5D2D">
        <w:t>li dílo přebíráno s vadami a</w:t>
      </w:r>
      <w:r>
        <w:t> </w:t>
      </w:r>
      <w:r w:rsidRPr="004F5D2D">
        <w:t xml:space="preserve">nedodělky, </w:t>
      </w:r>
      <w:r w:rsidRPr="00AA3365">
        <w:t>uvedení, že je dílo přebíráno s výhradami a seznam vad a nedodělků, s nimiž bylo dílo převzato, včetně uvedení lhůty k odstranění těchto vad,</w:t>
      </w:r>
    </w:p>
    <w:p w14:paraId="39F6F278" w14:textId="002D0925" w:rsidR="00F56310" w:rsidRPr="004F5D2D" w:rsidRDefault="00F56310" w:rsidP="002C6E89">
      <w:pPr>
        <w:pStyle w:val="5rove2"/>
      </w:pPr>
      <w:r w:rsidRPr="00AA3365">
        <w:t>jména a podpisy zástupců objednatele</w:t>
      </w:r>
      <w:r w:rsidR="009B7731">
        <w:t xml:space="preserve"> a</w:t>
      </w:r>
      <w:r w:rsidRPr="00AA3365">
        <w:t xml:space="preserve"> zhotovitele</w:t>
      </w:r>
      <w:r w:rsidRPr="004F5D2D">
        <w:t>.</w:t>
      </w:r>
    </w:p>
    <w:p w14:paraId="51C0BADD" w14:textId="41892A6B" w:rsidR="00F56310" w:rsidRPr="003E6642" w:rsidRDefault="00F56310" w:rsidP="00E26B9C">
      <w:pPr>
        <w:pStyle w:val="4rove1"/>
      </w:pPr>
      <w:r w:rsidRPr="007F4F70">
        <w:t>Pokud objednatel převezme dílo s vadami a nedodělky, budou tyto vady a nedodělky odstraněny ve lhůtě st</w:t>
      </w:r>
      <w:r>
        <w:t>anovené v protokolu o předání a </w:t>
      </w:r>
      <w:r w:rsidRPr="007F4F70">
        <w:t>převzetí díla</w:t>
      </w:r>
      <w:r w:rsidR="00E26B9C">
        <w:t>, jinak ve lhůtě 5 dní od předání a převzetí díla</w:t>
      </w:r>
      <w:r w:rsidRPr="007F4F70">
        <w:t>.</w:t>
      </w:r>
      <w:r>
        <w:t xml:space="preserve"> </w:t>
      </w:r>
      <w:r w:rsidRPr="007F4F70">
        <w:t xml:space="preserve">O odstranění těchto vad a nedodělků </w:t>
      </w:r>
      <w:r>
        <w:t xml:space="preserve">bude </w:t>
      </w:r>
      <w:r w:rsidRPr="007F4F70">
        <w:t xml:space="preserve">smluvními stranami sepsán zápis. </w:t>
      </w:r>
    </w:p>
    <w:p w14:paraId="4A2B5BCF" w14:textId="005F8E59" w:rsidR="00E8698A" w:rsidRPr="00E8698A" w:rsidRDefault="00E8698A" w:rsidP="00E8698A">
      <w:pPr>
        <w:pStyle w:val="4rove1"/>
      </w:pPr>
      <w:r w:rsidRPr="00E8698A">
        <w:t xml:space="preserve">V případě, že objednatel dílo nepřevezme, uvede v zápise důvod jeho nepřevzetí. Po odstranění nedostatků, pro které objednatel odmítl dílo převzít, se opakuje </w:t>
      </w:r>
      <w:r w:rsidR="00063D98">
        <w:t>přebírací</w:t>
      </w:r>
      <w:r w:rsidRPr="00E8698A">
        <w:t xml:space="preserve"> řízení v nezbytně nutném rozsahu. Z</w:t>
      </w:r>
      <w:r w:rsidR="00063D98">
        <w:t> </w:t>
      </w:r>
      <w:r w:rsidRPr="00E8698A">
        <w:t>opakované</w:t>
      </w:r>
      <w:r w:rsidR="00063D98">
        <w:t xml:space="preserve">ho převzetí </w:t>
      </w:r>
      <w:r w:rsidRPr="00E8698A">
        <w:t>sepíšou smluvní strany dodatek k zápisu z předání a převzetí díla.</w:t>
      </w:r>
    </w:p>
    <w:p w14:paraId="794B7796" w14:textId="4664691B" w:rsidR="00E26B9C" w:rsidRDefault="00E26B9C" w:rsidP="00114CA7">
      <w:pPr>
        <w:pStyle w:val="4rove1"/>
      </w:pPr>
      <w:r w:rsidRPr="00E8698A">
        <w:t>Dílo je provedeno jeho dokončením a předáním objednateli.</w:t>
      </w:r>
    </w:p>
    <w:p w14:paraId="2643E335" w14:textId="3EED5B4A" w:rsidR="008F38E6" w:rsidRDefault="000E4184" w:rsidP="008F38E6">
      <w:pPr>
        <w:pStyle w:val="3lnek"/>
      </w:pPr>
      <w:r>
        <w:t>Z</w:t>
      </w:r>
      <w:r w:rsidR="00717DD6">
        <w:t>áruka za jakost</w:t>
      </w:r>
    </w:p>
    <w:p w14:paraId="769AD1D4" w14:textId="1FC80F95" w:rsidR="009C0855" w:rsidRPr="000E4184" w:rsidRDefault="009C0855" w:rsidP="009C0855">
      <w:pPr>
        <w:pStyle w:val="4rove1"/>
      </w:pPr>
      <w:r w:rsidRPr="000E4184">
        <w:t>Zhotovitel poskytuje na dílo záruku za jakost se záruční dobou 24 měsíců od předání a převzetí díla. Záruční doba se staví po dobu, po kterou nemůže objednatel dílo pro vady řádně užívat.</w:t>
      </w:r>
    </w:p>
    <w:p w14:paraId="5C9A80D1" w14:textId="17A31318" w:rsidR="00BA7E11" w:rsidRPr="00BA7E11" w:rsidRDefault="009B7731" w:rsidP="00E54555">
      <w:pPr>
        <w:pStyle w:val="4rove1"/>
      </w:pPr>
      <w:r>
        <w:t>V</w:t>
      </w:r>
      <w:r w:rsidR="009C0855" w:rsidRPr="000E4184">
        <w:t>yskytn</w:t>
      </w:r>
      <w:r w:rsidR="00063D98">
        <w:t>e</w:t>
      </w:r>
      <w:r>
        <w:t>-li se na díle v průběhu záruční doby</w:t>
      </w:r>
      <w:r w:rsidR="009C0855" w:rsidRPr="000E4184">
        <w:t xml:space="preserve"> vad</w:t>
      </w:r>
      <w:r>
        <w:t xml:space="preserve">a, </w:t>
      </w:r>
      <w:r w:rsidR="009C0855" w:rsidRPr="00BA7E11">
        <w:t>je</w:t>
      </w:r>
      <w:r>
        <w:t xml:space="preserve"> ji zhotovitel</w:t>
      </w:r>
      <w:r w:rsidR="009C0855" w:rsidRPr="00BA7E11">
        <w:t xml:space="preserve"> povinen odstranit do </w:t>
      </w:r>
      <w:r w:rsidR="008D17CB">
        <w:t>5</w:t>
      </w:r>
      <w:r w:rsidR="009C0855" w:rsidRPr="00BA7E11">
        <w:t xml:space="preserve"> dnů od jejího oznámení. Pokud nedojde k odstranění vady v uvedené lhůtě, je objednatel oprávněn provést opravu reklamované vady na náklad zhotovitele.</w:t>
      </w:r>
      <w:r w:rsidR="00BA7E11" w:rsidRPr="00BA7E11">
        <w:t xml:space="preserve"> Pokud charakter vady neumožňuje její odstranění v této lhůtě, dohodnou se smluvní strany písemnou dohodou </w:t>
      </w:r>
      <w:r w:rsidR="008D17CB">
        <w:t>na</w:t>
      </w:r>
      <w:r w:rsidR="00BA7E11" w:rsidRPr="00BA7E11">
        <w:t xml:space="preserve"> termínu a postupu jejího odstranění. </w:t>
      </w:r>
    </w:p>
    <w:p w14:paraId="7319159D" w14:textId="4A578823" w:rsidR="000E4184" w:rsidRDefault="000E4184" w:rsidP="000E4184">
      <w:pPr>
        <w:pStyle w:val="4rove1"/>
      </w:pPr>
      <w:r w:rsidRPr="00BA7E11">
        <w:t>Za případné</w:t>
      </w:r>
      <w:r w:rsidRPr="00B22A4B">
        <w:t xml:space="preserve"> vady, které byly způsobeny použitím podkladů a věcí poskytnutých objednatelem, na jejichž nevhodnost zhotovitel objednatele upozornil</w:t>
      </w:r>
      <w:r w:rsidR="00063D98">
        <w:t>,</w:t>
      </w:r>
      <w:r w:rsidRPr="00B22A4B">
        <w:t xml:space="preserve"> a </w:t>
      </w:r>
      <w:r w:rsidR="00063D98">
        <w:t>objednatel</w:t>
      </w:r>
      <w:r w:rsidRPr="00B22A4B">
        <w:t xml:space="preserve"> i přes toto upozornění na jejich použití trval, zhotovitel neodpovídá.</w:t>
      </w:r>
    </w:p>
    <w:p w14:paraId="3FFACAF1" w14:textId="495BA1AE" w:rsidR="008F38E6" w:rsidRDefault="008F38E6" w:rsidP="008F38E6">
      <w:pPr>
        <w:pStyle w:val="3lnek"/>
      </w:pPr>
      <w:r>
        <w:t>Utvrzení závazků</w:t>
      </w:r>
    </w:p>
    <w:p w14:paraId="33708FC2" w14:textId="34AC23BB" w:rsidR="00254FB6" w:rsidRDefault="00F56310" w:rsidP="00F56310">
      <w:pPr>
        <w:pStyle w:val="4rove1"/>
      </w:pPr>
      <w:r w:rsidRPr="004F5D2D">
        <w:t xml:space="preserve">V případě, že </w:t>
      </w:r>
      <w:r>
        <w:t xml:space="preserve">bude </w:t>
      </w:r>
      <w:r w:rsidRPr="004F5D2D">
        <w:t xml:space="preserve">zhotovitel </w:t>
      </w:r>
      <w:r>
        <w:t>v prodlení s provedením díla</w:t>
      </w:r>
      <w:r w:rsidRPr="004F5D2D">
        <w:t xml:space="preserve">, </w:t>
      </w:r>
      <w:r w:rsidR="00254FB6">
        <w:t>vzniká objednateli nárok na úhradu smluvní pokuty ve výši 500 Kč za každý i započatý den prodlení.</w:t>
      </w:r>
    </w:p>
    <w:p w14:paraId="0A3F8446" w14:textId="09D73473" w:rsidR="00254FB6" w:rsidRDefault="00254FB6" w:rsidP="00254FB6">
      <w:pPr>
        <w:pStyle w:val="4rove1"/>
      </w:pPr>
      <w:r w:rsidRPr="00571479">
        <w:t xml:space="preserve">V případě, že zhotovitel neodstraní vady a nedodělky, s nimiž </w:t>
      </w:r>
      <w:r>
        <w:t>objednatel převzal dílo</w:t>
      </w:r>
      <w:r w:rsidRPr="00571479">
        <w:t>, ve lhůtě</w:t>
      </w:r>
      <w:r>
        <w:t xml:space="preserve"> k tomu určené</w:t>
      </w:r>
      <w:r w:rsidRPr="00571479">
        <w:t xml:space="preserve">, </w:t>
      </w:r>
      <w:r>
        <w:t>vzniká objednateli nárok na úhradu smluvní pokuty ve výši 500 Kč za každý i započatý den prodlení.</w:t>
      </w:r>
    </w:p>
    <w:p w14:paraId="41C2274E" w14:textId="2C02FE01" w:rsidR="00254FB6" w:rsidRDefault="00254FB6" w:rsidP="00254FB6">
      <w:pPr>
        <w:pStyle w:val="4rove1"/>
      </w:pPr>
      <w:r w:rsidRPr="00571479">
        <w:t xml:space="preserve">V případě, že zhotovitel neodstraní vady </w:t>
      </w:r>
      <w:r>
        <w:t>uplatněné z práva z vadného plnění či ze záruky</w:t>
      </w:r>
      <w:r w:rsidRPr="00571479">
        <w:t xml:space="preserve"> ve lhůtě</w:t>
      </w:r>
      <w:r>
        <w:t xml:space="preserve"> k tomu určené</w:t>
      </w:r>
      <w:r w:rsidRPr="00571479">
        <w:t xml:space="preserve">, </w:t>
      </w:r>
      <w:r>
        <w:t>vzniká objednateli nárok na úhradu smluvní pokuty ve výši 500 Kč za každý i započatý den prodlení.</w:t>
      </w:r>
    </w:p>
    <w:p w14:paraId="60F58F55" w14:textId="74CE0AEE" w:rsidR="008D17CB" w:rsidRDefault="008D17CB" w:rsidP="00254FB6">
      <w:pPr>
        <w:pStyle w:val="4rove1"/>
      </w:pPr>
      <w:r>
        <w:t>V případě, že se objednatel dostane do prodlení s úhradou ceny díla, vzniká zhotoviteli právo na smluvní pokutu ve výši 0,03 % z</w:t>
      </w:r>
      <w:r w:rsidR="009B7731">
        <w:t> </w:t>
      </w:r>
      <w:r>
        <w:t>ceny</w:t>
      </w:r>
      <w:r w:rsidR="009B7731">
        <w:t xml:space="preserve"> díla</w:t>
      </w:r>
      <w:r>
        <w:t xml:space="preserve"> za každý i započatý den prodlení.</w:t>
      </w:r>
    </w:p>
    <w:p w14:paraId="1DF59D79" w14:textId="556CAA89" w:rsidR="008F38E6" w:rsidRDefault="008F38E6" w:rsidP="008F38E6">
      <w:pPr>
        <w:pStyle w:val="3lnek"/>
      </w:pPr>
      <w:r>
        <w:t>Ukončení smlouvy</w:t>
      </w:r>
    </w:p>
    <w:p w14:paraId="7EC878FD" w14:textId="194FAD52" w:rsidR="002B2EC8" w:rsidRDefault="002B2EC8" w:rsidP="00C41090">
      <w:pPr>
        <w:pStyle w:val="4rove1"/>
      </w:pPr>
      <w:r>
        <w:t xml:space="preserve">Tuto smlouvu lze ukončit </w:t>
      </w:r>
      <w:r w:rsidR="0036467C">
        <w:t xml:space="preserve">zejm. </w:t>
      </w:r>
      <w:r>
        <w:t>dohodou smluvních stran</w:t>
      </w:r>
      <w:r w:rsidR="0036467C">
        <w:t xml:space="preserve"> či odstoupením od smlouvy</w:t>
      </w:r>
      <w:r>
        <w:t>.</w:t>
      </w:r>
    </w:p>
    <w:p w14:paraId="1167424D" w14:textId="2B5347AF" w:rsidR="00114CA7" w:rsidRDefault="00114CA7" w:rsidP="00DB770C">
      <w:pPr>
        <w:pStyle w:val="4rove1"/>
      </w:pPr>
      <w:r w:rsidRPr="00B22A4B">
        <w:lastRenderedPageBreak/>
        <w:t>Obě strany</w:t>
      </w:r>
      <w:r w:rsidR="002B2EC8">
        <w:t xml:space="preserve"> jsou oprávněny od smlouvy odstoupit ze zákonných důvodů, a to zejm. pro podstatné porušení smlouvy druhou smluvní stranou. </w:t>
      </w:r>
      <w:r w:rsidRPr="00B22A4B">
        <w:t xml:space="preserve">Za podstatné porušení smluvních povinností se mimo jiné považuje prodlení s dodáním díla o více </w:t>
      </w:r>
      <w:r w:rsidR="002B2EC8">
        <w:t>než</w:t>
      </w:r>
      <w:r w:rsidRPr="00B22A4B">
        <w:t xml:space="preserve"> 15 dn</w:t>
      </w:r>
      <w:r>
        <w:t>ů</w:t>
      </w:r>
      <w:r w:rsidR="000D0B31">
        <w:t xml:space="preserve"> a prodlení zhotovitele s průběžným předkládáním zhotovovaného díla k připomínkám objednatele dle odst. </w:t>
      </w:r>
      <w:r w:rsidR="000D0B31">
        <w:fldChar w:fldCharType="begin"/>
      </w:r>
      <w:r w:rsidR="000D0B31">
        <w:instrText xml:space="preserve"> REF _Ref138744831 \r \h </w:instrText>
      </w:r>
      <w:r w:rsidR="000D0B31">
        <w:fldChar w:fldCharType="separate"/>
      </w:r>
      <w:r w:rsidR="00E1302E">
        <w:t>7.7</w:t>
      </w:r>
      <w:r w:rsidR="000D0B31">
        <w:fldChar w:fldCharType="end"/>
      </w:r>
      <w:r w:rsidR="000D0B31">
        <w:t xml:space="preserve"> této smlouvy delší než 7 dní</w:t>
      </w:r>
      <w:r w:rsidRPr="00B22A4B">
        <w:t xml:space="preserve">. </w:t>
      </w:r>
      <w:r w:rsidR="002B2EC8" w:rsidRPr="0036467C">
        <w:t xml:space="preserve">Zhotovitel je oprávněn od </w:t>
      </w:r>
      <w:r w:rsidR="0036467C" w:rsidRPr="0036467C">
        <w:t>s</w:t>
      </w:r>
      <w:r w:rsidR="002B2EC8" w:rsidRPr="0036467C">
        <w:t xml:space="preserve">mlouvy odstoupit v případě, že </w:t>
      </w:r>
      <w:r w:rsidR="000D0B31">
        <w:t>o</w:t>
      </w:r>
      <w:r w:rsidR="002B2EC8" w:rsidRPr="0036467C">
        <w:t xml:space="preserve">bjednatel trvá na pokynech, na jejichž nevhodnost ho </w:t>
      </w:r>
      <w:r w:rsidR="0036467C" w:rsidRPr="0036467C">
        <w:t>z</w:t>
      </w:r>
      <w:r w:rsidR="002B2EC8" w:rsidRPr="0036467C">
        <w:t>hotovitel upozornil, pokud dodržení takových pokynů brání realizaci díla.</w:t>
      </w:r>
    </w:p>
    <w:p w14:paraId="32B266D3" w14:textId="1F656FD6" w:rsidR="00114CA7" w:rsidRDefault="00114CA7" w:rsidP="00114CA7">
      <w:pPr>
        <w:pStyle w:val="4rove1"/>
      </w:pPr>
      <w:r w:rsidRPr="00B22A4B">
        <w:t xml:space="preserve">V případě, že kterákoliv ze stran prohlásí, že svůj závazek nesplní, může druhá strana od </w:t>
      </w:r>
      <w:r w:rsidR="002B2EC8">
        <w:t>s</w:t>
      </w:r>
      <w:r w:rsidRPr="00B22A4B">
        <w:t xml:space="preserve">mlouvy odstoupit bez poskytnutí dodatečné přiměřené lhůty k plnění nebo před jejím uplynutím. </w:t>
      </w:r>
    </w:p>
    <w:p w14:paraId="0B9EE733" w14:textId="33CF7E70" w:rsidR="00114CA7" w:rsidRDefault="00186A18" w:rsidP="00B6366A">
      <w:pPr>
        <w:pStyle w:val="3lnek"/>
      </w:pPr>
      <w:bookmarkStart w:id="8" w:name="_Hlk138662631"/>
      <w:r>
        <w:t>L</w:t>
      </w:r>
      <w:r w:rsidR="00114CA7">
        <w:t>icenční ujednání</w:t>
      </w:r>
      <w:r w:rsidR="00414909">
        <w:t xml:space="preserve"> k dílu chráněnému autorským zákonem</w:t>
      </w:r>
    </w:p>
    <w:p w14:paraId="61A3465D" w14:textId="31C3F4B2" w:rsidR="00A05C09" w:rsidRPr="00A05C09" w:rsidRDefault="00186A18" w:rsidP="0008645E">
      <w:pPr>
        <w:pStyle w:val="4rove1"/>
      </w:pPr>
      <w:bookmarkStart w:id="9" w:name="_Hlk138853847"/>
      <w:r w:rsidRPr="00186A18">
        <w:t>Zhotovitel touto smlouvou</w:t>
      </w:r>
      <w:r>
        <w:t xml:space="preserve"> bezúplatně</w:t>
      </w:r>
      <w:r w:rsidRPr="00186A18">
        <w:t xml:space="preserve"> poskytuje objednateli oprávnění </w:t>
      </w:r>
      <w:r w:rsidR="00465815">
        <w:t xml:space="preserve">dílo nebo ty jeho části, u nichž je to možné, </w:t>
      </w:r>
      <w:r>
        <w:t>užít všemi způsoby užití</w:t>
      </w:r>
      <w:r w:rsidR="00804BFF">
        <w:t xml:space="preserve">, </w:t>
      </w:r>
      <w:r>
        <w:t>v</w:t>
      </w:r>
      <w:r w:rsidR="00804BFF">
        <w:t> </w:t>
      </w:r>
      <w:r>
        <w:t>neomezeném</w:t>
      </w:r>
      <w:r w:rsidR="00804BFF">
        <w:t xml:space="preserve"> územním, časovém a množstevním</w:t>
      </w:r>
      <w:r>
        <w:t xml:space="preserve"> rozsahu</w:t>
      </w:r>
      <w:r w:rsidR="00465815">
        <w:t>,</w:t>
      </w:r>
      <w:r>
        <w:t xml:space="preserve"> </w:t>
      </w:r>
      <w:r w:rsidR="00804BFF" w:rsidRPr="0023661F">
        <w:t xml:space="preserve">a to </w:t>
      </w:r>
      <w:r w:rsidRPr="0023661F">
        <w:t xml:space="preserve">v původní nebo zpracované či jinak změněné podobě </w:t>
      </w:r>
      <w:r w:rsidR="00804BFF" w:rsidRPr="0023661F">
        <w:t>díla</w:t>
      </w:r>
      <w:r w:rsidR="00804BFF">
        <w:t xml:space="preserve"> </w:t>
      </w:r>
      <w:r>
        <w:t xml:space="preserve">(dále jen jako „licence“). </w:t>
      </w:r>
      <w:r w:rsidR="006C129B">
        <w:t xml:space="preserve">Zhotovitel souhlasí s jakýmkoliv zpracováním či jakoukoliv změnou díla. </w:t>
      </w:r>
      <w:r w:rsidR="00A05C09">
        <w:t>Licence se uděluje jako výhradní</w:t>
      </w:r>
      <w:r w:rsidR="00465815">
        <w:t>, přičemž objednatel ji není povinen využít.</w:t>
      </w:r>
      <w:r w:rsidR="00A05C09">
        <w:t xml:space="preserve"> </w:t>
      </w:r>
    </w:p>
    <w:bookmarkEnd w:id="9"/>
    <w:p w14:paraId="37D3D5E8" w14:textId="51C6BFAF" w:rsidR="00186A18" w:rsidRPr="00186A18" w:rsidRDefault="00186A18" w:rsidP="009D6A88">
      <w:pPr>
        <w:pStyle w:val="4rove1"/>
      </w:pPr>
      <w:r>
        <w:t>Licence</w:t>
      </w:r>
      <w:r w:rsidRPr="00186A18">
        <w:t xml:space="preserve"> se zřizuje na dobu trvání majetkových autorských práv k dílu.</w:t>
      </w:r>
    </w:p>
    <w:p w14:paraId="205E80A7" w14:textId="77777777" w:rsidR="00186A18" w:rsidRDefault="00186A18" w:rsidP="00186A18">
      <w:pPr>
        <w:pStyle w:val="4rove1"/>
      </w:pPr>
      <w:r w:rsidRPr="00186A18">
        <w:t>Objednatel je oprávněn poskytnout podlicenci k dílu třetí osobě.</w:t>
      </w:r>
    </w:p>
    <w:p w14:paraId="4C8802FA" w14:textId="557219FE" w:rsidR="00465815" w:rsidRPr="00BC710C" w:rsidRDefault="00465815" w:rsidP="00465815">
      <w:pPr>
        <w:pStyle w:val="4rove1"/>
      </w:pPr>
      <w:r w:rsidRPr="00BC710C">
        <w:t xml:space="preserve">Objednatel je oprávněn dílo užít k jakémukoliv účelu. </w:t>
      </w:r>
    </w:p>
    <w:p w14:paraId="303E6C88" w14:textId="77777777" w:rsidR="00465815" w:rsidRPr="00804BFF" w:rsidRDefault="00186A18" w:rsidP="00465815">
      <w:pPr>
        <w:pStyle w:val="4rove1"/>
      </w:pPr>
      <w:r>
        <w:t>Objednatel je oprávněn upravit či jinak změnit označení zhotovitele jako autora díla, změnit či jinak upravit název díla a rovněž dílo spojit s jiným dílem nebo zařadit do souborného díla.</w:t>
      </w:r>
      <w:r w:rsidR="00465815">
        <w:t xml:space="preserve"> </w:t>
      </w:r>
      <w:r w:rsidR="00465815" w:rsidRPr="00465815">
        <w:t xml:space="preserve">Zhotovitel prohlašuje, že nemá zájem na utajování díla ani jím poskytnutých podkladů a sdělení. </w:t>
      </w:r>
      <w:r w:rsidR="00465815">
        <w:t>Objednatel není povinen poskytnout zhotoviteli rozmnoženinu díla. Zhotovitel není oprávněn odstoupit od poskytnutí licence pro její nevyužívání ani pro ani pro změnu jeho přesvědčení.</w:t>
      </w:r>
    </w:p>
    <w:p w14:paraId="600874CD" w14:textId="7B8DDFCB" w:rsidR="00804BFF" w:rsidRDefault="00A05C09" w:rsidP="00EF0B4A">
      <w:pPr>
        <w:pStyle w:val="4rove1"/>
      </w:pPr>
      <w:r w:rsidRPr="00A05C09">
        <w:t xml:space="preserve">Zhotovitel se zavazuje bezúplatně uzavřít s objednatelem dodatek k této smlouvě, pokud v budoucnosti </w:t>
      </w:r>
      <w:r w:rsidR="00063D98">
        <w:t>bude objeven</w:t>
      </w:r>
      <w:r w:rsidRPr="00A05C09">
        <w:t xml:space="preserve"> či vynalezen nov</w:t>
      </w:r>
      <w:r w:rsidR="00063D98">
        <w:t>ý</w:t>
      </w:r>
      <w:r w:rsidRPr="00A05C09">
        <w:t xml:space="preserve"> způsob, jakým lze dílo užít</w:t>
      </w:r>
      <w:r w:rsidR="00063D98">
        <w:t>,</w:t>
      </w:r>
      <w:r w:rsidR="00465815">
        <w:t xml:space="preserve"> a pokud takový způsob užití nebyl zahrnut do této smlouvy</w:t>
      </w:r>
      <w:r w:rsidRPr="00A05C09">
        <w:t>. Předmětem dodatku bude oprávnění objednatele užít dílo i takovým v době uzavření této smlouvy neznámým způsobem.</w:t>
      </w:r>
    </w:p>
    <w:bookmarkEnd w:id="8"/>
    <w:p w14:paraId="5F90112A" w14:textId="1E91FA30" w:rsidR="00B6366A" w:rsidRDefault="00B6366A" w:rsidP="002219DB">
      <w:pPr>
        <w:pStyle w:val="3lnek"/>
      </w:pPr>
      <w:r>
        <w:t>Závěrečná ustanovení</w:t>
      </w:r>
    </w:p>
    <w:p w14:paraId="51EAB1A5" w14:textId="77777777" w:rsidR="00254FB6" w:rsidRPr="00E93B56" w:rsidRDefault="00254FB6" w:rsidP="00254FB6">
      <w:pPr>
        <w:pStyle w:val="4rove1"/>
        <w:rPr>
          <w:lang w:eastAsia="cs-CZ"/>
        </w:rPr>
      </w:pPr>
      <w:r w:rsidRPr="00E93B56">
        <w:rPr>
          <w:lang w:eastAsia="cs-CZ"/>
        </w:rPr>
        <w:t xml:space="preserve">Tato smlouva se řídí českým právním řádem. </w:t>
      </w:r>
    </w:p>
    <w:p w14:paraId="1FB7E4D1" w14:textId="4B3782F3" w:rsidR="008A4606" w:rsidRDefault="007D7FCC" w:rsidP="008A4606">
      <w:pPr>
        <w:pStyle w:val="4rove1"/>
      </w:pPr>
      <w:r>
        <w:t xml:space="preserve">Zhotovitel na sebe přebírá </w:t>
      </w:r>
      <w:r w:rsidRPr="00254FB6">
        <w:t>nebezpečí změny okolností</w:t>
      </w:r>
      <w:r w:rsidRPr="00114CA7">
        <w:t>.</w:t>
      </w:r>
      <w:r w:rsidR="00254FB6">
        <w:t xml:space="preserve"> </w:t>
      </w:r>
      <w:r w:rsidRPr="00AA3365">
        <w:t xml:space="preserve">Zhotovitel </w:t>
      </w:r>
      <w:r>
        <w:t>není oprávněn</w:t>
      </w:r>
      <w:r w:rsidRPr="00AA3365">
        <w:t xml:space="preserve"> bez souhlasu objednatele</w:t>
      </w:r>
      <w:r w:rsidRPr="004F5D2D">
        <w:t xml:space="preserve"> postoupit svá práva a</w:t>
      </w:r>
      <w:r>
        <w:t xml:space="preserve"> povinnosti plynoucí z této </w:t>
      </w:r>
      <w:r w:rsidRPr="004F5D2D">
        <w:t>smlouvy třetí osobě.</w:t>
      </w:r>
      <w:r w:rsidR="008A4606" w:rsidRPr="008A4606">
        <w:t xml:space="preserve"> </w:t>
      </w:r>
      <w:r w:rsidR="008A4606">
        <w:t>Ust. § 2050 občanského zákoníku o zániku práva na náhradu škody se neužije.</w:t>
      </w:r>
    </w:p>
    <w:p w14:paraId="056B51E4" w14:textId="77777777" w:rsidR="007D7FCC" w:rsidRDefault="007D7FCC" w:rsidP="00254FB6">
      <w:pPr>
        <w:pStyle w:val="4rove1"/>
      </w:pPr>
      <w:r>
        <w:t>Smluvní strany ujednávají, že v případě sporu týkajícího se této smlouvy bude příslušný obecný soud objednatele.</w:t>
      </w:r>
    </w:p>
    <w:p w14:paraId="4F6B6F35" w14:textId="0407C9CD" w:rsidR="007D7FCC" w:rsidRDefault="007D7FCC" w:rsidP="00254FB6">
      <w:pPr>
        <w:pStyle w:val="4rove1"/>
      </w:pPr>
      <w:r w:rsidRPr="00A045E6">
        <w:t xml:space="preserve">Smluvní strany se zavazují, že změny </w:t>
      </w:r>
      <w:r>
        <w:t xml:space="preserve">identifikačních a kontaktních </w:t>
      </w:r>
      <w:r w:rsidRPr="00A045E6">
        <w:t>údaj</w:t>
      </w:r>
      <w:r>
        <w:t>ů</w:t>
      </w:r>
      <w:r w:rsidRPr="00A045E6">
        <w:t xml:space="preserve"> uveden</w:t>
      </w:r>
      <w:r>
        <w:t>ých</w:t>
      </w:r>
      <w:r w:rsidRPr="00A045E6">
        <w:t xml:space="preserve"> v</w:t>
      </w:r>
      <w:r>
        <w:t> záhlaví</w:t>
      </w:r>
      <w:r w:rsidRPr="00A045E6">
        <w:t xml:space="preserve"> této smlouvy oznámí bez prodlení písemně druhé smluvní straně. </w:t>
      </w:r>
    </w:p>
    <w:p w14:paraId="242C5365" w14:textId="77777777" w:rsidR="00254FB6" w:rsidRDefault="00B6366A" w:rsidP="00254FB6">
      <w:pPr>
        <w:pStyle w:val="4rove1"/>
        <w:rPr>
          <w:lang w:eastAsia="cs-CZ"/>
        </w:rPr>
      </w:pPr>
      <w:r w:rsidRPr="00E104EE">
        <w:rPr>
          <w:lang w:eastAsia="cs-CZ"/>
        </w:rPr>
        <w:lastRenderedPageBreak/>
        <w:t xml:space="preserve">Strany prohlašují, že se ani jedna ze stran vůči druhé straně necítí být v postavení slabší strany. Účastníci prohlašují a svým podpisem potvrzují, že jim byla poskytnuta možnost podílet se na tvorbě obsahu této smlouvy. </w:t>
      </w:r>
    </w:p>
    <w:p w14:paraId="0F857A7E" w14:textId="2D313747" w:rsidR="00B6366A" w:rsidRPr="00E104EE" w:rsidRDefault="00B6366A" w:rsidP="00254FB6">
      <w:pPr>
        <w:pStyle w:val="4rove1"/>
        <w:rPr>
          <w:lang w:eastAsia="cs-CZ"/>
        </w:rPr>
      </w:pPr>
      <w:r w:rsidRPr="00E104EE">
        <w:rPr>
          <w:lang w:eastAsia="cs-CZ"/>
        </w:rPr>
        <w:t xml:space="preserve">Smluvní strany prohlašují, že </w:t>
      </w:r>
      <w:r>
        <w:rPr>
          <w:lang w:eastAsia="cs-CZ"/>
        </w:rPr>
        <w:t xml:space="preserve">si tuto smlouvu před jejím uzavřením přečetly a že ji </w:t>
      </w:r>
      <w:r w:rsidRPr="00E104EE">
        <w:rPr>
          <w:lang w:eastAsia="cs-CZ"/>
        </w:rPr>
        <w:t xml:space="preserve">uzavírají podle </w:t>
      </w:r>
      <w:r w:rsidR="00063D98">
        <w:rPr>
          <w:lang w:eastAsia="cs-CZ"/>
        </w:rPr>
        <w:t>své</w:t>
      </w:r>
      <w:r w:rsidRPr="00E104EE">
        <w:rPr>
          <w:lang w:eastAsia="cs-CZ"/>
        </w:rPr>
        <w:t xml:space="preserve"> pravé a svobodné vůle a nikoliv v tísni a za nápadně nevýhodných podmínek s tím, že jsou seznámen</w:t>
      </w:r>
      <w:r w:rsidR="00063D98">
        <w:rPr>
          <w:lang w:eastAsia="cs-CZ"/>
        </w:rPr>
        <w:t>y</w:t>
      </w:r>
      <w:r w:rsidRPr="00E104EE">
        <w:rPr>
          <w:lang w:eastAsia="cs-CZ"/>
        </w:rPr>
        <w:t xml:space="preserve"> se všemi důsledky vyplývajícími z obsahu smlouvy. </w:t>
      </w:r>
    </w:p>
    <w:p w14:paraId="2519CD3C" w14:textId="473CA2CE" w:rsidR="007D7FCC" w:rsidRPr="00B22A4B" w:rsidRDefault="007D7FCC" w:rsidP="00254FB6">
      <w:pPr>
        <w:pStyle w:val="4rove1"/>
      </w:pPr>
      <w:r w:rsidRPr="00B22A4B">
        <w:t xml:space="preserve">Tato </w:t>
      </w:r>
      <w:r w:rsidR="002C6C5D">
        <w:t>s</w:t>
      </w:r>
      <w:r w:rsidRPr="00B22A4B">
        <w:t>mlouva nabývá platnosti podpis</w:t>
      </w:r>
      <w:r>
        <w:t>em</w:t>
      </w:r>
      <w:r w:rsidRPr="00B22A4B">
        <w:t xml:space="preserve"> smluvní</w:t>
      </w:r>
      <w:r>
        <w:t>ch</w:t>
      </w:r>
      <w:r w:rsidRPr="00B22A4B">
        <w:t xml:space="preserve"> stran a účinnosti po jejím zveřejnění dle zákona č. 340/2015 Sb., které provede objednatel.</w:t>
      </w:r>
    </w:p>
    <w:p w14:paraId="30E19597" w14:textId="26FF86F5" w:rsidR="00114CA7" w:rsidRPr="007D7FCC" w:rsidRDefault="00114CA7" w:rsidP="00254FB6">
      <w:pPr>
        <w:pStyle w:val="4rove1"/>
      </w:pPr>
      <w:r w:rsidRPr="00AC39C5">
        <w:t xml:space="preserve">Tato </w:t>
      </w:r>
      <w:r w:rsidR="00063D98">
        <w:t>s</w:t>
      </w:r>
      <w:r w:rsidRPr="00AC39C5">
        <w:t>mlouva může být měněna či doplňována pouze písemnými</w:t>
      </w:r>
      <w:r w:rsidR="00063D98">
        <w:t>,</w:t>
      </w:r>
      <w:r w:rsidRPr="00AC39C5">
        <w:t xml:space="preserve"> oboustranně odsouhlasenými, postupně číslovanými dodatky, které musí být podepsány oběma </w:t>
      </w:r>
      <w:r w:rsidR="007D7FCC">
        <w:t>s</w:t>
      </w:r>
      <w:r w:rsidRPr="00AC39C5">
        <w:t xml:space="preserve">mluvními stranami. Tyto dodatky se stávají nedílnou součástí </w:t>
      </w:r>
      <w:r w:rsidR="007D7FCC">
        <w:t>s</w:t>
      </w:r>
      <w:r w:rsidRPr="00AC39C5">
        <w:t>mlouvy.</w:t>
      </w:r>
    </w:p>
    <w:p w14:paraId="1C7E8CA2" w14:textId="4F7A2CBB" w:rsidR="00114CA7" w:rsidRPr="00995819" w:rsidRDefault="008A4606" w:rsidP="008A4606">
      <w:pPr>
        <w:pStyle w:val="4rove1"/>
        <w:rPr>
          <w:rFonts w:eastAsia="Calibri" w:cs="Times New Roman"/>
          <w:i/>
          <w:iCs/>
          <w:szCs w:val="24"/>
        </w:rPr>
        <w:sectPr w:rsidR="00114CA7" w:rsidRPr="00995819" w:rsidSect="006274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134" w:left="1418" w:header="567" w:footer="567" w:gutter="0"/>
          <w:cols w:space="708"/>
          <w:titlePg/>
          <w:docGrid w:linePitch="360"/>
        </w:sectPr>
      </w:pPr>
      <w:r w:rsidRPr="00E104EE">
        <w:rPr>
          <w:lang w:eastAsia="cs-CZ"/>
        </w:rPr>
        <w:t xml:space="preserve">Smluvní strany obdrží po jednom stejnopisu smlouvy bez </w:t>
      </w:r>
      <w:r>
        <w:rPr>
          <w:lang w:eastAsia="cs-CZ"/>
        </w:rPr>
        <w:t xml:space="preserve">úředně </w:t>
      </w:r>
      <w:r w:rsidRPr="00E104EE">
        <w:rPr>
          <w:lang w:eastAsia="cs-CZ"/>
        </w:rPr>
        <w:t>ověřených podpisů</w:t>
      </w:r>
      <w:r>
        <w:rPr>
          <w:lang w:eastAsia="cs-CZ"/>
        </w:rPr>
        <w:t>.</w:t>
      </w:r>
    </w:p>
    <w:p w14:paraId="36DA74FD" w14:textId="73F9B56D" w:rsidR="00346E12" w:rsidRPr="00E104EE" w:rsidRDefault="00F45179" w:rsidP="00346E12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F45179">
        <w:rPr>
          <w:rFonts w:eastAsia="Calibri" w:cs="Times New Roman"/>
          <w:szCs w:val="24"/>
        </w:rPr>
        <w:t>V Ostravě</w:t>
      </w:r>
      <w:r w:rsidRPr="00F45179">
        <w:rPr>
          <w:rFonts w:eastAsia="Calibri" w:cs="Times New Roman"/>
          <w:szCs w:val="24"/>
        </w:rPr>
        <w:tab/>
        <w:t>dne 6. 7. 2023</w:t>
      </w:r>
    </w:p>
    <w:p w14:paraId="75C6DC48" w14:textId="77777777" w:rsidR="00346E12" w:rsidRPr="00E104EE" w:rsidRDefault="00346E12" w:rsidP="00346E12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68FDB635" w14:textId="77777777" w:rsidR="00346E12" w:rsidRPr="00E104EE" w:rsidRDefault="00346E12" w:rsidP="00346E12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6843F96D" w14:textId="77777777" w:rsidR="00346E12" w:rsidRPr="00E104EE" w:rsidRDefault="00F20363" w:rsidP="00346E12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__________________________________</w:t>
      </w:r>
    </w:p>
    <w:p w14:paraId="12C4B333" w14:textId="04FF1DD0" w:rsidR="00F20363" w:rsidRPr="00E104EE" w:rsidRDefault="007D7FCC" w:rsidP="00F20363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Mgr. Radek Míšanec</w:t>
      </w:r>
      <w:r w:rsidR="007C2631" w:rsidRPr="007C2631">
        <w:rPr>
          <w:rFonts w:eastAsia="Calibri" w:cs="Times New Roman"/>
          <w:szCs w:val="24"/>
        </w:rPr>
        <w:t xml:space="preserve"> </w:t>
      </w:r>
      <w:r w:rsidR="00995819" w:rsidRPr="00995819">
        <w:rPr>
          <w:rFonts w:eastAsia="Calibri" w:cs="Times New Roman"/>
          <w:szCs w:val="24"/>
        </w:rPr>
        <w:br w:type="column"/>
      </w:r>
      <w:r w:rsidR="00F20363" w:rsidRPr="00E104EE">
        <w:rPr>
          <w:rFonts w:eastAsia="Calibri" w:cs="Times New Roman"/>
          <w:szCs w:val="24"/>
        </w:rPr>
        <w:t>V</w:t>
      </w:r>
      <w:r w:rsidR="00F20363">
        <w:rPr>
          <w:rFonts w:eastAsia="Calibri" w:cs="Times New Roman"/>
          <w:szCs w:val="24"/>
        </w:rPr>
        <w:t xml:space="preserve"> </w:t>
      </w:r>
      <w:r w:rsidR="006433EE">
        <w:t xml:space="preserve">Ostravě </w:t>
      </w:r>
      <w:r w:rsidR="00F20363" w:rsidRPr="00E104EE">
        <w:rPr>
          <w:rFonts w:eastAsia="Calibri" w:cs="Times New Roman"/>
          <w:szCs w:val="24"/>
        </w:rPr>
        <w:t xml:space="preserve">dne </w:t>
      </w:r>
      <w:r w:rsidR="006433EE">
        <w:t>10. 7. 2023</w:t>
      </w:r>
    </w:p>
    <w:p w14:paraId="1F1B74E2" w14:textId="77777777" w:rsidR="00346E12" w:rsidRPr="00995819" w:rsidRDefault="00346E12" w:rsidP="00995819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7B5FD545" w14:textId="77777777" w:rsidR="00346E12" w:rsidRPr="00995819" w:rsidRDefault="00346E12" w:rsidP="00995819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2685A9BC" w14:textId="77777777" w:rsidR="00346E12" w:rsidRPr="00995819" w:rsidRDefault="00346E12" w:rsidP="00995819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70CD59E6" w14:textId="77777777" w:rsidR="00F20363" w:rsidRPr="00E104EE" w:rsidRDefault="00F20363" w:rsidP="00F20363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__________________________________</w:t>
      </w:r>
    </w:p>
    <w:p w14:paraId="10FECD23" w14:textId="0FFF492E" w:rsidR="007C2631" w:rsidRDefault="007D7FCC" w:rsidP="007C2631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Bc. Filip Petlička</w:t>
      </w:r>
    </w:p>
    <w:p w14:paraId="5828F6D8" w14:textId="049C8849" w:rsidR="007D7FCC" w:rsidRDefault="007D7FCC" w:rsidP="007C2631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ředitel</w:t>
      </w:r>
    </w:p>
    <w:p w14:paraId="1E5DCF63" w14:textId="67FCDD39" w:rsidR="007D7FCC" w:rsidRPr="007C2631" w:rsidRDefault="007D7FCC" w:rsidP="007C2631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Ostravské muzeum, příspěvková organizace</w:t>
      </w:r>
    </w:p>
    <w:sectPr w:rsidR="007D7FCC" w:rsidRPr="007C2631" w:rsidSect="00995819">
      <w:type w:val="continuous"/>
      <w:pgSz w:w="11906" w:h="16838" w:code="9"/>
      <w:pgMar w:top="1701" w:right="1418" w:bottom="1134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2E18" w14:textId="77777777" w:rsidR="00F203A8" w:rsidRDefault="00F203A8" w:rsidP="00B707BB">
      <w:pPr>
        <w:spacing w:after="0" w:line="240" w:lineRule="auto"/>
      </w:pPr>
      <w:r>
        <w:separator/>
      </w:r>
    </w:p>
  </w:endnote>
  <w:endnote w:type="continuationSeparator" w:id="0">
    <w:p w14:paraId="78342707" w14:textId="77777777" w:rsidR="00F203A8" w:rsidRDefault="00F203A8" w:rsidP="00B7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F5AE" w14:textId="77777777" w:rsidR="00346E12" w:rsidRDefault="00346E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1B3E" w14:textId="77777777" w:rsidR="00B707BB" w:rsidRDefault="00934C83" w:rsidP="00ED3568">
    <w:pPr>
      <w:pStyle w:val="Zpat"/>
      <w:jc w:val="center"/>
      <w:rPr>
        <w:rFonts w:cs="Times New Roman"/>
        <w:szCs w:val="24"/>
      </w:rPr>
    </w:pPr>
    <w:r w:rsidRPr="00934C83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21134CEA" wp14:editId="7C7A7F6E">
          <wp:simplePos x="0" y="0"/>
          <wp:positionH relativeFrom="margin">
            <wp:posOffset>4445</wp:posOffset>
          </wp:positionH>
          <wp:positionV relativeFrom="paragraph">
            <wp:posOffset>3816350</wp:posOffset>
          </wp:positionV>
          <wp:extent cx="845185" cy="1439545"/>
          <wp:effectExtent l="0" t="0" r="0" b="8255"/>
          <wp:wrapNone/>
          <wp:docPr id="169096822" name="Obrázek 169096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568" w:rsidRPr="00ED3568">
      <w:rPr>
        <w:rFonts w:cs="Times New Roman"/>
        <w:szCs w:val="24"/>
      </w:rPr>
      <w:fldChar w:fldCharType="begin"/>
    </w:r>
    <w:r w:rsidR="00ED3568" w:rsidRPr="00ED3568">
      <w:rPr>
        <w:rFonts w:cs="Times New Roman"/>
        <w:szCs w:val="24"/>
      </w:rPr>
      <w:instrText>PAGE   \* MERGEFORMAT</w:instrText>
    </w:r>
    <w:r w:rsidR="00ED3568" w:rsidRPr="00ED3568">
      <w:rPr>
        <w:rFonts w:cs="Times New Roman"/>
        <w:szCs w:val="24"/>
      </w:rPr>
      <w:fldChar w:fldCharType="separate"/>
    </w:r>
    <w:r w:rsidR="00022DF0">
      <w:rPr>
        <w:rFonts w:cs="Times New Roman"/>
        <w:noProof/>
        <w:szCs w:val="24"/>
      </w:rPr>
      <w:t>8</w:t>
    </w:r>
    <w:r w:rsidR="00ED3568" w:rsidRPr="00ED3568">
      <w:rPr>
        <w:rFonts w:cs="Times New Roman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6B4A" w14:textId="77777777" w:rsidR="00AB0E3C" w:rsidRDefault="00AB0E3C" w:rsidP="00B707BB">
    <w:pPr>
      <w:pStyle w:val="Zpat"/>
      <w:pBdr>
        <w:bottom w:val="single" w:sz="6" w:space="1" w:color="auto"/>
      </w:pBdr>
      <w:jc w:val="center"/>
      <w:rPr>
        <w:rFonts w:ascii="Segoe UI Symbol" w:hAnsi="Segoe UI Symbol" w:cs="Times New Roman"/>
        <w:b/>
        <w:bCs/>
        <w:sz w:val="20"/>
        <w:szCs w:val="20"/>
      </w:rPr>
    </w:pPr>
  </w:p>
  <w:p w14:paraId="3CF4AE4E" w14:textId="77777777" w:rsidR="00934C83" w:rsidRPr="00BE5B20" w:rsidRDefault="00EB0DB2" w:rsidP="00B707BB">
    <w:pPr>
      <w:pStyle w:val="Zpat"/>
      <w:jc w:val="center"/>
      <w:rPr>
        <w:rFonts w:cs="Times New Roman"/>
        <w:b/>
        <w:bCs/>
        <w:sz w:val="20"/>
        <w:szCs w:val="20"/>
      </w:rPr>
    </w:pPr>
    <w:r>
      <w:rPr>
        <w:noProof/>
        <w:lang w:eastAsia="cs-CZ"/>
      </w:rPr>
      <w:drawing>
        <wp:inline distT="0" distB="0" distL="0" distR="0" wp14:anchorId="46BA1DF1" wp14:editId="6D1B845C">
          <wp:extent cx="97200" cy="90000"/>
          <wp:effectExtent l="0" t="0" r="0" b="5715"/>
          <wp:docPr id="250239867" name="Obrázek 250239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00" cy="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14C0" w:rsidRPr="00BE5B20">
      <w:rPr>
        <w:rFonts w:cs="Times New Roman"/>
        <w:b/>
        <w:bCs/>
        <w:sz w:val="20"/>
        <w:szCs w:val="20"/>
      </w:rPr>
      <w:t xml:space="preserve"> </w:t>
    </w:r>
    <w:r w:rsidR="00934C83" w:rsidRPr="00BE5B20">
      <w:rPr>
        <w:rFonts w:cs="Times New Roman"/>
        <w:b/>
        <w:bCs/>
        <w:sz w:val="20"/>
        <w:szCs w:val="20"/>
      </w:rPr>
      <w:t xml:space="preserve">+420 735 177 767 </w:t>
    </w:r>
    <w:r w:rsidR="007D14C0" w:rsidRPr="00BE5B20">
      <w:rPr>
        <w:rFonts w:cs="Times New Roman"/>
        <w:b/>
        <w:bCs/>
        <w:sz w:val="20"/>
        <w:szCs w:val="20"/>
      </w:rPr>
      <w:t xml:space="preserve">     </w:t>
    </w:r>
    <w:r w:rsidR="00934C83" w:rsidRPr="00BE5B20">
      <w:rPr>
        <w:rFonts w:ascii="Segoe UI Symbol" w:hAnsi="Segoe UI Symbol" w:cs="Times New Roman"/>
        <w:sz w:val="20"/>
        <w:szCs w:val="20"/>
      </w:rPr>
      <w:t xml:space="preserve">📧 </w:t>
    </w:r>
    <w:r w:rsidR="00934C83" w:rsidRPr="00BE5B20">
      <w:rPr>
        <w:rFonts w:cs="Times New Roman"/>
        <w:b/>
        <w:bCs/>
        <w:sz w:val="20"/>
        <w:szCs w:val="20"/>
      </w:rPr>
      <w:t xml:space="preserve">roman.cerny@rcadvokat.cz </w:t>
    </w:r>
    <w:r w:rsidR="00686E38" w:rsidRPr="00BE5B20">
      <w:rPr>
        <w:rFonts w:cs="Times New Roman"/>
        <w:b/>
        <w:bCs/>
        <w:sz w:val="20"/>
        <w:szCs w:val="20"/>
      </w:rPr>
      <w:t xml:space="preserve">    </w:t>
    </w:r>
    <w:r>
      <w:rPr>
        <w:noProof/>
        <w:lang w:eastAsia="cs-CZ"/>
      </w:rPr>
      <w:drawing>
        <wp:inline distT="0" distB="0" distL="0" distR="0" wp14:anchorId="53B1A725" wp14:editId="61661BAB">
          <wp:extent cx="111023" cy="89535"/>
          <wp:effectExtent l="0" t="0" r="3810" b="5715"/>
          <wp:docPr id="1022983385" name="Obrázek 1022983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600" cy="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/>
        <w:b/>
        <w:bCs/>
        <w:sz w:val="20"/>
        <w:szCs w:val="20"/>
      </w:rPr>
      <w:t xml:space="preserve"> </w:t>
    </w:r>
    <w:r w:rsidR="00934C83" w:rsidRPr="00BE5B20">
      <w:rPr>
        <w:rFonts w:cs="Times New Roman"/>
        <w:b/>
        <w:bCs/>
        <w:sz w:val="20"/>
        <w:szCs w:val="20"/>
      </w:rPr>
      <w:t>www.rcadvokat.cz</w:t>
    </w:r>
  </w:p>
  <w:p w14:paraId="11CFB790" w14:textId="31E65D34" w:rsidR="00B707BB" w:rsidRPr="00934C83" w:rsidRDefault="00B707BB" w:rsidP="00B707BB">
    <w:pPr>
      <w:pStyle w:val="Zpat"/>
      <w:jc w:val="center"/>
      <w:rPr>
        <w:rFonts w:cs="Times New Roman"/>
        <w:sz w:val="20"/>
        <w:szCs w:val="20"/>
      </w:rPr>
    </w:pPr>
    <w:r w:rsidRPr="00934C83">
      <w:rPr>
        <w:rFonts w:cs="Times New Roman"/>
        <w:sz w:val="20"/>
        <w:szCs w:val="20"/>
      </w:rPr>
      <w:t xml:space="preserve">ev. č.  ČAK 19573    |    IČO: 87715317    |    č. ú.: </w:t>
    </w:r>
    <w:r w:rsidR="00F85997">
      <w:rPr>
        <w:rFonts w:cs="Times New Roman"/>
        <w:sz w:val="20"/>
        <w:szCs w:val="20"/>
      </w:rPr>
      <w:t>xxxxxxxxx</w:t>
    </w:r>
    <w:r w:rsidRPr="00934C83">
      <w:rPr>
        <w:rFonts w:cs="Times New Roman"/>
        <w:sz w:val="20"/>
        <w:szCs w:val="20"/>
      </w:rPr>
      <w:t>/</w:t>
    </w:r>
    <w:r w:rsidR="00F85997">
      <w:rPr>
        <w:rFonts w:cs="Times New Roman"/>
        <w:sz w:val="20"/>
        <w:szCs w:val="20"/>
      </w:rPr>
      <w:t>xxxx</w:t>
    </w:r>
  </w:p>
  <w:p w14:paraId="68C1BEE4" w14:textId="77777777" w:rsidR="00B707BB" w:rsidRPr="00934C83" w:rsidRDefault="00B707BB" w:rsidP="00B707BB">
    <w:pPr>
      <w:pStyle w:val="Zpat"/>
      <w:jc w:val="center"/>
      <w:rPr>
        <w:rFonts w:cs="Times New Roman"/>
        <w:sz w:val="20"/>
        <w:szCs w:val="20"/>
      </w:rPr>
    </w:pPr>
    <w:r w:rsidRPr="00934C83">
      <w:rPr>
        <w:rFonts w:cs="Times New Roman"/>
        <w:sz w:val="20"/>
        <w:szCs w:val="20"/>
      </w:rPr>
      <w:t>Pivovarská 1504/8, 702 00 Ostrava – Moravská Ostrava</w:t>
    </w:r>
  </w:p>
  <w:p w14:paraId="6BC517C7" w14:textId="77777777" w:rsidR="00B707BB" w:rsidRPr="00934C83" w:rsidRDefault="00B707BB" w:rsidP="00B707BB">
    <w:pPr>
      <w:pStyle w:val="Zpat"/>
      <w:tabs>
        <w:tab w:val="clear" w:pos="4536"/>
        <w:tab w:val="clear" w:pos="9072"/>
      </w:tabs>
      <w:jc w:val="center"/>
      <w:rPr>
        <w:rFonts w:cs="Times New Roman"/>
        <w:sz w:val="20"/>
        <w:szCs w:val="20"/>
      </w:rPr>
    </w:pPr>
    <w:r w:rsidRPr="00934C83">
      <w:rPr>
        <w:rFonts w:cs="Times New Roman"/>
        <w:sz w:val="20"/>
        <w:szCs w:val="20"/>
      </w:rPr>
      <w:t>pobočka: Frýdecká 178/30, 739 32 Vratimov</w:t>
    </w:r>
  </w:p>
  <w:p w14:paraId="032E1D2A" w14:textId="77777777" w:rsidR="00ED3568" w:rsidRDefault="00ED3568" w:rsidP="00B707BB">
    <w:pPr>
      <w:pStyle w:val="Zpat"/>
      <w:tabs>
        <w:tab w:val="clear" w:pos="4536"/>
        <w:tab w:val="clear" w:pos="9072"/>
      </w:tabs>
      <w:jc w:val="center"/>
      <w:rPr>
        <w:rFonts w:cs="Times New Roman"/>
        <w:szCs w:val="24"/>
      </w:rPr>
    </w:pPr>
  </w:p>
  <w:p w14:paraId="1B218F14" w14:textId="77777777" w:rsidR="00ED3568" w:rsidRDefault="00ED3568" w:rsidP="00B707BB">
    <w:pPr>
      <w:pStyle w:val="Zpat"/>
      <w:tabs>
        <w:tab w:val="clear" w:pos="4536"/>
        <w:tab w:val="clear" w:pos="9072"/>
      </w:tabs>
      <w:jc w:val="center"/>
      <w:rPr>
        <w:rFonts w:cs="Times New Roman"/>
        <w:szCs w:val="24"/>
      </w:rPr>
    </w:pPr>
    <w:r w:rsidRPr="00ED3568">
      <w:rPr>
        <w:rFonts w:cs="Times New Roman"/>
        <w:szCs w:val="24"/>
      </w:rPr>
      <w:fldChar w:fldCharType="begin"/>
    </w:r>
    <w:r w:rsidRPr="00ED3568">
      <w:rPr>
        <w:rFonts w:cs="Times New Roman"/>
        <w:szCs w:val="24"/>
      </w:rPr>
      <w:instrText>PAGE   \* MERGEFORMAT</w:instrText>
    </w:r>
    <w:r w:rsidRPr="00ED3568">
      <w:rPr>
        <w:rFonts w:cs="Times New Roman"/>
        <w:szCs w:val="24"/>
      </w:rPr>
      <w:fldChar w:fldCharType="separate"/>
    </w:r>
    <w:r w:rsidR="00022DF0">
      <w:rPr>
        <w:rFonts w:cs="Times New Roman"/>
        <w:noProof/>
        <w:szCs w:val="24"/>
      </w:rPr>
      <w:t>1</w:t>
    </w:r>
    <w:r w:rsidRPr="00ED3568">
      <w:rPr>
        <w:rFonts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7EAA" w14:textId="77777777" w:rsidR="00F203A8" w:rsidRDefault="00F203A8" w:rsidP="00B707BB">
      <w:pPr>
        <w:spacing w:after="0" w:line="240" w:lineRule="auto"/>
      </w:pPr>
      <w:r>
        <w:separator/>
      </w:r>
    </w:p>
  </w:footnote>
  <w:footnote w:type="continuationSeparator" w:id="0">
    <w:p w14:paraId="1F12BA73" w14:textId="77777777" w:rsidR="00F203A8" w:rsidRDefault="00F203A8" w:rsidP="00B7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C906" w14:textId="77777777" w:rsidR="00346E12" w:rsidRDefault="00346E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E123" w14:textId="77777777" w:rsidR="00BE5B20" w:rsidRDefault="00BE5B20" w:rsidP="00BE5B20">
    <w:pPr>
      <w:pStyle w:val="Zhlav"/>
    </w:pPr>
    <w:r>
      <w:rPr>
        <w:noProof/>
        <w:lang w:eastAsia="cs-CZ"/>
      </w:rPr>
      <w:drawing>
        <wp:anchor distT="0" distB="0" distL="114300" distR="114300" simplePos="0" relativeHeight="251679744" behindDoc="0" locked="0" layoutInCell="1" allowOverlap="1" wp14:anchorId="067CEE98" wp14:editId="01D9F186">
          <wp:simplePos x="0" y="0"/>
          <wp:positionH relativeFrom="margin">
            <wp:posOffset>2022475</wp:posOffset>
          </wp:positionH>
          <wp:positionV relativeFrom="paragraph">
            <wp:posOffset>-78105</wp:posOffset>
          </wp:positionV>
          <wp:extent cx="1709420" cy="479425"/>
          <wp:effectExtent l="0" t="0" r="5080" b="0"/>
          <wp:wrapNone/>
          <wp:docPr id="1477397173" name="Obrázek 1477397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9E6B6" w14:textId="77777777" w:rsidR="00BE5B20" w:rsidRDefault="00BE5B20" w:rsidP="00BE5B20">
    <w:pPr>
      <w:pStyle w:val="Zhlav"/>
      <w:pBdr>
        <w:bottom w:val="single" w:sz="6" w:space="1" w:color="auto"/>
      </w:pBdr>
    </w:pPr>
  </w:p>
  <w:p w14:paraId="0A34BCA5" w14:textId="77777777" w:rsidR="00BE5B20" w:rsidRDefault="00BE5B20" w:rsidP="00BE5B20">
    <w:pPr>
      <w:pStyle w:val="Zhlav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8D5B" w14:textId="77777777" w:rsidR="00AB0E3C" w:rsidRDefault="00BE5B20" w:rsidP="00B707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77696" behindDoc="0" locked="0" layoutInCell="1" allowOverlap="1" wp14:anchorId="02778850" wp14:editId="3EB52786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709420" cy="479425"/>
          <wp:effectExtent l="0" t="0" r="5080" b="0"/>
          <wp:wrapNone/>
          <wp:docPr id="408062802" name="Obrázek 408062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F8AAE3" w14:textId="77777777" w:rsidR="00AB0E3C" w:rsidRDefault="00AB0E3C" w:rsidP="00B707BB">
    <w:pPr>
      <w:pStyle w:val="Zhlav"/>
      <w:pBdr>
        <w:bottom w:val="single" w:sz="6" w:space="1" w:color="auto"/>
      </w:pBdr>
    </w:pPr>
  </w:p>
  <w:p w14:paraId="21C07D3D" w14:textId="77777777" w:rsidR="0058314A" w:rsidRDefault="0058314A" w:rsidP="005D5FEE">
    <w:pPr>
      <w:pStyle w:val="Zhlav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Liberation Serif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Liberation Serif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24E51FCC"/>
    <w:multiLevelType w:val="hybridMultilevel"/>
    <w:tmpl w:val="7AB4E1FA"/>
    <w:name w:val="WW8Num25"/>
    <w:lvl w:ilvl="0" w:tplc="41526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DBDE68E4">
      <w:start w:val="1"/>
      <w:numFmt w:val="lowerLetter"/>
      <w:lvlText w:val="%2a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B3EAC392">
      <w:numFmt w:val="bullet"/>
      <w:lvlText w:val="-"/>
      <w:lvlJc w:val="left"/>
      <w:pPr>
        <w:ind w:left="2685" w:hanging="70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5738F5"/>
    <w:multiLevelType w:val="multilevel"/>
    <w:tmpl w:val="E23A73BC"/>
    <w:lvl w:ilvl="0">
      <w:start w:val="1"/>
      <w:numFmt w:val="decimal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567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D42801"/>
    <w:multiLevelType w:val="multilevel"/>
    <w:tmpl w:val="F59022CE"/>
    <w:lvl w:ilvl="0">
      <w:start w:val="1"/>
      <w:numFmt w:val="decimal"/>
      <w:pStyle w:val="3lnek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4rove1"/>
      <w:lvlText w:val="%1.%2."/>
      <w:lvlJc w:val="left"/>
      <w:pPr>
        <w:ind w:left="0" w:hanging="567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pStyle w:val="5rove2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6rove3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Letter"/>
      <w:pStyle w:val="7rove4"/>
      <w:lvlText w:val="%4%5)"/>
      <w:lvlJc w:val="left"/>
      <w:pPr>
        <w:ind w:left="1843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0816670"/>
    <w:multiLevelType w:val="multilevel"/>
    <w:tmpl w:val="030C52A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619795993">
    <w:abstractNumId w:val="4"/>
  </w:num>
  <w:num w:numId="2" w16cid:durableId="1022517311">
    <w:abstractNumId w:val="5"/>
  </w:num>
  <w:num w:numId="3" w16cid:durableId="370305465">
    <w:abstractNumId w:val="6"/>
  </w:num>
  <w:num w:numId="4" w16cid:durableId="2135907865">
    <w:abstractNumId w:val="2"/>
  </w:num>
  <w:num w:numId="5" w16cid:durableId="54664349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FB6"/>
    <w:rsid w:val="000228F2"/>
    <w:rsid w:val="00022DF0"/>
    <w:rsid w:val="00063D98"/>
    <w:rsid w:val="00067B82"/>
    <w:rsid w:val="00075CE2"/>
    <w:rsid w:val="00081015"/>
    <w:rsid w:val="000A08DA"/>
    <w:rsid w:val="000B0C74"/>
    <w:rsid w:val="000D0B31"/>
    <w:rsid w:val="000D7404"/>
    <w:rsid w:val="000E4184"/>
    <w:rsid w:val="000E6775"/>
    <w:rsid w:val="00114CA7"/>
    <w:rsid w:val="00124C7C"/>
    <w:rsid w:val="001423D4"/>
    <w:rsid w:val="00143901"/>
    <w:rsid w:val="001510D9"/>
    <w:rsid w:val="0015230A"/>
    <w:rsid w:val="00161F67"/>
    <w:rsid w:val="00186A18"/>
    <w:rsid w:val="0019628A"/>
    <w:rsid w:val="0019729C"/>
    <w:rsid w:val="001D2834"/>
    <w:rsid w:val="001E23A7"/>
    <w:rsid w:val="002075BE"/>
    <w:rsid w:val="002158E2"/>
    <w:rsid w:val="00216E21"/>
    <w:rsid w:val="002219DB"/>
    <w:rsid w:val="0022742D"/>
    <w:rsid w:val="0023661F"/>
    <w:rsid w:val="00254FB6"/>
    <w:rsid w:val="0026683E"/>
    <w:rsid w:val="00274819"/>
    <w:rsid w:val="002876F8"/>
    <w:rsid w:val="002A7729"/>
    <w:rsid w:val="002B0B35"/>
    <w:rsid w:val="002B2EC8"/>
    <w:rsid w:val="002C60C5"/>
    <w:rsid w:val="002C6C5D"/>
    <w:rsid w:val="002C6E89"/>
    <w:rsid w:val="002F312B"/>
    <w:rsid w:val="00302198"/>
    <w:rsid w:val="003332F6"/>
    <w:rsid w:val="00341F9C"/>
    <w:rsid w:val="00346E12"/>
    <w:rsid w:val="0036467C"/>
    <w:rsid w:val="003A47F7"/>
    <w:rsid w:val="003B51EE"/>
    <w:rsid w:val="003C507E"/>
    <w:rsid w:val="003F26C4"/>
    <w:rsid w:val="00414909"/>
    <w:rsid w:val="0042397D"/>
    <w:rsid w:val="004653D1"/>
    <w:rsid w:val="00465815"/>
    <w:rsid w:val="0047716B"/>
    <w:rsid w:val="00482FAD"/>
    <w:rsid w:val="00487297"/>
    <w:rsid w:val="004A4161"/>
    <w:rsid w:val="004B5C35"/>
    <w:rsid w:val="004E7923"/>
    <w:rsid w:val="00504A86"/>
    <w:rsid w:val="00550BE2"/>
    <w:rsid w:val="00570C3F"/>
    <w:rsid w:val="0057729D"/>
    <w:rsid w:val="0057766F"/>
    <w:rsid w:val="0058314A"/>
    <w:rsid w:val="00594A4F"/>
    <w:rsid w:val="00597500"/>
    <w:rsid w:val="005B13C6"/>
    <w:rsid w:val="005D3A50"/>
    <w:rsid w:val="005D485A"/>
    <w:rsid w:val="005D5FEE"/>
    <w:rsid w:val="005E1954"/>
    <w:rsid w:val="005F5FDD"/>
    <w:rsid w:val="00627412"/>
    <w:rsid w:val="00635E67"/>
    <w:rsid w:val="006433EE"/>
    <w:rsid w:val="006731ED"/>
    <w:rsid w:val="00682CF8"/>
    <w:rsid w:val="0068475E"/>
    <w:rsid w:val="00686E38"/>
    <w:rsid w:val="006B1B4F"/>
    <w:rsid w:val="006C129B"/>
    <w:rsid w:val="006D1684"/>
    <w:rsid w:val="00702747"/>
    <w:rsid w:val="00717DD6"/>
    <w:rsid w:val="00732F71"/>
    <w:rsid w:val="00746B13"/>
    <w:rsid w:val="007C2631"/>
    <w:rsid w:val="007D14C0"/>
    <w:rsid w:val="007D7FCC"/>
    <w:rsid w:val="007F4EA2"/>
    <w:rsid w:val="007F6F42"/>
    <w:rsid w:val="007F7C39"/>
    <w:rsid w:val="00804BFF"/>
    <w:rsid w:val="0082056E"/>
    <w:rsid w:val="00820E4F"/>
    <w:rsid w:val="008253CE"/>
    <w:rsid w:val="00855FB6"/>
    <w:rsid w:val="008674F3"/>
    <w:rsid w:val="008A4606"/>
    <w:rsid w:val="008B698C"/>
    <w:rsid w:val="008C5538"/>
    <w:rsid w:val="008C5EBE"/>
    <w:rsid w:val="008D17CB"/>
    <w:rsid w:val="008D4438"/>
    <w:rsid w:val="008F2135"/>
    <w:rsid w:val="008F38E6"/>
    <w:rsid w:val="00924922"/>
    <w:rsid w:val="0093097D"/>
    <w:rsid w:val="00930C0E"/>
    <w:rsid w:val="00934C83"/>
    <w:rsid w:val="00937DB5"/>
    <w:rsid w:val="00971C1C"/>
    <w:rsid w:val="009818EB"/>
    <w:rsid w:val="00993F6B"/>
    <w:rsid w:val="00995819"/>
    <w:rsid w:val="00997E6D"/>
    <w:rsid w:val="009A0FFC"/>
    <w:rsid w:val="009A294B"/>
    <w:rsid w:val="009B1F0F"/>
    <w:rsid w:val="009B510D"/>
    <w:rsid w:val="009B5AB9"/>
    <w:rsid w:val="009B7731"/>
    <w:rsid w:val="009C0855"/>
    <w:rsid w:val="009C64BB"/>
    <w:rsid w:val="009D6A88"/>
    <w:rsid w:val="00A05C09"/>
    <w:rsid w:val="00A163CF"/>
    <w:rsid w:val="00A3451D"/>
    <w:rsid w:val="00A51647"/>
    <w:rsid w:val="00A76033"/>
    <w:rsid w:val="00AB0E3C"/>
    <w:rsid w:val="00AF49DC"/>
    <w:rsid w:val="00AF61FA"/>
    <w:rsid w:val="00B06453"/>
    <w:rsid w:val="00B2653E"/>
    <w:rsid w:val="00B37DA6"/>
    <w:rsid w:val="00B448D3"/>
    <w:rsid w:val="00B45B7F"/>
    <w:rsid w:val="00B536E8"/>
    <w:rsid w:val="00B57B52"/>
    <w:rsid w:val="00B60B87"/>
    <w:rsid w:val="00B6366A"/>
    <w:rsid w:val="00B707BB"/>
    <w:rsid w:val="00B71C14"/>
    <w:rsid w:val="00B97C34"/>
    <w:rsid w:val="00BA7E11"/>
    <w:rsid w:val="00BB42EC"/>
    <w:rsid w:val="00BC710C"/>
    <w:rsid w:val="00BE5B20"/>
    <w:rsid w:val="00C05A46"/>
    <w:rsid w:val="00C15D9C"/>
    <w:rsid w:val="00C169F8"/>
    <w:rsid w:val="00C23A10"/>
    <w:rsid w:val="00C34A26"/>
    <w:rsid w:val="00C35FBE"/>
    <w:rsid w:val="00C36BB3"/>
    <w:rsid w:val="00C41B5B"/>
    <w:rsid w:val="00C567ED"/>
    <w:rsid w:val="00C7213D"/>
    <w:rsid w:val="00C75C7A"/>
    <w:rsid w:val="00C83E6A"/>
    <w:rsid w:val="00CA2D8B"/>
    <w:rsid w:val="00CA4DD0"/>
    <w:rsid w:val="00CB57F6"/>
    <w:rsid w:val="00CB7E3F"/>
    <w:rsid w:val="00CD6B63"/>
    <w:rsid w:val="00CE0BEC"/>
    <w:rsid w:val="00CF0389"/>
    <w:rsid w:val="00D029C8"/>
    <w:rsid w:val="00D11FE7"/>
    <w:rsid w:val="00D41F10"/>
    <w:rsid w:val="00D63FE9"/>
    <w:rsid w:val="00D731F6"/>
    <w:rsid w:val="00D811B0"/>
    <w:rsid w:val="00D85C0A"/>
    <w:rsid w:val="00D86843"/>
    <w:rsid w:val="00D91008"/>
    <w:rsid w:val="00DC61B3"/>
    <w:rsid w:val="00DE4EC8"/>
    <w:rsid w:val="00E02476"/>
    <w:rsid w:val="00E03BA6"/>
    <w:rsid w:val="00E06E40"/>
    <w:rsid w:val="00E1302E"/>
    <w:rsid w:val="00E26B9C"/>
    <w:rsid w:val="00E33066"/>
    <w:rsid w:val="00E35E7F"/>
    <w:rsid w:val="00E3747B"/>
    <w:rsid w:val="00E37A00"/>
    <w:rsid w:val="00E65DB4"/>
    <w:rsid w:val="00E8698A"/>
    <w:rsid w:val="00E93B56"/>
    <w:rsid w:val="00EA1350"/>
    <w:rsid w:val="00EB0DB2"/>
    <w:rsid w:val="00EC5E98"/>
    <w:rsid w:val="00ED3568"/>
    <w:rsid w:val="00EE24B3"/>
    <w:rsid w:val="00F04658"/>
    <w:rsid w:val="00F07726"/>
    <w:rsid w:val="00F20363"/>
    <w:rsid w:val="00F203A8"/>
    <w:rsid w:val="00F41772"/>
    <w:rsid w:val="00F45179"/>
    <w:rsid w:val="00F56310"/>
    <w:rsid w:val="00F85997"/>
    <w:rsid w:val="00F96B95"/>
    <w:rsid w:val="00FD0117"/>
    <w:rsid w:val="00FD06FA"/>
    <w:rsid w:val="00FD1B79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835CCA"/>
  <w15:docId w15:val="{83A03F15-CC07-46C8-B599-152A5DCA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97D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adpis5"/>
    <w:next w:val="Normln"/>
    <w:link w:val="Nadpis1Char"/>
    <w:qFormat/>
    <w:rsid w:val="00937DB5"/>
    <w:pPr>
      <w:numPr>
        <w:ilvl w:val="0"/>
      </w:numPr>
      <w:spacing w:before="480" w:after="240"/>
      <w:ind w:left="431" w:hanging="431"/>
      <w:outlineLvl w:val="0"/>
    </w:pPr>
    <w:rPr>
      <w:sz w:val="24"/>
    </w:rPr>
  </w:style>
  <w:style w:type="paragraph" w:styleId="Nadpis2">
    <w:name w:val="heading 2"/>
    <w:basedOn w:val="Nadpis6"/>
    <w:next w:val="Normln"/>
    <w:link w:val="Nadpis2Char"/>
    <w:qFormat/>
    <w:rsid w:val="00937DB5"/>
    <w:pPr>
      <w:numPr>
        <w:ilvl w:val="1"/>
      </w:numPr>
      <w:spacing w:before="12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7DB5"/>
    <w:pPr>
      <w:keepNext/>
      <w:numPr>
        <w:ilvl w:val="2"/>
        <w:numId w:val="3"/>
      </w:numPr>
      <w:spacing w:before="240" w:after="60" w:line="288" w:lineRule="auto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7DB5"/>
    <w:pPr>
      <w:keepNext/>
      <w:numPr>
        <w:ilvl w:val="3"/>
        <w:numId w:val="3"/>
      </w:numPr>
      <w:spacing w:before="240" w:after="60" w:line="288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adpis6"/>
    <w:link w:val="Nadpis5Char"/>
    <w:qFormat/>
    <w:rsid w:val="00937DB5"/>
    <w:pPr>
      <w:keepNext/>
      <w:numPr>
        <w:ilvl w:val="4"/>
        <w:numId w:val="3"/>
      </w:numPr>
      <w:spacing w:before="400" w:after="120" w:line="360" w:lineRule="auto"/>
      <w:jc w:val="center"/>
      <w:outlineLvl w:val="4"/>
    </w:pPr>
    <w:rPr>
      <w:rFonts w:ascii="Arial" w:eastAsia="Times New Roman" w:hAnsi="Arial" w:cs="Times New Roman"/>
      <w:b/>
      <w:bCs/>
      <w:sz w:val="22"/>
      <w:szCs w:val="20"/>
      <w:lang w:eastAsia="cs-CZ"/>
    </w:rPr>
  </w:style>
  <w:style w:type="paragraph" w:styleId="Nadpis6">
    <w:name w:val="heading 6"/>
    <w:basedOn w:val="Zkladntextodsazen2"/>
    <w:next w:val="Normln"/>
    <w:link w:val="Nadpis6Char"/>
    <w:uiPriority w:val="9"/>
    <w:unhideWhenUsed/>
    <w:qFormat/>
    <w:rsid w:val="00937DB5"/>
    <w:pPr>
      <w:numPr>
        <w:ilvl w:val="5"/>
        <w:numId w:val="3"/>
      </w:numPr>
      <w:spacing w:before="240" w:line="288" w:lineRule="auto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7DB5"/>
    <w:pPr>
      <w:numPr>
        <w:ilvl w:val="6"/>
        <w:numId w:val="3"/>
      </w:numPr>
      <w:spacing w:before="240" w:after="60" w:line="288" w:lineRule="auto"/>
      <w:jc w:val="left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937DB5"/>
    <w:pPr>
      <w:keepNext/>
      <w:numPr>
        <w:ilvl w:val="7"/>
        <w:numId w:val="3"/>
      </w:numPr>
      <w:spacing w:after="0" w:line="288" w:lineRule="auto"/>
      <w:jc w:val="center"/>
      <w:outlineLvl w:val="7"/>
    </w:pPr>
    <w:rPr>
      <w:rFonts w:eastAsia="Times New Roman" w:cs="Times New Roman"/>
      <w:b/>
      <w:bCs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7DB5"/>
    <w:pPr>
      <w:numPr>
        <w:ilvl w:val="8"/>
        <w:numId w:val="3"/>
      </w:numPr>
      <w:spacing w:before="240" w:after="60" w:line="288" w:lineRule="auto"/>
      <w:jc w:val="left"/>
      <w:outlineLvl w:val="8"/>
    </w:pPr>
    <w:rPr>
      <w:rFonts w:ascii="Calibri Light" w:eastAsia="Times New Roman" w:hAnsi="Calibri Light" w:cs="Times New Roman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7BB"/>
  </w:style>
  <w:style w:type="paragraph" w:styleId="Zpat">
    <w:name w:val="footer"/>
    <w:basedOn w:val="Normln"/>
    <w:link w:val="ZpatChar"/>
    <w:uiPriority w:val="99"/>
    <w:unhideWhenUsed/>
    <w:rsid w:val="00B7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7BB"/>
  </w:style>
  <w:style w:type="table" w:customStyle="1" w:styleId="Prosttabulka41">
    <w:name w:val="Prostá tabulka 41"/>
    <w:basedOn w:val="Normlntabulka"/>
    <w:uiPriority w:val="44"/>
    <w:rsid w:val="00B707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934C8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4C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46E12"/>
    <w:pPr>
      <w:ind w:left="720"/>
      <w:contextualSpacing/>
    </w:pPr>
  </w:style>
  <w:style w:type="paragraph" w:customStyle="1" w:styleId="1Nzevsmlouvy">
    <w:name w:val="1. Název smlouvy"/>
    <w:basedOn w:val="Normln"/>
    <w:next w:val="2Kurzva"/>
    <w:link w:val="1NzevsmlouvyChar"/>
    <w:qFormat/>
    <w:rsid w:val="00B6366A"/>
    <w:pPr>
      <w:keepNext/>
      <w:spacing w:after="0" w:line="240" w:lineRule="auto"/>
      <w:jc w:val="center"/>
    </w:pPr>
    <w:rPr>
      <w:b/>
      <w:smallCaps/>
      <w:sz w:val="36"/>
    </w:rPr>
  </w:style>
  <w:style w:type="paragraph" w:customStyle="1" w:styleId="2Kurzva">
    <w:name w:val="2. Kurzíva"/>
    <w:basedOn w:val="Normln"/>
    <w:next w:val="Normln"/>
    <w:link w:val="2KurzvaChar"/>
    <w:qFormat/>
    <w:rsid w:val="00341F9C"/>
    <w:pPr>
      <w:spacing w:after="240" w:line="240" w:lineRule="auto"/>
      <w:jc w:val="center"/>
    </w:pPr>
    <w:rPr>
      <w:i/>
    </w:rPr>
  </w:style>
  <w:style w:type="character" w:customStyle="1" w:styleId="1NzevsmlouvyChar">
    <w:name w:val="1. Název smlouvy Char"/>
    <w:basedOn w:val="Standardnpsmoodstavce"/>
    <w:link w:val="1Nzevsmlouvy"/>
    <w:rsid w:val="00B6366A"/>
    <w:rPr>
      <w:rFonts w:ascii="Times New Roman" w:hAnsi="Times New Roman"/>
      <w:b/>
      <w:smallCaps/>
      <w:sz w:val="36"/>
    </w:rPr>
  </w:style>
  <w:style w:type="paragraph" w:customStyle="1" w:styleId="3lnek">
    <w:name w:val="3. Článek"/>
    <w:basedOn w:val="Normln"/>
    <w:next w:val="4rove1"/>
    <w:link w:val="3lnekChar"/>
    <w:qFormat/>
    <w:rsid w:val="00B6366A"/>
    <w:pPr>
      <w:keepNext/>
      <w:numPr>
        <w:numId w:val="1"/>
      </w:numPr>
      <w:spacing w:after="240" w:line="240" w:lineRule="auto"/>
    </w:pPr>
    <w:rPr>
      <w:b/>
    </w:rPr>
  </w:style>
  <w:style w:type="character" w:customStyle="1" w:styleId="2KurzvaChar">
    <w:name w:val="2. Kurzíva Char"/>
    <w:basedOn w:val="Standardnpsmoodstavce"/>
    <w:link w:val="2Kurzva"/>
    <w:rsid w:val="00341F9C"/>
    <w:rPr>
      <w:rFonts w:ascii="Times New Roman" w:hAnsi="Times New Roman"/>
      <w:i/>
      <w:sz w:val="24"/>
    </w:rPr>
  </w:style>
  <w:style w:type="paragraph" w:customStyle="1" w:styleId="4rove1">
    <w:name w:val="4. Úroveň 1"/>
    <w:basedOn w:val="Normln"/>
    <w:link w:val="4rove1Char"/>
    <w:qFormat/>
    <w:rsid w:val="00B6366A"/>
    <w:pPr>
      <w:numPr>
        <w:ilvl w:val="1"/>
        <w:numId w:val="1"/>
      </w:numPr>
      <w:spacing w:after="240" w:line="240" w:lineRule="auto"/>
    </w:pPr>
  </w:style>
  <w:style w:type="character" w:customStyle="1" w:styleId="3lnekChar">
    <w:name w:val="3. Článek Char"/>
    <w:basedOn w:val="Standardnpsmoodstavce"/>
    <w:link w:val="3lnek"/>
    <w:rsid w:val="00B6366A"/>
    <w:rPr>
      <w:rFonts w:ascii="Times New Roman" w:hAnsi="Times New Roman"/>
      <w:b/>
      <w:sz w:val="24"/>
    </w:rPr>
  </w:style>
  <w:style w:type="paragraph" w:customStyle="1" w:styleId="5rove2">
    <w:name w:val="5. Úroveň 2"/>
    <w:basedOn w:val="Normln"/>
    <w:link w:val="5rove2Char"/>
    <w:qFormat/>
    <w:rsid w:val="00993F6B"/>
    <w:pPr>
      <w:numPr>
        <w:ilvl w:val="2"/>
        <w:numId w:val="1"/>
      </w:numPr>
      <w:spacing w:after="120" w:line="240" w:lineRule="auto"/>
      <w:contextualSpacing/>
    </w:pPr>
  </w:style>
  <w:style w:type="character" w:customStyle="1" w:styleId="4rove1Char">
    <w:name w:val="4. Úroveň 1 Char"/>
    <w:basedOn w:val="3lnekChar"/>
    <w:link w:val="4rove1"/>
    <w:rsid w:val="00B6366A"/>
    <w:rPr>
      <w:rFonts w:ascii="Times New Roman" w:hAnsi="Times New Roman"/>
      <w:b w:val="0"/>
      <w:sz w:val="24"/>
    </w:rPr>
  </w:style>
  <w:style w:type="paragraph" w:customStyle="1" w:styleId="6rove3">
    <w:name w:val="6. Úroveň 3"/>
    <w:basedOn w:val="Normln"/>
    <w:link w:val="6rove3Char"/>
    <w:qFormat/>
    <w:rsid w:val="00993F6B"/>
    <w:pPr>
      <w:numPr>
        <w:ilvl w:val="3"/>
        <w:numId w:val="1"/>
      </w:numPr>
      <w:autoSpaceDE w:val="0"/>
      <w:autoSpaceDN w:val="0"/>
      <w:adjustRightInd w:val="0"/>
      <w:spacing w:after="120" w:line="240" w:lineRule="auto"/>
      <w:contextualSpacing/>
    </w:pPr>
    <w:rPr>
      <w:rFonts w:cs="Arial"/>
      <w:szCs w:val="21"/>
    </w:rPr>
  </w:style>
  <w:style w:type="character" w:customStyle="1" w:styleId="5rove2Char">
    <w:name w:val="5. Úroveň 2 Char"/>
    <w:basedOn w:val="Standardnpsmoodstavce"/>
    <w:link w:val="5rove2"/>
    <w:rsid w:val="00993F6B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16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6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69F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9F8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169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6rove3Char">
    <w:name w:val="6. Úroveň 3 Char"/>
    <w:basedOn w:val="Standardnpsmoodstavce"/>
    <w:link w:val="6rove3"/>
    <w:rsid w:val="00993F6B"/>
    <w:rPr>
      <w:rFonts w:ascii="Times New Roman" w:hAnsi="Times New Roman" w:cs="Arial"/>
      <w:sz w:val="24"/>
      <w:szCs w:val="21"/>
    </w:rPr>
  </w:style>
  <w:style w:type="paragraph" w:customStyle="1" w:styleId="7rove4">
    <w:name w:val="7. Úroveň 4"/>
    <w:basedOn w:val="6rove3"/>
    <w:link w:val="7rove4Char"/>
    <w:qFormat/>
    <w:rsid w:val="00B06453"/>
    <w:pPr>
      <w:numPr>
        <w:ilvl w:val="4"/>
      </w:numPr>
    </w:pPr>
    <w:rPr>
      <w:lang w:eastAsia="cs-CZ"/>
    </w:rPr>
  </w:style>
  <w:style w:type="character" w:customStyle="1" w:styleId="7rove4Char">
    <w:name w:val="7. Úroveň 4 Char"/>
    <w:basedOn w:val="6rove3Char"/>
    <w:link w:val="7rove4"/>
    <w:rsid w:val="00B06453"/>
    <w:rPr>
      <w:rFonts w:ascii="Times New Roman" w:hAnsi="Times New Roman" w:cs="Arial"/>
      <w:sz w:val="24"/>
      <w:szCs w:val="21"/>
      <w:lang w:eastAsia="cs-CZ"/>
    </w:rPr>
  </w:style>
  <w:style w:type="paragraph" w:customStyle="1" w:styleId="Bezmezer1">
    <w:name w:val="Bez mezer1"/>
    <w:uiPriority w:val="1"/>
    <w:qFormat/>
    <w:rsid w:val="008F38E6"/>
    <w:pPr>
      <w:spacing w:after="0" w:line="240" w:lineRule="auto"/>
      <w:contextualSpacing/>
    </w:pPr>
    <w:rPr>
      <w:rFonts w:ascii="Arial" w:eastAsia="Times New Roman" w:hAnsi="Arial" w:cs="Times New Roman"/>
      <w:color w:val="00000A"/>
      <w:lang w:eastAsia="cs-CZ"/>
    </w:rPr>
  </w:style>
  <w:style w:type="paragraph" w:customStyle="1" w:styleId="Smlouva-slo">
    <w:name w:val="Smlouva-číslo"/>
    <w:basedOn w:val="Normln"/>
    <w:rsid w:val="00F56310"/>
    <w:pPr>
      <w:widowControl w:val="0"/>
      <w:spacing w:before="120" w:after="0" w:line="240" w:lineRule="atLeast"/>
    </w:pPr>
    <w:rPr>
      <w:rFonts w:eastAsia="Times New Roman" w:cs="Times New Roman"/>
      <w:snapToGrid w:val="0"/>
      <w:szCs w:val="20"/>
      <w:lang w:eastAsia="cs-CZ"/>
    </w:rPr>
  </w:style>
  <w:style w:type="paragraph" w:customStyle="1" w:styleId="OdstavecSmlouvy">
    <w:name w:val="OdstavecSmlouvy"/>
    <w:basedOn w:val="Normln"/>
    <w:rsid w:val="00114CA7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</w:pPr>
    <w:rPr>
      <w:rFonts w:eastAsia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114CA7"/>
    <w:pPr>
      <w:spacing w:after="140" w:line="288" w:lineRule="auto"/>
      <w:jc w:val="left"/>
    </w:pPr>
    <w:rPr>
      <w:rFonts w:ascii="Calibri" w:eastAsia="Times New Roman" w:hAnsi="Calibri" w:cs="Times New Roman"/>
      <w:color w:val="00000A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14CA7"/>
    <w:rPr>
      <w:rFonts w:ascii="Calibri" w:eastAsia="Times New Roman" w:hAnsi="Calibri" w:cs="Times New Roman"/>
      <w:color w:val="00000A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249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24922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rsid w:val="00937DB5"/>
    <w:rPr>
      <w:rFonts w:ascii="Arial" w:eastAsia="Times New Roman" w:hAnsi="Arial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37DB5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37DB5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37DB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37DB5"/>
    <w:rPr>
      <w:rFonts w:ascii="Arial" w:eastAsia="Times New Roman" w:hAnsi="Arial" w:cs="Times New Roman"/>
      <w:b/>
      <w:bC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937DB5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DB5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37DB5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DB5"/>
    <w:rPr>
      <w:rFonts w:ascii="Calibri Light" w:eastAsia="Times New Roman" w:hAnsi="Calibri Light" w:cs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37DB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37DB5"/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7F4EA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.%20Roman%20&#268;ern&#253;\Documents\Vlastn&#237;%20&#353;ablony%20Office\&#352;ablona%20-%20univerz&#225;ln&#237;%20smlouva%20&#268;ern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5A72B-7156-49B0-8BFD-5E5969E5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univerzální smlouva Černý</Template>
  <TotalTime>12</TotalTime>
  <Pages>8</Pages>
  <Words>2650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Juřicová Martina</cp:lastModifiedBy>
  <cp:revision>12</cp:revision>
  <cp:lastPrinted>2023-07-06T21:38:00Z</cp:lastPrinted>
  <dcterms:created xsi:type="dcterms:W3CDTF">2023-07-06T21:38:00Z</dcterms:created>
  <dcterms:modified xsi:type="dcterms:W3CDTF">2023-07-10T07:08:00Z</dcterms:modified>
</cp:coreProperties>
</file>