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8BD0" w14:textId="7DB8BD5E" w:rsidR="005646FE" w:rsidRPr="00511400" w:rsidRDefault="00220123" w:rsidP="00220123">
      <w:pPr>
        <w:pStyle w:val="Nadpis2"/>
        <w:suppressAutoHyphens/>
        <w:contextualSpacing/>
        <w:jc w:val="center"/>
        <w:rPr>
          <w:rFonts w:cs="Arial"/>
          <w:b w:val="0"/>
          <w:color w:val="auto"/>
          <w:sz w:val="28"/>
          <w:szCs w:val="28"/>
        </w:rPr>
      </w:pPr>
      <w:r w:rsidRPr="00511400">
        <w:rPr>
          <w:rFonts w:cs="Arial"/>
          <w:color w:val="auto"/>
          <w:sz w:val="28"/>
          <w:szCs w:val="28"/>
        </w:rPr>
        <w:t>DAROVAC</w:t>
      </w:r>
      <w:r w:rsidR="005646FE" w:rsidRPr="00511400">
        <w:rPr>
          <w:rFonts w:cs="Arial"/>
          <w:color w:val="auto"/>
          <w:sz w:val="28"/>
          <w:szCs w:val="28"/>
        </w:rPr>
        <w:t>Í SMLOUVA č.</w:t>
      </w:r>
      <w:r w:rsidR="00AD486C" w:rsidRPr="00511400">
        <w:rPr>
          <w:rFonts w:cs="Arial"/>
          <w:color w:val="auto"/>
          <w:sz w:val="28"/>
          <w:szCs w:val="28"/>
        </w:rPr>
        <w:t xml:space="preserve"> </w:t>
      </w:r>
      <w:r w:rsidR="00FC6C8E" w:rsidRPr="00511400">
        <w:rPr>
          <w:rFonts w:cs="Arial"/>
          <w:color w:val="auto"/>
          <w:sz w:val="28"/>
          <w:szCs w:val="28"/>
        </w:rPr>
        <w:t>9</w:t>
      </w:r>
      <w:r w:rsidR="005646FE" w:rsidRPr="00511400">
        <w:rPr>
          <w:rFonts w:cs="Arial"/>
          <w:color w:val="auto"/>
          <w:sz w:val="28"/>
          <w:szCs w:val="28"/>
        </w:rPr>
        <w:t>/202</w:t>
      </w:r>
      <w:r w:rsidR="00D156A6" w:rsidRPr="00511400">
        <w:rPr>
          <w:rFonts w:cs="Arial"/>
          <w:color w:val="auto"/>
          <w:sz w:val="28"/>
          <w:szCs w:val="28"/>
        </w:rPr>
        <w:t>3</w:t>
      </w:r>
    </w:p>
    <w:p w14:paraId="70F96F45" w14:textId="77777777" w:rsidR="009A5784" w:rsidRPr="00511400" w:rsidRDefault="009A5784" w:rsidP="005646FE">
      <w:pPr>
        <w:shd w:val="clear" w:color="auto" w:fill="FFFFFF"/>
        <w:spacing w:line="276" w:lineRule="auto"/>
        <w:jc w:val="center"/>
        <w:textAlignment w:val="baseline"/>
        <w:rPr>
          <w:rFonts w:eastAsia="Times New Roman" w:cs="Arial"/>
          <w:b/>
          <w:szCs w:val="20"/>
          <w:lang w:eastAsia="cs-CZ"/>
        </w:rPr>
      </w:pPr>
      <w:r w:rsidRPr="00511400">
        <w:rPr>
          <w:rFonts w:eastAsia="Times New Roman" w:cs="Arial"/>
          <w:b/>
          <w:noProof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AEF4510" wp14:editId="48396CD3">
                <wp:simplePos x="0" y="0"/>
                <wp:positionH relativeFrom="column">
                  <wp:posOffset>19165</wp:posOffset>
                </wp:positionH>
                <wp:positionV relativeFrom="paragraph">
                  <wp:posOffset>81453</wp:posOffset>
                </wp:positionV>
                <wp:extent cx="4655128" cy="0"/>
                <wp:effectExtent l="0" t="0" r="3175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51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16EEC"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5pt,6.4pt" to="368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2C2E9990" w14:textId="6D6987DE" w:rsidR="005646FE" w:rsidRPr="00511400" w:rsidRDefault="00220123" w:rsidP="001B63B2">
      <w:pPr>
        <w:suppressAutoHyphens/>
        <w:spacing w:before="160" w:line="276" w:lineRule="auto"/>
        <w:jc w:val="center"/>
        <w:rPr>
          <w:rFonts w:cs="Arial"/>
          <w:szCs w:val="20"/>
        </w:rPr>
      </w:pPr>
      <w:r w:rsidRPr="00511400">
        <w:rPr>
          <w:rFonts w:cs="Arial"/>
          <w:szCs w:val="20"/>
        </w:rPr>
        <w:t>podle ustanovení § 2055</w:t>
      </w:r>
      <w:r w:rsidR="005646FE" w:rsidRPr="00511400">
        <w:rPr>
          <w:rFonts w:cs="Arial"/>
          <w:szCs w:val="20"/>
        </w:rPr>
        <w:t xml:space="preserve"> a násl. zákona č. 89/2012 Sb., občanský zákoník</w:t>
      </w:r>
    </w:p>
    <w:p w14:paraId="12C5E795" w14:textId="77777777" w:rsidR="005646FE" w:rsidRPr="00511400" w:rsidRDefault="005646FE" w:rsidP="001B63B2">
      <w:pPr>
        <w:suppressAutoHyphens/>
        <w:spacing w:before="160" w:line="276" w:lineRule="auto"/>
        <w:jc w:val="center"/>
        <w:rPr>
          <w:rFonts w:cs="Arial"/>
          <w:szCs w:val="20"/>
        </w:rPr>
      </w:pPr>
      <w:r w:rsidRPr="00511400">
        <w:rPr>
          <w:rFonts w:cs="Arial"/>
          <w:szCs w:val="20"/>
        </w:rPr>
        <w:t>uzavřená mezi:</w:t>
      </w:r>
    </w:p>
    <w:p w14:paraId="15F378BF" w14:textId="6910C8AE" w:rsidR="009A5784" w:rsidRPr="00511400" w:rsidRDefault="009A5784" w:rsidP="00EA6320">
      <w:pPr>
        <w:shd w:val="clear" w:color="auto" w:fill="FFFFFF"/>
        <w:spacing w:before="160" w:line="276" w:lineRule="auto"/>
        <w:textAlignment w:val="baseline"/>
        <w:rPr>
          <w:rFonts w:eastAsia="Times New Roman" w:cs="Arial"/>
          <w:b/>
          <w:szCs w:val="20"/>
          <w:lang w:eastAsia="cs-CZ"/>
        </w:rPr>
      </w:pPr>
      <w:r w:rsidRPr="00511400">
        <w:rPr>
          <w:rFonts w:eastAsia="Times New Roman" w:cs="Arial"/>
          <w:b/>
          <w:bCs/>
          <w:szCs w:val="20"/>
          <w:bdr w:val="none" w:sz="0" w:space="0" w:color="auto" w:frame="1"/>
          <w:lang w:eastAsia="cs-CZ"/>
        </w:rPr>
        <w:t> </w:t>
      </w:r>
    </w:p>
    <w:p w14:paraId="386BFABF" w14:textId="4F445779" w:rsidR="006A36E4" w:rsidRPr="00511400" w:rsidRDefault="00220123" w:rsidP="00BB4042">
      <w:pPr>
        <w:shd w:val="clear" w:color="auto" w:fill="FFFFFF"/>
        <w:spacing w:before="160" w:line="360" w:lineRule="auto"/>
        <w:contextualSpacing/>
        <w:textAlignment w:val="baseline"/>
        <w:rPr>
          <w:rFonts w:eastAsia="Times New Roman" w:cs="Arial"/>
          <w:b/>
          <w:szCs w:val="20"/>
          <w:lang w:eastAsia="cs-CZ"/>
        </w:rPr>
      </w:pPr>
      <w:r w:rsidRPr="00511400">
        <w:rPr>
          <w:rFonts w:eastAsia="Times New Roman" w:cs="Arial"/>
          <w:b/>
          <w:szCs w:val="20"/>
          <w:lang w:eastAsia="cs-CZ"/>
        </w:rPr>
        <w:t>Dárcem:</w:t>
      </w:r>
    </w:p>
    <w:p w14:paraId="52CFAC9E" w14:textId="4F2AFC0A" w:rsidR="00BB4042" w:rsidRPr="00511400" w:rsidRDefault="00FC6C8E" w:rsidP="00BB4042">
      <w:pPr>
        <w:suppressAutoHyphens/>
        <w:spacing w:line="360" w:lineRule="auto"/>
        <w:contextualSpacing/>
        <w:outlineLvl w:val="0"/>
        <w:rPr>
          <w:rFonts w:cstheme="minorHAnsi"/>
          <w:bCs/>
          <w:szCs w:val="20"/>
        </w:rPr>
      </w:pPr>
      <w:r w:rsidRPr="00511400">
        <w:rPr>
          <w:rFonts w:cstheme="minorHAnsi"/>
          <w:b/>
          <w:szCs w:val="20"/>
        </w:rPr>
        <w:t>Ing. arch. Michal Sborwitz,</w:t>
      </w:r>
      <w:r w:rsidRPr="00511400">
        <w:rPr>
          <w:rFonts w:cstheme="minorHAnsi"/>
          <w:bCs/>
          <w:szCs w:val="20"/>
        </w:rPr>
        <w:t xml:space="preserve"> </w:t>
      </w:r>
      <w:r w:rsidR="00896825">
        <w:rPr>
          <w:rFonts w:cstheme="minorHAnsi"/>
          <w:bCs/>
          <w:szCs w:val="20"/>
        </w:rPr>
        <w:t>xxx</w:t>
      </w:r>
      <w:r w:rsidRPr="00511400">
        <w:rPr>
          <w:rFonts w:cstheme="minorHAnsi"/>
          <w:bCs/>
          <w:szCs w:val="20"/>
        </w:rPr>
        <w:t xml:space="preserve"> Praha 12 - Cholupice</w:t>
      </w:r>
    </w:p>
    <w:p w14:paraId="21B3FED6" w14:textId="2351CB96" w:rsidR="001A141E" w:rsidRPr="00511400" w:rsidRDefault="00FC6C8E" w:rsidP="001A141E">
      <w:pPr>
        <w:suppressAutoHyphens/>
        <w:contextualSpacing/>
        <w:rPr>
          <w:rFonts w:cs="Arial"/>
          <w:szCs w:val="20"/>
        </w:rPr>
      </w:pPr>
      <w:r w:rsidRPr="00511400">
        <w:rPr>
          <w:rFonts w:cs="Arial"/>
          <w:szCs w:val="20"/>
        </w:rPr>
        <w:t>IČ</w:t>
      </w:r>
      <w:r w:rsidR="001A141E" w:rsidRPr="00511400">
        <w:rPr>
          <w:rFonts w:cs="Arial"/>
          <w:szCs w:val="20"/>
        </w:rPr>
        <w:t xml:space="preserve">: </w:t>
      </w:r>
      <w:r w:rsidRPr="00511400">
        <w:rPr>
          <w:rFonts w:cs="Arial"/>
          <w:shd w:val="clear" w:color="auto" w:fill="FFFFFF"/>
        </w:rPr>
        <w:t>13784323</w:t>
      </w:r>
    </w:p>
    <w:p w14:paraId="04C23259" w14:textId="77777777" w:rsidR="00F41249" w:rsidRPr="00511400" w:rsidRDefault="00F41249" w:rsidP="00F41249">
      <w:pPr>
        <w:spacing w:before="160" w:line="360" w:lineRule="auto"/>
        <w:contextualSpacing/>
        <w:rPr>
          <w:rFonts w:eastAsia="Times New Roman" w:cs="Arial"/>
          <w:szCs w:val="20"/>
          <w:lang w:eastAsia="cs-CZ"/>
        </w:rPr>
      </w:pPr>
    </w:p>
    <w:p w14:paraId="792B469C" w14:textId="5327A346" w:rsidR="009A5784" w:rsidRPr="00511400" w:rsidRDefault="001A6F44" w:rsidP="00BB4042">
      <w:pPr>
        <w:shd w:val="clear" w:color="auto" w:fill="FFFFFF"/>
        <w:spacing w:before="160" w:line="360" w:lineRule="auto"/>
        <w:contextualSpacing/>
        <w:textAlignment w:val="baseline"/>
        <w:rPr>
          <w:rFonts w:eastAsia="Times New Roman" w:cs="Arial"/>
          <w:szCs w:val="20"/>
          <w:lang w:eastAsia="cs-CZ"/>
        </w:rPr>
      </w:pPr>
      <w:r w:rsidRPr="00511400">
        <w:rPr>
          <w:rFonts w:eastAsia="Times New Roman" w:cs="Arial"/>
          <w:szCs w:val="20"/>
          <w:lang w:eastAsia="cs-CZ"/>
        </w:rPr>
        <w:t>a</w:t>
      </w:r>
      <w:r w:rsidR="002B142D" w:rsidRPr="00511400">
        <w:rPr>
          <w:rFonts w:eastAsia="Times New Roman" w:cs="Arial"/>
          <w:szCs w:val="20"/>
          <w:lang w:eastAsia="cs-CZ"/>
        </w:rPr>
        <w:t xml:space="preserve"> </w:t>
      </w:r>
    </w:p>
    <w:p w14:paraId="0C40C895" w14:textId="77777777" w:rsidR="00C300CD" w:rsidRPr="00511400" w:rsidRDefault="00C300CD" w:rsidP="00BB4042">
      <w:pPr>
        <w:pStyle w:val="TEXTMUO"/>
        <w:spacing w:line="360" w:lineRule="auto"/>
        <w:contextualSpacing/>
        <w:rPr>
          <w:color w:val="auto"/>
          <w:lang w:eastAsia="cs-CZ"/>
        </w:rPr>
      </w:pPr>
    </w:p>
    <w:p w14:paraId="4A307794" w14:textId="77777777" w:rsidR="00220123" w:rsidRPr="00511400" w:rsidRDefault="00220123" w:rsidP="00BB4042">
      <w:pPr>
        <w:suppressAutoHyphens/>
        <w:spacing w:line="360" w:lineRule="auto"/>
        <w:contextualSpacing/>
        <w:rPr>
          <w:rFonts w:cstheme="minorHAnsi"/>
          <w:b/>
          <w:szCs w:val="20"/>
        </w:rPr>
      </w:pPr>
      <w:r w:rsidRPr="00511400">
        <w:rPr>
          <w:rFonts w:cstheme="minorHAnsi"/>
          <w:b/>
          <w:szCs w:val="20"/>
        </w:rPr>
        <w:t>Obdarovaným:</w:t>
      </w:r>
    </w:p>
    <w:p w14:paraId="40684D78" w14:textId="77777777" w:rsidR="00220123" w:rsidRPr="00511400" w:rsidRDefault="00220123" w:rsidP="00220123">
      <w:pPr>
        <w:suppressAutoHyphens/>
        <w:spacing w:line="360" w:lineRule="auto"/>
        <w:contextualSpacing/>
        <w:rPr>
          <w:rFonts w:cstheme="minorHAnsi"/>
          <w:b/>
          <w:szCs w:val="20"/>
        </w:rPr>
      </w:pPr>
      <w:r w:rsidRPr="00511400">
        <w:rPr>
          <w:rFonts w:cstheme="minorHAnsi"/>
          <w:b/>
          <w:szCs w:val="20"/>
        </w:rPr>
        <w:t>Česká republika</w:t>
      </w:r>
    </w:p>
    <w:p w14:paraId="7C70D33A" w14:textId="77777777" w:rsidR="00220123" w:rsidRPr="00511400" w:rsidRDefault="00220123" w:rsidP="00220123">
      <w:pPr>
        <w:suppressAutoHyphens/>
        <w:spacing w:line="360" w:lineRule="auto"/>
        <w:contextualSpacing/>
        <w:rPr>
          <w:rFonts w:cstheme="minorHAnsi"/>
          <w:b/>
          <w:szCs w:val="20"/>
        </w:rPr>
      </w:pPr>
      <w:r w:rsidRPr="00511400">
        <w:rPr>
          <w:rFonts w:cstheme="minorHAnsi"/>
          <w:b/>
          <w:szCs w:val="20"/>
        </w:rPr>
        <w:t>Muzeum umění Olomouc, státní příspěvková organizace</w:t>
      </w:r>
    </w:p>
    <w:p w14:paraId="0F6441B9" w14:textId="77777777" w:rsidR="00220123" w:rsidRPr="00511400" w:rsidRDefault="00220123" w:rsidP="00220123">
      <w:pPr>
        <w:suppressAutoHyphens/>
        <w:spacing w:line="360" w:lineRule="auto"/>
        <w:contextualSpacing/>
        <w:rPr>
          <w:rFonts w:cstheme="minorHAnsi"/>
          <w:szCs w:val="20"/>
        </w:rPr>
      </w:pPr>
      <w:r w:rsidRPr="00511400">
        <w:rPr>
          <w:rFonts w:cstheme="minorHAnsi"/>
          <w:szCs w:val="20"/>
        </w:rPr>
        <w:t>Denisova 47, 771 11 Olomouc</w:t>
      </w:r>
    </w:p>
    <w:p w14:paraId="143A0E2E" w14:textId="77777777" w:rsidR="00220123" w:rsidRPr="00511400" w:rsidRDefault="00220123" w:rsidP="00220123">
      <w:pPr>
        <w:spacing w:line="360" w:lineRule="auto"/>
        <w:contextualSpacing/>
        <w:rPr>
          <w:rFonts w:cstheme="minorHAnsi"/>
          <w:szCs w:val="20"/>
          <w:lang w:val="pl-PL"/>
        </w:rPr>
      </w:pPr>
      <w:r w:rsidRPr="00511400">
        <w:rPr>
          <w:rFonts w:cstheme="minorHAnsi"/>
          <w:szCs w:val="20"/>
          <w:lang w:val="pl-PL"/>
        </w:rPr>
        <w:t>IČO: 75079950</w:t>
      </w:r>
    </w:p>
    <w:p w14:paraId="123EC87D" w14:textId="7F17C5A8" w:rsidR="00220123" w:rsidRPr="00511400" w:rsidRDefault="00220123" w:rsidP="00220123">
      <w:pPr>
        <w:suppressAutoHyphens/>
        <w:spacing w:line="360" w:lineRule="auto"/>
        <w:contextualSpacing/>
        <w:rPr>
          <w:rFonts w:cstheme="minorHAnsi"/>
          <w:szCs w:val="20"/>
        </w:rPr>
      </w:pPr>
      <w:r w:rsidRPr="00511400">
        <w:rPr>
          <w:rFonts w:cstheme="minorHAnsi"/>
          <w:szCs w:val="20"/>
        </w:rPr>
        <w:t xml:space="preserve">telefon: </w:t>
      </w:r>
      <w:r w:rsidR="00896825">
        <w:rPr>
          <w:rFonts w:cstheme="minorHAnsi"/>
          <w:szCs w:val="20"/>
        </w:rPr>
        <w:t>xxx</w:t>
      </w:r>
      <w:r w:rsidRPr="00511400">
        <w:rPr>
          <w:rFonts w:cstheme="minorHAnsi"/>
          <w:szCs w:val="20"/>
        </w:rPr>
        <w:t xml:space="preserve">, e-mail: </w:t>
      </w:r>
      <w:r w:rsidR="00896825">
        <w:rPr>
          <w:rFonts w:cstheme="minorHAnsi"/>
          <w:szCs w:val="20"/>
        </w:rPr>
        <w:t>xxx</w:t>
      </w:r>
    </w:p>
    <w:p w14:paraId="0D9E2BB8" w14:textId="77777777" w:rsidR="00220123" w:rsidRPr="00511400" w:rsidRDefault="00220123" w:rsidP="00220123">
      <w:pPr>
        <w:suppressAutoHyphens/>
        <w:spacing w:line="360" w:lineRule="auto"/>
        <w:contextualSpacing/>
        <w:rPr>
          <w:rFonts w:cstheme="minorHAnsi"/>
          <w:szCs w:val="20"/>
        </w:rPr>
      </w:pPr>
      <w:r w:rsidRPr="00511400">
        <w:rPr>
          <w:rFonts w:cstheme="minorHAnsi"/>
          <w:szCs w:val="20"/>
        </w:rPr>
        <w:t>zastoupeným: Mgr. Ondřejem Zatloukalem, ředitelem MUO</w:t>
      </w:r>
    </w:p>
    <w:p w14:paraId="07FFF030" w14:textId="77777777" w:rsidR="00220123" w:rsidRPr="00511400" w:rsidRDefault="00220123" w:rsidP="00220123">
      <w:pPr>
        <w:suppressAutoHyphens/>
        <w:spacing w:line="360" w:lineRule="auto"/>
        <w:contextualSpacing/>
        <w:rPr>
          <w:rFonts w:cstheme="minorHAnsi"/>
          <w:szCs w:val="20"/>
        </w:rPr>
      </w:pPr>
    </w:p>
    <w:p w14:paraId="00AE19B6" w14:textId="77777777" w:rsidR="00220123" w:rsidRPr="00511400" w:rsidRDefault="00220123" w:rsidP="00220123">
      <w:pPr>
        <w:suppressAutoHyphens/>
        <w:spacing w:line="360" w:lineRule="auto"/>
        <w:contextualSpacing/>
        <w:rPr>
          <w:rFonts w:cstheme="minorHAnsi"/>
          <w:szCs w:val="20"/>
        </w:rPr>
      </w:pPr>
      <w:r w:rsidRPr="00511400">
        <w:rPr>
          <w:rFonts w:cstheme="minorHAnsi"/>
          <w:szCs w:val="20"/>
        </w:rPr>
        <w:t>Výše uvedené smluvní strany uzavřely na níže uvedeném místě v níže uvedený den tuto smlouvu.</w:t>
      </w:r>
    </w:p>
    <w:p w14:paraId="1430A26A" w14:textId="77777777" w:rsidR="00220123" w:rsidRPr="00511400" w:rsidRDefault="00220123" w:rsidP="00220123">
      <w:pPr>
        <w:suppressAutoHyphens/>
        <w:spacing w:line="360" w:lineRule="auto"/>
        <w:contextualSpacing/>
        <w:rPr>
          <w:rFonts w:cstheme="minorHAnsi"/>
          <w:szCs w:val="20"/>
        </w:rPr>
      </w:pPr>
    </w:p>
    <w:p w14:paraId="28D37E12" w14:textId="77777777" w:rsidR="00220123" w:rsidRPr="00511400" w:rsidRDefault="00220123" w:rsidP="00220123">
      <w:pPr>
        <w:pStyle w:val="Nadpiskapitoly"/>
        <w:numPr>
          <w:ilvl w:val="0"/>
          <w:numId w:val="45"/>
        </w:numPr>
        <w:suppressAutoHyphens/>
        <w:spacing w:line="360" w:lineRule="auto"/>
        <w:ind w:left="0" w:firstLine="0"/>
        <w:contextualSpacing/>
        <w:jc w:val="both"/>
        <w:outlineLvl w:val="0"/>
        <w:rPr>
          <w:rFonts w:ascii="Arial" w:hAnsi="Arial" w:cstheme="minorHAnsi"/>
          <w:sz w:val="20"/>
        </w:rPr>
      </w:pPr>
      <w:r w:rsidRPr="00511400">
        <w:rPr>
          <w:rFonts w:ascii="Arial" w:hAnsi="Arial" w:cstheme="minorHAnsi"/>
          <w:sz w:val="20"/>
        </w:rPr>
        <w:t>Předmět smlouvy a prohlášení smluvních stran</w:t>
      </w:r>
    </w:p>
    <w:p w14:paraId="54984FE8" w14:textId="2749569D" w:rsidR="00220123" w:rsidRPr="00511400" w:rsidRDefault="00220123" w:rsidP="00220123">
      <w:pPr>
        <w:tabs>
          <w:tab w:val="left" w:pos="567"/>
        </w:tabs>
        <w:suppressAutoHyphens/>
        <w:spacing w:line="360" w:lineRule="auto"/>
        <w:ind w:left="561" w:hanging="561"/>
        <w:contextualSpacing/>
        <w:jc w:val="both"/>
        <w:outlineLvl w:val="0"/>
        <w:rPr>
          <w:rFonts w:cstheme="minorHAnsi"/>
          <w:szCs w:val="20"/>
        </w:rPr>
      </w:pPr>
      <w:r w:rsidRPr="00511400">
        <w:rPr>
          <w:rFonts w:cstheme="minorHAnsi"/>
          <w:szCs w:val="20"/>
        </w:rPr>
        <w:t>1.</w:t>
      </w:r>
      <w:r w:rsidRPr="00511400">
        <w:rPr>
          <w:rFonts w:cstheme="minorHAnsi"/>
          <w:szCs w:val="20"/>
        </w:rPr>
        <w:tab/>
        <w:t xml:space="preserve">Předmětem této smlouvy je bezplatný převod vlastnického práva dárce </w:t>
      </w:r>
      <w:r w:rsidR="00F41249" w:rsidRPr="00511400">
        <w:rPr>
          <w:rFonts w:cstheme="minorHAnsi"/>
          <w:szCs w:val="20"/>
        </w:rPr>
        <w:t>k předmětům</w:t>
      </w:r>
      <w:r w:rsidRPr="00511400">
        <w:rPr>
          <w:rFonts w:cstheme="minorHAnsi"/>
          <w:szCs w:val="20"/>
        </w:rPr>
        <w:t xml:space="preserve"> uveden</w:t>
      </w:r>
      <w:r w:rsidR="00F41249" w:rsidRPr="00511400">
        <w:rPr>
          <w:rFonts w:cstheme="minorHAnsi"/>
          <w:szCs w:val="20"/>
        </w:rPr>
        <w:t>ým</w:t>
      </w:r>
      <w:r w:rsidRPr="00511400">
        <w:rPr>
          <w:rFonts w:cstheme="minorHAnsi"/>
          <w:szCs w:val="20"/>
        </w:rPr>
        <w:t xml:space="preserve"> v příloze č. 1 (1 list) této smlouvy (dále jen „dar“) na obdarovaného. Obdarovaný dar přijímá.</w:t>
      </w:r>
    </w:p>
    <w:p w14:paraId="723E492D" w14:textId="61C072A4" w:rsidR="00220123" w:rsidRPr="00511400" w:rsidRDefault="00220123" w:rsidP="00220123">
      <w:pPr>
        <w:tabs>
          <w:tab w:val="left" w:pos="567"/>
        </w:tabs>
        <w:suppressAutoHyphens/>
        <w:spacing w:line="360" w:lineRule="auto"/>
        <w:ind w:left="564" w:hanging="564"/>
        <w:contextualSpacing/>
        <w:jc w:val="both"/>
        <w:outlineLvl w:val="0"/>
        <w:rPr>
          <w:rFonts w:cstheme="minorHAnsi"/>
          <w:szCs w:val="20"/>
        </w:rPr>
      </w:pPr>
      <w:r w:rsidRPr="00511400">
        <w:rPr>
          <w:rFonts w:cstheme="minorHAnsi"/>
          <w:szCs w:val="20"/>
        </w:rPr>
        <w:t>2.</w:t>
      </w:r>
      <w:r w:rsidRPr="00511400">
        <w:rPr>
          <w:rFonts w:cstheme="minorHAnsi"/>
          <w:szCs w:val="20"/>
        </w:rPr>
        <w:tab/>
        <w:t xml:space="preserve">Dárce prohlašuje, že je autorem </w:t>
      </w:r>
      <w:r w:rsidR="00511400" w:rsidRPr="00511400">
        <w:rPr>
          <w:rFonts w:cstheme="minorHAnsi"/>
          <w:szCs w:val="20"/>
        </w:rPr>
        <w:t>části darovaných předmětů, je</w:t>
      </w:r>
      <w:r w:rsidRPr="00511400">
        <w:rPr>
          <w:rFonts w:cstheme="minorHAnsi"/>
          <w:szCs w:val="20"/>
        </w:rPr>
        <w:t xml:space="preserve"> výlučným vlastníkem daru a že není omezen ve svéprávnosti. Dárce prohlašuje, že dar byl zahrnutý v obchodním majetku dárce a dárce v rámci této smlouvy jedná </w:t>
      </w:r>
      <w:r w:rsidR="001A141E" w:rsidRPr="00511400">
        <w:rPr>
          <w:rFonts w:cstheme="minorHAnsi"/>
          <w:szCs w:val="20"/>
        </w:rPr>
        <w:t>v</w:t>
      </w:r>
      <w:r w:rsidR="00511400" w:rsidRPr="00511400">
        <w:rPr>
          <w:rFonts w:cstheme="minorHAnsi"/>
          <w:szCs w:val="20"/>
        </w:rPr>
        <w:t> </w:t>
      </w:r>
      <w:r w:rsidRPr="00511400">
        <w:rPr>
          <w:rFonts w:cstheme="minorHAnsi"/>
          <w:szCs w:val="20"/>
        </w:rPr>
        <w:t>rám</w:t>
      </w:r>
      <w:r w:rsidR="001A141E" w:rsidRPr="00511400">
        <w:rPr>
          <w:rFonts w:cstheme="minorHAnsi"/>
          <w:szCs w:val="20"/>
        </w:rPr>
        <w:t>ci</w:t>
      </w:r>
      <w:r w:rsidRPr="00511400">
        <w:rPr>
          <w:rFonts w:cstheme="minorHAnsi"/>
          <w:szCs w:val="20"/>
        </w:rPr>
        <w:t xml:space="preserve"> své podnikatelské činnosti. Dárce si rovněž není vědom jakýchkoli jiných omezení, jež by bránily uzavření této smlouvy.</w:t>
      </w:r>
    </w:p>
    <w:p w14:paraId="5A8A31A4" w14:textId="77777777" w:rsidR="00220123" w:rsidRPr="00511400" w:rsidRDefault="00220123" w:rsidP="00220123">
      <w:pPr>
        <w:tabs>
          <w:tab w:val="left" w:pos="567"/>
        </w:tabs>
        <w:suppressAutoHyphens/>
        <w:spacing w:line="360" w:lineRule="auto"/>
        <w:ind w:left="567" w:hanging="564"/>
        <w:contextualSpacing/>
        <w:jc w:val="both"/>
        <w:rPr>
          <w:rFonts w:cstheme="minorHAnsi"/>
          <w:szCs w:val="20"/>
        </w:rPr>
      </w:pPr>
      <w:r w:rsidRPr="00511400">
        <w:rPr>
          <w:rFonts w:cstheme="minorHAnsi"/>
          <w:szCs w:val="20"/>
        </w:rPr>
        <w:t>3.</w:t>
      </w:r>
      <w:r w:rsidRPr="00511400">
        <w:rPr>
          <w:rFonts w:cstheme="minorHAnsi"/>
          <w:szCs w:val="20"/>
        </w:rPr>
        <w:tab/>
        <w:t>Dar bude zapsán do sbírky Muzea umění Olomouc, státní příspěvkové organizace jako sbírkový předmět.</w:t>
      </w:r>
    </w:p>
    <w:p w14:paraId="029F48CF" w14:textId="77777777" w:rsidR="00220123" w:rsidRPr="00511400" w:rsidRDefault="00220123" w:rsidP="00220123">
      <w:pPr>
        <w:pStyle w:val="Odstavecseseznamem"/>
        <w:numPr>
          <w:ilvl w:val="0"/>
          <w:numId w:val="44"/>
        </w:numPr>
        <w:tabs>
          <w:tab w:val="left" w:pos="567"/>
        </w:tabs>
        <w:suppressAutoHyphens/>
        <w:spacing w:line="360" w:lineRule="auto"/>
        <w:ind w:left="567" w:hanging="564"/>
        <w:jc w:val="both"/>
        <w:rPr>
          <w:rFonts w:cstheme="minorHAnsi"/>
          <w:szCs w:val="20"/>
        </w:rPr>
      </w:pPr>
      <w:r w:rsidRPr="00511400">
        <w:rPr>
          <w:rFonts w:cstheme="minorHAnsi"/>
          <w:szCs w:val="20"/>
        </w:rPr>
        <w:t>Smluvní strany tímto prohlašují, že obdarovaný není zavázán k jakémukoli protiplnění vůči dárci.</w:t>
      </w:r>
    </w:p>
    <w:p w14:paraId="33B8D3B7" w14:textId="03A65114" w:rsidR="00220123" w:rsidRPr="00511400" w:rsidRDefault="00220123" w:rsidP="00220123">
      <w:pPr>
        <w:pStyle w:val="Odstavecseseznamem"/>
        <w:numPr>
          <w:ilvl w:val="0"/>
          <w:numId w:val="44"/>
        </w:numPr>
        <w:tabs>
          <w:tab w:val="left" w:pos="567"/>
        </w:tabs>
        <w:suppressAutoHyphens/>
        <w:spacing w:line="360" w:lineRule="auto"/>
        <w:ind w:left="567" w:hanging="564"/>
        <w:jc w:val="both"/>
        <w:rPr>
          <w:rFonts w:cstheme="minorHAnsi"/>
          <w:szCs w:val="20"/>
        </w:rPr>
      </w:pPr>
      <w:r w:rsidRPr="00511400">
        <w:rPr>
          <w:rFonts w:cstheme="minorHAnsi"/>
          <w:szCs w:val="20"/>
        </w:rPr>
        <w:lastRenderedPageBreak/>
        <w:t xml:space="preserve">Dárce prohlašuje, že je držitelem majetkových práv autorských </w:t>
      </w:r>
      <w:r w:rsidR="00511400" w:rsidRPr="00511400">
        <w:rPr>
          <w:rFonts w:cstheme="minorHAnsi"/>
          <w:szCs w:val="20"/>
        </w:rPr>
        <w:t xml:space="preserve">u těch darovaných předmětů, jichž je autorem, </w:t>
      </w:r>
      <w:r w:rsidRPr="00511400">
        <w:rPr>
          <w:rFonts w:cstheme="minorHAnsi"/>
          <w:szCs w:val="20"/>
        </w:rPr>
        <w:t>a že k darovanému dílu nemá nikdo třetí žádná práva. Podmínky užití věci a</w:t>
      </w:r>
      <w:r w:rsidR="005B4687" w:rsidRPr="00511400">
        <w:rPr>
          <w:rFonts w:cstheme="minorHAnsi"/>
          <w:szCs w:val="20"/>
        </w:rPr>
        <w:t> </w:t>
      </w:r>
      <w:r w:rsidRPr="00511400">
        <w:rPr>
          <w:rFonts w:cstheme="minorHAnsi"/>
          <w:szCs w:val="20"/>
        </w:rPr>
        <w:t>licenční ujednání jsou upraveny v příloze č. 2, která je nedílnou součástí této Smlouvy.</w:t>
      </w:r>
    </w:p>
    <w:p w14:paraId="549ED4E5" w14:textId="77777777" w:rsidR="00220123" w:rsidRPr="00511400" w:rsidRDefault="00220123" w:rsidP="00220123">
      <w:pPr>
        <w:tabs>
          <w:tab w:val="left" w:pos="567"/>
        </w:tabs>
        <w:suppressAutoHyphens/>
        <w:spacing w:line="360" w:lineRule="auto"/>
        <w:contextualSpacing/>
        <w:jc w:val="both"/>
        <w:rPr>
          <w:rFonts w:cstheme="minorHAnsi"/>
          <w:szCs w:val="20"/>
        </w:rPr>
      </w:pPr>
      <w:r w:rsidRPr="00511400">
        <w:rPr>
          <w:rFonts w:cstheme="minorHAnsi"/>
          <w:szCs w:val="20"/>
        </w:rPr>
        <w:t xml:space="preserve"> </w:t>
      </w:r>
    </w:p>
    <w:p w14:paraId="6C5A359F" w14:textId="77777777" w:rsidR="00220123" w:rsidRPr="00511400" w:rsidRDefault="00220123" w:rsidP="00220123">
      <w:pPr>
        <w:pStyle w:val="Nadpiskapitoly"/>
        <w:numPr>
          <w:ilvl w:val="0"/>
          <w:numId w:val="45"/>
        </w:numPr>
        <w:suppressAutoHyphens/>
        <w:spacing w:line="360" w:lineRule="auto"/>
        <w:ind w:left="0" w:firstLine="0"/>
        <w:contextualSpacing/>
        <w:jc w:val="both"/>
        <w:outlineLvl w:val="0"/>
        <w:rPr>
          <w:rFonts w:ascii="Arial" w:hAnsi="Arial" w:cstheme="minorHAnsi"/>
          <w:sz w:val="20"/>
        </w:rPr>
      </w:pPr>
      <w:r w:rsidRPr="00511400">
        <w:rPr>
          <w:rFonts w:ascii="Arial" w:hAnsi="Arial" w:cstheme="minorHAnsi"/>
          <w:sz w:val="20"/>
        </w:rPr>
        <w:t>Odevzdání daru</w:t>
      </w:r>
    </w:p>
    <w:p w14:paraId="5BC80C32" w14:textId="77777777" w:rsidR="00220123" w:rsidRPr="00511400" w:rsidRDefault="00220123" w:rsidP="00220123">
      <w:pPr>
        <w:pStyle w:val="Odstavecseseznamem"/>
        <w:numPr>
          <w:ilvl w:val="0"/>
          <w:numId w:val="46"/>
        </w:numPr>
        <w:suppressAutoHyphens/>
        <w:spacing w:line="360" w:lineRule="auto"/>
        <w:ind w:left="567" w:hanging="567"/>
        <w:jc w:val="both"/>
        <w:outlineLvl w:val="0"/>
        <w:rPr>
          <w:rFonts w:cstheme="minorHAnsi"/>
          <w:szCs w:val="20"/>
        </w:rPr>
      </w:pPr>
      <w:r w:rsidRPr="00511400">
        <w:rPr>
          <w:rFonts w:cstheme="minorHAnsi"/>
          <w:szCs w:val="20"/>
        </w:rPr>
        <w:t>Smluvní strany prohlašují, že dar byl dárcem odevzdán a obdarovaným přijat při podpisu této smlouvy.</w:t>
      </w:r>
    </w:p>
    <w:p w14:paraId="2488C8AF" w14:textId="77777777" w:rsidR="00220123" w:rsidRPr="00511400" w:rsidRDefault="00220123" w:rsidP="00220123">
      <w:pPr>
        <w:suppressAutoHyphens/>
        <w:spacing w:line="360" w:lineRule="auto"/>
        <w:contextualSpacing/>
        <w:jc w:val="both"/>
        <w:outlineLvl w:val="0"/>
        <w:rPr>
          <w:rFonts w:cstheme="minorHAnsi"/>
          <w:szCs w:val="20"/>
        </w:rPr>
      </w:pPr>
      <w:r w:rsidRPr="00511400">
        <w:rPr>
          <w:rFonts w:cstheme="minorHAnsi"/>
          <w:b/>
          <w:szCs w:val="20"/>
        </w:rPr>
        <w:t xml:space="preserve"> </w:t>
      </w:r>
      <w:r w:rsidRPr="00511400">
        <w:rPr>
          <w:rFonts w:cstheme="minorHAnsi"/>
          <w:szCs w:val="20"/>
        </w:rPr>
        <w:t xml:space="preserve"> </w:t>
      </w:r>
    </w:p>
    <w:p w14:paraId="2E87B858" w14:textId="77777777" w:rsidR="00220123" w:rsidRPr="00511400" w:rsidRDefault="00220123" w:rsidP="00220123">
      <w:pPr>
        <w:pStyle w:val="Nadpiskapitoly"/>
        <w:numPr>
          <w:ilvl w:val="0"/>
          <w:numId w:val="45"/>
        </w:numPr>
        <w:suppressAutoHyphens/>
        <w:spacing w:line="360" w:lineRule="auto"/>
        <w:ind w:left="0" w:firstLine="0"/>
        <w:contextualSpacing/>
        <w:jc w:val="both"/>
        <w:outlineLvl w:val="0"/>
        <w:rPr>
          <w:rFonts w:ascii="Arial" w:hAnsi="Arial" w:cstheme="minorHAnsi"/>
          <w:sz w:val="20"/>
        </w:rPr>
      </w:pPr>
      <w:r w:rsidRPr="00511400">
        <w:rPr>
          <w:rFonts w:ascii="Arial" w:hAnsi="Arial" w:cstheme="minorHAnsi"/>
          <w:sz w:val="20"/>
        </w:rPr>
        <w:t xml:space="preserve"> Závěrečná ustanovení</w:t>
      </w:r>
    </w:p>
    <w:p w14:paraId="27B7C87C" w14:textId="77777777" w:rsidR="00220123" w:rsidRPr="00511400" w:rsidRDefault="00220123" w:rsidP="00220123">
      <w:pPr>
        <w:numPr>
          <w:ilvl w:val="0"/>
          <w:numId w:val="43"/>
        </w:numPr>
        <w:tabs>
          <w:tab w:val="clear" w:pos="720"/>
          <w:tab w:val="num" w:pos="567"/>
        </w:tabs>
        <w:suppressAutoHyphens/>
        <w:spacing w:line="360" w:lineRule="auto"/>
        <w:ind w:left="567" w:hanging="567"/>
        <w:contextualSpacing/>
        <w:jc w:val="both"/>
        <w:rPr>
          <w:rFonts w:cstheme="minorHAnsi"/>
          <w:szCs w:val="20"/>
        </w:rPr>
      </w:pPr>
      <w:r w:rsidRPr="00511400">
        <w:rPr>
          <w:rFonts w:cstheme="minorHAnsi"/>
          <w:szCs w:val="20"/>
        </w:rPr>
        <w:t xml:space="preserve">Právní vztahy z této darovací smlouvy, </w:t>
      </w:r>
      <w:r w:rsidRPr="00511400">
        <w:rPr>
          <w:rFonts w:eastAsia="MS Mincho" w:cstheme="minorHAnsi"/>
          <w:szCs w:val="20"/>
        </w:rPr>
        <w:t>jakož i práva a povinnosti vzniklé na základě této smlouvy nebo v souvislosti s ní, se řídí zákonem č. 89/2012 Sb., ve znění pozdějších předpisů, občanský zákoník, a ostatními právními předpisy České republiky.</w:t>
      </w:r>
    </w:p>
    <w:p w14:paraId="5092FF95" w14:textId="62D54266" w:rsidR="00220123" w:rsidRPr="00511400" w:rsidRDefault="00220123" w:rsidP="00220123">
      <w:pPr>
        <w:pStyle w:val="Odstavecseseznamem"/>
        <w:numPr>
          <w:ilvl w:val="0"/>
          <w:numId w:val="43"/>
        </w:numPr>
        <w:tabs>
          <w:tab w:val="clear" w:pos="720"/>
          <w:tab w:val="num" w:pos="851"/>
        </w:tabs>
        <w:suppressAutoHyphens/>
        <w:spacing w:line="360" w:lineRule="auto"/>
        <w:ind w:left="567" w:hanging="567"/>
        <w:jc w:val="both"/>
        <w:rPr>
          <w:rFonts w:cstheme="minorHAnsi"/>
          <w:szCs w:val="20"/>
        </w:rPr>
      </w:pPr>
      <w:r w:rsidRPr="00511400">
        <w:rPr>
          <w:rFonts w:cstheme="minorHAnsi"/>
          <w:szCs w:val="20"/>
        </w:rPr>
        <w:t xml:space="preserve">Smlouva nabývá </w:t>
      </w:r>
      <w:r w:rsidR="00511400" w:rsidRPr="00511400">
        <w:rPr>
          <w:rFonts w:cstheme="minorHAnsi"/>
          <w:szCs w:val="20"/>
        </w:rPr>
        <w:t>platnosti dnem jejího podpisu oběma stranami a účinnosti dnem zveřejnění v registru smluv.</w:t>
      </w:r>
      <w:r w:rsidRPr="00511400">
        <w:rPr>
          <w:rFonts w:cstheme="minorHAnsi"/>
          <w:szCs w:val="20"/>
        </w:rPr>
        <w:t xml:space="preserve">  </w:t>
      </w:r>
    </w:p>
    <w:p w14:paraId="3263DC5C" w14:textId="77777777" w:rsidR="00220123" w:rsidRPr="00511400" w:rsidRDefault="00220123" w:rsidP="00220123">
      <w:pPr>
        <w:pStyle w:val="Odstavecseseznamem"/>
        <w:numPr>
          <w:ilvl w:val="0"/>
          <w:numId w:val="43"/>
        </w:numPr>
        <w:tabs>
          <w:tab w:val="clear" w:pos="720"/>
          <w:tab w:val="num" w:pos="851"/>
        </w:tabs>
        <w:suppressAutoHyphens/>
        <w:spacing w:line="360" w:lineRule="auto"/>
        <w:ind w:left="567" w:hanging="567"/>
        <w:jc w:val="both"/>
        <w:rPr>
          <w:rFonts w:cstheme="minorHAnsi"/>
          <w:szCs w:val="20"/>
        </w:rPr>
      </w:pPr>
      <w:r w:rsidRPr="00511400">
        <w:rPr>
          <w:rFonts w:cstheme="minorHAnsi"/>
          <w:szCs w:val="20"/>
        </w:rPr>
        <w:t>Tato smlouva je vyhotovena ve třech stejnopisech, z nichž jeden obdrží dárce, dva obdarovaný.</w:t>
      </w:r>
    </w:p>
    <w:p w14:paraId="3C09781C" w14:textId="49E41599" w:rsidR="00220123" w:rsidRPr="00511400" w:rsidRDefault="00220123" w:rsidP="00220123">
      <w:pPr>
        <w:numPr>
          <w:ilvl w:val="0"/>
          <w:numId w:val="43"/>
        </w:numPr>
        <w:tabs>
          <w:tab w:val="clear" w:pos="720"/>
          <w:tab w:val="num" w:pos="567"/>
        </w:tabs>
        <w:suppressAutoHyphens/>
        <w:spacing w:line="360" w:lineRule="auto"/>
        <w:ind w:left="567" w:hanging="567"/>
        <w:contextualSpacing/>
        <w:jc w:val="both"/>
        <w:rPr>
          <w:rFonts w:cstheme="minorHAnsi"/>
          <w:szCs w:val="20"/>
        </w:rPr>
      </w:pPr>
      <w:r w:rsidRPr="00511400">
        <w:rPr>
          <w:rFonts w:cstheme="minorHAnsi"/>
          <w:szCs w:val="20"/>
        </w:rPr>
        <w:t>Smluvní strany po přečtení této darovací smlouvy prohlašují, že souhlasí s</w:t>
      </w:r>
      <w:r w:rsidR="005B4687" w:rsidRPr="00511400">
        <w:rPr>
          <w:rFonts w:cstheme="minorHAnsi"/>
          <w:szCs w:val="20"/>
        </w:rPr>
        <w:t> </w:t>
      </w:r>
      <w:r w:rsidRPr="00511400">
        <w:rPr>
          <w:rFonts w:cstheme="minorHAnsi"/>
          <w:szCs w:val="20"/>
        </w:rPr>
        <w:t>jejím obsahem, že tato darovací smlouva byla sepsána vážně, určitě, srozumitelně a na základě jejich pravé a svobodné vůle, na důkaz čehož připojují níže své podpisy</w:t>
      </w:r>
      <w:r w:rsidRPr="00511400">
        <w:rPr>
          <w:rFonts w:eastAsia="MS Mincho" w:cstheme="minorHAnsi"/>
          <w:szCs w:val="20"/>
        </w:rPr>
        <w:t>.</w:t>
      </w:r>
    </w:p>
    <w:p w14:paraId="525196F9" w14:textId="77777777" w:rsidR="00220123" w:rsidRPr="00511400" w:rsidRDefault="00220123" w:rsidP="00220123">
      <w:pPr>
        <w:numPr>
          <w:ilvl w:val="0"/>
          <w:numId w:val="43"/>
        </w:numPr>
        <w:tabs>
          <w:tab w:val="clear" w:pos="720"/>
          <w:tab w:val="num" w:pos="567"/>
        </w:tabs>
        <w:suppressAutoHyphens/>
        <w:spacing w:line="360" w:lineRule="auto"/>
        <w:ind w:left="567" w:hanging="567"/>
        <w:contextualSpacing/>
        <w:jc w:val="both"/>
        <w:rPr>
          <w:rFonts w:cstheme="minorHAnsi"/>
          <w:szCs w:val="20"/>
        </w:rPr>
      </w:pPr>
      <w:r w:rsidRPr="00511400">
        <w:rPr>
          <w:rFonts w:cstheme="minorHAnsi"/>
          <w:szCs w:val="20"/>
        </w:rPr>
        <w:t xml:space="preserve">Nedílnou součástí této darovací smlouvy jsou tyto přílohy: </w:t>
      </w:r>
    </w:p>
    <w:p w14:paraId="1F19AF44" w14:textId="77777777" w:rsidR="00220123" w:rsidRPr="00511400" w:rsidRDefault="00220123" w:rsidP="005B4687">
      <w:pPr>
        <w:suppressAutoHyphens/>
        <w:spacing w:line="360" w:lineRule="auto"/>
        <w:ind w:left="567"/>
        <w:contextualSpacing/>
        <w:jc w:val="both"/>
        <w:rPr>
          <w:rFonts w:cstheme="minorHAnsi"/>
          <w:szCs w:val="20"/>
        </w:rPr>
      </w:pPr>
      <w:r w:rsidRPr="00511400">
        <w:rPr>
          <w:rFonts w:cstheme="minorHAnsi"/>
          <w:szCs w:val="20"/>
        </w:rPr>
        <w:t>1× Příloha č. 1: Seznam darovaných předmětů, jichž je dárce současně autorem,</w:t>
      </w:r>
    </w:p>
    <w:p w14:paraId="37659141" w14:textId="1B5332D6" w:rsidR="00220123" w:rsidRPr="00511400" w:rsidRDefault="000E0880" w:rsidP="000E0880">
      <w:pPr>
        <w:suppressAutoHyphens/>
        <w:spacing w:line="360" w:lineRule="auto"/>
        <w:ind w:firstLine="567"/>
        <w:contextualSpacing/>
        <w:jc w:val="both"/>
        <w:rPr>
          <w:rFonts w:cstheme="minorHAnsi"/>
          <w:szCs w:val="20"/>
        </w:rPr>
      </w:pPr>
      <w:r w:rsidRPr="00511400">
        <w:rPr>
          <w:rFonts w:cstheme="minorHAnsi"/>
          <w:szCs w:val="20"/>
        </w:rPr>
        <w:t>1× P</w:t>
      </w:r>
      <w:r w:rsidR="00220123" w:rsidRPr="00511400">
        <w:rPr>
          <w:rFonts w:cstheme="minorHAnsi"/>
          <w:szCs w:val="20"/>
        </w:rPr>
        <w:t>říloha č. 2: Licenční smlouva.</w:t>
      </w:r>
    </w:p>
    <w:p w14:paraId="209D93B7" w14:textId="77777777" w:rsidR="0069575B" w:rsidRPr="00511400" w:rsidRDefault="0069575B" w:rsidP="000E0880">
      <w:pPr>
        <w:suppressAutoHyphens/>
        <w:spacing w:line="360" w:lineRule="auto"/>
        <w:ind w:firstLine="567"/>
        <w:contextualSpacing/>
        <w:jc w:val="both"/>
        <w:rPr>
          <w:rFonts w:cstheme="minorHAnsi"/>
          <w:szCs w:val="20"/>
        </w:rPr>
      </w:pPr>
    </w:p>
    <w:p w14:paraId="71924E49" w14:textId="455DCB55" w:rsidR="009A5784" w:rsidRPr="00511400" w:rsidRDefault="00230695" w:rsidP="00230695">
      <w:pPr>
        <w:shd w:val="clear" w:color="auto" w:fill="FFFFFF"/>
        <w:spacing w:line="276" w:lineRule="auto"/>
        <w:textAlignment w:val="baseline"/>
        <w:rPr>
          <w:rFonts w:eastAsia="Times New Roman" w:cs="Arial"/>
          <w:szCs w:val="20"/>
          <w:lang w:eastAsia="cs-CZ"/>
        </w:rPr>
      </w:pPr>
      <w:r w:rsidRPr="00511400">
        <w:rPr>
          <w:rFonts w:eastAsia="Times New Roman" w:cs="Arial"/>
          <w:szCs w:val="20"/>
          <w:lang w:eastAsia="cs-CZ"/>
        </w:rPr>
        <w:t>V Olomouci dne…............................</w:t>
      </w:r>
      <w:r w:rsidRPr="00511400">
        <w:rPr>
          <w:rFonts w:eastAsia="Times New Roman" w:cs="Arial"/>
          <w:szCs w:val="20"/>
          <w:lang w:eastAsia="cs-CZ"/>
        </w:rPr>
        <w:tab/>
      </w:r>
      <w:r w:rsidRPr="00511400">
        <w:rPr>
          <w:rFonts w:eastAsia="Times New Roman" w:cs="Arial"/>
          <w:szCs w:val="20"/>
          <w:lang w:eastAsia="cs-CZ"/>
        </w:rPr>
        <w:tab/>
      </w:r>
      <w:r w:rsidR="001B63B2" w:rsidRPr="00511400">
        <w:rPr>
          <w:rFonts w:eastAsia="Times New Roman" w:cs="Arial"/>
          <w:szCs w:val="20"/>
          <w:lang w:eastAsia="cs-CZ"/>
        </w:rPr>
        <w:t>V</w:t>
      </w:r>
      <w:r w:rsidR="00FC6C8E" w:rsidRPr="00511400">
        <w:rPr>
          <w:rFonts w:eastAsia="Times New Roman" w:cs="Arial"/>
          <w:szCs w:val="20"/>
          <w:lang w:eastAsia="cs-CZ"/>
        </w:rPr>
        <w:t xml:space="preserve"> Praze </w:t>
      </w:r>
      <w:r w:rsidR="00472126" w:rsidRPr="00511400">
        <w:rPr>
          <w:rFonts w:eastAsia="Times New Roman" w:cs="Arial"/>
          <w:szCs w:val="20"/>
          <w:lang w:eastAsia="cs-CZ"/>
        </w:rPr>
        <w:t>d</w:t>
      </w:r>
      <w:r w:rsidR="001B63B2" w:rsidRPr="00511400">
        <w:rPr>
          <w:rFonts w:eastAsia="Times New Roman" w:cs="Arial"/>
          <w:szCs w:val="20"/>
          <w:lang w:eastAsia="cs-CZ"/>
        </w:rPr>
        <w:t>ne</w:t>
      </w:r>
      <w:r w:rsidR="00472126" w:rsidRPr="00511400">
        <w:rPr>
          <w:rFonts w:eastAsia="Times New Roman" w:cs="Arial"/>
          <w:szCs w:val="20"/>
          <w:lang w:eastAsia="cs-CZ"/>
        </w:rPr>
        <w:t xml:space="preserve"> </w:t>
      </w:r>
      <w:r w:rsidR="00D156A6" w:rsidRPr="00511400">
        <w:rPr>
          <w:rFonts w:eastAsia="Times New Roman" w:cs="Arial"/>
          <w:szCs w:val="20"/>
          <w:lang w:eastAsia="cs-CZ"/>
        </w:rPr>
        <w:t>............................</w:t>
      </w:r>
      <w:r w:rsidR="00FC6C8E" w:rsidRPr="00511400">
        <w:rPr>
          <w:rFonts w:eastAsia="Times New Roman" w:cs="Arial"/>
          <w:szCs w:val="20"/>
          <w:lang w:eastAsia="cs-CZ"/>
        </w:rPr>
        <w:t>...........</w:t>
      </w:r>
    </w:p>
    <w:p w14:paraId="6085C93F" w14:textId="77777777" w:rsidR="009A5784" w:rsidRPr="00511400" w:rsidRDefault="009A5784" w:rsidP="00230695">
      <w:pPr>
        <w:shd w:val="clear" w:color="auto" w:fill="FFFFFF"/>
        <w:tabs>
          <w:tab w:val="left" w:pos="5387"/>
        </w:tabs>
        <w:spacing w:line="276" w:lineRule="auto"/>
        <w:textAlignment w:val="baseline"/>
        <w:rPr>
          <w:rFonts w:eastAsia="Times New Roman" w:cs="Arial"/>
          <w:szCs w:val="20"/>
          <w:lang w:eastAsia="cs-CZ"/>
        </w:rPr>
      </w:pPr>
    </w:p>
    <w:p w14:paraId="6C1EEFC1" w14:textId="042BADC5" w:rsidR="00230695" w:rsidRPr="00511400" w:rsidRDefault="00220123" w:rsidP="00230695">
      <w:pPr>
        <w:pStyle w:val="TEXTMUO"/>
        <w:rPr>
          <w:color w:val="auto"/>
          <w:lang w:eastAsia="cs-CZ"/>
        </w:rPr>
      </w:pPr>
      <w:r w:rsidRPr="00511400">
        <w:rPr>
          <w:color w:val="auto"/>
          <w:lang w:eastAsia="cs-CZ"/>
        </w:rPr>
        <w:t>Obdarovaný</w:t>
      </w:r>
      <w:r w:rsidR="000D5FFF" w:rsidRPr="00511400">
        <w:rPr>
          <w:color w:val="auto"/>
          <w:lang w:eastAsia="cs-CZ"/>
        </w:rPr>
        <w:t xml:space="preserve">: </w:t>
      </w:r>
      <w:r w:rsidR="000D5FFF" w:rsidRPr="00511400">
        <w:rPr>
          <w:color w:val="auto"/>
          <w:lang w:eastAsia="cs-CZ"/>
        </w:rPr>
        <w:tab/>
      </w:r>
      <w:r w:rsidR="000D5FFF" w:rsidRPr="00511400">
        <w:rPr>
          <w:color w:val="auto"/>
          <w:lang w:eastAsia="cs-CZ"/>
        </w:rPr>
        <w:tab/>
      </w:r>
      <w:r w:rsidR="000D5FFF" w:rsidRPr="00511400">
        <w:rPr>
          <w:color w:val="auto"/>
          <w:lang w:eastAsia="cs-CZ"/>
        </w:rPr>
        <w:tab/>
      </w:r>
      <w:r w:rsidR="000D5FFF" w:rsidRPr="00511400">
        <w:rPr>
          <w:color w:val="auto"/>
          <w:lang w:eastAsia="cs-CZ"/>
        </w:rPr>
        <w:tab/>
      </w:r>
      <w:r w:rsidR="000D5FFF" w:rsidRPr="00511400">
        <w:rPr>
          <w:color w:val="auto"/>
          <w:lang w:eastAsia="cs-CZ"/>
        </w:rPr>
        <w:tab/>
      </w:r>
      <w:r w:rsidRPr="00511400">
        <w:rPr>
          <w:color w:val="auto"/>
          <w:lang w:eastAsia="cs-CZ"/>
        </w:rPr>
        <w:t>Dárce</w:t>
      </w:r>
    </w:p>
    <w:p w14:paraId="3C9CE93E" w14:textId="77777777" w:rsidR="001B63B2" w:rsidRPr="00511400" w:rsidRDefault="001B63B2" w:rsidP="00230695">
      <w:pPr>
        <w:pStyle w:val="TEXTMUO"/>
        <w:rPr>
          <w:color w:val="auto"/>
          <w:lang w:eastAsia="cs-CZ"/>
        </w:rPr>
      </w:pPr>
    </w:p>
    <w:p w14:paraId="03BB2F2F" w14:textId="77777777" w:rsidR="001B63B2" w:rsidRPr="00511400" w:rsidRDefault="001B63B2" w:rsidP="00230695">
      <w:pPr>
        <w:pStyle w:val="TEXTMUO"/>
        <w:rPr>
          <w:color w:val="auto"/>
          <w:lang w:eastAsia="cs-CZ"/>
        </w:rPr>
      </w:pPr>
    </w:p>
    <w:p w14:paraId="05561D4F" w14:textId="77777777" w:rsidR="0069575B" w:rsidRPr="00511400" w:rsidRDefault="0069575B" w:rsidP="00230695">
      <w:pPr>
        <w:pStyle w:val="TEXTMUO"/>
        <w:rPr>
          <w:color w:val="auto"/>
          <w:lang w:eastAsia="cs-CZ"/>
        </w:rPr>
      </w:pPr>
    </w:p>
    <w:p w14:paraId="77A08D0A" w14:textId="77777777" w:rsidR="000D5FFF" w:rsidRPr="00511400" w:rsidRDefault="000D5FFF" w:rsidP="00230695">
      <w:pPr>
        <w:pStyle w:val="TEXTMUO"/>
        <w:rPr>
          <w:color w:val="auto"/>
          <w:lang w:eastAsia="cs-CZ"/>
        </w:rPr>
      </w:pPr>
      <w:r w:rsidRPr="00511400">
        <w:rPr>
          <w:color w:val="auto"/>
          <w:lang w:eastAsia="cs-CZ"/>
        </w:rPr>
        <w:t>………………………………………</w:t>
      </w:r>
      <w:r w:rsidR="001B63B2" w:rsidRPr="00511400">
        <w:rPr>
          <w:color w:val="auto"/>
          <w:lang w:eastAsia="cs-CZ"/>
        </w:rPr>
        <w:t>…</w:t>
      </w:r>
      <w:r w:rsidR="001B63B2" w:rsidRPr="00511400">
        <w:rPr>
          <w:color w:val="auto"/>
          <w:lang w:eastAsia="cs-CZ"/>
        </w:rPr>
        <w:tab/>
      </w:r>
      <w:r w:rsidR="001B63B2" w:rsidRPr="00511400">
        <w:rPr>
          <w:color w:val="auto"/>
          <w:lang w:eastAsia="cs-CZ"/>
        </w:rPr>
        <w:tab/>
        <w:t>……………………………………………</w:t>
      </w:r>
    </w:p>
    <w:p w14:paraId="654FB742" w14:textId="77777777" w:rsidR="00230695" w:rsidRPr="00511400" w:rsidRDefault="00230695" w:rsidP="00230695">
      <w:pPr>
        <w:pStyle w:val="TEXTMUO"/>
        <w:rPr>
          <w:color w:val="auto"/>
          <w:lang w:eastAsia="cs-CZ"/>
        </w:rPr>
      </w:pPr>
    </w:p>
    <w:p w14:paraId="4B11ED0D" w14:textId="1713CA8A" w:rsidR="005B4687" w:rsidRPr="00511400" w:rsidRDefault="009A5784" w:rsidP="002D5E53">
      <w:pPr>
        <w:shd w:val="clear" w:color="auto" w:fill="FFFFFF"/>
        <w:spacing w:line="276" w:lineRule="auto"/>
        <w:ind w:left="708" w:hanging="708"/>
        <w:textAlignment w:val="baseline"/>
        <w:rPr>
          <w:rFonts w:eastAsia="Times New Roman" w:cs="Arial"/>
          <w:szCs w:val="20"/>
          <w:lang w:eastAsia="cs-CZ"/>
        </w:rPr>
      </w:pPr>
      <w:r w:rsidRPr="00511400">
        <w:rPr>
          <w:rFonts w:eastAsia="Times New Roman" w:cs="Arial"/>
          <w:szCs w:val="20"/>
          <w:lang w:eastAsia="cs-CZ"/>
        </w:rPr>
        <w:t xml:space="preserve">Mgr. </w:t>
      </w:r>
      <w:r w:rsidR="001B63B2" w:rsidRPr="00511400">
        <w:rPr>
          <w:rFonts w:eastAsia="Times New Roman" w:cs="Arial"/>
          <w:szCs w:val="20"/>
          <w:lang w:eastAsia="cs-CZ"/>
        </w:rPr>
        <w:t>Ondřej Zatloukal, ředitel</w:t>
      </w:r>
      <w:r w:rsidR="00230695" w:rsidRPr="00511400">
        <w:rPr>
          <w:rFonts w:eastAsia="Times New Roman" w:cs="Arial"/>
          <w:szCs w:val="20"/>
          <w:lang w:eastAsia="cs-CZ"/>
        </w:rPr>
        <w:t xml:space="preserve">                       </w:t>
      </w:r>
      <w:r w:rsidR="00795106" w:rsidRPr="00511400">
        <w:rPr>
          <w:rFonts w:eastAsia="Times New Roman" w:cs="Arial"/>
          <w:szCs w:val="20"/>
          <w:lang w:eastAsia="cs-CZ"/>
        </w:rPr>
        <w:tab/>
      </w:r>
      <w:r w:rsidR="00FC6C8E" w:rsidRPr="00511400">
        <w:rPr>
          <w:rFonts w:eastAsia="Times New Roman" w:cs="Arial"/>
          <w:szCs w:val="20"/>
          <w:lang w:eastAsia="cs-CZ"/>
        </w:rPr>
        <w:t>Ing. arch. Michal Sborwitz</w:t>
      </w:r>
    </w:p>
    <w:p w14:paraId="49411172" w14:textId="77777777" w:rsidR="00AA007A" w:rsidRPr="00511400" w:rsidRDefault="001B63B2" w:rsidP="00230695">
      <w:pPr>
        <w:shd w:val="clear" w:color="auto" w:fill="FFFFFF"/>
        <w:spacing w:line="276" w:lineRule="auto"/>
        <w:ind w:left="708" w:hanging="708"/>
        <w:textAlignment w:val="baseline"/>
        <w:rPr>
          <w:rFonts w:eastAsia="Times New Roman" w:cs="Arial"/>
          <w:szCs w:val="20"/>
          <w:lang w:eastAsia="cs-CZ"/>
        </w:rPr>
      </w:pPr>
      <w:r w:rsidRPr="00511400">
        <w:rPr>
          <w:rFonts w:eastAsia="Times New Roman" w:cs="Arial"/>
          <w:szCs w:val="20"/>
          <w:lang w:eastAsia="cs-CZ"/>
        </w:rPr>
        <w:tab/>
      </w:r>
      <w:r w:rsidRPr="00511400">
        <w:rPr>
          <w:rFonts w:eastAsia="Times New Roman" w:cs="Arial"/>
          <w:szCs w:val="20"/>
          <w:lang w:eastAsia="cs-CZ"/>
        </w:rPr>
        <w:tab/>
      </w:r>
    </w:p>
    <w:p w14:paraId="21FCE7D5" w14:textId="77777777" w:rsidR="00AA007A" w:rsidRPr="00511400" w:rsidRDefault="00AA007A">
      <w:pPr>
        <w:rPr>
          <w:rFonts w:eastAsia="Times New Roman" w:cs="Arial"/>
          <w:szCs w:val="20"/>
          <w:lang w:eastAsia="cs-CZ"/>
        </w:rPr>
      </w:pPr>
      <w:r w:rsidRPr="00511400">
        <w:rPr>
          <w:rFonts w:eastAsia="Times New Roman" w:cs="Arial"/>
          <w:szCs w:val="20"/>
          <w:lang w:eastAsia="cs-CZ"/>
        </w:rPr>
        <w:br w:type="page"/>
      </w:r>
    </w:p>
    <w:p w14:paraId="46CBBAEF" w14:textId="604714FC" w:rsidR="009A5784" w:rsidRPr="00511400" w:rsidRDefault="001B63B2" w:rsidP="00230695">
      <w:pPr>
        <w:shd w:val="clear" w:color="auto" w:fill="FFFFFF"/>
        <w:spacing w:line="276" w:lineRule="auto"/>
        <w:ind w:left="708" w:hanging="708"/>
        <w:textAlignment w:val="baseline"/>
        <w:rPr>
          <w:rFonts w:eastAsia="Times New Roman" w:cs="Arial"/>
          <w:szCs w:val="20"/>
          <w:lang w:eastAsia="cs-CZ"/>
        </w:rPr>
      </w:pPr>
      <w:r w:rsidRPr="00511400">
        <w:rPr>
          <w:rFonts w:eastAsia="Times New Roman" w:cs="Arial"/>
          <w:szCs w:val="20"/>
          <w:lang w:eastAsia="cs-CZ"/>
        </w:rPr>
        <w:lastRenderedPageBreak/>
        <w:tab/>
      </w:r>
      <w:r w:rsidRPr="00511400">
        <w:rPr>
          <w:rFonts w:eastAsia="Times New Roman" w:cs="Arial"/>
          <w:szCs w:val="20"/>
          <w:lang w:eastAsia="cs-CZ"/>
        </w:rPr>
        <w:tab/>
      </w:r>
    </w:p>
    <w:p w14:paraId="2CC90890" w14:textId="5B532979" w:rsidR="00220123" w:rsidRPr="00511400" w:rsidRDefault="00220123" w:rsidP="00220123">
      <w:pPr>
        <w:pStyle w:val="Bezmezer"/>
        <w:spacing w:after="120"/>
        <w:jc w:val="left"/>
        <w:rPr>
          <w:rFonts w:ascii="Arial" w:hAnsi="Arial" w:cs="Arial"/>
          <w:b/>
          <w:sz w:val="28"/>
          <w:szCs w:val="28"/>
        </w:rPr>
      </w:pPr>
      <w:r w:rsidRPr="00511400">
        <w:rPr>
          <w:rFonts w:ascii="Arial" w:hAnsi="Arial" w:cs="Arial"/>
          <w:b/>
          <w:sz w:val="20"/>
        </w:rPr>
        <w:t>Příloha č. 1</w:t>
      </w:r>
      <w:r w:rsidR="00081718" w:rsidRPr="00511400">
        <w:rPr>
          <w:rFonts w:ascii="Arial" w:hAnsi="Arial" w:cs="Arial"/>
          <w:b/>
          <w:sz w:val="20"/>
        </w:rPr>
        <w:t xml:space="preserve"> k darovací smlouvě č.</w:t>
      </w:r>
      <w:r w:rsidR="00AD486C" w:rsidRPr="00511400">
        <w:rPr>
          <w:rFonts w:ascii="Arial" w:hAnsi="Arial" w:cs="Arial"/>
          <w:b/>
          <w:sz w:val="20"/>
        </w:rPr>
        <w:t xml:space="preserve"> </w:t>
      </w:r>
      <w:r w:rsidR="00FC6C8E" w:rsidRPr="00511400">
        <w:rPr>
          <w:rFonts w:ascii="Arial" w:hAnsi="Arial" w:cs="Arial"/>
          <w:b/>
          <w:sz w:val="20"/>
        </w:rPr>
        <w:t>9</w:t>
      </w:r>
      <w:r w:rsidRPr="00511400">
        <w:rPr>
          <w:rFonts w:ascii="Arial" w:hAnsi="Arial" w:cs="Arial"/>
          <w:b/>
          <w:sz w:val="20"/>
        </w:rPr>
        <w:t>/202</w:t>
      </w:r>
      <w:r w:rsidR="00D156A6" w:rsidRPr="00511400">
        <w:rPr>
          <w:rFonts w:ascii="Arial" w:hAnsi="Arial" w:cs="Arial"/>
          <w:b/>
          <w:sz w:val="20"/>
        </w:rPr>
        <w:t>3</w:t>
      </w:r>
    </w:p>
    <w:p w14:paraId="236D2249" w14:textId="77777777" w:rsidR="00220123" w:rsidRPr="00511400" w:rsidRDefault="00220123" w:rsidP="00220123">
      <w:pPr>
        <w:pStyle w:val="Bezmezer"/>
        <w:suppressAutoHyphens/>
        <w:spacing w:line="360" w:lineRule="auto"/>
        <w:contextualSpacing/>
        <w:rPr>
          <w:rFonts w:ascii="Arial" w:hAnsi="Arial" w:cs="Arial"/>
        </w:rPr>
      </w:pPr>
    </w:p>
    <w:p w14:paraId="1C9BCFFD" w14:textId="47F52A86" w:rsidR="00220123" w:rsidRPr="00511400" w:rsidRDefault="00220123" w:rsidP="00220123">
      <w:pPr>
        <w:pStyle w:val="Bezmezer"/>
        <w:suppressAutoHyphens/>
        <w:spacing w:line="360" w:lineRule="auto"/>
        <w:contextualSpacing/>
        <w:rPr>
          <w:rFonts w:ascii="Arial" w:hAnsi="Arial" w:cstheme="minorHAnsi"/>
          <w:sz w:val="20"/>
        </w:rPr>
      </w:pPr>
      <w:r w:rsidRPr="00511400">
        <w:rPr>
          <w:rFonts w:ascii="Arial" w:hAnsi="Arial" w:cstheme="minorHAnsi"/>
          <w:b/>
          <w:sz w:val="20"/>
        </w:rPr>
        <w:t>Seznam darovaných předmětů, jichž je dárce současně autorem</w:t>
      </w:r>
      <w:r w:rsidRPr="00511400">
        <w:rPr>
          <w:rFonts w:ascii="Arial" w:hAnsi="Arial" w:cstheme="minorHAnsi"/>
          <w:sz w:val="20"/>
        </w:rPr>
        <w:t xml:space="preserve">: </w:t>
      </w:r>
    </w:p>
    <w:p w14:paraId="2086D628" w14:textId="77777777" w:rsidR="00220123" w:rsidRPr="00511400" w:rsidRDefault="00220123" w:rsidP="00220123">
      <w:pPr>
        <w:pStyle w:val="Bezmezer"/>
        <w:suppressAutoHyphens/>
        <w:spacing w:line="360" w:lineRule="auto"/>
        <w:contextualSpacing/>
        <w:rPr>
          <w:rFonts w:ascii="Arial" w:hAnsi="Arial" w:cstheme="minorHAnsi"/>
          <w:sz w:val="20"/>
        </w:rPr>
      </w:pPr>
    </w:p>
    <w:p w14:paraId="30C81789" w14:textId="67D64922" w:rsidR="00FC6C8E" w:rsidRPr="00511400" w:rsidRDefault="00FC6C8E" w:rsidP="00FC6C8E">
      <w:pPr>
        <w:pStyle w:val="Odstavecseseznamem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rPr>
          <w:rFonts w:cstheme="minorHAnsi"/>
          <w:szCs w:val="20"/>
        </w:rPr>
      </w:pPr>
      <w:bookmarkStart w:id="0" w:name="_Hlk104381862"/>
      <w:r w:rsidRPr="00511400">
        <w:rPr>
          <w:rFonts w:eastAsia="Times New Roman" w:cs="Arial"/>
          <w:szCs w:val="20"/>
          <w:lang w:eastAsia="cs-CZ"/>
        </w:rPr>
        <w:t>Michal Sborwitz, Konvolut prací z let 1972 – 2021, soubor položek průvodní a plánové dokumentace a skic k</w:t>
      </w:r>
      <w:r w:rsidR="00AA007A" w:rsidRPr="00511400">
        <w:rPr>
          <w:rFonts w:eastAsia="Times New Roman" w:cs="Arial"/>
          <w:szCs w:val="20"/>
          <w:lang w:eastAsia="cs-CZ"/>
        </w:rPr>
        <w:t xml:space="preserve"> 16 </w:t>
      </w:r>
      <w:r w:rsidRPr="00511400">
        <w:rPr>
          <w:rFonts w:eastAsia="Times New Roman" w:cs="Arial"/>
          <w:szCs w:val="20"/>
          <w:lang w:eastAsia="cs-CZ"/>
        </w:rPr>
        <w:t>realizovaným i nerealizovaným projektům;</w:t>
      </w:r>
    </w:p>
    <w:p w14:paraId="4218CF3D" w14:textId="77777777" w:rsidR="00E95A0C" w:rsidRPr="00511400" w:rsidRDefault="00FC6C8E" w:rsidP="00FC6C8E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left="786"/>
        <w:rPr>
          <w:rFonts w:eastAsia="Times New Roman" w:cs="Arial"/>
          <w:szCs w:val="20"/>
          <w:lang w:eastAsia="cs-CZ"/>
        </w:rPr>
      </w:pPr>
      <w:r w:rsidRPr="00511400">
        <w:rPr>
          <w:rFonts w:eastAsia="Times New Roman" w:cs="Arial"/>
          <w:szCs w:val="20"/>
          <w:lang w:eastAsia="cs-CZ"/>
        </w:rPr>
        <w:t>papír, pauzovací papír, fotografie, světlotisky, xeroxy, skici (tužka, tuš, fix, pastel), různé formáty</w:t>
      </w:r>
    </w:p>
    <w:p w14:paraId="32EE52D4" w14:textId="05C0D462" w:rsidR="00E95A0C" w:rsidRPr="00511400" w:rsidRDefault="00AA007A" w:rsidP="00FC6C8E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left="786"/>
        <w:rPr>
          <w:rFonts w:eastAsia="Times New Roman" w:cs="Arial"/>
          <w:szCs w:val="20"/>
          <w:lang w:eastAsia="cs-CZ"/>
        </w:rPr>
      </w:pPr>
      <w:r w:rsidRPr="00511400">
        <w:rPr>
          <w:rFonts w:eastAsia="Times New Roman" w:cs="Arial"/>
          <w:szCs w:val="20"/>
          <w:lang w:eastAsia="cs-CZ"/>
        </w:rPr>
        <w:t xml:space="preserve">celkový </w:t>
      </w:r>
      <w:r w:rsidR="00D156A6" w:rsidRPr="00511400">
        <w:rPr>
          <w:rFonts w:eastAsia="Times New Roman" w:cs="Arial"/>
          <w:szCs w:val="20"/>
          <w:lang w:eastAsia="cs-CZ"/>
        </w:rPr>
        <w:t xml:space="preserve">stav: </w:t>
      </w:r>
      <w:r w:rsidRPr="00511400">
        <w:rPr>
          <w:rFonts w:eastAsia="Times New Roman" w:cs="Arial"/>
          <w:szCs w:val="20"/>
          <w:lang w:eastAsia="cs-CZ"/>
        </w:rPr>
        <w:t>2 – mírně</w:t>
      </w:r>
      <w:r w:rsidR="00E95A0C" w:rsidRPr="00511400">
        <w:rPr>
          <w:rFonts w:eastAsia="Times New Roman" w:cs="Arial"/>
          <w:szCs w:val="20"/>
          <w:lang w:eastAsia="cs-CZ"/>
        </w:rPr>
        <w:t xml:space="preserve"> poškozeno</w:t>
      </w:r>
    </w:p>
    <w:p w14:paraId="0E51860B" w14:textId="5801E869" w:rsidR="002307A7" w:rsidRPr="00511400" w:rsidRDefault="00220123" w:rsidP="00FC6C8E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left="786"/>
        <w:rPr>
          <w:rFonts w:cstheme="minorHAnsi"/>
          <w:szCs w:val="20"/>
        </w:rPr>
      </w:pPr>
      <w:r w:rsidRPr="00511400">
        <w:rPr>
          <w:rFonts w:cstheme="minorHAnsi"/>
          <w:szCs w:val="20"/>
        </w:rPr>
        <w:t>hodnota darovan</w:t>
      </w:r>
      <w:r w:rsidR="00AA007A" w:rsidRPr="00511400">
        <w:rPr>
          <w:rFonts w:cstheme="minorHAnsi"/>
          <w:szCs w:val="20"/>
        </w:rPr>
        <w:t>ých děl celkem</w:t>
      </w:r>
      <w:r w:rsidR="00AD486C" w:rsidRPr="00511400">
        <w:rPr>
          <w:rFonts w:cstheme="minorHAnsi"/>
          <w:szCs w:val="20"/>
        </w:rPr>
        <w:t xml:space="preserve"> </w:t>
      </w:r>
      <w:r w:rsidR="00E95A0C" w:rsidRPr="00511400">
        <w:rPr>
          <w:rFonts w:cstheme="minorHAnsi"/>
          <w:szCs w:val="20"/>
        </w:rPr>
        <w:t>10</w:t>
      </w:r>
      <w:r w:rsidR="00643A26" w:rsidRPr="00511400">
        <w:rPr>
          <w:rFonts w:cstheme="minorHAnsi"/>
          <w:szCs w:val="20"/>
        </w:rPr>
        <w:t>0</w:t>
      </w:r>
      <w:r w:rsidR="00AD486C" w:rsidRPr="00511400">
        <w:rPr>
          <w:rFonts w:cstheme="minorHAnsi"/>
          <w:szCs w:val="20"/>
        </w:rPr>
        <w:t>.000,-</w:t>
      </w:r>
      <w:r w:rsidRPr="00511400">
        <w:rPr>
          <w:rFonts w:cstheme="minorHAnsi"/>
          <w:szCs w:val="20"/>
        </w:rPr>
        <w:t xml:space="preserve"> Kč</w:t>
      </w:r>
    </w:p>
    <w:p w14:paraId="35215425" w14:textId="77777777" w:rsidR="00E95A0C" w:rsidRPr="00511400" w:rsidRDefault="00E95A0C" w:rsidP="00FC6C8E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left="786"/>
        <w:rPr>
          <w:rFonts w:cstheme="minorHAnsi"/>
          <w:szCs w:val="20"/>
        </w:rPr>
      </w:pPr>
    </w:p>
    <w:p w14:paraId="1D280743" w14:textId="4D87B53B" w:rsidR="00E95A0C" w:rsidRPr="00511400" w:rsidRDefault="00E95A0C" w:rsidP="00FC6C8E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left="786"/>
        <w:rPr>
          <w:rFonts w:cstheme="minorHAnsi"/>
          <w:szCs w:val="20"/>
        </w:rPr>
      </w:pPr>
      <w:r w:rsidRPr="00511400">
        <w:rPr>
          <w:rFonts w:cstheme="minorHAnsi"/>
          <w:szCs w:val="20"/>
        </w:rPr>
        <w:t>Podrobný popis:</w:t>
      </w:r>
    </w:p>
    <w:p w14:paraId="6C080021" w14:textId="77777777" w:rsidR="00AA007A" w:rsidRPr="00511400" w:rsidRDefault="00AA007A" w:rsidP="00AA007A">
      <w:pPr>
        <w:spacing w:line="276" w:lineRule="auto"/>
        <w:ind w:left="709" w:hanging="709"/>
        <w:rPr>
          <w:rFonts w:cstheme="minorHAnsi"/>
          <w:b/>
          <w:bCs/>
          <w:sz w:val="24"/>
          <w:highlight w:val="yellow"/>
        </w:rPr>
      </w:pPr>
    </w:p>
    <w:p w14:paraId="18797302" w14:textId="5F6D400E" w:rsidR="00AA007A" w:rsidRPr="00511400" w:rsidRDefault="00896825" w:rsidP="00AA007A">
      <w:pPr>
        <w:spacing w:line="276" w:lineRule="auto"/>
        <w:ind w:left="709" w:hanging="709"/>
        <w:rPr>
          <w:rFonts w:cs="Arial"/>
          <w:szCs w:val="20"/>
        </w:rPr>
      </w:pPr>
      <w:r>
        <w:rPr>
          <w:rFonts w:cs="Arial"/>
          <w:b/>
          <w:bCs/>
          <w:szCs w:val="20"/>
        </w:rPr>
        <w:t>xxx</w:t>
      </w:r>
    </w:p>
    <w:p w14:paraId="5B4C2D33" w14:textId="77777777" w:rsidR="00AA007A" w:rsidRPr="00511400" w:rsidRDefault="00AA007A" w:rsidP="00FC6C8E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left="786"/>
        <w:rPr>
          <w:rFonts w:cs="Arial"/>
          <w:szCs w:val="20"/>
        </w:rPr>
      </w:pPr>
    </w:p>
    <w:bookmarkEnd w:id="0"/>
    <w:p w14:paraId="2F29C54C" w14:textId="417A3C74" w:rsidR="00220123" w:rsidRPr="00511400" w:rsidRDefault="00220123" w:rsidP="00220123">
      <w:pPr>
        <w:suppressAutoHyphens/>
        <w:spacing w:line="360" w:lineRule="auto"/>
        <w:contextualSpacing/>
        <w:rPr>
          <w:rFonts w:cstheme="minorHAnsi"/>
          <w:i/>
          <w:szCs w:val="20"/>
        </w:rPr>
      </w:pPr>
      <w:r w:rsidRPr="00511400">
        <w:rPr>
          <w:rFonts w:cstheme="minorHAnsi"/>
          <w:i/>
          <w:szCs w:val="20"/>
        </w:rPr>
        <w:t>Hodnota darova</w:t>
      </w:r>
      <w:r w:rsidR="00AD486C" w:rsidRPr="00511400">
        <w:rPr>
          <w:rFonts w:cstheme="minorHAnsi"/>
          <w:i/>
          <w:szCs w:val="20"/>
        </w:rPr>
        <w:t>n</w:t>
      </w:r>
      <w:r w:rsidR="00D156A6" w:rsidRPr="00511400">
        <w:rPr>
          <w:rFonts w:cstheme="minorHAnsi"/>
          <w:i/>
          <w:szCs w:val="20"/>
        </w:rPr>
        <w:t>ých</w:t>
      </w:r>
      <w:r w:rsidRPr="00511400">
        <w:rPr>
          <w:rFonts w:cstheme="minorHAnsi"/>
          <w:i/>
          <w:szCs w:val="20"/>
        </w:rPr>
        <w:t xml:space="preserve"> d</w:t>
      </w:r>
      <w:r w:rsidR="00D156A6" w:rsidRPr="00511400">
        <w:rPr>
          <w:rFonts w:cstheme="minorHAnsi"/>
          <w:i/>
          <w:szCs w:val="20"/>
        </w:rPr>
        <w:t>ěl</w:t>
      </w:r>
      <w:r w:rsidRPr="00511400">
        <w:rPr>
          <w:rFonts w:cstheme="minorHAnsi"/>
          <w:i/>
          <w:szCs w:val="20"/>
        </w:rPr>
        <w:t>:</w:t>
      </w:r>
      <w:r w:rsidR="00643A26" w:rsidRPr="00511400">
        <w:rPr>
          <w:rFonts w:cstheme="minorHAnsi"/>
          <w:i/>
          <w:szCs w:val="20"/>
        </w:rPr>
        <w:t xml:space="preserve"> </w:t>
      </w:r>
      <w:r w:rsidR="00E95A0C" w:rsidRPr="00511400">
        <w:rPr>
          <w:rFonts w:cstheme="minorHAnsi"/>
          <w:i/>
          <w:szCs w:val="20"/>
        </w:rPr>
        <w:t>10</w:t>
      </w:r>
      <w:r w:rsidR="00643A26" w:rsidRPr="00511400">
        <w:rPr>
          <w:rFonts w:cstheme="minorHAnsi"/>
          <w:i/>
          <w:szCs w:val="20"/>
        </w:rPr>
        <w:t>0.</w:t>
      </w:r>
      <w:r w:rsidR="001A141E" w:rsidRPr="00511400">
        <w:rPr>
          <w:rFonts w:cstheme="minorHAnsi"/>
          <w:i/>
          <w:szCs w:val="20"/>
        </w:rPr>
        <w:t>000</w:t>
      </w:r>
      <w:r w:rsidR="00AD486C" w:rsidRPr="00511400">
        <w:rPr>
          <w:rFonts w:cstheme="minorHAnsi"/>
          <w:i/>
          <w:szCs w:val="20"/>
        </w:rPr>
        <w:t>,-</w:t>
      </w:r>
      <w:r w:rsidR="00AD486C" w:rsidRPr="00511400">
        <w:rPr>
          <w:rFonts w:eastAsia="Times New Roman" w:cs="Arial"/>
          <w:szCs w:val="20"/>
          <w:lang w:eastAsia="cs-CZ"/>
        </w:rPr>
        <w:t xml:space="preserve"> </w:t>
      </w:r>
      <w:r w:rsidRPr="00511400">
        <w:rPr>
          <w:rFonts w:cstheme="minorHAnsi"/>
          <w:i/>
          <w:szCs w:val="20"/>
        </w:rPr>
        <w:t>Kč</w:t>
      </w:r>
    </w:p>
    <w:p w14:paraId="7082CBC0" w14:textId="477FBDBB" w:rsidR="00220123" w:rsidRPr="00511400" w:rsidRDefault="002D5E53" w:rsidP="00220123">
      <w:pPr>
        <w:suppressAutoHyphens/>
        <w:spacing w:line="360" w:lineRule="auto"/>
        <w:contextualSpacing/>
        <w:rPr>
          <w:rFonts w:cstheme="minorHAnsi"/>
          <w:i/>
          <w:szCs w:val="20"/>
        </w:rPr>
      </w:pPr>
      <w:r w:rsidRPr="00511400">
        <w:rPr>
          <w:rFonts w:cstheme="minorHAnsi"/>
          <w:i/>
          <w:szCs w:val="20"/>
        </w:rPr>
        <w:t>Celkem:</w:t>
      </w:r>
      <w:r w:rsidR="00DC1EDB" w:rsidRPr="00511400">
        <w:rPr>
          <w:rFonts w:cstheme="minorHAnsi"/>
          <w:i/>
          <w:szCs w:val="20"/>
        </w:rPr>
        <w:t xml:space="preserve"> </w:t>
      </w:r>
      <w:r w:rsidR="005B0AC9" w:rsidRPr="00511400">
        <w:rPr>
          <w:rFonts w:cstheme="minorHAnsi"/>
          <w:i/>
          <w:szCs w:val="20"/>
        </w:rPr>
        <w:t>21</w:t>
      </w:r>
      <w:r w:rsidR="00643A26" w:rsidRPr="00511400">
        <w:rPr>
          <w:rFonts w:cstheme="minorHAnsi"/>
          <w:i/>
          <w:szCs w:val="20"/>
        </w:rPr>
        <w:t>1</w:t>
      </w:r>
      <w:r w:rsidR="00220123" w:rsidRPr="00511400">
        <w:rPr>
          <w:rFonts w:cstheme="minorHAnsi"/>
          <w:i/>
          <w:szCs w:val="20"/>
        </w:rPr>
        <w:t xml:space="preserve"> polož</w:t>
      </w:r>
      <w:r w:rsidR="005B0AC9" w:rsidRPr="00511400">
        <w:rPr>
          <w:rFonts w:cstheme="minorHAnsi"/>
          <w:i/>
          <w:szCs w:val="20"/>
        </w:rPr>
        <w:t>e</w:t>
      </w:r>
      <w:r w:rsidR="00220123" w:rsidRPr="00511400">
        <w:rPr>
          <w:rFonts w:cstheme="minorHAnsi"/>
          <w:i/>
          <w:szCs w:val="20"/>
        </w:rPr>
        <w:t>k</w:t>
      </w:r>
    </w:p>
    <w:p w14:paraId="64CF681A" w14:textId="15FFC051" w:rsidR="00220123" w:rsidRPr="00511400" w:rsidRDefault="00220123" w:rsidP="00220123">
      <w:pPr>
        <w:suppressAutoHyphens/>
        <w:spacing w:line="360" w:lineRule="auto"/>
        <w:contextualSpacing/>
        <w:rPr>
          <w:rFonts w:cstheme="minorHAnsi"/>
          <w:szCs w:val="20"/>
        </w:rPr>
      </w:pPr>
      <w:r w:rsidRPr="00511400">
        <w:rPr>
          <w:rFonts w:cstheme="minorHAnsi"/>
          <w:i/>
          <w:szCs w:val="20"/>
        </w:rPr>
        <w:t>Poj. cena celkem:</w:t>
      </w:r>
      <w:r w:rsidR="001A141E" w:rsidRPr="00511400">
        <w:rPr>
          <w:rFonts w:cstheme="minorHAnsi"/>
          <w:i/>
          <w:szCs w:val="20"/>
        </w:rPr>
        <w:t xml:space="preserve"> </w:t>
      </w:r>
      <w:r w:rsidR="00E95A0C" w:rsidRPr="00511400">
        <w:rPr>
          <w:rFonts w:cstheme="minorHAnsi"/>
          <w:i/>
          <w:szCs w:val="20"/>
        </w:rPr>
        <w:t>10</w:t>
      </w:r>
      <w:r w:rsidR="001A141E" w:rsidRPr="00511400">
        <w:rPr>
          <w:rFonts w:cstheme="minorHAnsi"/>
          <w:i/>
          <w:szCs w:val="20"/>
        </w:rPr>
        <w:t>0</w:t>
      </w:r>
      <w:r w:rsidR="00AD486C" w:rsidRPr="00511400">
        <w:rPr>
          <w:rFonts w:cstheme="minorHAnsi"/>
          <w:i/>
          <w:szCs w:val="20"/>
        </w:rPr>
        <w:t>.000,-</w:t>
      </w:r>
      <w:r w:rsidR="00DC1EDB" w:rsidRPr="00511400">
        <w:rPr>
          <w:rFonts w:eastAsia="Times New Roman" w:cs="Arial"/>
          <w:szCs w:val="20"/>
          <w:lang w:eastAsia="cs-CZ"/>
        </w:rPr>
        <w:t xml:space="preserve"> </w:t>
      </w:r>
      <w:r w:rsidRPr="00511400">
        <w:rPr>
          <w:rFonts w:cstheme="minorHAnsi"/>
          <w:i/>
          <w:szCs w:val="20"/>
        </w:rPr>
        <w:t>Kč</w:t>
      </w:r>
    </w:p>
    <w:p w14:paraId="03D9A842" w14:textId="77777777" w:rsidR="00220123" w:rsidRPr="00511400" w:rsidRDefault="00220123" w:rsidP="00220123">
      <w:pPr>
        <w:suppressAutoHyphens/>
        <w:spacing w:line="360" w:lineRule="auto"/>
        <w:contextualSpacing/>
        <w:rPr>
          <w:rFonts w:cstheme="minorHAnsi"/>
          <w:szCs w:val="20"/>
        </w:rPr>
      </w:pPr>
    </w:p>
    <w:p w14:paraId="5018944A" w14:textId="77777777" w:rsidR="00220123" w:rsidRPr="00511400" w:rsidRDefault="00220123" w:rsidP="00220123">
      <w:pPr>
        <w:suppressAutoHyphens/>
        <w:spacing w:line="360" w:lineRule="auto"/>
        <w:contextualSpacing/>
        <w:rPr>
          <w:rFonts w:cstheme="minorHAnsi"/>
          <w:szCs w:val="20"/>
        </w:rPr>
      </w:pPr>
      <w:r w:rsidRPr="00511400">
        <w:rPr>
          <w:rFonts w:cstheme="minorHAnsi"/>
          <w:szCs w:val="20"/>
        </w:rPr>
        <w:t>Úplnost a správnost údajů potvrzují:</w:t>
      </w:r>
    </w:p>
    <w:p w14:paraId="59FDAA15" w14:textId="77777777" w:rsidR="00220123" w:rsidRPr="00511400" w:rsidRDefault="00220123" w:rsidP="00220123">
      <w:pPr>
        <w:tabs>
          <w:tab w:val="left" w:pos="7513"/>
        </w:tabs>
        <w:suppressAutoHyphens/>
        <w:spacing w:line="360" w:lineRule="auto"/>
        <w:contextualSpacing/>
        <w:rPr>
          <w:rFonts w:cstheme="minorHAnsi"/>
          <w:szCs w:val="20"/>
        </w:rPr>
      </w:pPr>
      <w:r w:rsidRPr="00511400">
        <w:rPr>
          <w:rFonts w:cstheme="minorHAnsi"/>
          <w:szCs w:val="20"/>
        </w:rPr>
        <w:t>Při odevzdání a přijetí v Olomouci dne: ………………………</w:t>
      </w:r>
    </w:p>
    <w:p w14:paraId="7372C13E" w14:textId="77777777" w:rsidR="00220123" w:rsidRPr="00511400" w:rsidRDefault="00220123" w:rsidP="00220123">
      <w:pPr>
        <w:tabs>
          <w:tab w:val="left" w:pos="7513"/>
        </w:tabs>
        <w:suppressAutoHyphens/>
        <w:spacing w:line="360" w:lineRule="auto"/>
        <w:contextualSpacing/>
        <w:rPr>
          <w:rFonts w:cstheme="minorHAnsi"/>
          <w:szCs w:val="20"/>
        </w:rPr>
      </w:pPr>
    </w:p>
    <w:p w14:paraId="1978CE80" w14:textId="77777777" w:rsidR="00220123" w:rsidRPr="00511400" w:rsidRDefault="00220123" w:rsidP="00220123">
      <w:pPr>
        <w:tabs>
          <w:tab w:val="left" w:pos="7513"/>
        </w:tabs>
        <w:suppressAutoHyphens/>
        <w:spacing w:line="360" w:lineRule="auto"/>
        <w:contextualSpacing/>
        <w:rPr>
          <w:rFonts w:cstheme="minorHAnsi"/>
          <w:szCs w:val="20"/>
        </w:rPr>
      </w:pPr>
    </w:p>
    <w:p w14:paraId="4A96B235" w14:textId="77777777" w:rsidR="00220123" w:rsidRPr="00511400" w:rsidRDefault="00220123" w:rsidP="00220123">
      <w:pPr>
        <w:tabs>
          <w:tab w:val="left" w:pos="7513"/>
        </w:tabs>
        <w:suppressAutoHyphens/>
        <w:spacing w:line="360" w:lineRule="auto"/>
        <w:contextualSpacing/>
        <w:rPr>
          <w:rFonts w:cstheme="minorHAnsi"/>
          <w:szCs w:val="20"/>
        </w:rPr>
      </w:pPr>
    </w:p>
    <w:p w14:paraId="123F6D74" w14:textId="7F902B72" w:rsidR="00220123" w:rsidRPr="00511400" w:rsidRDefault="00220123" w:rsidP="00220123">
      <w:pPr>
        <w:tabs>
          <w:tab w:val="left" w:pos="4678"/>
        </w:tabs>
        <w:suppressAutoHyphens/>
        <w:spacing w:line="360" w:lineRule="auto"/>
        <w:contextualSpacing/>
        <w:rPr>
          <w:rFonts w:cstheme="minorHAnsi"/>
          <w:szCs w:val="20"/>
        </w:rPr>
      </w:pPr>
      <w:r w:rsidRPr="00511400">
        <w:rPr>
          <w:rFonts w:cstheme="minorHAnsi"/>
          <w:szCs w:val="20"/>
        </w:rPr>
        <w:t>.................................................</w:t>
      </w:r>
      <w:r w:rsidRPr="00511400">
        <w:rPr>
          <w:rFonts w:cstheme="minorHAnsi"/>
          <w:szCs w:val="20"/>
        </w:rPr>
        <w:tab/>
        <w:t>................................................</w:t>
      </w:r>
    </w:p>
    <w:p w14:paraId="17455064" w14:textId="00AE3D03" w:rsidR="00220123" w:rsidRPr="00511400" w:rsidRDefault="00220123" w:rsidP="002307A7">
      <w:pPr>
        <w:tabs>
          <w:tab w:val="left" w:pos="4678"/>
          <w:tab w:val="left" w:pos="6379"/>
        </w:tabs>
        <w:suppressAutoHyphens/>
        <w:spacing w:line="360" w:lineRule="auto"/>
        <w:contextualSpacing/>
        <w:rPr>
          <w:rFonts w:cs="Arial"/>
          <w:szCs w:val="20"/>
        </w:rPr>
      </w:pPr>
      <w:r w:rsidRPr="00511400">
        <w:rPr>
          <w:rFonts w:cstheme="minorHAnsi"/>
          <w:szCs w:val="20"/>
        </w:rPr>
        <w:t>Dárce</w:t>
      </w:r>
      <w:r w:rsidRPr="00511400">
        <w:rPr>
          <w:rFonts w:cstheme="minorHAnsi"/>
          <w:szCs w:val="20"/>
        </w:rPr>
        <w:tab/>
        <w:t>Obdarovaný</w:t>
      </w:r>
      <w:r w:rsidRPr="00511400">
        <w:rPr>
          <w:rFonts w:cs="Arial"/>
          <w:szCs w:val="20"/>
        </w:rPr>
        <w:br w:type="page"/>
      </w:r>
    </w:p>
    <w:p w14:paraId="7CD793DE" w14:textId="79C90A9D" w:rsidR="005A5F8C" w:rsidRPr="00511400" w:rsidRDefault="00220123" w:rsidP="005A5F8C">
      <w:pPr>
        <w:pStyle w:val="Bezmezer"/>
        <w:spacing w:after="120"/>
        <w:jc w:val="left"/>
        <w:rPr>
          <w:rFonts w:ascii="Arial" w:hAnsi="Arial" w:cs="Arial"/>
          <w:b/>
          <w:sz w:val="28"/>
          <w:szCs w:val="28"/>
        </w:rPr>
      </w:pPr>
      <w:r w:rsidRPr="00511400">
        <w:rPr>
          <w:rFonts w:ascii="Arial" w:hAnsi="Arial" w:cs="Arial"/>
          <w:b/>
          <w:sz w:val="20"/>
        </w:rPr>
        <w:lastRenderedPageBreak/>
        <w:t xml:space="preserve">Příloha č. 2 k darovací </w:t>
      </w:r>
      <w:r w:rsidR="005A5F8C" w:rsidRPr="00511400">
        <w:rPr>
          <w:rFonts w:ascii="Arial" w:hAnsi="Arial" w:cs="Arial"/>
          <w:b/>
          <w:sz w:val="20"/>
        </w:rPr>
        <w:t>smlouvě č.</w:t>
      </w:r>
      <w:r w:rsidR="00A30A47" w:rsidRPr="00511400">
        <w:rPr>
          <w:rFonts w:ascii="Arial" w:hAnsi="Arial" w:cs="Arial"/>
          <w:b/>
          <w:sz w:val="20"/>
        </w:rPr>
        <w:t xml:space="preserve"> </w:t>
      </w:r>
      <w:r w:rsidR="00E95A0C" w:rsidRPr="00511400">
        <w:rPr>
          <w:rFonts w:ascii="Arial" w:hAnsi="Arial" w:cs="Arial"/>
          <w:b/>
          <w:sz w:val="20"/>
        </w:rPr>
        <w:t>9</w:t>
      </w:r>
      <w:r w:rsidR="005A5F8C" w:rsidRPr="00511400">
        <w:rPr>
          <w:rFonts w:ascii="Arial" w:hAnsi="Arial" w:cs="Arial"/>
          <w:b/>
          <w:sz w:val="20"/>
        </w:rPr>
        <w:t>/202</w:t>
      </w:r>
      <w:r w:rsidR="0029310E" w:rsidRPr="00511400">
        <w:rPr>
          <w:rFonts w:ascii="Arial" w:hAnsi="Arial" w:cs="Arial"/>
          <w:b/>
          <w:sz w:val="20"/>
        </w:rPr>
        <w:t>3</w:t>
      </w:r>
    </w:p>
    <w:p w14:paraId="75509B70" w14:textId="77777777" w:rsidR="005A5F8C" w:rsidRPr="00511400" w:rsidRDefault="005A5F8C" w:rsidP="005A5F8C">
      <w:pPr>
        <w:pStyle w:val="Bezmezer"/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30681831" w14:textId="77777777" w:rsidR="005A5F8C" w:rsidRPr="00511400" w:rsidRDefault="005A5F8C" w:rsidP="005A5F8C">
      <w:pPr>
        <w:pStyle w:val="Bezmezer"/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511400">
        <w:rPr>
          <w:rFonts w:ascii="Arial" w:hAnsi="Arial" w:cs="Arial"/>
          <w:b/>
          <w:sz w:val="28"/>
          <w:szCs w:val="28"/>
        </w:rPr>
        <w:t>LICENČNÍ SMLOUVA</w:t>
      </w:r>
    </w:p>
    <w:p w14:paraId="2474D70F" w14:textId="77777777" w:rsidR="005A5F8C" w:rsidRPr="00511400" w:rsidRDefault="005A5F8C" w:rsidP="005A5F8C">
      <w:pPr>
        <w:pStyle w:val="Normlnweb"/>
        <w:shd w:val="clear" w:color="auto" w:fill="FFFFFF"/>
        <w:spacing w:before="60" w:beforeAutospacing="0" w:after="60" w:afterAutospacing="0"/>
        <w:jc w:val="center"/>
        <w:rPr>
          <w:rFonts w:ascii="Arial" w:hAnsi="Arial" w:cs="Arial"/>
          <w:szCs w:val="20"/>
        </w:rPr>
      </w:pPr>
      <w:r w:rsidRPr="00511400">
        <w:rPr>
          <w:rFonts w:ascii="Arial" w:hAnsi="Arial" w:cs="Arial"/>
          <w:szCs w:val="20"/>
        </w:rPr>
        <w:t>uzavřená podle § 2358 a násl. zákona č. 89/2012 Sb., občanský zákoník, v platném znění</w:t>
      </w:r>
    </w:p>
    <w:p w14:paraId="316B2A53" w14:textId="77777777" w:rsidR="005A5F8C" w:rsidRPr="00511400" w:rsidRDefault="005A5F8C" w:rsidP="005A5F8C">
      <w:pPr>
        <w:pStyle w:val="Normlnweb"/>
        <w:shd w:val="clear" w:color="auto" w:fill="FFFFFF"/>
        <w:spacing w:before="60" w:beforeAutospacing="0" w:after="60" w:afterAutospacing="0"/>
        <w:jc w:val="center"/>
        <w:rPr>
          <w:rFonts w:ascii="Arial" w:hAnsi="Arial" w:cs="Arial"/>
          <w:szCs w:val="20"/>
        </w:rPr>
      </w:pPr>
      <w:r w:rsidRPr="00511400">
        <w:rPr>
          <w:rFonts w:ascii="Arial" w:hAnsi="Arial" w:cs="Arial"/>
          <w:szCs w:val="20"/>
        </w:rPr>
        <w:t>a podle zákona č. 121/2000 Sb. autorský zákon, v platném znění</w:t>
      </w:r>
    </w:p>
    <w:p w14:paraId="77437DC0" w14:textId="77777777" w:rsidR="005A5F8C" w:rsidRPr="00511400" w:rsidRDefault="005A5F8C" w:rsidP="005A5F8C">
      <w:pPr>
        <w:pStyle w:val="Normlnweb"/>
        <w:shd w:val="clear" w:color="auto" w:fill="FFFFFF"/>
        <w:spacing w:before="60" w:beforeAutospacing="0" w:after="60" w:afterAutospacing="0"/>
        <w:jc w:val="center"/>
        <w:rPr>
          <w:rFonts w:ascii="Arial" w:hAnsi="Arial" w:cs="Arial"/>
          <w:szCs w:val="20"/>
        </w:rPr>
      </w:pPr>
    </w:p>
    <w:p w14:paraId="733C3984" w14:textId="77777777" w:rsidR="005A5F8C" w:rsidRPr="00511400" w:rsidRDefault="005A5F8C" w:rsidP="005A5F8C">
      <w:pPr>
        <w:pStyle w:val="popisekpodpodpisem"/>
        <w:rPr>
          <w:rFonts w:ascii="Arial" w:hAnsi="Arial" w:cs="Arial"/>
          <w:sz w:val="20"/>
          <w:szCs w:val="20"/>
        </w:rPr>
      </w:pPr>
    </w:p>
    <w:p w14:paraId="68776613" w14:textId="77777777" w:rsidR="005A5F8C" w:rsidRPr="00511400" w:rsidRDefault="005A5F8C" w:rsidP="00BB4042">
      <w:pPr>
        <w:pStyle w:val="Normlnweb"/>
        <w:numPr>
          <w:ilvl w:val="0"/>
          <w:numId w:val="41"/>
        </w:numPr>
        <w:shd w:val="clear" w:color="auto" w:fill="FFFFFF"/>
        <w:spacing w:before="60" w:beforeAutospacing="0" w:after="120" w:afterAutospacing="0"/>
        <w:ind w:left="709" w:hanging="709"/>
        <w:contextualSpacing/>
        <w:rPr>
          <w:rFonts w:ascii="Arial" w:hAnsi="Arial" w:cs="Arial"/>
          <w:b/>
          <w:szCs w:val="20"/>
          <w:u w:val="single"/>
          <w:lang w:val="en-GB"/>
        </w:rPr>
      </w:pPr>
      <w:r w:rsidRPr="00511400">
        <w:rPr>
          <w:rFonts w:ascii="Arial" w:hAnsi="Arial" w:cs="Arial"/>
          <w:b/>
          <w:szCs w:val="20"/>
          <w:u w:val="single"/>
        </w:rPr>
        <w:t xml:space="preserve">Smluvní strany </w:t>
      </w:r>
    </w:p>
    <w:p w14:paraId="13CBA2F3" w14:textId="2B747717" w:rsidR="00E95A0C" w:rsidRPr="00511400" w:rsidRDefault="00E95A0C" w:rsidP="00E95A0C">
      <w:pPr>
        <w:pStyle w:val="Odstavecseseznamem"/>
        <w:suppressAutoHyphens/>
        <w:spacing w:line="360" w:lineRule="auto"/>
        <w:ind w:left="501" w:firstLine="207"/>
        <w:outlineLvl w:val="0"/>
        <w:rPr>
          <w:rFonts w:cstheme="minorHAnsi"/>
          <w:bCs/>
          <w:szCs w:val="20"/>
        </w:rPr>
      </w:pPr>
      <w:r w:rsidRPr="00511400">
        <w:rPr>
          <w:rFonts w:cstheme="minorHAnsi"/>
          <w:b/>
          <w:szCs w:val="20"/>
        </w:rPr>
        <w:t>Ing. arch. Michal Sborwitz,</w:t>
      </w:r>
      <w:r w:rsidRPr="00511400">
        <w:rPr>
          <w:rFonts w:cstheme="minorHAnsi"/>
          <w:bCs/>
          <w:szCs w:val="20"/>
        </w:rPr>
        <w:t xml:space="preserve"> </w:t>
      </w:r>
      <w:r w:rsidR="00745E0E">
        <w:rPr>
          <w:rFonts w:cstheme="minorHAnsi"/>
          <w:bCs/>
          <w:szCs w:val="20"/>
        </w:rPr>
        <w:t>xxx</w:t>
      </w:r>
      <w:r w:rsidRPr="00511400">
        <w:rPr>
          <w:rFonts w:cstheme="minorHAnsi"/>
          <w:bCs/>
          <w:szCs w:val="20"/>
        </w:rPr>
        <w:t xml:space="preserve"> Praha 12 - Cholupice</w:t>
      </w:r>
    </w:p>
    <w:p w14:paraId="3D43E57C" w14:textId="77777777" w:rsidR="00E95A0C" w:rsidRPr="00511400" w:rsidRDefault="00E95A0C" w:rsidP="00E95A0C">
      <w:pPr>
        <w:suppressAutoHyphens/>
        <w:ind w:left="141" w:firstLine="567"/>
        <w:contextualSpacing/>
        <w:rPr>
          <w:rFonts w:cs="Arial"/>
          <w:szCs w:val="20"/>
        </w:rPr>
      </w:pPr>
      <w:r w:rsidRPr="00511400">
        <w:rPr>
          <w:rFonts w:cs="Arial"/>
          <w:szCs w:val="20"/>
        </w:rPr>
        <w:t xml:space="preserve">IČ: </w:t>
      </w:r>
      <w:r w:rsidRPr="00511400">
        <w:rPr>
          <w:rFonts w:cs="Arial"/>
          <w:szCs w:val="20"/>
          <w:shd w:val="clear" w:color="auto" w:fill="FFFFFF"/>
        </w:rPr>
        <w:t>13784323</w:t>
      </w:r>
    </w:p>
    <w:p w14:paraId="78AC8B38" w14:textId="27355681" w:rsidR="005A5F8C" w:rsidRPr="00511400" w:rsidRDefault="005A5F8C" w:rsidP="00B25F82">
      <w:pPr>
        <w:pStyle w:val="Odstavecseseznamem"/>
        <w:suppressAutoHyphens/>
        <w:ind w:left="501" w:firstLine="207"/>
        <w:outlineLvl w:val="0"/>
        <w:rPr>
          <w:rFonts w:cs="Arial"/>
          <w:szCs w:val="20"/>
        </w:rPr>
      </w:pPr>
      <w:r w:rsidRPr="00511400">
        <w:rPr>
          <w:rFonts w:cs="Arial"/>
          <w:szCs w:val="20"/>
        </w:rPr>
        <w:t>(dále také jen „</w:t>
      </w:r>
      <w:r w:rsidRPr="00511400">
        <w:rPr>
          <w:rFonts w:cs="Arial"/>
          <w:b/>
          <w:szCs w:val="20"/>
        </w:rPr>
        <w:t>poskytovatel</w:t>
      </w:r>
      <w:r w:rsidRPr="00511400">
        <w:rPr>
          <w:rFonts w:cs="Arial"/>
          <w:szCs w:val="20"/>
        </w:rPr>
        <w:t>“)</w:t>
      </w:r>
    </w:p>
    <w:p w14:paraId="0E65D47E" w14:textId="77777777" w:rsidR="005A5F8C" w:rsidRPr="00511400" w:rsidRDefault="005A5F8C" w:rsidP="005A5F8C">
      <w:pPr>
        <w:pStyle w:val="Normlnweb"/>
        <w:shd w:val="clear" w:color="auto" w:fill="FFFFFF"/>
        <w:spacing w:before="60" w:beforeAutospacing="0" w:after="60" w:afterAutospacing="0"/>
        <w:ind w:left="709" w:hanging="1"/>
        <w:rPr>
          <w:rFonts w:ascii="Arial" w:hAnsi="Arial" w:cs="Arial"/>
          <w:szCs w:val="20"/>
        </w:rPr>
      </w:pPr>
      <w:r w:rsidRPr="00511400">
        <w:rPr>
          <w:rFonts w:ascii="Arial" w:hAnsi="Arial" w:cs="Arial"/>
          <w:szCs w:val="20"/>
        </w:rPr>
        <w:t>a</w:t>
      </w:r>
    </w:p>
    <w:p w14:paraId="73958B76" w14:textId="77777777" w:rsidR="005A5F8C" w:rsidRPr="00511400" w:rsidRDefault="005A5F8C" w:rsidP="005A5F8C">
      <w:pPr>
        <w:pStyle w:val="Normlnweb"/>
        <w:shd w:val="clear" w:color="auto" w:fill="FFFFFF"/>
        <w:spacing w:before="60" w:beforeAutospacing="0" w:after="60" w:afterAutospacing="0"/>
        <w:ind w:left="709" w:hanging="709"/>
        <w:rPr>
          <w:rFonts w:ascii="Arial" w:hAnsi="Arial" w:cs="Arial"/>
          <w:szCs w:val="20"/>
        </w:rPr>
      </w:pPr>
    </w:p>
    <w:p w14:paraId="4B1415B8" w14:textId="77777777" w:rsidR="005A5F8C" w:rsidRPr="00511400" w:rsidRDefault="005A5F8C" w:rsidP="005A5F8C">
      <w:pPr>
        <w:pStyle w:val="Odstavecseseznamem"/>
        <w:ind w:left="360" w:firstLine="348"/>
        <w:rPr>
          <w:rFonts w:cs="Arial"/>
          <w:b/>
          <w:szCs w:val="20"/>
          <w:lang w:val="pl-PL"/>
        </w:rPr>
      </w:pPr>
      <w:r w:rsidRPr="00511400">
        <w:rPr>
          <w:rFonts w:cs="Arial"/>
          <w:b/>
          <w:szCs w:val="20"/>
          <w:lang w:val="pl-PL"/>
        </w:rPr>
        <w:t>Muzeum umění Olomouc, státní příspěvková organizace</w:t>
      </w:r>
    </w:p>
    <w:p w14:paraId="5C920464" w14:textId="77777777" w:rsidR="005A5F8C" w:rsidRPr="00511400" w:rsidRDefault="005A5F8C" w:rsidP="005A5F8C">
      <w:pPr>
        <w:ind w:left="709" w:hanging="1"/>
        <w:contextualSpacing/>
        <w:rPr>
          <w:rFonts w:cs="Arial"/>
          <w:szCs w:val="20"/>
          <w:lang w:val="pl-PL"/>
        </w:rPr>
      </w:pPr>
      <w:r w:rsidRPr="00511400">
        <w:rPr>
          <w:rFonts w:cs="Arial"/>
          <w:szCs w:val="20"/>
          <w:lang w:val="pl-PL"/>
        </w:rPr>
        <w:t>Denisova 47, 771 11 Olomouc, Czech Republic</w:t>
      </w:r>
    </w:p>
    <w:p w14:paraId="68BF5448" w14:textId="77777777" w:rsidR="005A5F8C" w:rsidRPr="00511400" w:rsidRDefault="005A5F8C" w:rsidP="005A5F8C">
      <w:pPr>
        <w:ind w:left="709" w:hanging="1"/>
        <w:contextualSpacing/>
        <w:rPr>
          <w:rFonts w:cs="Arial"/>
          <w:szCs w:val="20"/>
          <w:lang w:val="pl-PL"/>
        </w:rPr>
      </w:pPr>
      <w:r w:rsidRPr="00511400">
        <w:rPr>
          <w:rFonts w:cs="Arial"/>
          <w:szCs w:val="20"/>
          <w:lang w:val="pl-PL"/>
        </w:rPr>
        <w:t>Zastoupeným: Mgr. Ondřej Zatloukal, ředitel</w:t>
      </w:r>
    </w:p>
    <w:p w14:paraId="0F1133D6" w14:textId="77777777" w:rsidR="005A5F8C" w:rsidRPr="00511400" w:rsidRDefault="005A5F8C" w:rsidP="005A5F8C">
      <w:pPr>
        <w:ind w:left="709" w:hanging="1"/>
        <w:contextualSpacing/>
        <w:rPr>
          <w:rFonts w:cs="Arial"/>
          <w:szCs w:val="20"/>
          <w:lang w:val="pl-PL"/>
        </w:rPr>
      </w:pPr>
      <w:r w:rsidRPr="00511400">
        <w:rPr>
          <w:rFonts w:cs="Arial"/>
          <w:szCs w:val="20"/>
          <w:lang w:val="pl-PL"/>
        </w:rPr>
        <w:t xml:space="preserve">Bankovní spojení: Česká národní banka, pob. Rooseveltova 18, 60110 Brno </w:t>
      </w:r>
    </w:p>
    <w:p w14:paraId="21FE5EE1" w14:textId="2C60BCEF" w:rsidR="005A5F8C" w:rsidRPr="00511400" w:rsidRDefault="005A5F8C" w:rsidP="005A5F8C">
      <w:pPr>
        <w:ind w:left="709" w:hanging="1"/>
        <w:contextualSpacing/>
        <w:rPr>
          <w:rFonts w:cs="Arial"/>
          <w:szCs w:val="20"/>
          <w:lang w:val="pl-PL"/>
        </w:rPr>
      </w:pPr>
      <w:r w:rsidRPr="00511400">
        <w:rPr>
          <w:rFonts w:cs="Arial"/>
          <w:szCs w:val="20"/>
          <w:lang w:val="pl-PL"/>
        </w:rPr>
        <w:t xml:space="preserve">Č. účtu: 197937621/0710, IBAN: </w:t>
      </w:r>
      <w:r w:rsidR="00745E0E">
        <w:rPr>
          <w:rFonts w:cs="Arial"/>
          <w:szCs w:val="20"/>
          <w:lang w:val="pl-PL"/>
        </w:rPr>
        <w:t>xxx</w:t>
      </w:r>
    </w:p>
    <w:p w14:paraId="368A91D0" w14:textId="77777777" w:rsidR="005A5F8C" w:rsidRPr="00511400" w:rsidRDefault="005A5F8C" w:rsidP="005A5F8C">
      <w:pPr>
        <w:ind w:left="709" w:hanging="1"/>
        <w:contextualSpacing/>
        <w:rPr>
          <w:rFonts w:cs="Arial"/>
          <w:szCs w:val="20"/>
          <w:lang w:val="pl-PL"/>
        </w:rPr>
      </w:pPr>
      <w:r w:rsidRPr="00511400">
        <w:rPr>
          <w:rFonts w:cs="Arial"/>
          <w:szCs w:val="20"/>
          <w:lang w:val="pl-PL"/>
        </w:rPr>
        <w:t>IČO: 75079950</w:t>
      </w:r>
    </w:p>
    <w:p w14:paraId="7D08BB9D" w14:textId="77777777" w:rsidR="005A5F8C" w:rsidRPr="00511400" w:rsidRDefault="005A5F8C" w:rsidP="005A5F8C">
      <w:pPr>
        <w:pStyle w:val="Normlnweb"/>
        <w:shd w:val="clear" w:color="auto" w:fill="FFFFFF"/>
        <w:spacing w:before="60" w:beforeAutospacing="0" w:after="60" w:afterAutospacing="0"/>
        <w:ind w:left="709" w:hanging="1"/>
        <w:rPr>
          <w:rFonts w:ascii="Arial" w:hAnsi="Arial" w:cs="Arial"/>
          <w:szCs w:val="20"/>
        </w:rPr>
      </w:pPr>
      <w:r w:rsidRPr="00511400">
        <w:rPr>
          <w:rFonts w:ascii="Arial" w:hAnsi="Arial" w:cs="Arial"/>
          <w:szCs w:val="20"/>
        </w:rPr>
        <w:t>(dále také jen „</w:t>
      </w:r>
      <w:r w:rsidRPr="00511400">
        <w:rPr>
          <w:rFonts w:ascii="Arial" w:hAnsi="Arial" w:cs="Arial"/>
          <w:b/>
          <w:szCs w:val="20"/>
        </w:rPr>
        <w:t>nabyvatel</w:t>
      </w:r>
      <w:r w:rsidRPr="00511400">
        <w:rPr>
          <w:rFonts w:ascii="Arial" w:hAnsi="Arial" w:cs="Arial"/>
          <w:szCs w:val="20"/>
        </w:rPr>
        <w:t>“)</w:t>
      </w:r>
    </w:p>
    <w:p w14:paraId="53127B2F" w14:textId="77777777" w:rsidR="005A5F8C" w:rsidRPr="00511400" w:rsidRDefault="005A5F8C" w:rsidP="005A5F8C">
      <w:pPr>
        <w:pStyle w:val="Normlnweb"/>
        <w:shd w:val="clear" w:color="auto" w:fill="FFFFFF"/>
        <w:spacing w:before="60" w:beforeAutospacing="0" w:after="60" w:afterAutospacing="0"/>
        <w:ind w:left="709" w:hanging="709"/>
        <w:rPr>
          <w:rFonts w:ascii="Arial" w:hAnsi="Arial" w:cs="Arial"/>
          <w:szCs w:val="20"/>
        </w:rPr>
      </w:pPr>
    </w:p>
    <w:p w14:paraId="070C8B60" w14:textId="77777777" w:rsidR="005A5F8C" w:rsidRPr="00511400" w:rsidRDefault="005A5F8C" w:rsidP="00032392">
      <w:pPr>
        <w:pStyle w:val="Normlnweb"/>
        <w:shd w:val="clear" w:color="auto" w:fill="FFFFFF"/>
        <w:spacing w:before="60" w:beforeAutospacing="0" w:after="60" w:afterAutospacing="0"/>
        <w:jc w:val="both"/>
        <w:rPr>
          <w:rFonts w:ascii="Arial" w:hAnsi="Arial" w:cs="Arial"/>
          <w:szCs w:val="20"/>
        </w:rPr>
      </w:pPr>
      <w:r w:rsidRPr="00511400">
        <w:rPr>
          <w:rFonts w:ascii="Arial" w:hAnsi="Arial" w:cs="Arial"/>
          <w:szCs w:val="20"/>
        </w:rPr>
        <w:t>poskytovatel a nabyvatel dále také společně jako „smluvní strany“ a každý samostatně jako „smluvní strana“ uzavírají níže uvedeného dne, měsíce a roku tuto</w:t>
      </w:r>
    </w:p>
    <w:p w14:paraId="074B986D" w14:textId="77777777" w:rsidR="005A5F8C" w:rsidRPr="00511400" w:rsidRDefault="005A5F8C" w:rsidP="005A5F8C">
      <w:pPr>
        <w:pStyle w:val="Normlnweb"/>
        <w:shd w:val="clear" w:color="auto" w:fill="FFFFFF"/>
        <w:spacing w:before="60" w:beforeAutospacing="0" w:after="60" w:afterAutospacing="0"/>
        <w:rPr>
          <w:rFonts w:ascii="Arial" w:hAnsi="Arial" w:cs="Arial"/>
          <w:szCs w:val="20"/>
        </w:rPr>
      </w:pPr>
    </w:p>
    <w:p w14:paraId="7A234A10" w14:textId="77777777" w:rsidR="005A5F8C" w:rsidRPr="00511400" w:rsidRDefault="005A5F8C" w:rsidP="005A5F8C">
      <w:pPr>
        <w:pStyle w:val="Normlnweb"/>
        <w:shd w:val="clear" w:color="auto" w:fill="FFFFFF"/>
        <w:spacing w:before="60" w:beforeAutospacing="0" w:after="60" w:afterAutospacing="0"/>
        <w:ind w:left="709" w:hanging="709"/>
        <w:jc w:val="center"/>
        <w:rPr>
          <w:rFonts w:ascii="Arial" w:hAnsi="Arial" w:cs="Arial"/>
          <w:szCs w:val="20"/>
        </w:rPr>
      </w:pPr>
      <w:r w:rsidRPr="00511400">
        <w:rPr>
          <w:rFonts w:ascii="Arial" w:hAnsi="Arial" w:cs="Arial"/>
          <w:szCs w:val="20"/>
        </w:rPr>
        <w:t xml:space="preserve">licenční smlouvu </w:t>
      </w:r>
    </w:p>
    <w:p w14:paraId="36DD380E" w14:textId="77777777" w:rsidR="005A5F8C" w:rsidRPr="00511400" w:rsidRDefault="005A5F8C" w:rsidP="005A5F8C">
      <w:pPr>
        <w:spacing w:before="60" w:after="60"/>
        <w:ind w:left="709" w:hanging="709"/>
        <w:rPr>
          <w:rFonts w:cs="Arial"/>
          <w:szCs w:val="20"/>
        </w:rPr>
      </w:pPr>
    </w:p>
    <w:p w14:paraId="5FBC4ED2" w14:textId="77777777" w:rsidR="005A5F8C" w:rsidRPr="00511400" w:rsidRDefault="005A5F8C" w:rsidP="005A5F8C">
      <w:pPr>
        <w:pStyle w:val="Normlnweb"/>
        <w:numPr>
          <w:ilvl w:val="0"/>
          <w:numId w:val="41"/>
        </w:numPr>
        <w:shd w:val="clear" w:color="auto" w:fill="FFFFFF"/>
        <w:spacing w:before="0" w:beforeAutospacing="0" w:after="120" w:afterAutospacing="0"/>
        <w:ind w:left="709" w:hanging="709"/>
        <w:rPr>
          <w:rFonts w:ascii="Arial" w:hAnsi="Arial" w:cs="Arial"/>
          <w:b/>
          <w:szCs w:val="20"/>
          <w:u w:val="single"/>
        </w:rPr>
      </w:pPr>
      <w:r w:rsidRPr="00511400">
        <w:rPr>
          <w:rFonts w:ascii="Arial" w:hAnsi="Arial" w:cs="Arial"/>
          <w:b/>
          <w:szCs w:val="20"/>
          <w:u w:val="single"/>
        </w:rPr>
        <w:t xml:space="preserve">Úvodní ustanovení </w:t>
      </w:r>
    </w:p>
    <w:p w14:paraId="5628B10B" w14:textId="27313DBB" w:rsidR="005A5F8C" w:rsidRPr="00511400" w:rsidRDefault="005A5F8C" w:rsidP="00032392">
      <w:pPr>
        <w:pStyle w:val="Normlnweb"/>
        <w:numPr>
          <w:ilvl w:val="1"/>
          <w:numId w:val="41"/>
        </w:numPr>
        <w:shd w:val="clear" w:color="auto" w:fill="FFFFFF"/>
        <w:spacing w:before="60" w:beforeAutospacing="0" w:after="60" w:afterAutospacing="0"/>
        <w:ind w:left="709" w:hanging="709"/>
        <w:jc w:val="both"/>
        <w:rPr>
          <w:rFonts w:ascii="Arial" w:hAnsi="Arial" w:cs="Arial"/>
          <w:szCs w:val="20"/>
        </w:rPr>
      </w:pPr>
      <w:r w:rsidRPr="00511400">
        <w:rPr>
          <w:rFonts w:ascii="Arial" w:hAnsi="Arial" w:cs="Arial"/>
          <w:szCs w:val="20"/>
        </w:rPr>
        <w:t>Poskytovatel je výlučným vlastníkem autorských práv k</w:t>
      </w:r>
      <w:r w:rsidR="00097F0D" w:rsidRPr="00511400">
        <w:rPr>
          <w:rFonts w:ascii="Arial" w:hAnsi="Arial" w:cs="Arial"/>
          <w:szCs w:val="20"/>
        </w:rPr>
        <w:t xml:space="preserve"> těm </w:t>
      </w:r>
      <w:r w:rsidRPr="00511400">
        <w:rPr>
          <w:rFonts w:ascii="Arial" w:hAnsi="Arial" w:cs="Arial"/>
          <w:szCs w:val="20"/>
        </w:rPr>
        <w:t>dílům uvedeným v</w:t>
      </w:r>
      <w:r w:rsidR="00032392" w:rsidRPr="00511400">
        <w:rPr>
          <w:rFonts w:ascii="Arial" w:hAnsi="Arial" w:cs="Arial"/>
          <w:szCs w:val="20"/>
        </w:rPr>
        <w:t> </w:t>
      </w:r>
      <w:r w:rsidR="000E0880" w:rsidRPr="00511400">
        <w:rPr>
          <w:rFonts w:ascii="Arial" w:eastAsia="Arial Unicode MS" w:hAnsi="Arial" w:cs="Arial"/>
          <w:szCs w:val="20"/>
        </w:rPr>
        <w:t>Darovací</w:t>
      </w:r>
      <w:r w:rsidRPr="00511400">
        <w:rPr>
          <w:rFonts w:ascii="Arial" w:eastAsia="Arial Unicode MS" w:hAnsi="Arial" w:cs="Arial"/>
          <w:szCs w:val="20"/>
        </w:rPr>
        <w:t xml:space="preserve"> smlouvě č.</w:t>
      </w:r>
      <w:r w:rsidR="00A30A47" w:rsidRPr="00511400">
        <w:rPr>
          <w:rFonts w:ascii="Arial" w:eastAsia="Arial Unicode MS" w:hAnsi="Arial" w:cs="Arial"/>
          <w:szCs w:val="20"/>
        </w:rPr>
        <w:t xml:space="preserve"> </w:t>
      </w:r>
      <w:r w:rsidR="00E95A0C" w:rsidRPr="00511400">
        <w:rPr>
          <w:rFonts w:ascii="Arial" w:eastAsia="Arial Unicode MS" w:hAnsi="Arial" w:cs="Arial"/>
          <w:szCs w:val="20"/>
        </w:rPr>
        <w:t>9</w:t>
      </w:r>
      <w:r w:rsidRPr="00511400">
        <w:rPr>
          <w:rFonts w:ascii="Arial" w:eastAsia="Arial Unicode MS" w:hAnsi="Arial" w:cs="Arial"/>
          <w:szCs w:val="20"/>
        </w:rPr>
        <w:t>/202</w:t>
      </w:r>
      <w:r w:rsidR="0029310E" w:rsidRPr="00511400">
        <w:rPr>
          <w:rFonts w:ascii="Arial" w:eastAsia="Arial Unicode MS" w:hAnsi="Arial" w:cs="Arial"/>
          <w:szCs w:val="20"/>
        </w:rPr>
        <w:t>3</w:t>
      </w:r>
      <w:r w:rsidRPr="00511400">
        <w:rPr>
          <w:rFonts w:ascii="Arial" w:eastAsia="Arial Unicode MS" w:hAnsi="Arial" w:cs="Arial"/>
          <w:szCs w:val="20"/>
        </w:rPr>
        <w:t>, uzavřené mezi poskytovatelem a</w:t>
      </w:r>
      <w:r w:rsidR="00820715" w:rsidRPr="00511400">
        <w:rPr>
          <w:rFonts w:ascii="Arial" w:eastAsia="Arial Unicode MS" w:hAnsi="Arial" w:cs="Arial"/>
          <w:szCs w:val="20"/>
        </w:rPr>
        <w:t> </w:t>
      </w:r>
      <w:r w:rsidRPr="00511400">
        <w:rPr>
          <w:rFonts w:ascii="Arial" w:eastAsia="Arial Unicode MS" w:hAnsi="Arial" w:cs="Arial"/>
          <w:szCs w:val="20"/>
        </w:rPr>
        <w:t>nabyvatelem</w:t>
      </w:r>
      <w:r w:rsidR="00097F0D" w:rsidRPr="00511400">
        <w:rPr>
          <w:rFonts w:ascii="Arial" w:eastAsia="Arial Unicode MS" w:hAnsi="Arial" w:cs="Arial"/>
          <w:szCs w:val="20"/>
        </w:rPr>
        <w:t>, jichž je současně autorem</w:t>
      </w:r>
      <w:r w:rsidRPr="00511400">
        <w:rPr>
          <w:rFonts w:ascii="Arial" w:eastAsia="Arial Unicode MS" w:hAnsi="Arial" w:cs="Arial"/>
          <w:szCs w:val="20"/>
        </w:rPr>
        <w:t>.</w:t>
      </w:r>
    </w:p>
    <w:p w14:paraId="721CDC45" w14:textId="472B5FD3" w:rsidR="005A5F8C" w:rsidRPr="00511400" w:rsidRDefault="005A5F8C" w:rsidP="00032392">
      <w:pPr>
        <w:pStyle w:val="Normlnweb"/>
        <w:shd w:val="clear" w:color="auto" w:fill="FFFFFF"/>
        <w:spacing w:before="60" w:beforeAutospacing="0" w:after="60" w:afterAutospacing="0"/>
        <w:ind w:left="709" w:hanging="1"/>
        <w:jc w:val="both"/>
        <w:rPr>
          <w:rFonts w:ascii="Arial" w:hAnsi="Arial" w:cs="Arial"/>
          <w:szCs w:val="20"/>
        </w:rPr>
      </w:pPr>
      <w:r w:rsidRPr="00511400">
        <w:rPr>
          <w:rFonts w:ascii="Arial" w:hAnsi="Arial" w:cs="Arial"/>
          <w:szCs w:val="20"/>
        </w:rPr>
        <w:t xml:space="preserve">Poskytovatel je oprávněn díly samostatně a bez jakýchkoliv omezení nakládat, a to bez právních vad takovéhoto jednání. </w:t>
      </w:r>
    </w:p>
    <w:p w14:paraId="583B24C6" w14:textId="0581C77C" w:rsidR="005A5F8C" w:rsidRPr="00511400" w:rsidRDefault="005A5F8C" w:rsidP="00032392">
      <w:pPr>
        <w:pStyle w:val="Normlnweb"/>
        <w:numPr>
          <w:ilvl w:val="1"/>
          <w:numId w:val="41"/>
        </w:numPr>
        <w:shd w:val="clear" w:color="auto" w:fill="FFFFFF"/>
        <w:spacing w:before="60" w:beforeAutospacing="0" w:after="60" w:afterAutospacing="0"/>
        <w:ind w:left="709" w:hanging="709"/>
        <w:jc w:val="both"/>
        <w:rPr>
          <w:rFonts w:ascii="Arial" w:hAnsi="Arial" w:cs="Arial"/>
          <w:szCs w:val="20"/>
        </w:rPr>
      </w:pPr>
      <w:r w:rsidRPr="00511400">
        <w:rPr>
          <w:rFonts w:ascii="Arial" w:hAnsi="Arial" w:cs="Arial"/>
          <w:szCs w:val="20"/>
        </w:rPr>
        <w:t>Poskytovatel touto licenční smlouvou poskytuje nabyvateli oprávnění k výkonu práva autorského k užívání děl (dále také jen „licenci“). Nabyvatel tímto získává od poskytovatele licenci v souladu a za podmínek ujednaných touto licenční smlouvou.</w:t>
      </w:r>
    </w:p>
    <w:p w14:paraId="6FFE945F" w14:textId="77777777" w:rsidR="005A5F8C" w:rsidRPr="00511400" w:rsidRDefault="005A5F8C" w:rsidP="005A5F8C">
      <w:pPr>
        <w:pStyle w:val="Normlnweb"/>
        <w:shd w:val="clear" w:color="auto" w:fill="FFFFFF"/>
        <w:spacing w:before="60" w:beforeAutospacing="0" w:after="60" w:afterAutospacing="0"/>
        <w:ind w:left="709" w:hanging="709"/>
        <w:rPr>
          <w:rFonts w:ascii="Arial" w:hAnsi="Arial" w:cs="Arial"/>
          <w:szCs w:val="20"/>
        </w:rPr>
      </w:pPr>
    </w:p>
    <w:p w14:paraId="148EF58D" w14:textId="77777777" w:rsidR="005A5F8C" w:rsidRPr="00511400" w:rsidRDefault="005A5F8C" w:rsidP="005A5F8C">
      <w:pPr>
        <w:pStyle w:val="Normlnweb"/>
        <w:numPr>
          <w:ilvl w:val="0"/>
          <w:numId w:val="41"/>
        </w:numPr>
        <w:shd w:val="clear" w:color="auto" w:fill="FFFFFF"/>
        <w:spacing w:before="60" w:beforeAutospacing="0" w:after="120" w:afterAutospacing="0"/>
        <w:ind w:left="709" w:hanging="709"/>
        <w:rPr>
          <w:rFonts w:ascii="Arial" w:hAnsi="Arial" w:cs="Arial"/>
          <w:b/>
          <w:szCs w:val="20"/>
          <w:u w:val="single"/>
        </w:rPr>
      </w:pPr>
      <w:r w:rsidRPr="00511400">
        <w:rPr>
          <w:rFonts w:ascii="Arial" w:hAnsi="Arial" w:cs="Arial"/>
          <w:b/>
          <w:szCs w:val="20"/>
          <w:u w:val="single"/>
        </w:rPr>
        <w:t>Licence</w:t>
      </w:r>
    </w:p>
    <w:p w14:paraId="4B6EF192" w14:textId="7E4DE9C7" w:rsidR="005A5F8C" w:rsidRPr="00511400" w:rsidRDefault="005A5F8C" w:rsidP="00032392">
      <w:pPr>
        <w:pStyle w:val="Normlnweb"/>
        <w:numPr>
          <w:ilvl w:val="1"/>
          <w:numId w:val="41"/>
        </w:numPr>
        <w:shd w:val="clear" w:color="auto" w:fill="FFFFFF"/>
        <w:spacing w:before="60" w:beforeAutospacing="0" w:after="60" w:afterAutospacing="0"/>
        <w:ind w:left="709" w:hanging="709"/>
        <w:jc w:val="both"/>
        <w:rPr>
          <w:rFonts w:ascii="Arial" w:hAnsi="Arial" w:cs="Arial"/>
          <w:szCs w:val="20"/>
        </w:rPr>
      </w:pPr>
      <w:r w:rsidRPr="00511400">
        <w:rPr>
          <w:rFonts w:ascii="Arial" w:hAnsi="Arial" w:cs="Arial"/>
          <w:szCs w:val="20"/>
        </w:rPr>
        <w:t>Předmětem této licenční smlouvy je poskytnutí oprávnění k výkonu práva autorského díl</w:t>
      </w:r>
      <w:r w:rsidR="00032392" w:rsidRPr="00511400">
        <w:rPr>
          <w:rFonts w:ascii="Arial" w:hAnsi="Arial" w:cs="Arial"/>
          <w:szCs w:val="20"/>
        </w:rPr>
        <w:t>a</w:t>
      </w:r>
      <w:r w:rsidRPr="00511400">
        <w:rPr>
          <w:rFonts w:ascii="Arial" w:hAnsi="Arial" w:cs="Arial"/>
          <w:szCs w:val="20"/>
        </w:rPr>
        <w:t xml:space="preserve"> užít.</w:t>
      </w:r>
    </w:p>
    <w:p w14:paraId="7A365596" w14:textId="77777777" w:rsidR="005A5F8C" w:rsidRPr="00511400" w:rsidRDefault="005A5F8C" w:rsidP="00032392">
      <w:pPr>
        <w:pStyle w:val="Normlnweb"/>
        <w:numPr>
          <w:ilvl w:val="1"/>
          <w:numId w:val="41"/>
        </w:numPr>
        <w:shd w:val="clear" w:color="auto" w:fill="FFFFFF"/>
        <w:spacing w:before="60" w:beforeAutospacing="0" w:after="60" w:afterAutospacing="0"/>
        <w:ind w:left="709" w:hanging="709"/>
        <w:jc w:val="both"/>
        <w:rPr>
          <w:rFonts w:ascii="Arial" w:hAnsi="Arial" w:cs="Arial"/>
          <w:szCs w:val="20"/>
        </w:rPr>
      </w:pPr>
      <w:r w:rsidRPr="00511400">
        <w:rPr>
          <w:rFonts w:ascii="Arial" w:hAnsi="Arial" w:cs="Arial"/>
          <w:szCs w:val="20"/>
        </w:rPr>
        <w:t>Poskytovatel poskytuje nabyvateli licenci jako licenci výhradní, a to územně neomezenou a na dobu neurčitou.</w:t>
      </w:r>
    </w:p>
    <w:p w14:paraId="117E5CBF" w14:textId="77777777" w:rsidR="005A5F8C" w:rsidRPr="00511400" w:rsidRDefault="005A5F8C" w:rsidP="00032392">
      <w:pPr>
        <w:pStyle w:val="Normlnweb"/>
        <w:numPr>
          <w:ilvl w:val="1"/>
          <w:numId w:val="41"/>
        </w:numPr>
        <w:shd w:val="clear" w:color="auto" w:fill="FFFFFF"/>
        <w:spacing w:before="60" w:beforeAutospacing="0" w:after="60" w:afterAutospacing="0"/>
        <w:ind w:left="709" w:hanging="709"/>
        <w:jc w:val="both"/>
        <w:rPr>
          <w:rFonts w:ascii="Arial" w:hAnsi="Arial" w:cs="Arial"/>
          <w:szCs w:val="20"/>
        </w:rPr>
      </w:pPr>
      <w:r w:rsidRPr="00511400">
        <w:rPr>
          <w:rFonts w:ascii="Arial" w:hAnsi="Arial" w:cs="Arial"/>
          <w:szCs w:val="20"/>
        </w:rPr>
        <w:t>Licence je udělena pro všechny způsoby užití.</w:t>
      </w:r>
    </w:p>
    <w:p w14:paraId="37B8CB9A" w14:textId="77777777" w:rsidR="005A5F8C" w:rsidRPr="00511400" w:rsidRDefault="005A5F8C" w:rsidP="00032392">
      <w:pPr>
        <w:pStyle w:val="Normlnweb"/>
        <w:numPr>
          <w:ilvl w:val="1"/>
          <w:numId w:val="41"/>
        </w:numPr>
        <w:shd w:val="clear" w:color="auto" w:fill="FFFFFF"/>
        <w:spacing w:before="60" w:beforeAutospacing="0" w:after="60" w:afterAutospacing="0"/>
        <w:ind w:left="709" w:hanging="709"/>
        <w:jc w:val="both"/>
        <w:rPr>
          <w:rFonts w:ascii="Arial" w:hAnsi="Arial" w:cs="Arial"/>
          <w:szCs w:val="20"/>
        </w:rPr>
      </w:pPr>
      <w:r w:rsidRPr="00511400">
        <w:rPr>
          <w:rFonts w:ascii="Arial" w:hAnsi="Arial" w:cs="Arial"/>
          <w:szCs w:val="20"/>
        </w:rPr>
        <w:t>Nabyvatel je oprávněn licenci užívat samostatně a bez jakýchkoliv omezení.</w:t>
      </w:r>
    </w:p>
    <w:p w14:paraId="47679FF9" w14:textId="77777777" w:rsidR="005A5F8C" w:rsidRPr="00511400" w:rsidRDefault="005A5F8C" w:rsidP="00032392">
      <w:pPr>
        <w:pStyle w:val="Normlnweb"/>
        <w:numPr>
          <w:ilvl w:val="1"/>
          <w:numId w:val="41"/>
        </w:numPr>
        <w:shd w:val="clear" w:color="auto" w:fill="FFFFFF"/>
        <w:spacing w:before="60" w:beforeAutospacing="0" w:after="60" w:afterAutospacing="0"/>
        <w:ind w:left="709" w:hanging="709"/>
        <w:jc w:val="both"/>
        <w:rPr>
          <w:rFonts w:ascii="Arial" w:hAnsi="Arial" w:cs="Arial"/>
          <w:szCs w:val="20"/>
        </w:rPr>
      </w:pPr>
      <w:r w:rsidRPr="00511400">
        <w:rPr>
          <w:rFonts w:ascii="Arial" w:hAnsi="Arial" w:cs="Arial"/>
          <w:szCs w:val="20"/>
        </w:rPr>
        <w:t>Nabyvatel má právo udělit třetím osobám podlicenci v plném nebo částečném rozsahu licence.</w:t>
      </w:r>
    </w:p>
    <w:p w14:paraId="6D70E2CE" w14:textId="77777777" w:rsidR="005A5F8C" w:rsidRPr="00511400" w:rsidRDefault="005A5F8C" w:rsidP="005A5F8C">
      <w:pPr>
        <w:pStyle w:val="Normlnweb"/>
        <w:shd w:val="clear" w:color="auto" w:fill="FFFFFF"/>
        <w:spacing w:before="60" w:beforeAutospacing="0" w:after="60" w:afterAutospacing="0"/>
        <w:ind w:left="709"/>
        <w:rPr>
          <w:rFonts w:ascii="Arial" w:hAnsi="Arial" w:cs="Arial"/>
          <w:szCs w:val="20"/>
        </w:rPr>
      </w:pPr>
    </w:p>
    <w:p w14:paraId="1EB9E064" w14:textId="77777777" w:rsidR="005A5F8C" w:rsidRPr="00511400" w:rsidRDefault="005A5F8C" w:rsidP="005A5F8C">
      <w:pPr>
        <w:pStyle w:val="Normlnweb"/>
        <w:shd w:val="clear" w:color="auto" w:fill="FFFFFF"/>
        <w:spacing w:before="60" w:beforeAutospacing="0" w:after="60" w:afterAutospacing="0"/>
        <w:ind w:left="709" w:hanging="709"/>
        <w:rPr>
          <w:rFonts w:ascii="Arial" w:hAnsi="Arial" w:cs="Arial"/>
          <w:szCs w:val="20"/>
        </w:rPr>
      </w:pPr>
    </w:p>
    <w:p w14:paraId="5BE21100" w14:textId="77777777" w:rsidR="005A5F8C" w:rsidRPr="00511400" w:rsidRDefault="005A5F8C" w:rsidP="00032392">
      <w:pPr>
        <w:pStyle w:val="Normlnweb"/>
        <w:numPr>
          <w:ilvl w:val="0"/>
          <w:numId w:val="41"/>
        </w:numPr>
        <w:shd w:val="clear" w:color="auto" w:fill="FFFFFF"/>
        <w:spacing w:before="60" w:beforeAutospacing="0" w:after="120" w:afterAutospacing="0"/>
        <w:ind w:left="709" w:hanging="709"/>
        <w:jc w:val="both"/>
        <w:rPr>
          <w:rFonts w:ascii="Arial" w:hAnsi="Arial" w:cs="Arial"/>
          <w:b/>
          <w:szCs w:val="20"/>
          <w:u w:val="single"/>
          <w:lang w:val="en-GB"/>
        </w:rPr>
      </w:pPr>
      <w:r w:rsidRPr="00511400">
        <w:rPr>
          <w:rFonts w:ascii="Arial" w:hAnsi="Arial" w:cs="Arial"/>
          <w:b/>
          <w:szCs w:val="20"/>
          <w:u w:val="single"/>
        </w:rPr>
        <w:t>Odměna</w:t>
      </w:r>
    </w:p>
    <w:p w14:paraId="0AB32171" w14:textId="77777777" w:rsidR="005A5F8C" w:rsidRPr="00511400" w:rsidRDefault="005A5F8C" w:rsidP="00032392">
      <w:pPr>
        <w:pStyle w:val="Normlnweb"/>
        <w:numPr>
          <w:ilvl w:val="1"/>
          <w:numId w:val="41"/>
        </w:numPr>
        <w:shd w:val="clear" w:color="auto" w:fill="FFFFFF"/>
        <w:spacing w:before="60" w:beforeAutospacing="0" w:after="60" w:afterAutospacing="0"/>
        <w:ind w:left="709" w:hanging="709"/>
        <w:jc w:val="both"/>
        <w:rPr>
          <w:rFonts w:ascii="Arial" w:hAnsi="Arial" w:cs="Arial"/>
          <w:szCs w:val="20"/>
        </w:rPr>
      </w:pPr>
      <w:r w:rsidRPr="00511400">
        <w:rPr>
          <w:rFonts w:ascii="Arial" w:hAnsi="Arial" w:cs="Arial"/>
          <w:szCs w:val="20"/>
        </w:rPr>
        <w:t>Smluvní strany sjednávají, že se licence poskytuje bezúplatně.</w:t>
      </w:r>
    </w:p>
    <w:p w14:paraId="1516A9DF" w14:textId="77777777" w:rsidR="005A5F8C" w:rsidRPr="00511400" w:rsidRDefault="005A5F8C" w:rsidP="00032392">
      <w:pPr>
        <w:pStyle w:val="Normlnweb"/>
        <w:shd w:val="clear" w:color="auto" w:fill="FFFFFF"/>
        <w:spacing w:before="60" w:beforeAutospacing="0" w:after="60" w:afterAutospacing="0"/>
        <w:ind w:left="709" w:hanging="709"/>
        <w:jc w:val="both"/>
        <w:rPr>
          <w:rFonts w:ascii="Arial" w:hAnsi="Arial" w:cs="Arial"/>
          <w:szCs w:val="20"/>
        </w:rPr>
      </w:pPr>
    </w:p>
    <w:p w14:paraId="217F7DDF" w14:textId="77777777" w:rsidR="005A5F8C" w:rsidRPr="00511400" w:rsidRDefault="005A5F8C" w:rsidP="00032392">
      <w:pPr>
        <w:pStyle w:val="Normlnweb"/>
        <w:numPr>
          <w:ilvl w:val="0"/>
          <w:numId w:val="41"/>
        </w:numPr>
        <w:shd w:val="clear" w:color="auto" w:fill="FFFFFF"/>
        <w:spacing w:before="60" w:beforeAutospacing="0" w:after="120" w:afterAutospacing="0"/>
        <w:ind w:left="709" w:hanging="709"/>
        <w:jc w:val="both"/>
        <w:rPr>
          <w:rFonts w:ascii="Arial" w:hAnsi="Arial" w:cs="Arial"/>
          <w:b/>
          <w:szCs w:val="20"/>
          <w:u w:val="single"/>
          <w:lang w:val="en-GB"/>
        </w:rPr>
      </w:pPr>
      <w:r w:rsidRPr="00511400">
        <w:rPr>
          <w:rFonts w:ascii="Arial" w:hAnsi="Arial" w:cs="Arial"/>
          <w:b/>
          <w:szCs w:val="20"/>
          <w:u w:val="single"/>
        </w:rPr>
        <w:t xml:space="preserve">Doba trvání smlouvy </w:t>
      </w:r>
    </w:p>
    <w:p w14:paraId="330C8DC8" w14:textId="77777777" w:rsidR="005A5F8C" w:rsidRPr="00511400" w:rsidRDefault="005A5F8C" w:rsidP="00032392">
      <w:pPr>
        <w:pStyle w:val="Normlnweb"/>
        <w:numPr>
          <w:ilvl w:val="1"/>
          <w:numId w:val="41"/>
        </w:numPr>
        <w:shd w:val="clear" w:color="auto" w:fill="FFFFFF"/>
        <w:spacing w:before="60" w:beforeAutospacing="0" w:after="60" w:afterAutospacing="0"/>
        <w:ind w:left="709" w:hanging="709"/>
        <w:jc w:val="both"/>
        <w:rPr>
          <w:rFonts w:ascii="Arial" w:hAnsi="Arial" w:cs="Arial"/>
          <w:szCs w:val="20"/>
        </w:rPr>
      </w:pPr>
      <w:r w:rsidRPr="00511400">
        <w:rPr>
          <w:rFonts w:ascii="Arial" w:hAnsi="Arial" w:cs="Arial"/>
          <w:szCs w:val="20"/>
        </w:rPr>
        <w:t>Tato licenční smlouva se uzavírá na dobu trvání licence podle čl. 3 této Smlouvy.</w:t>
      </w:r>
    </w:p>
    <w:p w14:paraId="03A80D39" w14:textId="77777777" w:rsidR="005A5F8C" w:rsidRPr="00511400" w:rsidRDefault="005A5F8C" w:rsidP="00032392">
      <w:pPr>
        <w:pStyle w:val="Normlnweb"/>
        <w:shd w:val="clear" w:color="auto" w:fill="FFFFFF"/>
        <w:spacing w:before="60" w:beforeAutospacing="0" w:after="60" w:afterAutospacing="0"/>
        <w:ind w:left="709" w:hanging="709"/>
        <w:jc w:val="both"/>
        <w:rPr>
          <w:rFonts w:ascii="Arial" w:hAnsi="Arial" w:cs="Arial"/>
          <w:szCs w:val="20"/>
        </w:rPr>
      </w:pPr>
    </w:p>
    <w:p w14:paraId="610FF5D5" w14:textId="77777777" w:rsidR="005A5F8C" w:rsidRPr="00511400" w:rsidRDefault="005A5F8C" w:rsidP="00032392">
      <w:pPr>
        <w:pStyle w:val="Normlnweb"/>
        <w:numPr>
          <w:ilvl w:val="0"/>
          <w:numId w:val="41"/>
        </w:numPr>
        <w:shd w:val="clear" w:color="auto" w:fill="FFFFFF"/>
        <w:spacing w:before="60" w:beforeAutospacing="0" w:after="120" w:afterAutospacing="0"/>
        <w:ind w:left="709" w:hanging="709"/>
        <w:jc w:val="both"/>
        <w:rPr>
          <w:rFonts w:ascii="Arial" w:hAnsi="Arial" w:cs="Arial"/>
          <w:b/>
          <w:szCs w:val="20"/>
          <w:u w:val="single"/>
          <w:lang w:val="en-GB"/>
        </w:rPr>
      </w:pPr>
      <w:r w:rsidRPr="00511400">
        <w:rPr>
          <w:rFonts w:ascii="Arial" w:hAnsi="Arial" w:cs="Arial"/>
          <w:b/>
          <w:szCs w:val="20"/>
          <w:u w:val="single"/>
        </w:rPr>
        <w:t>Platnost a účinnost smlouvy</w:t>
      </w:r>
      <w:r w:rsidRPr="00511400">
        <w:rPr>
          <w:rFonts w:ascii="Arial" w:hAnsi="Arial" w:cs="Arial"/>
          <w:b/>
          <w:i/>
          <w:szCs w:val="20"/>
          <w:u w:val="single"/>
          <w:lang w:val="en-GB"/>
        </w:rPr>
        <w:t xml:space="preserve"> </w:t>
      </w:r>
    </w:p>
    <w:p w14:paraId="7A3FB633" w14:textId="05CAAAA9" w:rsidR="000E0880" w:rsidRPr="00511400" w:rsidRDefault="000E0880" w:rsidP="000E0880">
      <w:pPr>
        <w:pStyle w:val="Normlnweb"/>
        <w:numPr>
          <w:ilvl w:val="1"/>
          <w:numId w:val="49"/>
        </w:numPr>
        <w:shd w:val="clear" w:color="auto" w:fill="FFFFFF"/>
        <w:spacing w:before="60" w:beforeAutospacing="0" w:after="60" w:afterAutospacing="0"/>
        <w:ind w:left="709" w:hanging="709"/>
        <w:rPr>
          <w:rFonts w:ascii="Arial" w:hAnsi="Arial" w:cs="Arial"/>
          <w:szCs w:val="20"/>
        </w:rPr>
      </w:pPr>
      <w:r w:rsidRPr="00511400">
        <w:rPr>
          <w:rFonts w:ascii="Arial" w:hAnsi="Arial" w:cs="Arial"/>
          <w:szCs w:val="20"/>
        </w:rPr>
        <w:t xml:space="preserve">Tato licenční smlouva je platná a účinná </w:t>
      </w:r>
      <w:r w:rsidRPr="00511400">
        <w:rPr>
          <w:rFonts w:ascii="Arial" w:hAnsi="Arial" w:cs="Arial"/>
          <w:szCs w:val="20"/>
          <w:shd w:val="clear" w:color="auto" w:fill="FFFFFF"/>
        </w:rPr>
        <w:t>dnem podpisu oběma smluvními stranami</w:t>
      </w:r>
      <w:r w:rsidRPr="00511400">
        <w:rPr>
          <w:rFonts w:ascii="Arial" w:hAnsi="Arial" w:cs="Arial"/>
          <w:szCs w:val="20"/>
        </w:rPr>
        <w:t xml:space="preserve">. </w:t>
      </w:r>
    </w:p>
    <w:p w14:paraId="6AF8E1BE" w14:textId="77777777" w:rsidR="005A5F8C" w:rsidRPr="00511400" w:rsidRDefault="005A5F8C" w:rsidP="00032392">
      <w:pPr>
        <w:pStyle w:val="Normlnweb"/>
        <w:shd w:val="clear" w:color="auto" w:fill="FFFFFF"/>
        <w:spacing w:before="60" w:beforeAutospacing="0" w:after="60" w:afterAutospacing="0"/>
        <w:ind w:left="709" w:hanging="709"/>
        <w:jc w:val="both"/>
        <w:rPr>
          <w:rFonts w:ascii="Arial" w:hAnsi="Arial" w:cs="Arial"/>
          <w:szCs w:val="20"/>
        </w:rPr>
      </w:pPr>
    </w:p>
    <w:p w14:paraId="68F923DE" w14:textId="77777777" w:rsidR="005A5F8C" w:rsidRPr="00511400" w:rsidRDefault="005A5F8C" w:rsidP="00032392">
      <w:pPr>
        <w:pStyle w:val="Normlnweb"/>
        <w:numPr>
          <w:ilvl w:val="0"/>
          <w:numId w:val="41"/>
        </w:numPr>
        <w:shd w:val="clear" w:color="auto" w:fill="FFFFFF"/>
        <w:spacing w:before="60" w:beforeAutospacing="0" w:after="120" w:afterAutospacing="0"/>
        <w:ind w:left="709" w:hanging="709"/>
        <w:jc w:val="both"/>
        <w:rPr>
          <w:rFonts w:ascii="Arial" w:hAnsi="Arial" w:cs="Arial"/>
          <w:b/>
          <w:szCs w:val="20"/>
          <w:u w:val="single"/>
          <w:lang w:val="en-GB"/>
        </w:rPr>
      </w:pPr>
      <w:r w:rsidRPr="00511400">
        <w:rPr>
          <w:rFonts w:ascii="Arial" w:hAnsi="Arial" w:cs="Arial"/>
          <w:b/>
          <w:szCs w:val="20"/>
          <w:u w:val="single"/>
        </w:rPr>
        <w:t>Závěrečná ustanovení</w:t>
      </w:r>
      <w:r w:rsidRPr="00511400">
        <w:rPr>
          <w:rFonts w:ascii="Arial" w:hAnsi="Arial" w:cs="Arial"/>
          <w:b/>
          <w:i/>
          <w:szCs w:val="20"/>
          <w:u w:val="single"/>
          <w:lang w:val="en-GB"/>
        </w:rPr>
        <w:t xml:space="preserve"> </w:t>
      </w:r>
    </w:p>
    <w:p w14:paraId="38E1E094" w14:textId="77777777" w:rsidR="005A5F8C" w:rsidRPr="00511400" w:rsidRDefault="005A5F8C" w:rsidP="00032392">
      <w:pPr>
        <w:pStyle w:val="Normlnweb"/>
        <w:numPr>
          <w:ilvl w:val="1"/>
          <w:numId w:val="41"/>
        </w:numPr>
        <w:shd w:val="clear" w:color="auto" w:fill="FFFFFF"/>
        <w:spacing w:before="60" w:beforeAutospacing="0" w:after="60" w:afterAutospacing="0"/>
        <w:ind w:left="709" w:hanging="709"/>
        <w:jc w:val="both"/>
        <w:rPr>
          <w:rFonts w:ascii="Arial" w:eastAsia="MS Mincho" w:hAnsi="Arial" w:cs="Arial"/>
          <w:szCs w:val="20"/>
        </w:rPr>
      </w:pPr>
      <w:r w:rsidRPr="00511400">
        <w:rPr>
          <w:rFonts w:ascii="Arial" w:eastAsia="MS Mincho" w:hAnsi="Arial" w:cs="Arial"/>
          <w:szCs w:val="20"/>
        </w:rPr>
        <w:t xml:space="preserve">Změny této licenční smlouvy lze činit pouze po dohodě obou smluvních stran písemnou formou. </w:t>
      </w:r>
    </w:p>
    <w:p w14:paraId="4C715AF1" w14:textId="77777777" w:rsidR="005A5F8C" w:rsidRPr="00511400" w:rsidRDefault="005A5F8C" w:rsidP="00032392">
      <w:pPr>
        <w:pStyle w:val="Normlnweb"/>
        <w:numPr>
          <w:ilvl w:val="1"/>
          <w:numId w:val="41"/>
        </w:numPr>
        <w:shd w:val="clear" w:color="auto" w:fill="FFFFFF"/>
        <w:spacing w:before="60" w:beforeAutospacing="0" w:after="60" w:afterAutospacing="0"/>
        <w:ind w:left="709" w:hanging="709"/>
        <w:jc w:val="both"/>
        <w:rPr>
          <w:rFonts w:ascii="Arial" w:eastAsia="MS Mincho" w:hAnsi="Arial" w:cs="Arial"/>
          <w:szCs w:val="20"/>
        </w:rPr>
      </w:pPr>
      <w:r w:rsidRPr="00511400">
        <w:rPr>
          <w:rFonts w:ascii="Arial" w:eastAsia="MS Mincho" w:hAnsi="Arial" w:cs="Arial"/>
          <w:szCs w:val="20"/>
        </w:rPr>
        <w:t>Tato licenční smlouva, jakož i práva a povinnosti vzniklé na základě této licenční smlouvy nebo v souvislosti s ní, se řídí zákonem č. 89/2012 Sb., ve znění pozdějších předpisů, občanský zákoník, a ostatními právními předpisy České republiky.</w:t>
      </w:r>
    </w:p>
    <w:p w14:paraId="33BAACD6" w14:textId="77777777" w:rsidR="005A5F8C" w:rsidRPr="00511400" w:rsidRDefault="005A5F8C" w:rsidP="00032392">
      <w:pPr>
        <w:pStyle w:val="Normlnweb"/>
        <w:numPr>
          <w:ilvl w:val="1"/>
          <w:numId w:val="41"/>
        </w:numPr>
        <w:shd w:val="clear" w:color="auto" w:fill="FFFFFF"/>
        <w:spacing w:before="60" w:beforeAutospacing="0" w:after="60" w:afterAutospacing="0"/>
        <w:ind w:left="709" w:hanging="709"/>
        <w:jc w:val="both"/>
        <w:rPr>
          <w:rFonts w:ascii="Arial" w:eastAsia="MS Mincho" w:hAnsi="Arial" w:cs="Arial"/>
          <w:szCs w:val="20"/>
        </w:rPr>
      </w:pPr>
      <w:r w:rsidRPr="00511400">
        <w:rPr>
          <w:rFonts w:ascii="Arial" w:eastAsia="MS Mincho" w:hAnsi="Arial" w:cs="Arial"/>
          <w:szCs w:val="20"/>
        </w:rPr>
        <w:t xml:space="preserve">Tato licenční smlouva je uzavřena ve třech vyhotoveních, </w:t>
      </w:r>
      <w:r w:rsidRPr="00511400">
        <w:rPr>
          <w:rFonts w:ascii="Arial" w:eastAsia="Arial Unicode MS" w:hAnsi="Arial" w:cs="Arial"/>
          <w:szCs w:val="20"/>
        </w:rPr>
        <w:t>z nichž každé má povahu originálu a z nichž obdrží po jednom výtisku poskytovatel a po dvou nabyvatel.</w:t>
      </w:r>
    </w:p>
    <w:p w14:paraId="1B856D0E" w14:textId="316B3DC2" w:rsidR="005A5F8C" w:rsidRPr="00511400" w:rsidRDefault="005A5F8C" w:rsidP="00032392">
      <w:pPr>
        <w:pStyle w:val="Normlnweb"/>
        <w:numPr>
          <w:ilvl w:val="1"/>
          <w:numId w:val="41"/>
        </w:numPr>
        <w:shd w:val="clear" w:color="auto" w:fill="FFFFFF"/>
        <w:spacing w:before="60" w:beforeAutospacing="0" w:after="60" w:afterAutospacing="0"/>
        <w:ind w:left="709" w:hanging="709"/>
        <w:jc w:val="both"/>
        <w:rPr>
          <w:rFonts w:ascii="Arial" w:eastAsia="MS Mincho" w:hAnsi="Arial" w:cs="Arial"/>
          <w:szCs w:val="20"/>
        </w:rPr>
      </w:pPr>
      <w:r w:rsidRPr="00511400">
        <w:rPr>
          <w:rFonts w:ascii="Arial" w:hAnsi="Arial" w:cs="Arial"/>
          <w:szCs w:val="20"/>
        </w:rPr>
        <w:t>Smlouva nabývá platnosti a účinnosti dnem jejího podpisu oběma stranami. Povinnost uveřejnit tuto Smlouvu prostřednictvím registru smluv se podle § 3 odst. 2) zákona č. 340/2015 Sb., o zvláštních podmínkách účinnosti některých smluv, uveřejnění těchto smluv a o registru smluv (zákon o</w:t>
      </w:r>
      <w:r w:rsidR="00032392" w:rsidRPr="00511400">
        <w:rPr>
          <w:rFonts w:ascii="Arial" w:hAnsi="Arial" w:cs="Arial"/>
          <w:szCs w:val="20"/>
        </w:rPr>
        <w:t> </w:t>
      </w:r>
      <w:r w:rsidRPr="00511400">
        <w:rPr>
          <w:rFonts w:ascii="Arial" w:hAnsi="Arial" w:cs="Arial"/>
          <w:szCs w:val="20"/>
        </w:rPr>
        <w:t xml:space="preserve">registru smluv) ve znění pozdějších předpisů, se na tuto smlouvu nevztahuje.  </w:t>
      </w:r>
    </w:p>
    <w:p w14:paraId="68B5675C" w14:textId="3845D319" w:rsidR="005A5F8C" w:rsidRPr="00511400" w:rsidRDefault="005A5F8C" w:rsidP="00032392">
      <w:pPr>
        <w:pStyle w:val="Normlnweb"/>
        <w:numPr>
          <w:ilvl w:val="1"/>
          <w:numId w:val="41"/>
        </w:numPr>
        <w:shd w:val="clear" w:color="auto" w:fill="FFFFFF"/>
        <w:spacing w:before="60" w:beforeAutospacing="0" w:after="60" w:afterAutospacing="0"/>
        <w:ind w:left="709" w:hanging="709"/>
        <w:jc w:val="both"/>
        <w:rPr>
          <w:rFonts w:ascii="Arial" w:eastAsia="MS Mincho" w:hAnsi="Arial" w:cs="Arial"/>
          <w:szCs w:val="20"/>
        </w:rPr>
      </w:pPr>
      <w:r w:rsidRPr="00511400">
        <w:rPr>
          <w:rFonts w:ascii="Arial" w:hAnsi="Arial" w:cs="Arial"/>
          <w:szCs w:val="20"/>
        </w:rPr>
        <w:t>Smluvní strany po přečtení této licenční smlouvy prohlašují, že souhlasí s jejím obsahem, že tato licenční smlouva byla sepsána vážně, určitě, srozumitelně a na základě jejich pravé a svobodné vůle, na důkaz čehož připojují níže své podpisy</w:t>
      </w:r>
      <w:r w:rsidRPr="00511400">
        <w:rPr>
          <w:rFonts w:ascii="Arial" w:eastAsia="MS Mincho" w:hAnsi="Arial" w:cs="Arial"/>
          <w:szCs w:val="20"/>
        </w:rPr>
        <w:t>.</w:t>
      </w:r>
    </w:p>
    <w:p w14:paraId="6546884F" w14:textId="77777777" w:rsidR="005A5F8C" w:rsidRPr="00511400" w:rsidRDefault="005A5F8C" w:rsidP="005A5F8C">
      <w:pPr>
        <w:tabs>
          <w:tab w:val="left" w:pos="1230"/>
        </w:tabs>
        <w:spacing w:before="60" w:after="60"/>
        <w:ind w:left="709" w:hanging="709"/>
        <w:rPr>
          <w:rFonts w:cs="Arial"/>
          <w:szCs w:val="20"/>
        </w:rPr>
      </w:pPr>
    </w:p>
    <w:p w14:paraId="5DE83C47" w14:textId="0DDC5511" w:rsidR="005A5F8C" w:rsidRPr="00511400" w:rsidRDefault="005A5F8C" w:rsidP="005A5F8C">
      <w:pPr>
        <w:spacing w:before="60" w:after="60"/>
        <w:rPr>
          <w:rFonts w:cs="Arial"/>
          <w:szCs w:val="20"/>
        </w:rPr>
      </w:pPr>
      <w:r w:rsidRPr="00511400">
        <w:rPr>
          <w:rFonts w:cs="Arial"/>
          <w:szCs w:val="20"/>
        </w:rPr>
        <w:t xml:space="preserve">V Olomouci dne </w:t>
      </w:r>
      <w:r w:rsidRPr="00511400">
        <w:rPr>
          <w:rFonts w:cs="Arial"/>
          <w:i/>
          <w:szCs w:val="20"/>
        </w:rPr>
        <w:t>…</w:t>
      </w:r>
      <w:r w:rsidRPr="00511400">
        <w:rPr>
          <w:rFonts w:cs="Arial"/>
          <w:szCs w:val="20"/>
        </w:rPr>
        <w:t>………………….</w:t>
      </w:r>
      <w:r w:rsidRPr="00511400">
        <w:rPr>
          <w:rFonts w:cs="Arial"/>
          <w:szCs w:val="20"/>
        </w:rPr>
        <w:tab/>
      </w:r>
      <w:r w:rsidRPr="00511400">
        <w:rPr>
          <w:rFonts w:cs="Arial"/>
          <w:szCs w:val="20"/>
        </w:rPr>
        <w:tab/>
        <w:t>V</w:t>
      </w:r>
      <w:r w:rsidR="00E95A0C" w:rsidRPr="00511400">
        <w:rPr>
          <w:rFonts w:cs="Arial"/>
          <w:szCs w:val="20"/>
        </w:rPr>
        <w:t xml:space="preserve"> Praze </w:t>
      </w:r>
      <w:r w:rsidRPr="00511400">
        <w:rPr>
          <w:rFonts w:cs="Arial"/>
          <w:szCs w:val="20"/>
        </w:rPr>
        <w:t>dne …………</w:t>
      </w:r>
    </w:p>
    <w:p w14:paraId="315D5A1E" w14:textId="77777777" w:rsidR="005A5F8C" w:rsidRPr="00511400" w:rsidRDefault="005A5F8C" w:rsidP="005A5F8C">
      <w:pPr>
        <w:spacing w:before="60" w:after="60"/>
        <w:ind w:left="709" w:hanging="709"/>
        <w:rPr>
          <w:rFonts w:cs="Arial"/>
          <w:szCs w:val="20"/>
        </w:rPr>
      </w:pPr>
    </w:p>
    <w:p w14:paraId="65570112" w14:textId="7632C1F7" w:rsidR="005A5F8C" w:rsidRPr="00511400" w:rsidRDefault="00B25F82" w:rsidP="005A5F8C">
      <w:pPr>
        <w:rPr>
          <w:rFonts w:cs="Arial"/>
          <w:sz w:val="22"/>
          <w:szCs w:val="22"/>
        </w:rPr>
      </w:pPr>
      <w:r w:rsidRPr="00511400">
        <w:rPr>
          <w:rFonts w:cs="Arial"/>
          <w:szCs w:val="20"/>
        </w:rPr>
        <w:t>Nabyvatel</w:t>
      </w:r>
      <w:r w:rsidRPr="00511400">
        <w:rPr>
          <w:rFonts w:cs="Arial"/>
          <w:szCs w:val="20"/>
        </w:rPr>
        <w:tab/>
      </w:r>
      <w:r w:rsidRPr="00511400">
        <w:rPr>
          <w:rFonts w:cs="Arial"/>
          <w:szCs w:val="20"/>
        </w:rPr>
        <w:tab/>
      </w:r>
      <w:r w:rsidRPr="00511400">
        <w:rPr>
          <w:rFonts w:cs="Arial"/>
          <w:szCs w:val="20"/>
        </w:rPr>
        <w:tab/>
      </w:r>
      <w:r w:rsidRPr="00511400">
        <w:rPr>
          <w:rFonts w:cs="Arial"/>
          <w:szCs w:val="20"/>
        </w:rPr>
        <w:tab/>
      </w:r>
      <w:r w:rsidRPr="00511400">
        <w:rPr>
          <w:rFonts w:cs="Arial"/>
          <w:szCs w:val="20"/>
        </w:rPr>
        <w:tab/>
      </w:r>
      <w:r w:rsidRPr="00511400">
        <w:rPr>
          <w:rFonts w:cs="Arial"/>
          <w:szCs w:val="20"/>
        </w:rPr>
        <w:tab/>
      </w:r>
      <w:r w:rsidR="005A5F8C" w:rsidRPr="00511400">
        <w:rPr>
          <w:rFonts w:cs="Arial"/>
          <w:szCs w:val="20"/>
        </w:rPr>
        <w:t>Poskytovatel</w:t>
      </w:r>
    </w:p>
    <w:p w14:paraId="55D0F704" w14:textId="77777777" w:rsidR="005A5F8C" w:rsidRPr="00511400" w:rsidRDefault="005A5F8C" w:rsidP="005A5F8C">
      <w:pPr>
        <w:spacing w:before="60" w:after="60"/>
        <w:ind w:left="709" w:hanging="709"/>
        <w:rPr>
          <w:rFonts w:cs="Arial"/>
          <w:szCs w:val="20"/>
        </w:rPr>
      </w:pPr>
    </w:p>
    <w:p w14:paraId="4CA1285F" w14:textId="77777777" w:rsidR="005A5F8C" w:rsidRPr="00511400" w:rsidRDefault="005A5F8C" w:rsidP="005A5F8C">
      <w:pPr>
        <w:spacing w:before="60" w:after="60"/>
        <w:ind w:left="709" w:hanging="709"/>
        <w:rPr>
          <w:rFonts w:cs="Arial"/>
          <w:szCs w:val="20"/>
        </w:rPr>
      </w:pPr>
    </w:p>
    <w:p w14:paraId="5D96AF22" w14:textId="77777777" w:rsidR="005A5F8C" w:rsidRPr="00511400" w:rsidRDefault="005A5F8C" w:rsidP="005A5F8C">
      <w:pPr>
        <w:spacing w:before="60" w:after="60"/>
        <w:ind w:left="709" w:hanging="709"/>
        <w:rPr>
          <w:rFonts w:cs="Arial"/>
          <w:szCs w:val="20"/>
        </w:rPr>
      </w:pPr>
    </w:p>
    <w:p w14:paraId="78C99765" w14:textId="2D0D6F31" w:rsidR="005A5F8C" w:rsidRPr="00511400" w:rsidRDefault="00B25F82" w:rsidP="005A5F8C">
      <w:pPr>
        <w:spacing w:before="60" w:after="60"/>
        <w:ind w:left="709" w:hanging="709"/>
        <w:rPr>
          <w:rFonts w:cs="Arial"/>
          <w:szCs w:val="20"/>
        </w:rPr>
      </w:pPr>
      <w:r w:rsidRPr="00511400">
        <w:rPr>
          <w:rFonts w:cs="Arial"/>
          <w:szCs w:val="20"/>
        </w:rPr>
        <w:t>________________________</w:t>
      </w:r>
      <w:r w:rsidRPr="00511400">
        <w:rPr>
          <w:rFonts w:cs="Arial"/>
          <w:szCs w:val="20"/>
        </w:rPr>
        <w:tab/>
      </w:r>
      <w:r w:rsidRPr="00511400">
        <w:rPr>
          <w:rFonts w:cs="Arial"/>
          <w:szCs w:val="20"/>
        </w:rPr>
        <w:tab/>
      </w:r>
      <w:r w:rsidRPr="00511400">
        <w:rPr>
          <w:rFonts w:cs="Arial"/>
          <w:szCs w:val="20"/>
        </w:rPr>
        <w:tab/>
      </w:r>
      <w:r w:rsidR="005A5F8C" w:rsidRPr="00511400">
        <w:rPr>
          <w:rFonts w:cs="Arial"/>
          <w:szCs w:val="20"/>
        </w:rPr>
        <w:t>________________________</w:t>
      </w:r>
    </w:p>
    <w:p w14:paraId="1CE09347" w14:textId="5A2FF413" w:rsidR="00096AA3" w:rsidRPr="00511400" w:rsidRDefault="005A5F8C" w:rsidP="005A5F8C">
      <w:pPr>
        <w:suppressAutoHyphens/>
        <w:rPr>
          <w:rFonts w:cs="Arial"/>
          <w:szCs w:val="20"/>
        </w:rPr>
      </w:pPr>
      <w:r w:rsidRPr="00511400">
        <w:rPr>
          <w:rFonts w:eastAsia="Arial Unicode MS" w:cs="Arial"/>
          <w:szCs w:val="20"/>
        </w:rPr>
        <w:t>Mg</w:t>
      </w:r>
      <w:r w:rsidR="00B25F82" w:rsidRPr="00511400">
        <w:rPr>
          <w:rFonts w:eastAsia="Arial Unicode MS" w:cs="Arial"/>
          <w:szCs w:val="20"/>
        </w:rPr>
        <w:t>r. Ondřej Zatloukal, ředitel</w:t>
      </w:r>
      <w:r w:rsidR="00B25F82" w:rsidRPr="00511400">
        <w:rPr>
          <w:rFonts w:eastAsia="Arial Unicode MS" w:cs="Arial"/>
          <w:szCs w:val="20"/>
        </w:rPr>
        <w:tab/>
      </w:r>
      <w:r w:rsidR="00B25F82" w:rsidRPr="00511400">
        <w:rPr>
          <w:rFonts w:eastAsia="Arial Unicode MS" w:cs="Arial"/>
          <w:szCs w:val="20"/>
        </w:rPr>
        <w:tab/>
      </w:r>
      <w:r w:rsidR="00B25F82" w:rsidRPr="00511400">
        <w:rPr>
          <w:rFonts w:eastAsia="Arial Unicode MS" w:cs="Arial"/>
          <w:szCs w:val="20"/>
        </w:rPr>
        <w:tab/>
      </w:r>
      <w:r w:rsidR="00E95A0C" w:rsidRPr="00511400">
        <w:rPr>
          <w:rFonts w:eastAsia="Arial Unicode MS" w:cs="Arial"/>
          <w:szCs w:val="20"/>
        </w:rPr>
        <w:t>Ing. arch. Michal Sborwitz</w:t>
      </w:r>
    </w:p>
    <w:sectPr w:rsidR="00096AA3" w:rsidRPr="00511400" w:rsidSect="00E95A0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2125" w:bottom="1702" w:left="2268" w:header="57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558F" w14:textId="77777777" w:rsidR="002C66D5" w:rsidRDefault="002C66D5" w:rsidP="00B421CD">
      <w:r>
        <w:separator/>
      </w:r>
    </w:p>
  </w:endnote>
  <w:endnote w:type="continuationSeparator" w:id="0">
    <w:p w14:paraId="39AF1202" w14:textId="77777777" w:rsidR="002C66D5" w:rsidRDefault="002C66D5" w:rsidP="00B421CD">
      <w:r>
        <w:continuationSeparator/>
      </w:r>
    </w:p>
  </w:endnote>
  <w:endnote w:type="continuationNotice" w:id="1">
    <w:p w14:paraId="5D1867A7" w14:textId="77777777" w:rsidR="002C66D5" w:rsidRDefault="002C66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350E" w14:textId="77777777" w:rsidR="00866F7B" w:rsidRDefault="00866F7B" w:rsidP="00B421CD">
    <w:pPr>
      <w:pStyle w:val="Zpat"/>
    </w:pPr>
  </w:p>
  <w:p w14:paraId="70613A37" w14:textId="77777777" w:rsidR="002B1DB1" w:rsidRDefault="002B1DB1" w:rsidP="00B421CD">
    <w:pPr>
      <w:pStyle w:val="Zpat"/>
    </w:pPr>
  </w:p>
  <w:p w14:paraId="5D0351E8" w14:textId="77777777" w:rsidR="002B1DB1" w:rsidRDefault="002B1DB1" w:rsidP="00B421CD">
    <w:pPr>
      <w:pStyle w:val="Zpat"/>
    </w:pPr>
  </w:p>
  <w:p w14:paraId="636A09EB" w14:textId="77777777" w:rsidR="00247B98" w:rsidRDefault="001343F9" w:rsidP="00B421CD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6B1B48" wp14:editId="4B029A1C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AE8FF1" w14:textId="77777777" w:rsidR="001343F9" w:rsidRPr="004A7883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b/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 </w:t>
                          </w:r>
                          <w:r w:rsidR="00AC7028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4A7883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4A7883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57D4D76F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B1B4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24AE8FF1" w14:textId="77777777" w:rsidR="001343F9" w:rsidRPr="004A7883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4A7883">
                      <w:rPr>
                        <w:b/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 </w:t>
                    </w:r>
                    <w:r w:rsidR="00AC7028" w:rsidRPr="004A7883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4A7883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4A7883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4A7883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4A7883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4A7883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57D4D76F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60B7800" w14:textId="77777777" w:rsidR="00891E54" w:rsidRPr="00697C3A" w:rsidRDefault="00891E54" w:rsidP="00B421CD">
    <w:pPr>
      <w:pStyle w:val="Zpat"/>
    </w:pPr>
  </w:p>
  <w:p w14:paraId="31078CF7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464D" w14:textId="77777777" w:rsidR="001343F9" w:rsidRDefault="001343F9" w:rsidP="001343F9">
    <w:pPr>
      <w:pStyle w:val="Zpat"/>
    </w:pPr>
  </w:p>
  <w:p w14:paraId="067EDFAD" w14:textId="77777777" w:rsidR="001343F9" w:rsidRDefault="001343F9" w:rsidP="001343F9">
    <w:pPr>
      <w:pStyle w:val="Zpat"/>
    </w:pPr>
  </w:p>
  <w:p w14:paraId="4C57B24F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A8AF39D" wp14:editId="2FB086AF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B0D65C" w14:textId="77777777" w:rsidR="001343F9" w:rsidRPr="00456D4B" w:rsidRDefault="001343F9" w:rsidP="001343F9">
                          <w:pPr>
                            <w:pStyle w:val="Zpat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456D4B">
                            <w:rPr>
                              <w:b/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141C6EE7" w14:textId="77777777" w:rsidR="001343F9" w:rsidRPr="004A788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4A788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21D7417A" w14:textId="77777777" w:rsidR="001343F9" w:rsidRPr="004A788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4A788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4A788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AF39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APnlwc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4DB0D65C" w14:textId="77777777" w:rsidR="001343F9" w:rsidRPr="00456D4B" w:rsidRDefault="001343F9" w:rsidP="001343F9">
                    <w:pPr>
                      <w:pStyle w:val="Zpat"/>
                      <w:rPr>
                        <w:b/>
                        <w:sz w:val="15"/>
                        <w:szCs w:val="15"/>
                      </w:rPr>
                    </w:pPr>
                    <w:r w:rsidRPr="00456D4B">
                      <w:rPr>
                        <w:b/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141C6EE7" w14:textId="77777777" w:rsidR="001343F9" w:rsidRPr="004A788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s</w:t>
                    </w:r>
                    <w:r w:rsidR="001343F9" w:rsidRPr="004A788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21D7417A" w14:textId="77777777" w:rsidR="001343F9" w:rsidRPr="004A788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4A7883">
                      <w:rPr>
                        <w:sz w:val="15"/>
                        <w:szCs w:val="15"/>
                      </w:rPr>
                      <w:t xml:space="preserve">, </w:t>
                    </w:r>
                    <w:r w:rsidRPr="004A788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5B605EF5" w14:textId="77777777" w:rsidR="001343F9" w:rsidRPr="004A7883" w:rsidRDefault="004A7883" w:rsidP="001343F9">
    <w:pPr>
      <w:pStyle w:val="Zpat"/>
      <w:rPr>
        <w:sz w:val="15"/>
        <w:szCs w:val="15"/>
      </w:rPr>
    </w:pPr>
    <w:r w:rsidRPr="004A7883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22BA757" wp14:editId="7FBF7E2E">
              <wp:simplePos x="0" y="0"/>
              <wp:positionH relativeFrom="column">
                <wp:posOffset>761365</wp:posOffset>
              </wp:positionH>
              <wp:positionV relativeFrom="paragraph">
                <wp:posOffset>108585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317ED1" w14:textId="77777777" w:rsidR="001343F9" w:rsidRPr="004A788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3EDAC88E" w14:textId="77777777" w:rsidR="001343F9" w:rsidRPr="004A788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6A4CC500" w14:textId="77777777" w:rsidR="001343F9" w:rsidRPr="004A788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BA757" id="Text Box 19" o:spid="_x0000_s1031" type="#_x0000_t202" style="position:absolute;margin-left:59.95pt;margin-top:8.5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" filled="f" stroked="f" strokeweight=".5pt">
              <v:textbox>
                <w:txbxContent>
                  <w:p w14:paraId="0D317ED1" w14:textId="77777777" w:rsidR="001343F9" w:rsidRPr="004A788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3EDAC88E" w14:textId="77777777" w:rsidR="001343F9" w:rsidRPr="004A788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6A4CC500" w14:textId="77777777" w:rsidR="001343F9" w:rsidRPr="004A788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1B27CA2D" w14:textId="77777777" w:rsidR="001343F9" w:rsidRPr="004A7883" w:rsidRDefault="004A7883" w:rsidP="001343F9">
    <w:pPr>
      <w:pStyle w:val="Zpat"/>
      <w:rPr>
        <w:sz w:val="15"/>
        <w:szCs w:val="15"/>
      </w:rPr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058B926" wp14:editId="16C3CC2F">
              <wp:simplePos x="0" y="0"/>
              <wp:positionH relativeFrom="column">
                <wp:posOffset>2655570</wp:posOffset>
              </wp:positionH>
              <wp:positionV relativeFrom="paragraph">
                <wp:posOffset>26035</wp:posOffset>
              </wp:positionV>
              <wp:extent cx="3180715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0715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ECC4E7" w14:textId="77777777" w:rsidR="008C0F5B" w:rsidRPr="004A788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454AD6C4" w14:textId="77777777" w:rsidR="008C0F5B" w:rsidRPr="004A788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631DF8FD" w14:textId="77777777" w:rsidR="001343F9" w:rsidRPr="004A788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58B926" id="Text Box 16" o:spid="_x0000_s1032" type="#_x0000_t202" style="position:absolute;margin-left:209.1pt;margin-top:2.05pt;width:250.45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" filled="f" stroked="f" strokeweight=".5pt">
              <v:textbox>
                <w:txbxContent>
                  <w:p w14:paraId="7BECC4E7" w14:textId="77777777" w:rsidR="008C0F5B" w:rsidRPr="004A788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454AD6C4" w14:textId="77777777" w:rsidR="008C0F5B" w:rsidRPr="004A788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631DF8FD" w14:textId="77777777" w:rsidR="001343F9" w:rsidRPr="004A788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</w:p>
  <w:p w14:paraId="6083ECC6" w14:textId="77777777" w:rsidR="001343F9" w:rsidRPr="004A7883" w:rsidRDefault="001343F9" w:rsidP="001343F9">
    <w:pPr>
      <w:pStyle w:val="Zpat"/>
      <w:rPr>
        <w:sz w:val="15"/>
        <w:szCs w:val="15"/>
      </w:rPr>
    </w:pPr>
  </w:p>
  <w:p w14:paraId="401F4C42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A811E" w14:textId="77777777" w:rsidR="002C66D5" w:rsidRDefault="002C66D5" w:rsidP="00B421CD">
      <w:r>
        <w:separator/>
      </w:r>
    </w:p>
  </w:footnote>
  <w:footnote w:type="continuationSeparator" w:id="0">
    <w:p w14:paraId="7D898FCE" w14:textId="77777777" w:rsidR="002C66D5" w:rsidRDefault="002C66D5" w:rsidP="00B421CD">
      <w:r>
        <w:continuationSeparator/>
      </w:r>
    </w:p>
  </w:footnote>
  <w:footnote w:type="continuationNotice" w:id="1">
    <w:p w14:paraId="4BE38FDE" w14:textId="77777777" w:rsidR="002C66D5" w:rsidRDefault="002C66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6648269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63E866F9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270EF3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65C3427C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  <w:sz w:val="15"/>
        <w:szCs w:val="15"/>
      </w:rPr>
      <w:id w:val="633058446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6EC81DAC" w14:textId="77777777" w:rsidR="0074503F" w:rsidRPr="004A7883" w:rsidRDefault="0074503F" w:rsidP="0074503F">
        <w:pPr>
          <w:pStyle w:val="Zhlav"/>
          <w:framePr w:wrap="none" w:vAnchor="text" w:hAnchor="page" w:x="11156" w:y="39"/>
          <w:rPr>
            <w:rStyle w:val="slostrnky"/>
            <w:sz w:val="15"/>
            <w:szCs w:val="15"/>
          </w:rPr>
        </w:pPr>
        <w:r w:rsidRPr="004A7883">
          <w:rPr>
            <w:rStyle w:val="slostrnky"/>
            <w:sz w:val="15"/>
            <w:szCs w:val="15"/>
          </w:rPr>
          <w:fldChar w:fldCharType="begin"/>
        </w:r>
        <w:r w:rsidRPr="004A7883">
          <w:rPr>
            <w:rStyle w:val="slostrnky"/>
            <w:sz w:val="15"/>
            <w:szCs w:val="15"/>
          </w:rPr>
          <w:instrText xml:space="preserve"> PAGE </w:instrText>
        </w:r>
        <w:r w:rsidRPr="004A7883">
          <w:rPr>
            <w:rStyle w:val="slostrnky"/>
            <w:sz w:val="15"/>
            <w:szCs w:val="15"/>
          </w:rPr>
          <w:fldChar w:fldCharType="separate"/>
        </w:r>
        <w:r w:rsidR="0005011C">
          <w:rPr>
            <w:rStyle w:val="slostrnky"/>
            <w:noProof/>
            <w:sz w:val="15"/>
            <w:szCs w:val="15"/>
          </w:rPr>
          <w:t>3</w:t>
        </w:r>
        <w:r w:rsidRPr="004A7883">
          <w:rPr>
            <w:rStyle w:val="slostrnky"/>
            <w:sz w:val="15"/>
            <w:szCs w:val="15"/>
          </w:rPr>
          <w:fldChar w:fldCharType="end"/>
        </w:r>
      </w:p>
    </w:sdtContent>
  </w:sdt>
  <w:p w14:paraId="0E2750AA" w14:textId="77777777" w:rsidR="00247B98" w:rsidRPr="004A7883" w:rsidRDefault="001343F9" w:rsidP="00B421CD">
    <w:pPr>
      <w:pStyle w:val="Zhlav"/>
      <w:rPr>
        <w:sz w:val="15"/>
        <w:szCs w:val="15"/>
      </w:rPr>
    </w:pPr>
    <w:r w:rsidRPr="004A7883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14648D6" wp14:editId="40650B31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7CF7C5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2694CC17" wp14:editId="35664B47">
                                <wp:extent cx="863600" cy="342900"/>
                                <wp:effectExtent l="0" t="0" r="0" b="0"/>
                                <wp:docPr id="15" name="Obrázek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648D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707CF7C5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2694CC17" wp14:editId="35664B47">
                          <wp:extent cx="863600" cy="342900"/>
                          <wp:effectExtent l="0" t="0" r="0" b="0"/>
                          <wp:docPr id="15" name="Obrázek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54E42EE" w14:textId="77777777" w:rsidR="002B1DB1" w:rsidRDefault="002B1DB1" w:rsidP="00B421CD">
    <w:pPr>
      <w:pStyle w:val="Zhlav"/>
    </w:pPr>
  </w:p>
  <w:p w14:paraId="766A6EA3" w14:textId="77777777" w:rsidR="0074503F" w:rsidRDefault="0074503F" w:rsidP="00B421CD">
    <w:pPr>
      <w:pStyle w:val="Zhlav"/>
    </w:pPr>
  </w:p>
  <w:p w14:paraId="6C235CAC" w14:textId="77777777" w:rsidR="00D7153E" w:rsidRDefault="00D7153E" w:rsidP="00B421CD">
    <w:pPr>
      <w:pStyle w:val="Zhlav"/>
    </w:pPr>
  </w:p>
  <w:p w14:paraId="23A71D42" w14:textId="77777777" w:rsidR="002B1DB1" w:rsidRDefault="002B1DB1" w:rsidP="00B421CD">
    <w:pPr>
      <w:pStyle w:val="Zhlav"/>
    </w:pPr>
  </w:p>
  <w:p w14:paraId="5D1A40AC" w14:textId="77777777" w:rsidR="00425BC5" w:rsidRPr="003438AB" w:rsidRDefault="00425BC5" w:rsidP="00B421CD">
    <w:pPr>
      <w:pStyle w:val="Zhlav"/>
    </w:pPr>
  </w:p>
  <w:p w14:paraId="532FDC34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45F9" w14:textId="77777777" w:rsidR="001343F9" w:rsidRPr="0060065B" w:rsidRDefault="0060065B" w:rsidP="001343F9">
    <w:pPr>
      <w:pStyle w:val="Zhlav"/>
      <w:ind w:right="360"/>
      <w:rPr>
        <w:sz w:val="15"/>
        <w:szCs w:val="15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DDEEEE0" wp14:editId="2C7EE4E3">
              <wp:simplePos x="0" y="0"/>
              <wp:positionH relativeFrom="column">
                <wp:posOffset>3417570</wp:posOffset>
              </wp:positionH>
              <wp:positionV relativeFrom="paragraph">
                <wp:posOffset>9525</wp:posOffset>
              </wp:positionV>
              <wp:extent cx="1603375" cy="304627"/>
              <wp:effectExtent l="0" t="0" r="0" b="635"/>
              <wp:wrapNone/>
              <wp:docPr id="13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3375" cy="304627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11C30D" w14:textId="55C0D420" w:rsidR="0060065B" w:rsidRPr="005646FE" w:rsidRDefault="0060065B" w:rsidP="0060065B">
                          <w:pPr>
                            <w:pStyle w:val="Zhlav"/>
                            <w:ind w:right="360"/>
                            <w:rPr>
                              <w:sz w:val="16"/>
                              <w:szCs w:val="16"/>
                            </w:rPr>
                          </w:pPr>
                          <w:r w:rsidRPr="005646FE">
                            <w:rPr>
                              <w:sz w:val="16"/>
                              <w:szCs w:val="16"/>
                            </w:rPr>
                            <w:t xml:space="preserve">       MUO </w:t>
                          </w:r>
                          <w:r w:rsidR="009622BF" w:rsidRPr="005646FE">
                            <w:rPr>
                              <w:sz w:val="16"/>
                              <w:szCs w:val="16"/>
                            </w:rPr>
                            <w:t>202</w:t>
                          </w:r>
                          <w:r w:rsidR="0067082E">
                            <w:rPr>
                              <w:sz w:val="16"/>
                              <w:szCs w:val="16"/>
                            </w:rPr>
                            <w:t>3</w:t>
                          </w:r>
                          <w:r w:rsidR="009622BF" w:rsidRPr="005646FE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5646F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5646FE" w:rsidRPr="005646FE">
                            <w:rPr>
                              <w:sz w:val="16"/>
                              <w:szCs w:val="16"/>
                            </w:rPr>
                            <w:t>…</w:t>
                          </w:r>
                          <w:r w:rsidR="005646F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5646FE" w:rsidRPr="005646FE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5646F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5646FE" w:rsidRPr="005646FE">
                            <w:rPr>
                              <w:sz w:val="16"/>
                              <w:szCs w:val="16"/>
                            </w:rPr>
                            <w:t>…</w:t>
                          </w:r>
                        </w:p>
                        <w:p w14:paraId="0274AC42" w14:textId="77777777" w:rsidR="0060065B" w:rsidRPr="00AF7B7D" w:rsidRDefault="0060065B" w:rsidP="0060065B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DEEEE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69.1pt;margin-top:.75pt;width:126.2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" fillcolor="window" stroked="f" strokeweight=".5pt">
              <v:textbox>
                <w:txbxContent>
                  <w:p w14:paraId="5611C30D" w14:textId="55C0D420" w:rsidR="0060065B" w:rsidRPr="005646FE" w:rsidRDefault="0060065B" w:rsidP="0060065B">
                    <w:pPr>
                      <w:pStyle w:val="Zhlav"/>
                      <w:ind w:right="360"/>
                      <w:rPr>
                        <w:sz w:val="16"/>
                        <w:szCs w:val="16"/>
                      </w:rPr>
                    </w:pPr>
                    <w:r w:rsidRPr="005646FE">
                      <w:rPr>
                        <w:sz w:val="16"/>
                        <w:szCs w:val="16"/>
                      </w:rPr>
                      <w:t xml:space="preserve">       MUO </w:t>
                    </w:r>
                    <w:r w:rsidR="009622BF" w:rsidRPr="005646FE">
                      <w:rPr>
                        <w:sz w:val="16"/>
                        <w:szCs w:val="16"/>
                      </w:rPr>
                      <w:t>202</w:t>
                    </w:r>
                    <w:r w:rsidR="0067082E">
                      <w:rPr>
                        <w:sz w:val="16"/>
                        <w:szCs w:val="16"/>
                      </w:rPr>
                      <w:t>3</w:t>
                    </w:r>
                    <w:r w:rsidR="009622BF" w:rsidRPr="005646FE">
                      <w:rPr>
                        <w:sz w:val="16"/>
                        <w:szCs w:val="16"/>
                      </w:rPr>
                      <w:t>/</w:t>
                    </w:r>
                    <w:r w:rsidR="005646FE">
                      <w:rPr>
                        <w:sz w:val="16"/>
                        <w:szCs w:val="16"/>
                      </w:rPr>
                      <w:t xml:space="preserve"> </w:t>
                    </w:r>
                    <w:r w:rsidR="005646FE" w:rsidRPr="005646FE">
                      <w:rPr>
                        <w:sz w:val="16"/>
                        <w:szCs w:val="16"/>
                      </w:rPr>
                      <w:t>…</w:t>
                    </w:r>
                    <w:r w:rsidR="005646FE">
                      <w:rPr>
                        <w:sz w:val="16"/>
                        <w:szCs w:val="16"/>
                      </w:rPr>
                      <w:t xml:space="preserve"> </w:t>
                    </w:r>
                    <w:r w:rsidR="005646FE" w:rsidRPr="005646FE">
                      <w:rPr>
                        <w:sz w:val="16"/>
                        <w:szCs w:val="16"/>
                      </w:rPr>
                      <w:t>/</w:t>
                    </w:r>
                    <w:r w:rsidR="005646FE">
                      <w:rPr>
                        <w:sz w:val="16"/>
                        <w:szCs w:val="16"/>
                      </w:rPr>
                      <w:t xml:space="preserve"> </w:t>
                    </w:r>
                    <w:r w:rsidR="005646FE" w:rsidRPr="005646FE">
                      <w:rPr>
                        <w:sz w:val="16"/>
                        <w:szCs w:val="16"/>
                      </w:rPr>
                      <w:t>…</w:t>
                    </w:r>
                  </w:p>
                  <w:p w14:paraId="0274AC42" w14:textId="77777777" w:rsidR="0060065B" w:rsidRPr="00AF7B7D" w:rsidRDefault="0060065B" w:rsidP="0060065B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1343F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B1FA651" wp14:editId="283C40B4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824442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062A0C3" wp14:editId="52BE14A2">
                                <wp:extent cx="3441700" cy="698500"/>
                                <wp:effectExtent l="0" t="0" r="0" b="0"/>
                                <wp:docPr id="18" name="Obrázek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1FA651" id="_x0000_s1029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" fillcolor="white [3201]" stroked="f" strokeweight=".5pt">
              <v:textbox>
                <w:txbxContent>
                  <w:p w14:paraId="30824442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3062A0C3" wp14:editId="52BE14A2">
                          <wp:extent cx="3441700" cy="698500"/>
                          <wp:effectExtent l="0" t="0" r="0" b="0"/>
                          <wp:docPr id="18" name="Obrázek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14:paraId="1CA74018" w14:textId="77777777" w:rsidR="001343F9" w:rsidRDefault="001343F9">
    <w:pPr>
      <w:pStyle w:val="Zhlav"/>
    </w:pPr>
  </w:p>
  <w:p w14:paraId="57529C01" w14:textId="77777777" w:rsidR="001343F9" w:rsidRDefault="001343F9">
    <w:pPr>
      <w:pStyle w:val="Zhlav"/>
    </w:pPr>
  </w:p>
  <w:p w14:paraId="1737B08D" w14:textId="77777777" w:rsidR="001343F9" w:rsidRDefault="001343F9">
    <w:pPr>
      <w:pStyle w:val="Zhlav"/>
    </w:pPr>
  </w:p>
  <w:p w14:paraId="4E7CD110" w14:textId="77777777" w:rsidR="001343F9" w:rsidRDefault="001343F9">
    <w:pPr>
      <w:pStyle w:val="Zhlav"/>
    </w:pPr>
  </w:p>
  <w:p w14:paraId="256D235D" w14:textId="77777777" w:rsidR="001343F9" w:rsidRDefault="001343F9">
    <w:pPr>
      <w:pStyle w:val="Zhlav"/>
    </w:pPr>
  </w:p>
  <w:p w14:paraId="66F26460" w14:textId="77777777" w:rsidR="001343F9" w:rsidRDefault="001343F9">
    <w:pPr>
      <w:pStyle w:val="Zhlav"/>
    </w:pPr>
  </w:p>
  <w:p w14:paraId="7C019C8D" w14:textId="77777777" w:rsidR="001343F9" w:rsidRDefault="001343F9">
    <w:pPr>
      <w:pStyle w:val="Zhlav"/>
    </w:pPr>
  </w:p>
  <w:p w14:paraId="64DFB9B8" w14:textId="77777777" w:rsidR="001343F9" w:rsidRDefault="001343F9">
    <w:pPr>
      <w:pStyle w:val="Zhlav"/>
    </w:pPr>
  </w:p>
  <w:p w14:paraId="75E4A247" w14:textId="77777777" w:rsidR="001343F9" w:rsidRDefault="001343F9">
    <w:pPr>
      <w:pStyle w:val="Zhlav"/>
    </w:pPr>
  </w:p>
  <w:p w14:paraId="5F328736" w14:textId="77777777" w:rsidR="001343F9" w:rsidRDefault="001343F9">
    <w:pPr>
      <w:pStyle w:val="Zhlav"/>
    </w:pPr>
  </w:p>
  <w:p w14:paraId="307A018D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7190B"/>
    <w:multiLevelType w:val="hybridMultilevel"/>
    <w:tmpl w:val="0AC2F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4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5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6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55B210D"/>
    <w:multiLevelType w:val="hybridMultilevel"/>
    <w:tmpl w:val="4C969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1" w15:restartNumberingAfterBreak="0">
    <w:nsid w:val="3D7B6613"/>
    <w:multiLevelType w:val="hybridMultilevel"/>
    <w:tmpl w:val="7C52D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344B5"/>
    <w:multiLevelType w:val="hybridMultilevel"/>
    <w:tmpl w:val="263E8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9A04E2D"/>
    <w:multiLevelType w:val="hybridMultilevel"/>
    <w:tmpl w:val="F0E0600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8" w15:restartNumberingAfterBreak="0">
    <w:nsid w:val="4B011BE3"/>
    <w:multiLevelType w:val="multilevel"/>
    <w:tmpl w:val="F11664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86F47"/>
    <w:multiLevelType w:val="hybridMultilevel"/>
    <w:tmpl w:val="E78A2124"/>
    <w:lvl w:ilvl="0" w:tplc="D34468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2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3" w15:restartNumberingAfterBreak="0">
    <w:nsid w:val="57482249"/>
    <w:multiLevelType w:val="hybridMultilevel"/>
    <w:tmpl w:val="8604D7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C1137"/>
    <w:multiLevelType w:val="hybridMultilevel"/>
    <w:tmpl w:val="4C0E2460"/>
    <w:lvl w:ilvl="0" w:tplc="040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A5DC8"/>
    <w:multiLevelType w:val="hybridMultilevel"/>
    <w:tmpl w:val="251E65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7" w15:restartNumberingAfterBreak="0">
    <w:nsid w:val="6EBA13D5"/>
    <w:multiLevelType w:val="multilevel"/>
    <w:tmpl w:val="CFC440F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EE17DE9"/>
    <w:multiLevelType w:val="hybridMultilevel"/>
    <w:tmpl w:val="4B78B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40" w15:restartNumberingAfterBreak="0">
    <w:nsid w:val="73CA4CA4"/>
    <w:multiLevelType w:val="hybridMultilevel"/>
    <w:tmpl w:val="6DB6562E"/>
    <w:lvl w:ilvl="0" w:tplc="5ACA73F8">
      <w:start w:val="1"/>
      <w:numFmt w:val="upperRoman"/>
      <w:lvlText w:val="%1."/>
      <w:lvlJc w:val="left"/>
      <w:pPr>
        <w:ind w:left="525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16" w:hanging="360"/>
      </w:pPr>
    </w:lvl>
    <w:lvl w:ilvl="2" w:tplc="0405001B" w:tentative="1">
      <w:start w:val="1"/>
      <w:numFmt w:val="lowerRoman"/>
      <w:lvlText w:val="%3."/>
      <w:lvlJc w:val="right"/>
      <w:pPr>
        <w:ind w:left="6336" w:hanging="180"/>
      </w:pPr>
    </w:lvl>
    <w:lvl w:ilvl="3" w:tplc="0405000F" w:tentative="1">
      <w:start w:val="1"/>
      <w:numFmt w:val="decimal"/>
      <w:lvlText w:val="%4."/>
      <w:lvlJc w:val="left"/>
      <w:pPr>
        <w:ind w:left="7056" w:hanging="360"/>
      </w:pPr>
    </w:lvl>
    <w:lvl w:ilvl="4" w:tplc="04050019" w:tentative="1">
      <w:start w:val="1"/>
      <w:numFmt w:val="lowerLetter"/>
      <w:lvlText w:val="%5."/>
      <w:lvlJc w:val="left"/>
      <w:pPr>
        <w:ind w:left="7776" w:hanging="360"/>
      </w:pPr>
    </w:lvl>
    <w:lvl w:ilvl="5" w:tplc="0405001B" w:tentative="1">
      <w:start w:val="1"/>
      <w:numFmt w:val="lowerRoman"/>
      <w:lvlText w:val="%6."/>
      <w:lvlJc w:val="right"/>
      <w:pPr>
        <w:ind w:left="8496" w:hanging="180"/>
      </w:pPr>
    </w:lvl>
    <w:lvl w:ilvl="6" w:tplc="0405000F" w:tentative="1">
      <w:start w:val="1"/>
      <w:numFmt w:val="decimal"/>
      <w:lvlText w:val="%7."/>
      <w:lvlJc w:val="left"/>
      <w:pPr>
        <w:ind w:left="9216" w:hanging="360"/>
      </w:pPr>
    </w:lvl>
    <w:lvl w:ilvl="7" w:tplc="04050019" w:tentative="1">
      <w:start w:val="1"/>
      <w:numFmt w:val="lowerLetter"/>
      <w:lvlText w:val="%8."/>
      <w:lvlJc w:val="left"/>
      <w:pPr>
        <w:ind w:left="9936" w:hanging="360"/>
      </w:pPr>
    </w:lvl>
    <w:lvl w:ilvl="8" w:tplc="040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1" w15:restartNumberingAfterBreak="0">
    <w:nsid w:val="761D142D"/>
    <w:multiLevelType w:val="hybridMultilevel"/>
    <w:tmpl w:val="C7188686"/>
    <w:lvl w:ilvl="0" w:tplc="ED68560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3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44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5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6" w15:restartNumberingAfterBreak="0">
    <w:nsid w:val="79D956AE"/>
    <w:multiLevelType w:val="hybridMultilevel"/>
    <w:tmpl w:val="4DF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A2573E"/>
    <w:multiLevelType w:val="hybridMultilevel"/>
    <w:tmpl w:val="BCCC8640"/>
    <w:lvl w:ilvl="0" w:tplc="91281CE4">
      <w:start w:val="1"/>
      <w:numFmt w:val="decimal"/>
      <w:lvlText w:val="%1."/>
      <w:lvlJc w:val="left"/>
      <w:pPr>
        <w:ind w:left="786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39274374">
    <w:abstractNumId w:val="0"/>
  </w:num>
  <w:num w:numId="2" w16cid:durableId="1425613860">
    <w:abstractNumId w:val="1"/>
  </w:num>
  <w:num w:numId="3" w16cid:durableId="546257824">
    <w:abstractNumId w:val="2"/>
  </w:num>
  <w:num w:numId="4" w16cid:durableId="1521159000">
    <w:abstractNumId w:val="3"/>
  </w:num>
  <w:num w:numId="5" w16cid:durableId="553390006">
    <w:abstractNumId w:val="8"/>
  </w:num>
  <w:num w:numId="6" w16cid:durableId="1414745744">
    <w:abstractNumId w:val="4"/>
  </w:num>
  <w:num w:numId="7" w16cid:durableId="63337829">
    <w:abstractNumId w:val="5"/>
  </w:num>
  <w:num w:numId="8" w16cid:durableId="1526479862">
    <w:abstractNumId w:val="6"/>
  </w:num>
  <w:num w:numId="9" w16cid:durableId="1682776686">
    <w:abstractNumId w:val="7"/>
  </w:num>
  <w:num w:numId="10" w16cid:durableId="1052651386">
    <w:abstractNumId w:val="9"/>
  </w:num>
  <w:num w:numId="11" w16cid:durableId="1476215706">
    <w:abstractNumId w:val="47"/>
  </w:num>
  <w:num w:numId="12" w16cid:durableId="299651303">
    <w:abstractNumId w:val="13"/>
  </w:num>
  <w:num w:numId="13" w16cid:durableId="2083527449">
    <w:abstractNumId w:val="19"/>
  </w:num>
  <w:num w:numId="14" w16cid:durableId="519781825">
    <w:abstractNumId w:val="45"/>
  </w:num>
  <w:num w:numId="15" w16cid:durableId="712577125">
    <w:abstractNumId w:val="31"/>
  </w:num>
  <w:num w:numId="16" w16cid:durableId="1706516038">
    <w:abstractNumId w:val="42"/>
  </w:num>
  <w:num w:numId="17" w16cid:durableId="678853763">
    <w:abstractNumId w:val="15"/>
  </w:num>
  <w:num w:numId="18" w16cid:durableId="816334784">
    <w:abstractNumId w:val="25"/>
  </w:num>
  <w:num w:numId="19" w16cid:durableId="60838227">
    <w:abstractNumId w:val="24"/>
  </w:num>
  <w:num w:numId="20" w16cid:durableId="1988319376">
    <w:abstractNumId w:val="27"/>
  </w:num>
  <w:num w:numId="21" w16cid:durableId="376468758">
    <w:abstractNumId w:val="16"/>
  </w:num>
  <w:num w:numId="22" w16cid:durableId="1835339531">
    <w:abstractNumId w:val="20"/>
  </w:num>
  <w:num w:numId="23" w16cid:durableId="1861310553">
    <w:abstractNumId w:val="18"/>
  </w:num>
  <w:num w:numId="24" w16cid:durableId="801578268">
    <w:abstractNumId w:val="43"/>
  </w:num>
  <w:num w:numId="25" w16cid:durableId="805968778">
    <w:abstractNumId w:val="44"/>
  </w:num>
  <w:num w:numId="26" w16cid:durableId="950086744">
    <w:abstractNumId w:val="36"/>
  </w:num>
  <w:num w:numId="27" w16cid:durableId="1675378501">
    <w:abstractNumId w:val="23"/>
  </w:num>
  <w:num w:numId="28" w16cid:durableId="846673173">
    <w:abstractNumId w:val="32"/>
  </w:num>
  <w:num w:numId="29" w16cid:durableId="895049261">
    <w:abstractNumId w:val="39"/>
  </w:num>
  <w:num w:numId="30" w16cid:durableId="1288119185">
    <w:abstractNumId w:val="14"/>
  </w:num>
  <w:num w:numId="31" w16cid:durableId="749959448">
    <w:abstractNumId w:val="29"/>
  </w:num>
  <w:num w:numId="32" w16cid:durableId="1793790380">
    <w:abstractNumId w:val="12"/>
  </w:num>
  <w:num w:numId="33" w16cid:durableId="514467844">
    <w:abstractNumId w:val="10"/>
  </w:num>
  <w:num w:numId="34" w16cid:durableId="970749544">
    <w:abstractNumId w:val="33"/>
  </w:num>
  <w:num w:numId="35" w16cid:durableId="1140002099">
    <w:abstractNumId w:val="22"/>
  </w:num>
  <w:num w:numId="36" w16cid:durableId="2022317605">
    <w:abstractNumId w:val="21"/>
  </w:num>
  <w:num w:numId="37" w16cid:durableId="220137601">
    <w:abstractNumId w:val="17"/>
  </w:num>
  <w:num w:numId="38" w16cid:durableId="241182046">
    <w:abstractNumId w:val="38"/>
  </w:num>
  <w:num w:numId="39" w16cid:durableId="572468334">
    <w:abstractNumId w:val="37"/>
  </w:num>
  <w:num w:numId="40" w16cid:durableId="1781532020">
    <w:abstractNumId w:val="41"/>
  </w:num>
  <w:num w:numId="41" w16cid:durableId="16845552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75370070">
    <w:abstractNumId w:val="30"/>
  </w:num>
  <w:num w:numId="43" w16cid:durableId="681512652">
    <w:abstractNumId w:val="35"/>
  </w:num>
  <w:num w:numId="44" w16cid:durableId="1611625252">
    <w:abstractNumId w:val="26"/>
  </w:num>
  <w:num w:numId="45" w16cid:durableId="1160000806">
    <w:abstractNumId w:val="40"/>
  </w:num>
  <w:num w:numId="46" w16cid:durableId="639724462">
    <w:abstractNumId w:val="46"/>
  </w:num>
  <w:num w:numId="47" w16cid:durableId="227082477">
    <w:abstractNumId w:val="34"/>
  </w:num>
  <w:num w:numId="48" w16cid:durableId="1435974023">
    <w:abstractNumId w:val="11"/>
  </w:num>
  <w:num w:numId="49" w16cid:durableId="2117283161">
    <w:abstractNumId w:val="28"/>
  </w:num>
  <w:num w:numId="50" w16cid:durableId="1956331952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FF"/>
    <w:rsid w:val="00000D7B"/>
    <w:rsid w:val="00004DA7"/>
    <w:rsid w:val="0003059C"/>
    <w:rsid w:val="00032392"/>
    <w:rsid w:val="000451DA"/>
    <w:rsid w:val="0004738F"/>
    <w:rsid w:val="0005011C"/>
    <w:rsid w:val="000755FF"/>
    <w:rsid w:val="00081718"/>
    <w:rsid w:val="00086818"/>
    <w:rsid w:val="000910C1"/>
    <w:rsid w:val="00096AA3"/>
    <w:rsid w:val="00097F0D"/>
    <w:rsid w:val="000A75C4"/>
    <w:rsid w:val="000D5FFF"/>
    <w:rsid w:val="000E0880"/>
    <w:rsid w:val="000F6044"/>
    <w:rsid w:val="00102B0B"/>
    <w:rsid w:val="00111D92"/>
    <w:rsid w:val="001343F9"/>
    <w:rsid w:val="00137C81"/>
    <w:rsid w:val="001933CA"/>
    <w:rsid w:val="001A1024"/>
    <w:rsid w:val="001A141E"/>
    <w:rsid w:val="001A6F44"/>
    <w:rsid w:val="001B62FF"/>
    <w:rsid w:val="001B63B2"/>
    <w:rsid w:val="001D400A"/>
    <w:rsid w:val="001E7061"/>
    <w:rsid w:val="00220123"/>
    <w:rsid w:val="00230695"/>
    <w:rsid w:val="002307A7"/>
    <w:rsid w:val="00233A93"/>
    <w:rsid w:val="00235BC8"/>
    <w:rsid w:val="00247B98"/>
    <w:rsid w:val="00250842"/>
    <w:rsid w:val="00270EF3"/>
    <w:rsid w:val="00271AE7"/>
    <w:rsid w:val="0029310E"/>
    <w:rsid w:val="002A57CE"/>
    <w:rsid w:val="002B142D"/>
    <w:rsid w:val="002B1DB1"/>
    <w:rsid w:val="002C66D5"/>
    <w:rsid w:val="002C7E68"/>
    <w:rsid w:val="002D5E53"/>
    <w:rsid w:val="003438AB"/>
    <w:rsid w:val="00344449"/>
    <w:rsid w:val="00346AC4"/>
    <w:rsid w:val="003724EF"/>
    <w:rsid w:val="003C25D7"/>
    <w:rsid w:val="003D1280"/>
    <w:rsid w:val="003F1FF0"/>
    <w:rsid w:val="00407E5B"/>
    <w:rsid w:val="00417A79"/>
    <w:rsid w:val="00420106"/>
    <w:rsid w:val="00425BC5"/>
    <w:rsid w:val="00456D4B"/>
    <w:rsid w:val="00472126"/>
    <w:rsid w:val="004865E4"/>
    <w:rsid w:val="004A1287"/>
    <w:rsid w:val="004A7883"/>
    <w:rsid w:val="004C2035"/>
    <w:rsid w:val="004E3494"/>
    <w:rsid w:val="004F070C"/>
    <w:rsid w:val="00511400"/>
    <w:rsid w:val="00516A50"/>
    <w:rsid w:val="00520427"/>
    <w:rsid w:val="00524713"/>
    <w:rsid w:val="00540332"/>
    <w:rsid w:val="005646FE"/>
    <w:rsid w:val="005905CC"/>
    <w:rsid w:val="005975BF"/>
    <w:rsid w:val="005A5F8C"/>
    <w:rsid w:val="005B0AC9"/>
    <w:rsid w:val="005B3B5C"/>
    <w:rsid w:val="005B4687"/>
    <w:rsid w:val="0060065B"/>
    <w:rsid w:val="006035AD"/>
    <w:rsid w:val="00643A26"/>
    <w:rsid w:val="006633FE"/>
    <w:rsid w:val="0067082E"/>
    <w:rsid w:val="00675047"/>
    <w:rsid w:val="006808C1"/>
    <w:rsid w:val="0069575B"/>
    <w:rsid w:val="00697C3A"/>
    <w:rsid w:val="006A36E4"/>
    <w:rsid w:val="006B1CF3"/>
    <w:rsid w:val="006B715C"/>
    <w:rsid w:val="006D192F"/>
    <w:rsid w:val="006D1DE2"/>
    <w:rsid w:val="006D254C"/>
    <w:rsid w:val="006E6E60"/>
    <w:rsid w:val="006F796B"/>
    <w:rsid w:val="0070380A"/>
    <w:rsid w:val="00712F3D"/>
    <w:rsid w:val="007201A5"/>
    <w:rsid w:val="0074503F"/>
    <w:rsid w:val="00745E0E"/>
    <w:rsid w:val="00763EF3"/>
    <w:rsid w:val="00795106"/>
    <w:rsid w:val="007A6E6B"/>
    <w:rsid w:val="00820715"/>
    <w:rsid w:val="00823917"/>
    <w:rsid w:val="00823A9F"/>
    <w:rsid w:val="00837E39"/>
    <w:rsid w:val="00866F7B"/>
    <w:rsid w:val="0088314D"/>
    <w:rsid w:val="00891E54"/>
    <w:rsid w:val="00896825"/>
    <w:rsid w:val="008C0F5B"/>
    <w:rsid w:val="008E1C8B"/>
    <w:rsid w:val="008E48E3"/>
    <w:rsid w:val="008E5511"/>
    <w:rsid w:val="008F1588"/>
    <w:rsid w:val="009105A6"/>
    <w:rsid w:val="00923ACF"/>
    <w:rsid w:val="009622BF"/>
    <w:rsid w:val="00975A6F"/>
    <w:rsid w:val="009A5784"/>
    <w:rsid w:val="009A72B3"/>
    <w:rsid w:val="009C4B07"/>
    <w:rsid w:val="009F209F"/>
    <w:rsid w:val="00A22122"/>
    <w:rsid w:val="00A30A47"/>
    <w:rsid w:val="00A50351"/>
    <w:rsid w:val="00A53179"/>
    <w:rsid w:val="00A57B2A"/>
    <w:rsid w:val="00A6078D"/>
    <w:rsid w:val="00A742ED"/>
    <w:rsid w:val="00AA007A"/>
    <w:rsid w:val="00AB040F"/>
    <w:rsid w:val="00AC7028"/>
    <w:rsid w:val="00AD486C"/>
    <w:rsid w:val="00AF7B7D"/>
    <w:rsid w:val="00B25F82"/>
    <w:rsid w:val="00B421CD"/>
    <w:rsid w:val="00B54931"/>
    <w:rsid w:val="00B56CEC"/>
    <w:rsid w:val="00BB4042"/>
    <w:rsid w:val="00BD106F"/>
    <w:rsid w:val="00BF4172"/>
    <w:rsid w:val="00C02E2D"/>
    <w:rsid w:val="00C300CD"/>
    <w:rsid w:val="00C379E4"/>
    <w:rsid w:val="00C37AC3"/>
    <w:rsid w:val="00C37F06"/>
    <w:rsid w:val="00C442DD"/>
    <w:rsid w:val="00C55E7C"/>
    <w:rsid w:val="00CB5A6E"/>
    <w:rsid w:val="00CC21B4"/>
    <w:rsid w:val="00CF39F7"/>
    <w:rsid w:val="00D156A6"/>
    <w:rsid w:val="00D31594"/>
    <w:rsid w:val="00D36939"/>
    <w:rsid w:val="00D42040"/>
    <w:rsid w:val="00D57F14"/>
    <w:rsid w:val="00D7153E"/>
    <w:rsid w:val="00D94BB3"/>
    <w:rsid w:val="00DA226F"/>
    <w:rsid w:val="00DA6BC1"/>
    <w:rsid w:val="00DC1EDB"/>
    <w:rsid w:val="00DD04AF"/>
    <w:rsid w:val="00E02083"/>
    <w:rsid w:val="00E43A59"/>
    <w:rsid w:val="00E50E0B"/>
    <w:rsid w:val="00E95A0C"/>
    <w:rsid w:val="00EA6320"/>
    <w:rsid w:val="00EB1589"/>
    <w:rsid w:val="00EE0C6B"/>
    <w:rsid w:val="00EF2320"/>
    <w:rsid w:val="00F41249"/>
    <w:rsid w:val="00F429D5"/>
    <w:rsid w:val="00F57836"/>
    <w:rsid w:val="00F95FAB"/>
    <w:rsid w:val="00FC6C8E"/>
    <w:rsid w:val="00FE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AEF56"/>
  <w15:docId w15:val="{F832C6F1-42F1-4436-8265-47BC678A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5A0C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Zkladntext">
    <w:name w:val="Body Text"/>
    <w:basedOn w:val="Normln"/>
    <w:link w:val="ZkladntextChar"/>
    <w:rsid w:val="004A7883"/>
    <w:pPr>
      <w:suppressAutoHyphens/>
      <w:spacing w:line="240" w:lineRule="atLeast"/>
      <w:jc w:val="both"/>
    </w:pPr>
    <w:rPr>
      <w:rFonts w:eastAsia="Times New Roman" w:cs="Arial"/>
      <w:sz w:val="22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883"/>
    <w:rPr>
      <w:rFonts w:ascii="Arial" w:eastAsia="Times New Roman" w:hAnsi="Arial" w:cs="Arial"/>
      <w:sz w:val="22"/>
      <w:szCs w:val="20"/>
      <w:lang w:eastAsia="ar-SA"/>
    </w:rPr>
  </w:style>
  <w:style w:type="paragraph" w:customStyle="1" w:styleId="a">
    <w:basedOn w:val="Normln"/>
    <w:next w:val="Zkladntext"/>
    <w:qFormat/>
    <w:rsid w:val="004A7883"/>
    <w:pPr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zev">
    <w:name w:val="Title"/>
    <w:basedOn w:val="Normln"/>
    <w:link w:val="NzevChar"/>
    <w:qFormat/>
    <w:rsid w:val="001A1024"/>
    <w:pPr>
      <w:jc w:val="center"/>
    </w:pPr>
    <w:rPr>
      <w:rFonts w:ascii="Tahoma" w:eastAsia="Times New Roman" w:hAnsi="Tahoma" w:cs="Tahoma"/>
      <w:b/>
      <w:bCs/>
      <w:sz w:val="22"/>
      <w:lang w:eastAsia="cs-CZ"/>
    </w:rPr>
  </w:style>
  <w:style w:type="character" w:customStyle="1" w:styleId="NzevChar">
    <w:name w:val="Název Char"/>
    <w:basedOn w:val="Standardnpsmoodstavce"/>
    <w:link w:val="Nzev"/>
    <w:rsid w:val="001A1024"/>
    <w:rPr>
      <w:rFonts w:ascii="Tahoma" w:eastAsia="Times New Roman" w:hAnsi="Tahoma" w:cs="Tahoma"/>
      <w:b/>
      <w:bCs/>
      <w:sz w:val="22"/>
      <w:lang w:eastAsia="cs-CZ"/>
    </w:rPr>
  </w:style>
  <w:style w:type="character" w:styleId="Siln">
    <w:name w:val="Strong"/>
    <w:uiPriority w:val="22"/>
    <w:qFormat/>
    <w:rsid w:val="001A102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D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D4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A5F8C"/>
    <w:pPr>
      <w:jc w:val="both"/>
    </w:pPr>
    <w:rPr>
      <w:rFonts w:ascii="Times New Roman" w:eastAsia="Times New Roman" w:hAnsi="Times New Roman" w:cs="Times New Roman"/>
      <w:sz w:val="22"/>
      <w:szCs w:val="20"/>
      <w:lang w:eastAsia="cs-CZ"/>
    </w:rPr>
  </w:style>
  <w:style w:type="character" w:customStyle="1" w:styleId="popisekpodpodpisemChar">
    <w:name w:val="popisek pod podpisem Char"/>
    <w:basedOn w:val="Standardnpsmoodstavce"/>
    <w:link w:val="popisekpodpodpisem"/>
    <w:locked/>
    <w:rsid w:val="005A5F8C"/>
    <w:rPr>
      <w:rFonts w:ascii="Noto Sans" w:eastAsia="Arial Unicode MS" w:hAnsi="Noto Sans" w:cs="Segoe UI"/>
      <w:sz w:val="18"/>
      <w:szCs w:val="18"/>
      <w:lang w:eastAsia="cs-CZ"/>
    </w:rPr>
  </w:style>
  <w:style w:type="paragraph" w:customStyle="1" w:styleId="popisekpodpodpisem">
    <w:name w:val="popisek pod podpisem"/>
    <w:basedOn w:val="Normln"/>
    <w:link w:val="popisekpodpodpisemChar"/>
    <w:qFormat/>
    <w:rsid w:val="005A5F8C"/>
    <w:pPr>
      <w:contextualSpacing/>
    </w:pPr>
    <w:rPr>
      <w:rFonts w:ascii="Noto Sans" w:eastAsia="Arial Unicode MS" w:hAnsi="Noto Sans" w:cs="Segoe UI"/>
      <w:sz w:val="18"/>
      <w:szCs w:val="18"/>
      <w:lang w:eastAsia="cs-CZ"/>
    </w:rPr>
  </w:style>
  <w:style w:type="paragraph" w:customStyle="1" w:styleId="Nadpiskapitoly">
    <w:name w:val="Nadpis kapitoly"/>
    <w:basedOn w:val="Nadpis3"/>
    <w:next w:val="Normln"/>
    <w:rsid w:val="00220123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paragraph" w:customStyle="1" w:styleId="1">
    <w:name w:val="1"/>
    <w:basedOn w:val="Normln"/>
    <w:next w:val="Zkladntext"/>
    <w:qFormat/>
    <w:rsid w:val="00A57B2A"/>
    <w:pPr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Revize">
    <w:name w:val="Revision"/>
    <w:hidden/>
    <w:uiPriority w:val="99"/>
    <w:semiHidden/>
    <w:rsid w:val="00A57B2A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1E0C51-7E0B-43EF-925A-A10651F3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1006</Words>
  <Characters>5937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Kasal</dc:creator>
  <cp:lastModifiedBy>Kovaříková Jana</cp:lastModifiedBy>
  <cp:revision>3</cp:revision>
  <cp:lastPrinted>2023-06-20T08:12:00Z</cp:lastPrinted>
  <dcterms:created xsi:type="dcterms:W3CDTF">2023-07-10T07:23:00Z</dcterms:created>
  <dcterms:modified xsi:type="dcterms:W3CDTF">2023-07-10T07:27:00Z</dcterms:modified>
</cp:coreProperties>
</file>