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B19FE" w:rsidRDefault="008B19FE" w:rsidP="00AD7965"/>
    <w:p w:rsidR="008B19FE" w:rsidRDefault="008B19FE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D74A50" w:rsidRDefault="008232AA" w:rsidP="008232AA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>č. smlouvy zhotovitele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767A34">
        <w:rPr>
          <w:rFonts w:ascii="Arial" w:hAnsi="Arial" w:cs="Arial"/>
          <w:b/>
          <w:sz w:val="22"/>
          <w:szCs w:val="22"/>
        </w:rPr>
        <w:t>1614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8232AA">
        <w:rPr>
          <w:rFonts w:ascii="Arial" w:hAnsi="Arial" w:cs="Arial"/>
          <w:b/>
          <w:sz w:val="22"/>
          <w:szCs w:val="22"/>
        </w:rPr>
        <w:t>869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DA7DA1">
        <w:rPr>
          <w:rFonts w:ascii="Arial" w:hAnsi="Arial" w:cs="Arial"/>
          <w:b/>
          <w:sz w:val="22"/>
          <w:szCs w:val="22"/>
        </w:rPr>
        <w:t>16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FD34AC" w:rsidRPr="00CE4EFC" w:rsidRDefault="00FD34AC" w:rsidP="00FD34AC">
      <w:pPr>
        <w:jc w:val="center"/>
        <w:rPr>
          <w:rFonts w:ascii="Arial" w:hAnsi="Arial" w:cs="Arial"/>
        </w:rPr>
      </w:pPr>
      <w:r w:rsidRPr="007D621F">
        <w:rPr>
          <w:rFonts w:ascii="Arial" w:hAnsi="Arial" w:cs="Arial"/>
          <w:b/>
          <w:sz w:val="32"/>
          <w:szCs w:val="32"/>
        </w:rPr>
        <w:t>Kamenička Boletice – stabilizace koryta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7D621F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FD34AC" w:rsidRPr="007D621F">
        <w:rPr>
          <w:rFonts w:ascii="Arial" w:hAnsi="Arial" w:cs="Arial"/>
          <w:sz w:val="22"/>
          <w:szCs w:val="22"/>
        </w:rPr>
        <w:t>Filip Zvěřina</w:t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D621F">
        <w:rPr>
          <w:rFonts w:ascii="Arial" w:hAnsi="Arial" w:cs="Arial"/>
          <w:sz w:val="22"/>
          <w:szCs w:val="22"/>
        </w:rPr>
        <w:tab/>
        <w:t xml:space="preserve">tel: </w:t>
      </w:r>
      <w:r w:rsidR="00FD34AC" w:rsidRPr="007D621F">
        <w:rPr>
          <w:rFonts w:ascii="Arial" w:hAnsi="Arial" w:cs="Arial"/>
          <w:sz w:val="22"/>
          <w:szCs w:val="22"/>
        </w:rPr>
        <w:t>720 749 345</w:t>
      </w:r>
      <w:r w:rsidR="0039506D" w:rsidRPr="007D621F">
        <w:rPr>
          <w:rFonts w:ascii="Arial" w:hAnsi="Arial" w:cs="Arial"/>
          <w:sz w:val="22"/>
          <w:szCs w:val="22"/>
        </w:rPr>
        <w:t>,</w:t>
      </w:r>
      <w:r w:rsidR="008E3236" w:rsidRPr="007D621F">
        <w:rPr>
          <w:rFonts w:ascii="Arial" w:hAnsi="Arial" w:cs="Arial"/>
          <w:sz w:val="22"/>
          <w:szCs w:val="22"/>
        </w:rPr>
        <w:t xml:space="preserve">  e-mail: </w:t>
      </w:r>
      <w:r w:rsidR="00FD34AC" w:rsidRPr="007D621F">
        <w:rPr>
          <w:rFonts w:ascii="Arial" w:hAnsi="Arial" w:cs="Arial"/>
          <w:sz w:val="22"/>
          <w:szCs w:val="22"/>
        </w:rPr>
        <w:t>zverina</w:t>
      </w:r>
      <w:r w:rsidR="00EC62BB" w:rsidRPr="007D621F">
        <w:rPr>
          <w:rFonts w:ascii="Arial" w:hAnsi="Arial" w:cs="Arial"/>
          <w:sz w:val="22"/>
          <w:szCs w:val="22"/>
        </w:rPr>
        <w:t>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B19FE" w:rsidRDefault="008B19FE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B19FE" w:rsidRDefault="008B19FE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2D2BF5">
        <w:rPr>
          <w:rFonts w:ascii="Arial" w:hAnsi="Arial" w:cs="Arial"/>
          <w:b/>
          <w:sz w:val="22"/>
          <w:szCs w:val="22"/>
        </w:rPr>
        <w:t>YSSEN – spol. s r.o.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2D2BF5">
        <w:rPr>
          <w:rFonts w:ascii="Arial" w:hAnsi="Arial" w:cs="Arial"/>
          <w:sz w:val="22"/>
          <w:szCs w:val="22"/>
        </w:rPr>
        <w:t>Dolní Litvínov 5, 436 01 Litvínov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2D2BF5" w:rsidRPr="002D2BF5">
        <w:rPr>
          <w:rFonts w:ascii="Arial" w:hAnsi="Arial" w:cs="Arial"/>
          <w:sz w:val="22"/>
          <w:szCs w:val="22"/>
        </w:rPr>
        <w:t>44566565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2D2BF5" w:rsidRPr="002D2BF5">
        <w:rPr>
          <w:rFonts w:ascii="Arial" w:hAnsi="Arial" w:cs="Arial"/>
          <w:sz w:val="22"/>
          <w:szCs w:val="22"/>
        </w:rPr>
        <w:t>CZ44566565</w:t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2D2BF5" w:rsidRPr="002D2BF5">
        <w:rPr>
          <w:rFonts w:ascii="Arial" w:hAnsi="Arial" w:cs="Arial"/>
          <w:sz w:val="22"/>
          <w:szCs w:val="22"/>
        </w:rPr>
        <w:t>Ing. Vladimírem Serdulou, jednatelem</w:t>
      </w:r>
    </w:p>
    <w:p w:rsidR="008E3236" w:rsidRPr="002D2BF5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767A34">
        <w:rPr>
          <w:rFonts w:ascii="Arial" w:hAnsi="Arial" w:cs="Arial"/>
          <w:sz w:val="22"/>
          <w:szCs w:val="22"/>
        </w:rPr>
        <w:t>Zdeňkem Wesinichtem, ředitelem</w:t>
      </w:r>
    </w:p>
    <w:p w:rsidR="003172CA" w:rsidRPr="00C33F43" w:rsidRDefault="003172CA" w:rsidP="003172CA">
      <w:pPr>
        <w:tabs>
          <w:tab w:val="left" w:pos="3960"/>
        </w:tabs>
        <w:jc w:val="both"/>
        <w:rPr>
          <w:rFonts w:ascii="Arial" w:hAnsi="Arial" w:cs="Arial"/>
          <w:i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Petr Paluška, č. autorizace 5771</w:t>
      </w:r>
    </w:p>
    <w:p w:rsidR="003172CA" w:rsidRPr="00C33F43" w:rsidRDefault="003172CA" w:rsidP="003172CA">
      <w:pPr>
        <w:tabs>
          <w:tab w:val="left" w:pos="3960"/>
        </w:tabs>
        <w:jc w:val="both"/>
        <w:rPr>
          <w:rFonts w:ascii="Arial" w:hAnsi="Arial" w:cs="Arial"/>
          <w:i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767A34">
        <w:rPr>
          <w:rFonts w:ascii="Arial" w:hAnsi="Arial" w:cs="Arial"/>
          <w:sz w:val="22"/>
          <w:szCs w:val="22"/>
        </w:rPr>
        <w:t>Ing. Petr Paluška, č. autorizace 5771</w:t>
      </w:r>
    </w:p>
    <w:p w:rsidR="003172CA" w:rsidRPr="00D74A50" w:rsidRDefault="003172CA" w:rsidP="003172CA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 xml:space="preserve">tel. </w:t>
      </w:r>
      <w:r>
        <w:rPr>
          <w:rFonts w:ascii="Arial" w:hAnsi="Arial" w:cs="Arial"/>
          <w:sz w:val="22"/>
          <w:szCs w:val="22"/>
        </w:rPr>
        <w:t>608 555 470</w:t>
      </w:r>
      <w:r w:rsidRPr="00D74A50">
        <w:rPr>
          <w:rFonts w:ascii="Arial" w:hAnsi="Arial" w:cs="Arial"/>
          <w:sz w:val="22"/>
          <w:szCs w:val="22"/>
        </w:rPr>
        <w:t xml:space="preserve">, </w:t>
      </w:r>
      <w:r w:rsidRPr="00D74A50">
        <w:rPr>
          <w:rFonts w:ascii="Arial" w:hAnsi="Arial" w:cs="Arial"/>
          <w:bCs/>
          <w:color w:val="000000"/>
          <w:sz w:val="22"/>
          <w:szCs w:val="22"/>
        </w:rPr>
        <w:t>e-mail: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info@yssen.cz</w:t>
      </w:r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484042" w:rsidRPr="00484042">
        <w:rPr>
          <w:rFonts w:ascii="Arial" w:hAnsi="Arial" w:cs="Arial"/>
          <w:sz w:val="22"/>
          <w:szCs w:val="22"/>
        </w:rPr>
        <w:t>Komerční banka a.s.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484042" w:rsidRPr="00484042">
        <w:rPr>
          <w:rFonts w:ascii="Arial" w:hAnsi="Arial" w:cs="Arial"/>
          <w:sz w:val="22"/>
          <w:szCs w:val="22"/>
        </w:rPr>
        <w:t>33301491 / 0100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8E3236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Zhotovitel je zapsán v </w:t>
      </w:r>
      <w:r w:rsidR="008B19FE">
        <w:rPr>
          <w:rFonts w:ascii="Arial" w:hAnsi="Arial" w:cs="Arial"/>
          <w:sz w:val="22"/>
          <w:szCs w:val="22"/>
        </w:rPr>
        <w:t>o</w:t>
      </w:r>
      <w:r w:rsidRPr="00D74A50">
        <w:rPr>
          <w:rFonts w:ascii="Arial" w:hAnsi="Arial" w:cs="Arial"/>
          <w:sz w:val="22"/>
          <w:szCs w:val="22"/>
        </w:rPr>
        <w:t>bchodním rejstříku</w:t>
      </w:r>
      <w:r w:rsidR="00484042">
        <w:rPr>
          <w:rFonts w:ascii="Arial" w:hAnsi="Arial" w:cs="Arial"/>
          <w:sz w:val="22"/>
          <w:szCs w:val="22"/>
        </w:rPr>
        <w:t xml:space="preserve"> K</w:t>
      </w:r>
      <w:r w:rsidR="008B19FE">
        <w:rPr>
          <w:rFonts w:ascii="Arial" w:hAnsi="Arial" w:cs="Arial"/>
          <w:sz w:val="22"/>
          <w:szCs w:val="22"/>
        </w:rPr>
        <w:t>rajského soudu v Ústí nad Labem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</w:t>
      </w:r>
      <w:r w:rsidR="00484042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 w:rsidR="00484042">
        <w:rPr>
          <w:rFonts w:ascii="Arial" w:hAnsi="Arial" w:cs="Arial"/>
          <w:sz w:val="22"/>
          <w:szCs w:val="22"/>
        </w:rPr>
        <w:t xml:space="preserve"> C,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vložce č. </w:t>
      </w:r>
      <w:r w:rsidR="00484042">
        <w:rPr>
          <w:rFonts w:ascii="Arial" w:hAnsi="Arial" w:cs="Arial"/>
          <w:sz w:val="22"/>
          <w:szCs w:val="22"/>
        </w:rPr>
        <w:t>2021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  <w:sectPr w:rsidR="00D74A50" w:rsidSect="00210884">
          <w:headerReference w:type="default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F81E27" w:rsidRPr="00FA42F7" w:rsidRDefault="00F81E27" w:rsidP="008B19FE">
      <w:pPr>
        <w:jc w:val="both"/>
        <w:rPr>
          <w:rFonts w:ascii="Arial" w:hAnsi="Arial" w:cs="Arial"/>
          <w:sz w:val="22"/>
          <w:szCs w:val="22"/>
        </w:rPr>
      </w:pPr>
      <w:r w:rsidRPr="00FA42F7">
        <w:rPr>
          <w:rFonts w:ascii="Arial" w:hAnsi="Arial" w:cs="Arial"/>
          <w:iCs/>
          <w:sz w:val="22"/>
          <w:szCs w:val="22"/>
        </w:rPr>
        <w:lastRenderedPageBreak/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</w:p>
    <w:p w:rsidR="00F81E27" w:rsidRDefault="00F81E27" w:rsidP="008B19FE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8B19F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8B19FE">
      <w:pPr>
        <w:jc w:val="center"/>
        <w:rPr>
          <w:rFonts w:ascii="Arial" w:hAnsi="Arial" w:cs="Arial"/>
          <w:b/>
          <w:sz w:val="22"/>
          <w:szCs w:val="22"/>
        </w:rPr>
      </w:pPr>
    </w:p>
    <w:p w:rsidR="00FD34AC" w:rsidRPr="007D621F" w:rsidRDefault="00FD34AC" w:rsidP="008B19FE">
      <w:pPr>
        <w:jc w:val="center"/>
        <w:rPr>
          <w:rFonts w:ascii="Arial" w:hAnsi="Arial" w:cs="Arial"/>
          <w:b/>
        </w:rPr>
      </w:pPr>
      <w:r w:rsidRPr="007D621F">
        <w:rPr>
          <w:rFonts w:ascii="Arial" w:hAnsi="Arial" w:cs="Arial"/>
          <w:b/>
        </w:rPr>
        <w:t>Kamenička Boletice – stabilizace koryta</w:t>
      </w:r>
    </w:p>
    <w:p w:rsidR="00056330" w:rsidRPr="00D74A50" w:rsidRDefault="00056330" w:rsidP="008B19FE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8B19F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83F7E" w:rsidRPr="00D74A50">
        <w:rPr>
          <w:rFonts w:ascii="Arial" w:hAnsi="Arial" w:cs="Arial"/>
          <w:sz w:val="22"/>
          <w:szCs w:val="22"/>
        </w:rPr>
        <w:t>zhotovitele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8B19FE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8B19F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8B19FE">
      <w:pPr>
        <w:widowControl w:val="0"/>
        <w:numPr>
          <w:ilvl w:val="1"/>
          <w:numId w:val="1"/>
        </w:numPr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8B19FE">
      <w:pPr>
        <w:widowControl w:val="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8B19FE" w:rsidRDefault="007E1E43" w:rsidP="008B19FE">
      <w:pPr>
        <w:pStyle w:val="Odstavecseseznamem"/>
        <w:widowControl w:val="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AD70F8" w:rsidRPr="00D74A50" w:rsidRDefault="00AD70F8" w:rsidP="008B19FE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8B19FE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8B19FE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8B19FE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Nabídka zhotovitele</w:t>
      </w:r>
    </w:p>
    <w:p w:rsidR="00AD70F8" w:rsidRDefault="00AD70F8" w:rsidP="008B19FE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7D621F" w:rsidRPr="00D74A50" w:rsidRDefault="007D621F" w:rsidP="008B19FE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A075C1" w:rsidRPr="00B1004E" w:rsidRDefault="00A075C1" w:rsidP="008B19FE">
      <w:pPr>
        <w:jc w:val="both"/>
        <w:rPr>
          <w:rFonts w:ascii="Arial" w:hAnsi="Arial" w:cs="Arial"/>
          <w:sz w:val="22"/>
          <w:szCs w:val="22"/>
        </w:rPr>
      </w:pPr>
    </w:p>
    <w:p w:rsidR="007D621F" w:rsidRPr="00D81FFC" w:rsidRDefault="007D621F" w:rsidP="008B19F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81FFC">
        <w:rPr>
          <w:rFonts w:ascii="Arial" w:hAnsi="Arial" w:cs="Arial"/>
          <w:b/>
          <w:sz w:val="22"/>
          <w:szCs w:val="22"/>
        </w:rPr>
        <w:t xml:space="preserve">Plnění smlouvy je požadováno v návaznosti na Rozhodnutí o poskytnutí dotace, včetně položkového rozpočtu stavebních nákladů. </w:t>
      </w:r>
    </w:p>
    <w:p w:rsidR="007D621F" w:rsidRDefault="007D621F" w:rsidP="008B19F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D70F8" w:rsidRPr="008B19FE" w:rsidRDefault="00C63F88" w:rsidP="008B19F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Pr="00FA42F7" w:rsidRDefault="003A0395" w:rsidP="008B19FE">
      <w:pPr>
        <w:ind w:left="426"/>
        <w:rPr>
          <w:rFonts w:ascii="Arial" w:hAnsi="Arial" w:cs="Arial"/>
          <w:b/>
          <w:sz w:val="22"/>
          <w:szCs w:val="22"/>
        </w:rPr>
      </w:pPr>
      <w:r w:rsidRPr="00FA42F7">
        <w:rPr>
          <w:rFonts w:ascii="Arial" w:hAnsi="Arial" w:cs="Arial"/>
          <w:b/>
          <w:sz w:val="22"/>
          <w:szCs w:val="22"/>
        </w:rPr>
        <w:t>Z</w:t>
      </w:r>
      <w:r w:rsidR="00AD70F8" w:rsidRPr="00FA42F7">
        <w:rPr>
          <w:rFonts w:ascii="Arial" w:hAnsi="Arial" w:cs="Arial"/>
          <w:b/>
          <w:sz w:val="22"/>
          <w:szCs w:val="22"/>
        </w:rPr>
        <w:t>ahájení díla:</w:t>
      </w:r>
      <w:r w:rsidR="0014618D" w:rsidRPr="00FA42F7">
        <w:rPr>
          <w:rFonts w:ascii="Arial" w:hAnsi="Arial" w:cs="Arial"/>
          <w:b/>
          <w:sz w:val="22"/>
          <w:szCs w:val="22"/>
        </w:rPr>
        <w:tab/>
      </w:r>
      <w:r w:rsidR="0014618D" w:rsidRPr="00FA42F7">
        <w:rPr>
          <w:rFonts w:ascii="Arial" w:hAnsi="Arial" w:cs="Arial"/>
          <w:b/>
          <w:sz w:val="22"/>
          <w:szCs w:val="22"/>
        </w:rPr>
        <w:tab/>
      </w:r>
      <w:r w:rsidR="001A0975" w:rsidRPr="00FA42F7">
        <w:rPr>
          <w:rFonts w:ascii="Arial" w:hAnsi="Arial" w:cs="Arial"/>
          <w:sz w:val="22"/>
          <w:szCs w:val="22"/>
        </w:rPr>
        <w:t>1</w:t>
      </w:r>
      <w:r w:rsidR="008B19FE">
        <w:rPr>
          <w:rFonts w:ascii="Arial" w:hAnsi="Arial" w:cs="Arial"/>
          <w:sz w:val="22"/>
          <w:szCs w:val="22"/>
        </w:rPr>
        <w:t>2</w:t>
      </w:r>
      <w:r w:rsidR="00AD70F8" w:rsidRPr="00FA42F7">
        <w:rPr>
          <w:rFonts w:ascii="Arial" w:hAnsi="Arial" w:cs="Arial"/>
          <w:sz w:val="22"/>
          <w:szCs w:val="22"/>
        </w:rPr>
        <w:t>.</w:t>
      </w:r>
      <w:r w:rsidR="00E17F05" w:rsidRPr="00FA42F7">
        <w:rPr>
          <w:rFonts w:ascii="Arial" w:hAnsi="Arial" w:cs="Arial"/>
          <w:sz w:val="22"/>
          <w:szCs w:val="22"/>
        </w:rPr>
        <w:t>0</w:t>
      </w:r>
      <w:r w:rsidR="001A0975" w:rsidRPr="00FA42F7">
        <w:rPr>
          <w:rFonts w:ascii="Arial" w:hAnsi="Arial" w:cs="Arial"/>
          <w:sz w:val="22"/>
          <w:szCs w:val="22"/>
        </w:rPr>
        <w:t>9</w:t>
      </w:r>
      <w:r w:rsidR="00131488" w:rsidRPr="00FA42F7">
        <w:rPr>
          <w:rFonts w:ascii="Arial" w:hAnsi="Arial" w:cs="Arial"/>
          <w:sz w:val="22"/>
          <w:szCs w:val="22"/>
        </w:rPr>
        <w:t>.</w:t>
      </w:r>
      <w:r w:rsidR="00AD70F8" w:rsidRPr="00FA42F7">
        <w:rPr>
          <w:rFonts w:ascii="Arial" w:hAnsi="Arial" w:cs="Arial"/>
          <w:sz w:val="22"/>
          <w:szCs w:val="22"/>
        </w:rPr>
        <w:t>20</w:t>
      </w:r>
      <w:r w:rsidR="00131488" w:rsidRPr="00FA42F7">
        <w:rPr>
          <w:rFonts w:ascii="Arial" w:hAnsi="Arial" w:cs="Arial"/>
          <w:sz w:val="22"/>
          <w:szCs w:val="22"/>
        </w:rPr>
        <w:t>1</w:t>
      </w:r>
      <w:r w:rsidR="004479F4" w:rsidRPr="00FA42F7">
        <w:rPr>
          <w:rFonts w:ascii="Arial" w:hAnsi="Arial" w:cs="Arial"/>
          <w:sz w:val="22"/>
          <w:szCs w:val="22"/>
        </w:rPr>
        <w:t>6</w:t>
      </w:r>
      <w:r w:rsidR="00AD70F8" w:rsidRPr="00FA42F7">
        <w:rPr>
          <w:rFonts w:ascii="Arial" w:hAnsi="Arial" w:cs="Arial"/>
          <w:b/>
          <w:sz w:val="22"/>
          <w:szCs w:val="22"/>
        </w:rPr>
        <w:t xml:space="preserve"> </w:t>
      </w:r>
    </w:p>
    <w:p w:rsidR="00037FF0" w:rsidRPr="00FA42F7" w:rsidRDefault="00AD70F8" w:rsidP="008B19FE">
      <w:pPr>
        <w:ind w:left="426"/>
        <w:rPr>
          <w:rFonts w:ascii="Arial" w:hAnsi="Arial" w:cs="Arial"/>
          <w:sz w:val="22"/>
          <w:szCs w:val="22"/>
        </w:rPr>
      </w:pPr>
      <w:r w:rsidRPr="00FA42F7">
        <w:rPr>
          <w:rFonts w:ascii="Arial" w:hAnsi="Arial" w:cs="Arial"/>
          <w:b/>
          <w:sz w:val="22"/>
          <w:szCs w:val="22"/>
        </w:rPr>
        <w:t>Ukončení díla:</w:t>
      </w:r>
      <w:r w:rsidR="0014618D" w:rsidRPr="00FA42F7">
        <w:rPr>
          <w:rFonts w:ascii="Arial" w:hAnsi="Arial" w:cs="Arial"/>
          <w:b/>
          <w:sz w:val="22"/>
          <w:szCs w:val="22"/>
        </w:rPr>
        <w:tab/>
      </w:r>
      <w:r w:rsidR="0014618D" w:rsidRPr="00FA42F7">
        <w:rPr>
          <w:rFonts w:ascii="Arial" w:hAnsi="Arial" w:cs="Arial"/>
          <w:b/>
          <w:sz w:val="22"/>
          <w:szCs w:val="22"/>
        </w:rPr>
        <w:tab/>
      </w:r>
      <w:r w:rsidR="00CE4D95" w:rsidRPr="00CE4D95">
        <w:rPr>
          <w:rFonts w:ascii="Arial" w:hAnsi="Arial" w:cs="Arial"/>
          <w:sz w:val="22"/>
          <w:szCs w:val="22"/>
        </w:rPr>
        <w:t>12</w:t>
      </w:r>
      <w:r w:rsidR="00D2260A" w:rsidRPr="00CE4D95">
        <w:rPr>
          <w:rFonts w:ascii="Arial" w:hAnsi="Arial" w:cs="Arial"/>
          <w:sz w:val="22"/>
          <w:szCs w:val="22"/>
        </w:rPr>
        <w:t>.</w:t>
      </w:r>
      <w:r w:rsidR="001A0975" w:rsidRPr="00FA42F7">
        <w:rPr>
          <w:rFonts w:ascii="Arial" w:hAnsi="Arial" w:cs="Arial"/>
          <w:sz w:val="22"/>
          <w:szCs w:val="22"/>
        </w:rPr>
        <w:t>1</w:t>
      </w:r>
      <w:r w:rsidR="00CE4D95">
        <w:rPr>
          <w:rFonts w:ascii="Arial" w:hAnsi="Arial" w:cs="Arial"/>
          <w:sz w:val="22"/>
          <w:szCs w:val="22"/>
        </w:rPr>
        <w:t>2</w:t>
      </w:r>
      <w:r w:rsidR="00131488" w:rsidRPr="00FA42F7">
        <w:rPr>
          <w:rFonts w:ascii="Arial" w:hAnsi="Arial" w:cs="Arial"/>
          <w:sz w:val="22"/>
          <w:szCs w:val="22"/>
        </w:rPr>
        <w:t>.201</w:t>
      </w:r>
      <w:r w:rsidR="00E17F05" w:rsidRPr="00FA42F7">
        <w:rPr>
          <w:rFonts w:ascii="Arial" w:hAnsi="Arial" w:cs="Arial"/>
          <w:sz w:val="22"/>
          <w:szCs w:val="22"/>
        </w:rPr>
        <w:t>6</w:t>
      </w:r>
    </w:p>
    <w:p w:rsidR="00E55D9E" w:rsidRPr="00BB4CC3" w:rsidRDefault="00E55D9E" w:rsidP="008B19F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</w:r>
    </w:p>
    <w:p w:rsidR="00E55D9E" w:rsidRPr="00037FF0" w:rsidRDefault="00E55D9E" w:rsidP="008B19F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  <w:t xml:space="preserve">Lhůty jsou uvažovány vč. technologických přestávek a klimatických vlivů (zimní </w:t>
      </w:r>
      <w:r w:rsidRPr="00BB4CC3">
        <w:rPr>
          <w:rFonts w:ascii="Arial" w:hAnsi="Arial" w:cs="Arial"/>
          <w:sz w:val="22"/>
          <w:szCs w:val="22"/>
        </w:rPr>
        <w:tab/>
        <w:t>období, zvýšené průtoky).</w:t>
      </w:r>
    </w:p>
    <w:p w:rsidR="00AC2456" w:rsidRDefault="00AC2456" w:rsidP="008B19FE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3A0395" w:rsidP="008B19FE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8B19FE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8B19FE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8B19FE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8B19FE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106A6D" w:rsidRPr="00D74A50">
        <w:rPr>
          <w:rFonts w:ascii="Arial" w:hAnsi="Arial" w:cs="Arial"/>
          <w:sz w:val="22"/>
          <w:szCs w:val="22"/>
        </w:rPr>
        <w:t>z</w:t>
      </w:r>
      <w:r w:rsidR="00283F7E" w:rsidRPr="00D74A50">
        <w:rPr>
          <w:rFonts w:ascii="Arial" w:hAnsi="Arial" w:cs="Arial"/>
          <w:sz w:val="22"/>
          <w:szCs w:val="22"/>
        </w:rPr>
        <w:t>hotoviteli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8B19FE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8B19F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283F7E" w:rsidRPr="00D74A50">
        <w:rPr>
          <w:rFonts w:ascii="Arial" w:hAnsi="Arial" w:cs="Arial"/>
          <w:sz w:val="22"/>
          <w:szCs w:val="22"/>
        </w:rPr>
        <w:t>zhotoviteli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8B19FE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D74A50" w:rsidRDefault="009843D6" w:rsidP="008B19F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 xml:space="preserve"> </w:t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484042">
        <w:rPr>
          <w:rFonts w:ascii="Arial" w:hAnsi="Arial" w:cs="Arial"/>
          <w:b/>
          <w:sz w:val="22"/>
          <w:szCs w:val="22"/>
        </w:rPr>
        <w:t>2.397.773,61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484042">
        <w:rPr>
          <w:rFonts w:ascii="Arial" w:hAnsi="Arial" w:cs="Arial"/>
          <w:b/>
          <w:sz w:val="22"/>
          <w:szCs w:val="22"/>
        </w:rPr>
        <w:t>Kč</w:t>
      </w:r>
    </w:p>
    <w:p w:rsidR="00D2260A" w:rsidRPr="00D2260A" w:rsidRDefault="00D2260A" w:rsidP="008B19FE">
      <w:pPr>
        <w:ind w:left="360"/>
        <w:jc w:val="both"/>
        <w:rPr>
          <w:rFonts w:ascii="Arial" w:hAnsi="Arial" w:cs="Arial"/>
          <w:sz w:val="22"/>
          <w:szCs w:val="22"/>
        </w:rPr>
      </w:pPr>
      <w:r w:rsidRPr="00D2260A">
        <w:rPr>
          <w:rFonts w:ascii="Arial" w:hAnsi="Arial" w:cs="Arial"/>
          <w:sz w:val="22"/>
          <w:szCs w:val="22"/>
        </w:rPr>
        <w:t xml:space="preserve">z toho: </w:t>
      </w:r>
    </w:p>
    <w:p w:rsidR="009843D6" w:rsidRPr="007D621F" w:rsidRDefault="00307894" w:rsidP="008B19FE">
      <w:pPr>
        <w:ind w:left="360"/>
        <w:jc w:val="both"/>
        <w:rPr>
          <w:rFonts w:ascii="Arial" w:hAnsi="Arial" w:cs="Arial"/>
          <w:sz w:val="22"/>
          <w:szCs w:val="22"/>
        </w:rPr>
      </w:pPr>
      <w:r w:rsidRPr="007D621F">
        <w:rPr>
          <w:rFonts w:ascii="Arial" w:hAnsi="Arial" w:cs="Arial"/>
          <w:sz w:val="22"/>
          <w:szCs w:val="22"/>
        </w:rPr>
        <w:t>investice</w:t>
      </w:r>
      <w:r w:rsidR="007D621F" w:rsidRPr="007D621F">
        <w:rPr>
          <w:rFonts w:ascii="Arial" w:hAnsi="Arial" w:cs="Arial"/>
          <w:sz w:val="22"/>
          <w:szCs w:val="22"/>
        </w:rPr>
        <w:t xml:space="preserve">: </w:t>
      </w:r>
      <w:r w:rsidR="00FD34AC" w:rsidRPr="007D621F">
        <w:rPr>
          <w:rFonts w:ascii="Arial" w:hAnsi="Arial" w:cs="Arial"/>
          <w:sz w:val="22"/>
          <w:szCs w:val="22"/>
        </w:rPr>
        <w:t>SO 02 + SO 03 + SO 04 + SO 05 + VON</w:t>
      </w:r>
      <w:r w:rsidR="00FD34AC" w:rsidRPr="007D621F">
        <w:rPr>
          <w:rFonts w:ascii="Arial" w:hAnsi="Arial" w:cs="Arial"/>
          <w:sz w:val="22"/>
          <w:szCs w:val="22"/>
        </w:rPr>
        <w:tab/>
      </w:r>
      <w:r w:rsidR="007D621F">
        <w:rPr>
          <w:rFonts w:ascii="Arial" w:hAnsi="Arial" w:cs="Arial"/>
          <w:sz w:val="22"/>
          <w:szCs w:val="22"/>
        </w:rPr>
        <w:tab/>
      </w:r>
      <w:r w:rsidR="00484042">
        <w:rPr>
          <w:rFonts w:ascii="Arial" w:hAnsi="Arial" w:cs="Arial"/>
          <w:sz w:val="22"/>
          <w:szCs w:val="22"/>
        </w:rPr>
        <w:t xml:space="preserve">2.397.773,61 </w:t>
      </w:r>
      <w:r w:rsidR="00D2260A" w:rsidRPr="007D621F">
        <w:rPr>
          <w:rFonts w:ascii="Arial" w:hAnsi="Arial" w:cs="Arial"/>
          <w:sz w:val="22"/>
          <w:szCs w:val="22"/>
        </w:rPr>
        <w:t>Kč</w:t>
      </w:r>
    </w:p>
    <w:p w:rsidR="00D2260A" w:rsidRDefault="00D2260A" w:rsidP="008B19F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8B19FE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8B19F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163376" w:rsidRDefault="00103840" w:rsidP="008B19FE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 w:rsidRPr="00BB4CC3">
        <w:rPr>
          <w:rFonts w:ascii="Arial" w:hAnsi="Arial"/>
          <w:i w:val="0"/>
          <w:color w:val="auto"/>
          <w:sz w:val="22"/>
          <w:szCs w:val="22"/>
        </w:rPr>
        <w:t xml:space="preserve">Zhotovitel na </w:t>
      </w:r>
      <w:r w:rsidR="00AF3C6E" w:rsidRPr="00BB4CC3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faktuře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</w:t>
      </w:r>
      <w:r w:rsidRPr="00163376">
        <w:rPr>
          <w:rFonts w:ascii="Arial" w:hAnsi="Arial"/>
          <w:i w:val="0"/>
          <w:color w:val="auto"/>
          <w:sz w:val="22"/>
          <w:szCs w:val="22"/>
        </w:rPr>
        <w:t xml:space="preserve">lhůtě </w:t>
      </w:r>
      <w:r w:rsidR="00307894">
        <w:rPr>
          <w:rFonts w:ascii="Arial" w:hAnsi="Arial"/>
          <w:i w:val="0"/>
          <w:color w:val="auto"/>
          <w:sz w:val="22"/>
          <w:szCs w:val="22"/>
        </w:rPr>
        <w:t xml:space="preserve">splatnosti </w:t>
      </w:r>
      <w:r w:rsidR="00D81FFC" w:rsidRPr="00D81FFC">
        <w:rPr>
          <w:rFonts w:ascii="Arial" w:hAnsi="Arial"/>
          <w:b/>
          <w:i w:val="0"/>
          <w:color w:val="auto"/>
          <w:sz w:val="22"/>
          <w:szCs w:val="22"/>
        </w:rPr>
        <w:t>30</w:t>
      </w:r>
      <w:r w:rsidR="00D81FFC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Pr="007D621F">
        <w:rPr>
          <w:rFonts w:ascii="Arial" w:hAnsi="Arial"/>
          <w:i w:val="0"/>
          <w:color w:val="auto"/>
          <w:sz w:val="22"/>
          <w:szCs w:val="22"/>
        </w:rPr>
        <w:t>dnů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 od data doručení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AF3C6E" w:rsidRDefault="00103840" w:rsidP="008B19FE">
      <w:pPr>
        <w:ind w:left="426"/>
        <w:rPr>
          <w:strike/>
        </w:rPr>
      </w:pPr>
    </w:p>
    <w:p w:rsidR="00672340" w:rsidRDefault="00672340" w:rsidP="008B19FE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8B19F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5F18F6" w:rsidP="008B19FE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Zhotovitel je povinen předložit veškeré podklady pro změnu ceny díla rovněž v elektronické podobě a to v elektronickém formátu XC4.</w:t>
      </w:r>
    </w:p>
    <w:p w:rsidR="00D2260A" w:rsidRDefault="00D2260A" w:rsidP="008B19FE">
      <w:pPr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8B19FE">
      <w:pPr>
        <w:ind w:left="426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8B19F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8B19FE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Odsouhlasený soupis provedených prací je zhotovitel povinen zpracovat vždy k poslednímu dni kalendářního měsíce a to jak v písemné, tak v elektronické podobě a to v elektronickém formátu XC4.</w:t>
      </w:r>
    </w:p>
    <w:p w:rsidR="007E1E43" w:rsidRPr="00C90E10" w:rsidRDefault="007E1E43" w:rsidP="008B19F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42EB9" w:rsidRDefault="00877027" w:rsidP="008B19F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  <w:t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</w:t>
      </w:r>
    </w:p>
    <w:p w:rsidR="00442EB9" w:rsidRDefault="00442EB9" w:rsidP="008B19FE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42EB9" w:rsidRPr="00442EB9" w:rsidRDefault="00877027" w:rsidP="008B19FE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42EB9" w:rsidRPr="00442EB9">
        <w:rPr>
          <w:rFonts w:ascii="Arial" w:hAnsi="Arial" w:cs="Arial"/>
          <w:b/>
          <w:sz w:val="22"/>
          <w:szCs w:val="22"/>
        </w:rPr>
        <w:t>.</w:t>
      </w:r>
      <w:r w:rsidR="00442EB9">
        <w:rPr>
          <w:rFonts w:ascii="Arial" w:hAnsi="Arial" w:cs="Arial"/>
          <w:sz w:val="22"/>
          <w:szCs w:val="22"/>
        </w:rPr>
        <w:tab/>
      </w:r>
      <w:r w:rsidR="00442EB9" w:rsidRPr="00442EB9">
        <w:rPr>
          <w:rFonts w:ascii="Arial" w:hAnsi="Arial" w:cs="Arial"/>
          <w:b/>
          <w:sz w:val="22"/>
          <w:szCs w:val="22"/>
        </w:rPr>
        <w:t>Zhotovitel se zavazuje, že předmět zakázky, který je plněný subdodavatelským systémem, již dále nebude zadáván následným subdodavatelům.</w:t>
      </w:r>
    </w:p>
    <w:p w:rsidR="007E1E43" w:rsidRDefault="007E1E43" w:rsidP="008B19FE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E1E43" w:rsidRPr="00AC2456" w:rsidRDefault="00877027" w:rsidP="008B19F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E1E43" w:rsidRPr="007D621F">
        <w:rPr>
          <w:rFonts w:ascii="Arial" w:hAnsi="Arial" w:cs="Arial"/>
          <w:b/>
          <w:sz w:val="22"/>
          <w:szCs w:val="22"/>
        </w:rPr>
        <w:t>.</w:t>
      </w:r>
      <w:r w:rsidR="007E1E43" w:rsidRPr="007D621F">
        <w:rPr>
          <w:rFonts w:ascii="Arial" w:hAnsi="Arial" w:cs="Arial"/>
          <w:sz w:val="22"/>
          <w:szCs w:val="22"/>
        </w:rPr>
        <w:t xml:space="preserve"> </w:t>
      </w:r>
      <w:r w:rsidR="007E1E43" w:rsidRPr="007D621F">
        <w:rPr>
          <w:rFonts w:ascii="Arial" w:hAnsi="Arial" w:cs="Arial"/>
          <w:bCs/>
          <w:sz w:val="22"/>
          <w:szCs w:val="22"/>
        </w:rPr>
        <w:t>Objednatel si vyhrazuje právo odstoupit od smlouvy o dílo, pokud nebude objednateli vydáno správcem dotačního programu příslušné Rozhodnutí o poskytnutí dotace.</w:t>
      </w:r>
    </w:p>
    <w:p w:rsidR="007E1E43" w:rsidRPr="00A17BE4" w:rsidRDefault="007E1E43" w:rsidP="008B19FE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877027" w:rsidP="008B19FE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8B19FE">
      <w:pPr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877027" w:rsidP="008B19FE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Smlouva nabývá platnosti </w:t>
      </w:r>
      <w:r w:rsidR="007E1E43">
        <w:rPr>
          <w:rFonts w:ascii="Arial" w:hAnsi="Arial" w:cs="Arial"/>
          <w:sz w:val="22"/>
          <w:szCs w:val="22"/>
        </w:rPr>
        <w:t xml:space="preserve">a účinnosti </w:t>
      </w:r>
      <w:r w:rsidR="007E1E43"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7E1E43" w:rsidRDefault="007E1E43" w:rsidP="008B19FE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877027" w:rsidP="008B19F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9D3592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čtyřech vyhotoveních, z nichž každé má platnost originálu. </w:t>
      </w:r>
      <w:r w:rsidR="009D3592">
        <w:rPr>
          <w:rFonts w:ascii="Arial" w:hAnsi="Arial" w:cs="Arial"/>
          <w:bCs/>
          <w:sz w:val="22"/>
          <w:szCs w:val="22"/>
        </w:rPr>
        <w:t>Každá ze smluvních stran obdrží dvě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4E4E40" w:rsidRDefault="004E4E40" w:rsidP="00FA42F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430E8A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12.09.2016</w:t>
      </w:r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484042">
        <w:rPr>
          <w:rFonts w:ascii="Arial" w:hAnsi="Arial" w:cs="Arial"/>
          <w:sz w:val="22"/>
          <w:szCs w:val="22"/>
        </w:rPr>
        <w:t xml:space="preserve"> Litvínově </w:t>
      </w:r>
      <w:r w:rsidR="008E3236" w:rsidRPr="00D74A5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09.09.2016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8E3236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FA42F7" w:rsidRDefault="00FA42F7" w:rsidP="00CD6D6D">
      <w:pPr>
        <w:jc w:val="both"/>
        <w:rPr>
          <w:rFonts w:ascii="Arial" w:hAnsi="Arial" w:cs="Arial"/>
          <w:sz w:val="22"/>
          <w:szCs w:val="22"/>
        </w:rPr>
      </w:pPr>
    </w:p>
    <w:p w:rsidR="008B19FE" w:rsidRDefault="008B19FE" w:rsidP="00CD6D6D">
      <w:pPr>
        <w:jc w:val="both"/>
        <w:rPr>
          <w:rFonts w:ascii="Arial" w:hAnsi="Arial" w:cs="Arial"/>
          <w:sz w:val="22"/>
          <w:szCs w:val="22"/>
        </w:rPr>
      </w:pPr>
    </w:p>
    <w:p w:rsidR="008B19FE" w:rsidRDefault="008B19FE" w:rsidP="00CD6D6D">
      <w:pPr>
        <w:jc w:val="both"/>
        <w:rPr>
          <w:rFonts w:ascii="Arial" w:hAnsi="Arial" w:cs="Arial"/>
          <w:sz w:val="22"/>
          <w:szCs w:val="22"/>
        </w:rPr>
      </w:pPr>
    </w:p>
    <w:p w:rsidR="008B19FE" w:rsidRDefault="008B19FE" w:rsidP="00CD6D6D">
      <w:pPr>
        <w:jc w:val="both"/>
        <w:rPr>
          <w:rFonts w:ascii="Arial" w:hAnsi="Arial" w:cs="Arial"/>
          <w:sz w:val="22"/>
          <w:szCs w:val="22"/>
        </w:rPr>
      </w:pPr>
    </w:p>
    <w:p w:rsidR="008B19FE" w:rsidRDefault="008B19FE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7A34">
        <w:rPr>
          <w:rFonts w:ascii="Arial" w:hAnsi="Arial" w:cs="Arial"/>
          <w:sz w:val="22"/>
          <w:szCs w:val="22"/>
        </w:rPr>
        <w:t>Zdeněk Weisnicht</w:t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67A34">
        <w:rPr>
          <w:rFonts w:ascii="Arial" w:hAnsi="Arial" w:cs="Arial"/>
          <w:sz w:val="22"/>
          <w:szCs w:val="22"/>
        </w:rPr>
        <w:t>ředitel společnosti</w:t>
      </w:r>
    </w:p>
    <w:p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484042">
        <w:rPr>
          <w:rFonts w:ascii="Arial" w:hAnsi="Arial" w:cs="Arial"/>
          <w:sz w:val="22"/>
          <w:szCs w:val="22"/>
        </w:rPr>
        <w:tab/>
      </w:r>
      <w:r w:rsidR="00484042">
        <w:rPr>
          <w:rFonts w:ascii="Arial" w:hAnsi="Arial" w:cs="Arial"/>
          <w:sz w:val="22"/>
          <w:szCs w:val="22"/>
        </w:rPr>
        <w:tab/>
      </w:r>
      <w:r w:rsidR="00484042">
        <w:rPr>
          <w:rFonts w:ascii="Arial" w:hAnsi="Arial" w:cs="Arial"/>
          <w:sz w:val="22"/>
          <w:szCs w:val="22"/>
        </w:rPr>
        <w:tab/>
      </w:r>
      <w:r w:rsidR="00484042">
        <w:rPr>
          <w:rFonts w:ascii="Arial" w:hAnsi="Arial" w:cs="Arial"/>
          <w:sz w:val="22"/>
          <w:szCs w:val="22"/>
        </w:rPr>
        <w:tab/>
        <w:t>YSSEN – spol. s r.o.</w:t>
      </w:r>
    </w:p>
    <w:sectPr w:rsidR="008E3236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81" w:rsidRDefault="00F25281">
      <w:r>
        <w:separator/>
      </w:r>
    </w:p>
  </w:endnote>
  <w:endnote w:type="continuationSeparator" w:id="0">
    <w:p w:rsidR="00F25281" w:rsidRDefault="00F2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30E8A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30E8A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81" w:rsidRDefault="00F25281">
      <w:r>
        <w:separator/>
      </w:r>
    </w:p>
  </w:footnote>
  <w:footnote w:type="continuationSeparator" w:id="0">
    <w:p w:rsidR="00F25281" w:rsidRDefault="00F2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8C24AC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6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3F75"/>
    <w:rsid w:val="00037FF0"/>
    <w:rsid w:val="000421E5"/>
    <w:rsid w:val="0004546C"/>
    <w:rsid w:val="00045664"/>
    <w:rsid w:val="00055177"/>
    <w:rsid w:val="00056330"/>
    <w:rsid w:val="00056FE6"/>
    <w:rsid w:val="000768C5"/>
    <w:rsid w:val="00083E5A"/>
    <w:rsid w:val="000B2B4A"/>
    <w:rsid w:val="000D0D17"/>
    <w:rsid w:val="000D2A9F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0975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83F7E"/>
    <w:rsid w:val="002859B9"/>
    <w:rsid w:val="002A0CB4"/>
    <w:rsid w:val="002B3146"/>
    <w:rsid w:val="002C21D2"/>
    <w:rsid w:val="002C4574"/>
    <w:rsid w:val="002D0328"/>
    <w:rsid w:val="002D192B"/>
    <w:rsid w:val="002D2BF5"/>
    <w:rsid w:val="002E66D4"/>
    <w:rsid w:val="002E7B0A"/>
    <w:rsid w:val="002F1369"/>
    <w:rsid w:val="002F6AB0"/>
    <w:rsid w:val="002F77ED"/>
    <w:rsid w:val="0030624A"/>
    <w:rsid w:val="00307894"/>
    <w:rsid w:val="00314B40"/>
    <w:rsid w:val="00316C20"/>
    <w:rsid w:val="003172CA"/>
    <w:rsid w:val="00320F2F"/>
    <w:rsid w:val="00324757"/>
    <w:rsid w:val="00327514"/>
    <w:rsid w:val="00327D64"/>
    <w:rsid w:val="00330C49"/>
    <w:rsid w:val="00341931"/>
    <w:rsid w:val="00345C83"/>
    <w:rsid w:val="003460B5"/>
    <w:rsid w:val="00365A53"/>
    <w:rsid w:val="003713BC"/>
    <w:rsid w:val="00371DB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0E8A"/>
    <w:rsid w:val="004313FB"/>
    <w:rsid w:val="00442EB9"/>
    <w:rsid w:val="004479F4"/>
    <w:rsid w:val="00454738"/>
    <w:rsid w:val="00454954"/>
    <w:rsid w:val="00463CB8"/>
    <w:rsid w:val="00476A4A"/>
    <w:rsid w:val="004779E6"/>
    <w:rsid w:val="00484042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F05E2"/>
    <w:rsid w:val="004F076C"/>
    <w:rsid w:val="004F576E"/>
    <w:rsid w:val="00501673"/>
    <w:rsid w:val="0050601E"/>
    <w:rsid w:val="0058265B"/>
    <w:rsid w:val="00590B52"/>
    <w:rsid w:val="00590FCA"/>
    <w:rsid w:val="005A6E12"/>
    <w:rsid w:val="005C3E55"/>
    <w:rsid w:val="005D5110"/>
    <w:rsid w:val="005F18F6"/>
    <w:rsid w:val="0061213B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CFE"/>
    <w:rsid w:val="00696F34"/>
    <w:rsid w:val="00697A3F"/>
    <w:rsid w:val="006A0BD5"/>
    <w:rsid w:val="006C239C"/>
    <w:rsid w:val="006C5F61"/>
    <w:rsid w:val="006D0F7D"/>
    <w:rsid w:val="006D2169"/>
    <w:rsid w:val="006D3D75"/>
    <w:rsid w:val="006F73E2"/>
    <w:rsid w:val="006F77BF"/>
    <w:rsid w:val="00717462"/>
    <w:rsid w:val="00724D18"/>
    <w:rsid w:val="00725DD1"/>
    <w:rsid w:val="00767A34"/>
    <w:rsid w:val="00776B6D"/>
    <w:rsid w:val="00780F56"/>
    <w:rsid w:val="0078134D"/>
    <w:rsid w:val="00783045"/>
    <w:rsid w:val="00784C5B"/>
    <w:rsid w:val="00787C8A"/>
    <w:rsid w:val="00787FDA"/>
    <w:rsid w:val="00792EE0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21F"/>
    <w:rsid w:val="007D6484"/>
    <w:rsid w:val="007E1E43"/>
    <w:rsid w:val="007E2B0A"/>
    <w:rsid w:val="007E2EA8"/>
    <w:rsid w:val="00800E6D"/>
    <w:rsid w:val="00822F3C"/>
    <w:rsid w:val="008232AA"/>
    <w:rsid w:val="008338EB"/>
    <w:rsid w:val="00840DA5"/>
    <w:rsid w:val="00841258"/>
    <w:rsid w:val="008432CA"/>
    <w:rsid w:val="008432E7"/>
    <w:rsid w:val="00850338"/>
    <w:rsid w:val="0086619E"/>
    <w:rsid w:val="00877027"/>
    <w:rsid w:val="008771EF"/>
    <w:rsid w:val="00886E65"/>
    <w:rsid w:val="00887DDF"/>
    <w:rsid w:val="008A0E5D"/>
    <w:rsid w:val="008A1B04"/>
    <w:rsid w:val="008A3C21"/>
    <w:rsid w:val="008A4465"/>
    <w:rsid w:val="008B0740"/>
    <w:rsid w:val="008B19FE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577CF"/>
    <w:rsid w:val="009673EF"/>
    <w:rsid w:val="00967830"/>
    <w:rsid w:val="00974DB4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D5902"/>
    <w:rsid w:val="009F42F0"/>
    <w:rsid w:val="009F4727"/>
    <w:rsid w:val="00A0137D"/>
    <w:rsid w:val="00A03012"/>
    <w:rsid w:val="00A057BF"/>
    <w:rsid w:val="00A058DF"/>
    <w:rsid w:val="00A075C1"/>
    <w:rsid w:val="00A10BAF"/>
    <w:rsid w:val="00A16062"/>
    <w:rsid w:val="00A17BE4"/>
    <w:rsid w:val="00A208DC"/>
    <w:rsid w:val="00A304FA"/>
    <w:rsid w:val="00A31015"/>
    <w:rsid w:val="00A411F0"/>
    <w:rsid w:val="00A66516"/>
    <w:rsid w:val="00A71BE1"/>
    <w:rsid w:val="00A74BEE"/>
    <w:rsid w:val="00A77330"/>
    <w:rsid w:val="00A776FD"/>
    <w:rsid w:val="00AC2456"/>
    <w:rsid w:val="00AD70F8"/>
    <w:rsid w:val="00AD7965"/>
    <w:rsid w:val="00AF3C6E"/>
    <w:rsid w:val="00AF46C9"/>
    <w:rsid w:val="00AF541C"/>
    <w:rsid w:val="00AF6F90"/>
    <w:rsid w:val="00B03D13"/>
    <w:rsid w:val="00B06961"/>
    <w:rsid w:val="00B116D9"/>
    <w:rsid w:val="00B123C4"/>
    <w:rsid w:val="00B16667"/>
    <w:rsid w:val="00B2193C"/>
    <w:rsid w:val="00B23798"/>
    <w:rsid w:val="00B274EC"/>
    <w:rsid w:val="00B34E3F"/>
    <w:rsid w:val="00B459F0"/>
    <w:rsid w:val="00B5360D"/>
    <w:rsid w:val="00B840BD"/>
    <w:rsid w:val="00B92C56"/>
    <w:rsid w:val="00B94105"/>
    <w:rsid w:val="00BA4D5B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C286E"/>
    <w:rsid w:val="00CC7791"/>
    <w:rsid w:val="00CD2817"/>
    <w:rsid w:val="00CD6D6D"/>
    <w:rsid w:val="00CD75D6"/>
    <w:rsid w:val="00CE3E99"/>
    <w:rsid w:val="00CE4506"/>
    <w:rsid w:val="00CE4D95"/>
    <w:rsid w:val="00CF25FD"/>
    <w:rsid w:val="00CF31E9"/>
    <w:rsid w:val="00CF3F1E"/>
    <w:rsid w:val="00CF41BB"/>
    <w:rsid w:val="00D00E28"/>
    <w:rsid w:val="00D201C6"/>
    <w:rsid w:val="00D2260A"/>
    <w:rsid w:val="00D36857"/>
    <w:rsid w:val="00D74A50"/>
    <w:rsid w:val="00D76881"/>
    <w:rsid w:val="00D81FFC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E00B4F"/>
    <w:rsid w:val="00E0190E"/>
    <w:rsid w:val="00E062C8"/>
    <w:rsid w:val="00E0681E"/>
    <w:rsid w:val="00E06C6E"/>
    <w:rsid w:val="00E10400"/>
    <w:rsid w:val="00E1398F"/>
    <w:rsid w:val="00E17F05"/>
    <w:rsid w:val="00E26428"/>
    <w:rsid w:val="00E27560"/>
    <w:rsid w:val="00E55D9E"/>
    <w:rsid w:val="00E57C8B"/>
    <w:rsid w:val="00E57D22"/>
    <w:rsid w:val="00E6189E"/>
    <w:rsid w:val="00E623BD"/>
    <w:rsid w:val="00E648D5"/>
    <w:rsid w:val="00E70E0A"/>
    <w:rsid w:val="00E754C9"/>
    <w:rsid w:val="00E7626D"/>
    <w:rsid w:val="00EA2209"/>
    <w:rsid w:val="00EA36D5"/>
    <w:rsid w:val="00EA48DF"/>
    <w:rsid w:val="00EB40F3"/>
    <w:rsid w:val="00EC2A98"/>
    <w:rsid w:val="00EC62BB"/>
    <w:rsid w:val="00ED1B27"/>
    <w:rsid w:val="00EF19A2"/>
    <w:rsid w:val="00F030AF"/>
    <w:rsid w:val="00F114E7"/>
    <w:rsid w:val="00F24A3C"/>
    <w:rsid w:val="00F25281"/>
    <w:rsid w:val="00F26B1A"/>
    <w:rsid w:val="00F27C41"/>
    <w:rsid w:val="00F4556D"/>
    <w:rsid w:val="00F53267"/>
    <w:rsid w:val="00F755FC"/>
    <w:rsid w:val="00F81E27"/>
    <w:rsid w:val="00F860CB"/>
    <w:rsid w:val="00F92EAC"/>
    <w:rsid w:val="00F93FDB"/>
    <w:rsid w:val="00FA145F"/>
    <w:rsid w:val="00FA2FB8"/>
    <w:rsid w:val="00FA42F7"/>
    <w:rsid w:val="00FA5661"/>
    <w:rsid w:val="00FB6921"/>
    <w:rsid w:val="00FD34AC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AC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AC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14</cp:revision>
  <cp:lastPrinted>2016-08-03T11:32:00Z</cp:lastPrinted>
  <dcterms:created xsi:type="dcterms:W3CDTF">2016-06-30T07:44:00Z</dcterms:created>
  <dcterms:modified xsi:type="dcterms:W3CDTF">2016-09-12T05:13:00Z</dcterms:modified>
</cp:coreProperties>
</file>