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B964" w14:textId="77777777" w:rsidR="00CA3058" w:rsidRPr="00991D8F" w:rsidRDefault="00CA3058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1D8F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A227AA">
        <w:rPr>
          <w:rFonts w:ascii="Times New Roman" w:hAnsi="Times New Roman" w:cs="Times New Roman"/>
          <w:b/>
          <w:sz w:val="24"/>
          <w:szCs w:val="24"/>
        </w:rPr>
        <w:t xml:space="preserve">formální obsah </w:t>
      </w:r>
      <w:r w:rsidRPr="00991D8F">
        <w:rPr>
          <w:rFonts w:ascii="Times New Roman" w:hAnsi="Times New Roman" w:cs="Times New Roman"/>
          <w:b/>
          <w:sz w:val="24"/>
          <w:szCs w:val="24"/>
        </w:rPr>
        <w:t>zpracování dokumentace Aktualizace č. 2 Zásad územního rozvoje Karlovarského kraje</w:t>
      </w:r>
    </w:p>
    <w:p w14:paraId="21B6F797" w14:textId="77777777" w:rsidR="006C6368" w:rsidRDefault="006C6368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D22EC" w14:textId="526C599F" w:rsidR="00DB7F8F" w:rsidRPr="00991D8F" w:rsidRDefault="00B80577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8F">
        <w:rPr>
          <w:rFonts w:ascii="Times New Roman" w:hAnsi="Times New Roman" w:cs="Times New Roman"/>
          <w:b/>
          <w:sz w:val="24"/>
          <w:szCs w:val="24"/>
        </w:rPr>
        <w:t>Předmět:</w:t>
      </w:r>
    </w:p>
    <w:p w14:paraId="7C31794B" w14:textId="77777777" w:rsidR="00262052" w:rsidRPr="002934F2" w:rsidRDefault="00262052" w:rsidP="002934F2">
      <w:pPr>
        <w:jc w:val="both"/>
        <w:rPr>
          <w:rFonts w:ascii="Times New Roman" w:hAnsi="Times New Roman" w:cs="Times New Roman"/>
        </w:rPr>
      </w:pPr>
      <w:r w:rsidRPr="002934F2">
        <w:rPr>
          <w:rFonts w:ascii="Times New Roman" w:hAnsi="Times New Roman" w:cs="Times New Roman"/>
        </w:rPr>
        <w:t>Zpracování Aktualizace č. 2 Zásad územního rozvoje Karlovarského kraje (dále jen „ZÚR KK“) dle zákona</w:t>
      </w:r>
      <w:r w:rsidR="00604374">
        <w:rPr>
          <w:rFonts w:ascii="Times New Roman" w:hAnsi="Times New Roman" w:cs="Times New Roman"/>
        </w:rPr>
        <w:t xml:space="preserve"> č. 183/2006 Sb., o územním plánování a stavebním řádu, ve znění pozdějších předpisů </w:t>
      </w:r>
      <w:r w:rsidR="00057626">
        <w:rPr>
          <w:rFonts w:ascii="Times New Roman" w:hAnsi="Times New Roman" w:cs="Times New Roman"/>
        </w:rPr>
        <w:t>(dále jen „stavební zákon“</w:t>
      </w:r>
      <w:r w:rsidR="00B47CAD">
        <w:rPr>
          <w:rFonts w:ascii="Times New Roman" w:hAnsi="Times New Roman" w:cs="Times New Roman"/>
        </w:rPr>
        <w:t>).</w:t>
      </w:r>
    </w:p>
    <w:p w14:paraId="11072FFB" w14:textId="77777777" w:rsidR="00262052" w:rsidRPr="002934F2" w:rsidRDefault="00262052" w:rsidP="002934F2">
      <w:pPr>
        <w:jc w:val="both"/>
        <w:rPr>
          <w:rFonts w:ascii="Times New Roman" w:hAnsi="Times New Roman" w:cs="Times New Roman"/>
        </w:rPr>
      </w:pPr>
      <w:r w:rsidRPr="002934F2">
        <w:rPr>
          <w:rFonts w:ascii="Times New Roman" w:hAnsi="Times New Roman" w:cs="Times New Roman"/>
        </w:rPr>
        <w:t>Zpracování Vyhodnocení Vlivů Aktua</w:t>
      </w:r>
      <w:r w:rsidR="00975D92" w:rsidRPr="002934F2">
        <w:rPr>
          <w:rFonts w:ascii="Times New Roman" w:hAnsi="Times New Roman" w:cs="Times New Roman"/>
        </w:rPr>
        <w:t>lizace č. 2 ZÚR KK na udržitelný</w:t>
      </w:r>
      <w:r w:rsidRPr="002934F2">
        <w:rPr>
          <w:rFonts w:ascii="Times New Roman" w:hAnsi="Times New Roman" w:cs="Times New Roman"/>
        </w:rPr>
        <w:t xml:space="preserve"> rozvoj území (dále jen „VVURÚ“)</w:t>
      </w:r>
      <w:r w:rsidR="0083731E">
        <w:rPr>
          <w:rFonts w:ascii="Times New Roman" w:hAnsi="Times New Roman" w:cs="Times New Roman"/>
        </w:rPr>
        <w:t>.</w:t>
      </w:r>
    </w:p>
    <w:p w14:paraId="5BC85BDE" w14:textId="77777777" w:rsidR="00262052" w:rsidRPr="002934F2" w:rsidRDefault="00262052" w:rsidP="002934F2">
      <w:pPr>
        <w:jc w:val="both"/>
        <w:rPr>
          <w:rFonts w:ascii="Times New Roman" w:hAnsi="Times New Roman" w:cs="Times New Roman"/>
        </w:rPr>
      </w:pPr>
      <w:r w:rsidRPr="002934F2">
        <w:rPr>
          <w:rFonts w:ascii="Times New Roman" w:hAnsi="Times New Roman" w:cs="Times New Roman"/>
        </w:rPr>
        <w:t xml:space="preserve">Zpracování </w:t>
      </w:r>
      <w:r w:rsidR="00C64170" w:rsidRPr="002934F2">
        <w:rPr>
          <w:rFonts w:ascii="Times New Roman" w:hAnsi="Times New Roman" w:cs="Times New Roman"/>
        </w:rPr>
        <w:t>Úplného znění Zásad územního rozvoje Karlovarského k</w:t>
      </w:r>
      <w:r w:rsidR="0083731E">
        <w:rPr>
          <w:rFonts w:ascii="Times New Roman" w:hAnsi="Times New Roman" w:cs="Times New Roman"/>
        </w:rPr>
        <w:t xml:space="preserve">raje po vydání Aktualizace č. 2. </w:t>
      </w:r>
    </w:p>
    <w:p w14:paraId="0BE87BDD" w14:textId="77777777" w:rsidR="006C6368" w:rsidRDefault="006C6368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92984" w14:textId="034512A2" w:rsidR="00975D92" w:rsidRPr="00991D8F" w:rsidRDefault="00975D92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8F">
        <w:rPr>
          <w:rFonts w:ascii="Times New Roman" w:hAnsi="Times New Roman" w:cs="Times New Roman"/>
          <w:b/>
          <w:sz w:val="24"/>
          <w:szCs w:val="24"/>
        </w:rPr>
        <w:t>Základní východiska:</w:t>
      </w:r>
    </w:p>
    <w:p w14:paraId="333A8CF0" w14:textId="77777777" w:rsidR="00DA286C" w:rsidRDefault="00DA286C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Zadáním pro zpracování Aktualizace č. 2 ZÚR KK je Zpráva o uplatňování </w:t>
      </w:r>
      <w:r w:rsidR="006342ED" w:rsidRPr="00653743">
        <w:rPr>
          <w:rFonts w:ascii="Times New Roman" w:hAnsi="Times New Roman"/>
        </w:rPr>
        <w:t xml:space="preserve">Zásad územního rozvoje Karlovarského kraje v období 2018 </w:t>
      </w:r>
      <w:r w:rsidR="006342ED">
        <w:rPr>
          <w:rFonts w:ascii="Times New Roman" w:hAnsi="Times New Roman"/>
        </w:rPr>
        <w:t>–</w:t>
      </w:r>
      <w:r w:rsidR="006342ED" w:rsidRPr="00653743">
        <w:rPr>
          <w:rFonts w:ascii="Times New Roman" w:hAnsi="Times New Roman"/>
        </w:rPr>
        <w:t xml:space="preserve"> 2022</w:t>
      </w:r>
      <w:r w:rsidR="006342ED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4465FD">
        <w:rPr>
          <w:rFonts w:ascii="Times New Roman" w:hAnsi="Times New Roman" w:cs="Times New Roman"/>
        </w:rPr>
        <w:t xml:space="preserve">Požadavky na zpracování </w:t>
      </w:r>
      <w:r w:rsidR="00D60B61">
        <w:rPr>
          <w:rFonts w:ascii="Times New Roman" w:hAnsi="Times New Roman" w:cs="Times New Roman"/>
        </w:rPr>
        <w:t xml:space="preserve">dokumentace </w:t>
      </w:r>
      <w:r w:rsidRPr="004465FD">
        <w:rPr>
          <w:rFonts w:ascii="Times New Roman" w:hAnsi="Times New Roman" w:cs="Times New Roman"/>
        </w:rPr>
        <w:t>Aktualizace č. 2</w:t>
      </w:r>
      <w:r w:rsidR="00F77569" w:rsidRPr="004465FD">
        <w:rPr>
          <w:rFonts w:ascii="Times New Roman" w:hAnsi="Times New Roman" w:cs="Times New Roman"/>
        </w:rPr>
        <w:t xml:space="preserve"> ZÚR KK</w:t>
      </w:r>
      <w:r w:rsidR="00604374" w:rsidRPr="004465FD">
        <w:rPr>
          <w:rFonts w:ascii="Times New Roman" w:hAnsi="Times New Roman" w:cs="Times New Roman"/>
        </w:rPr>
        <w:t>.</w:t>
      </w:r>
      <w:r w:rsidR="00604374">
        <w:rPr>
          <w:rFonts w:ascii="Times New Roman" w:hAnsi="Times New Roman" w:cs="Times New Roman"/>
        </w:rPr>
        <w:t xml:space="preserve"> Zastupitelstvo Karlovarského kraje schválilo Zprávu o uplatňování</w:t>
      </w:r>
      <w:r w:rsidR="003738B3">
        <w:rPr>
          <w:rFonts w:ascii="Times New Roman" w:hAnsi="Times New Roman" w:cs="Times New Roman"/>
        </w:rPr>
        <w:t xml:space="preserve"> </w:t>
      </w:r>
      <w:r w:rsidR="003738B3" w:rsidRPr="00653743">
        <w:rPr>
          <w:rFonts w:ascii="Times New Roman" w:hAnsi="Times New Roman"/>
        </w:rPr>
        <w:t xml:space="preserve">Zásad územního rozvoje Karlovarského kraje v období 2018 </w:t>
      </w:r>
      <w:r w:rsidR="003738B3">
        <w:rPr>
          <w:rFonts w:ascii="Times New Roman" w:hAnsi="Times New Roman"/>
        </w:rPr>
        <w:t>–</w:t>
      </w:r>
      <w:r w:rsidR="003738B3" w:rsidRPr="00653743">
        <w:rPr>
          <w:rFonts w:ascii="Times New Roman" w:hAnsi="Times New Roman"/>
        </w:rPr>
        <w:t xml:space="preserve"> 2022</w:t>
      </w:r>
      <w:r w:rsidR="00604374">
        <w:rPr>
          <w:rFonts w:ascii="Times New Roman" w:hAnsi="Times New Roman" w:cs="Times New Roman"/>
        </w:rPr>
        <w:t xml:space="preserve"> usnesením č.</w:t>
      </w:r>
      <w:r w:rsidR="003738B3">
        <w:rPr>
          <w:rFonts w:ascii="Times New Roman" w:hAnsi="Times New Roman" w:cs="Times New Roman"/>
        </w:rPr>
        <w:t xml:space="preserve"> </w:t>
      </w:r>
      <w:r w:rsidR="00567BD9">
        <w:rPr>
          <w:rFonts w:ascii="Times New Roman" w:hAnsi="Times New Roman" w:cs="Times New Roman"/>
        </w:rPr>
        <w:t>263/06/22 ze</w:t>
      </w:r>
      <w:r w:rsidR="003738B3">
        <w:rPr>
          <w:rFonts w:ascii="Times New Roman" w:hAnsi="Times New Roman" w:cs="Times New Roman"/>
        </w:rPr>
        <w:t xml:space="preserve"> dne 20. 6. 2022.</w:t>
      </w:r>
    </w:p>
    <w:p w14:paraId="683DA0D0" w14:textId="77777777" w:rsidR="00604374" w:rsidRDefault="00DA286C" w:rsidP="00604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zpracování a projednání Aktualizace</w:t>
      </w:r>
      <w:r w:rsidR="00C92BE9">
        <w:rPr>
          <w:rFonts w:ascii="Times New Roman" w:hAnsi="Times New Roman" w:cs="Times New Roman"/>
        </w:rPr>
        <w:t xml:space="preserve"> č. 2 ZÚR KK</w:t>
      </w:r>
      <w:r>
        <w:rPr>
          <w:rFonts w:ascii="Times New Roman" w:hAnsi="Times New Roman" w:cs="Times New Roman"/>
        </w:rPr>
        <w:t xml:space="preserve"> se bude postupovat </w:t>
      </w:r>
      <w:r w:rsidR="00C92BE9">
        <w:rPr>
          <w:rFonts w:ascii="Times New Roman" w:hAnsi="Times New Roman" w:cs="Times New Roman"/>
        </w:rPr>
        <w:t>dle § 42b stavebního zákona a souvisejících usnesení</w:t>
      </w:r>
      <w:r w:rsidR="00604374">
        <w:rPr>
          <w:rFonts w:ascii="Times New Roman" w:hAnsi="Times New Roman" w:cs="Times New Roman"/>
        </w:rPr>
        <w:t xml:space="preserve">. Zastupitelstvo Karlovarského kraje </w:t>
      </w:r>
      <w:r w:rsidR="00567BD9">
        <w:rPr>
          <w:rFonts w:ascii="Times New Roman" w:hAnsi="Times New Roman" w:cs="Times New Roman"/>
        </w:rPr>
        <w:t xml:space="preserve">také </w:t>
      </w:r>
      <w:r w:rsidR="00604374">
        <w:rPr>
          <w:rFonts w:ascii="Times New Roman" w:hAnsi="Times New Roman" w:cs="Times New Roman"/>
        </w:rPr>
        <w:t>rozhodlo o pořízení Aktualizace č. 2 ZÚR KK zkráceným postupem dle § 42a odst. 1 stavebního zákona</w:t>
      </w:r>
      <w:r w:rsidR="00567BD9">
        <w:rPr>
          <w:rFonts w:ascii="Times New Roman" w:hAnsi="Times New Roman" w:cs="Times New Roman"/>
        </w:rPr>
        <w:t>.</w:t>
      </w:r>
    </w:p>
    <w:p w14:paraId="1F4F2C4C" w14:textId="77777777" w:rsidR="00DA286C" w:rsidRDefault="00831BA4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Aktualizace č. 2 ZÚR KK bude zpracována v souladu se stavebním zákonem a jeho prováděcími vyhláškami, tj. vyhláškou č. 500/2006 Sb., o územně analytických podkladech, územně plánovací dokumentaci a způsobu evidence územně plánovací činnosti v platném znění</w:t>
      </w:r>
      <w:r w:rsidR="00BA1092">
        <w:rPr>
          <w:rFonts w:ascii="Times New Roman" w:hAnsi="Times New Roman" w:cs="Times New Roman"/>
        </w:rPr>
        <w:t xml:space="preserve"> (dále jen „vyhláška 500“) a vyhláškou č. 501/200</w:t>
      </w:r>
      <w:r>
        <w:rPr>
          <w:rFonts w:ascii="Times New Roman" w:hAnsi="Times New Roman" w:cs="Times New Roman"/>
        </w:rPr>
        <w:t>6</w:t>
      </w:r>
      <w:r w:rsidR="00EA7A8A">
        <w:rPr>
          <w:rFonts w:ascii="Times New Roman" w:hAnsi="Times New Roman" w:cs="Times New Roman"/>
        </w:rPr>
        <w:t xml:space="preserve"> Sb., </w:t>
      </w:r>
      <w:r w:rsidR="00CD6730">
        <w:rPr>
          <w:rFonts w:ascii="Times New Roman" w:hAnsi="Times New Roman" w:cs="Times New Roman"/>
        </w:rPr>
        <w:t>o obecných požadavcích na využívání území</w:t>
      </w:r>
      <w:r w:rsidR="00BA1092">
        <w:rPr>
          <w:rFonts w:ascii="Times New Roman" w:hAnsi="Times New Roman" w:cs="Times New Roman"/>
        </w:rPr>
        <w:t>, ve znění pozdějších předpisů (dále jen „vyhláška 501“).</w:t>
      </w:r>
    </w:p>
    <w:p w14:paraId="3B632631" w14:textId="77777777" w:rsidR="00831BA4" w:rsidRDefault="00831BA4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VVURÚ bude zpracováno v souladu </w:t>
      </w:r>
      <w:r w:rsidR="002966EE">
        <w:rPr>
          <w:rFonts w:ascii="Times New Roman" w:hAnsi="Times New Roman" w:cs="Times New Roman"/>
        </w:rPr>
        <w:t xml:space="preserve">s přílohou </w:t>
      </w:r>
      <w:r w:rsidR="000161B6">
        <w:rPr>
          <w:rFonts w:ascii="Times New Roman" w:hAnsi="Times New Roman" w:cs="Times New Roman"/>
        </w:rPr>
        <w:t>ke stavebnímu zákonu, s přílohou č. 5 vyhlášky 500 a metodickým doporučením pro vyhodnocení vlivů PÚR ČR a ZÚR na životní prostředí, zveřejněném ve věstníku Ministerstva životního prostředí (roč. XV, č. 2/2015)</w:t>
      </w:r>
      <w:r w:rsidR="00DB319A">
        <w:rPr>
          <w:rFonts w:ascii="Times New Roman" w:hAnsi="Times New Roman" w:cs="Times New Roman"/>
        </w:rPr>
        <w:t>.</w:t>
      </w:r>
    </w:p>
    <w:p w14:paraId="65BD03AF" w14:textId="77777777" w:rsidR="005D3FAC" w:rsidRDefault="00DB319A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Úplné znění </w:t>
      </w:r>
      <w:r w:rsidRPr="002934F2">
        <w:rPr>
          <w:rFonts w:ascii="Times New Roman" w:hAnsi="Times New Roman" w:cs="Times New Roman"/>
        </w:rPr>
        <w:t>Zásad územního rozvoje Karlovarského k</w:t>
      </w:r>
      <w:r>
        <w:rPr>
          <w:rFonts w:ascii="Times New Roman" w:hAnsi="Times New Roman" w:cs="Times New Roman"/>
        </w:rPr>
        <w:t>raje po vydání Aktualizace č. 2 bude zpracováno v souladu s § 42 odst. 4 stavebního zákona</w:t>
      </w:r>
      <w:r w:rsidR="00FB643A">
        <w:rPr>
          <w:rFonts w:ascii="Times New Roman" w:hAnsi="Times New Roman" w:cs="Times New Roman"/>
        </w:rPr>
        <w:t>.</w:t>
      </w:r>
    </w:p>
    <w:p w14:paraId="1F434145" w14:textId="77777777" w:rsidR="00C64170" w:rsidRPr="00C64170" w:rsidRDefault="007C20DF" w:rsidP="00ED7A99">
      <w:pPr>
        <w:jc w:val="both"/>
        <w:rPr>
          <w:rFonts w:ascii="Times New Roman" w:hAnsi="Times New Roman" w:cs="Times New Roman"/>
        </w:rPr>
      </w:pPr>
      <w:r w:rsidRPr="00567BD9">
        <w:rPr>
          <w:rFonts w:ascii="Times New Roman" w:hAnsi="Times New Roman" w:cs="Times New Roman"/>
        </w:rPr>
        <w:t>V p</w:t>
      </w:r>
      <w:r w:rsidR="005D3FAC" w:rsidRPr="00567BD9">
        <w:rPr>
          <w:rFonts w:ascii="Times New Roman" w:hAnsi="Times New Roman" w:cs="Times New Roman"/>
        </w:rPr>
        <w:t>řípad</w:t>
      </w:r>
      <w:r w:rsidRPr="00567BD9">
        <w:rPr>
          <w:rFonts w:ascii="Times New Roman" w:hAnsi="Times New Roman" w:cs="Times New Roman"/>
        </w:rPr>
        <w:t>ě</w:t>
      </w:r>
      <w:r w:rsidR="005D3FAC" w:rsidRPr="00567BD9">
        <w:rPr>
          <w:rFonts w:ascii="Times New Roman" w:hAnsi="Times New Roman" w:cs="Times New Roman"/>
        </w:rPr>
        <w:t xml:space="preserve"> změny právních předpisů</w:t>
      </w:r>
      <w:r w:rsidRPr="00567BD9">
        <w:rPr>
          <w:rFonts w:ascii="Times New Roman" w:hAnsi="Times New Roman" w:cs="Times New Roman"/>
        </w:rPr>
        <w:t>, především stavebního zákona, týkající se zpracování Zásad územního rozvoje se bude postupovat dle přechodných ustanovení.</w:t>
      </w:r>
    </w:p>
    <w:p w14:paraId="0AADD02E" w14:textId="77777777" w:rsidR="006C6368" w:rsidRDefault="006C6368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BAEBC" w14:textId="70E48ACD" w:rsidR="00C64170" w:rsidRPr="00991D8F" w:rsidRDefault="00C64170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8F">
        <w:rPr>
          <w:rFonts w:ascii="Times New Roman" w:hAnsi="Times New Roman" w:cs="Times New Roman"/>
          <w:b/>
          <w:sz w:val="24"/>
          <w:szCs w:val="24"/>
        </w:rPr>
        <w:t>Etapy</w:t>
      </w:r>
      <w:r w:rsidR="00350F51" w:rsidRPr="00991D8F">
        <w:rPr>
          <w:rFonts w:ascii="Times New Roman" w:hAnsi="Times New Roman" w:cs="Times New Roman"/>
          <w:b/>
          <w:sz w:val="24"/>
          <w:szCs w:val="24"/>
        </w:rPr>
        <w:t xml:space="preserve"> zpracování</w:t>
      </w:r>
      <w:r w:rsidRPr="00991D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DB44C2" w14:textId="77777777" w:rsidR="00BE05AC" w:rsidRPr="00BE05AC" w:rsidRDefault="000E72C4" w:rsidP="00787E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05AC">
        <w:rPr>
          <w:rFonts w:ascii="Times New Roman" w:hAnsi="Times New Roman" w:cs="Times New Roman"/>
        </w:rPr>
        <w:t xml:space="preserve">Návrh </w:t>
      </w:r>
      <w:r w:rsidR="00C92BE9" w:rsidRPr="00BE05AC">
        <w:rPr>
          <w:rFonts w:ascii="Times New Roman" w:hAnsi="Times New Roman" w:cs="Times New Roman"/>
        </w:rPr>
        <w:t xml:space="preserve">Aktualizace č. 2 ZÚR KK a zpracování VVURÚ </w:t>
      </w:r>
      <w:r w:rsidR="000C279B" w:rsidRPr="00BE05AC">
        <w:rPr>
          <w:rFonts w:ascii="Times New Roman" w:hAnsi="Times New Roman" w:cs="Times New Roman"/>
        </w:rPr>
        <w:t xml:space="preserve">pro veřejné projednání </w:t>
      </w:r>
      <w:r w:rsidR="00C25954" w:rsidRPr="00BE05AC">
        <w:rPr>
          <w:rFonts w:ascii="Times New Roman" w:hAnsi="Times New Roman" w:cs="Times New Roman"/>
        </w:rPr>
        <w:t xml:space="preserve">ve smyslu § </w:t>
      </w:r>
      <w:r w:rsidR="00080423" w:rsidRPr="00BE05AC">
        <w:rPr>
          <w:rFonts w:ascii="Times New Roman" w:hAnsi="Times New Roman" w:cs="Times New Roman"/>
        </w:rPr>
        <w:t>42b</w:t>
      </w:r>
      <w:r w:rsidR="00C25954" w:rsidRPr="00BE05AC">
        <w:rPr>
          <w:rFonts w:ascii="Times New Roman" w:hAnsi="Times New Roman" w:cs="Times New Roman"/>
        </w:rPr>
        <w:t xml:space="preserve"> stavebního zákona</w:t>
      </w:r>
      <w:r w:rsidR="00BB68E3" w:rsidRPr="00BE05AC">
        <w:rPr>
          <w:rFonts w:ascii="Times New Roman" w:hAnsi="Times New Roman" w:cs="Times New Roman"/>
        </w:rPr>
        <w:t xml:space="preserve"> </w:t>
      </w:r>
    </w:p>
    <w:p w14:paraId="46E96DAA" w14:textId="77777777" w:rsidR="00BB68E3" w:rsidRPr="00BE05AC" w:rsidRDefault="0029168D" w:rsidP="00787E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05AC">
        <w:rPr>
          <w:rFonts w:ascii="Times New Roman" w:hAnsi="Times New Roman" w:cs="Times New Roman"/>
        </w:rPr>
        <w:t>Konzultace Návrhu</w:t>
      </w:r>
    </w:p>
    <w:p w14:paraId="0420EC87" w14:textId="58EF6E9A" w:rsidR="00350F51" w:rsidRDefault="00350F51" w:rsidP="00ED7A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Návrhu</w:t>
      </w:r>
      <w:r w:rsidR="00C92BE9">
        <w:rPr>
          <w:rFonts w:ascii="Times New Roman" w:hAnsi="Times New Roman" w:cs="Times New Roman"/>
        </w:rPr>
        <w:t xml:space="preserve"> a VVURÚ </w:t>
      </w:r>
      <w:r w:rsidR="000C279B">
        <w:rPr>
          <w:rFonts w:ascii="Times New Roman" w:hAnsi="Times New Roman" w:cs="Times New Roman"/>
        </w:rPr>
        <w:t xml:space="preserve">dle výsledků veřejného projednání </w:t>
      </w:r>
      <w:r w:rsidR="00C25954">
        <w:rPr>
          <w:rFonts w:ascii="Times New Roman" w:hAnsi="Times New Roman" w:cs="Times New Roman"/>
        </w:rPr>
        <w:t>ve smyslu § 39 odst. 4 stavebního zákona</w:t>
      </w:r>
    </w:p>
    <w:p w14:paraId="7472F876" w14:textId="342595AB" w:rsidR="00E7172A" w:rsidRDefault="00E7172A" w:rsidP="00ED7A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Konzultace Návrhu pro opakované veřejné projednání </w:t>
      </w:r>
    </w:p>
    <w:p w14:paraId="7E1E9B61" w14:textId="77777777" w:rsidR="00CB5D4B" w:rsidRDefault="00BE2141" w:rsidP="00ED7A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Návrhu a VVURÚ dle výsledků opakovaného veřejného projednání</w:t>
      </w:r>
      <w:r w:rsidR="000E0C9D">
        <w:rPr>
          <w:rFonts w:ascii="Times New Roman" w:hAnsi="Times New Roman" w:cs="Times New Roman"/>
        </w:rPr>
        <w:t xml:space="preserve"> (dojde-li k němu)</w:t>
      </w:r>
      <w:r>
        <w:rPr>
          <w:rFonts w:ascii="Times New Roman" w:hAnsi="Times New Roman" w:cs="Times New Roman"/>
        </w:rPr>
        <w:t xml:space="preserve"> ve smyslu § 39 odst. 5 stavebního zákona</w:t>
      </w:r>
    </w:p>
    <w:p w14:paraId="773BDC1C" w14:textId="77777777" w:rsidR="004641B5" w:rsidRDefault="004641B5" w:rsidP="00E14A4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Vyhotovení Úplného znění Zásad územního rozvoje Karlovarského kraje po vydání Aktualizace č. 2 ve smyslu § 42 odst. 4 stavebního zákona</w:t>
      </w:r>
    </w:p>
    <w:p w14:paraId="4E781263" w14:textId="21C32F06" w:rsidR="005E7ED7" w:rsidRPr="005E7ED7" w:rsidRDefault="00E7172A" w:rsidP="005E7ED7">
      <w:pPr>
        <w:ind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Konzultace Návrhu pro opakované veřejné projednání a </w:t>
      </w:r>
      <w:r w:rsidR="005E7ED7" w:rsidRPr="005E7ED7">
        <w:rPr>
          <w:rFonts w:ascii="Times New Roman" w:hAnsi="Times New Roman" w:cs="Times New Roman"/>
        </w:rPr>
        <w:t>Úprava Návrhu a VVURÚ dle výsledků opakovaného veřejného projednání (IV.</w:t>
      </w:r>
      <w:r>
        <w:rPr>
          <w:rFonts w:ascii="Times New Roman" w:hAnsi="Times New Roman" w:cs="Times New Roman"/>
        </w:rPr>
        <w:t xml:space="preserve"> a V. </w:t>
      </w:r>
      <w:r w:rsidR="005E7ED7" w:rsidRPr="005E7ED7">
        <w:rPr>
          <w:rFonts w:ascii="Times New Roman" w:hAnsi="Times New Roman" w:cs="Times New Roman"/>
        </w:rPr>
        <w:t>etapa) bud</w:t>
      </w:r>
      <w:r>
        <w:rPr>
          <w:rFonts w:ascii="Times New Roman" w:hAnsi="Times New Roman" w:cs="Times New Roman"/>
        </w:rPr>
        <w:t>ou</w:t>
      </w:r>
      <w:r w:rsidR="005E7ED7" w:rsidRPr="005E7ED7">
        <w:rPr>
          <w:rFonts w:ascii="Times New Roman" w:hAnsi="Times New Roman" w:cs="Times New Roman"/>
        </w:rPr>
        <w:t xml:space="preserve"> zpracován</w:t>
      </w:r>
      <w:r w:rsidR="00B16D53">
        <w:rPr>
          <w:rFonts w:ascii="Times New Roman" w:hAnsi="Times New Roman" w:cs="Times New Roman"/>
        </w:rPr>
        <w:t>y</w:t>
      </w:r>
      <w:r w:rsidR="005E7ED7" w:rsidRPr="005E7ED7">
        <w:rPr>
          <w:rFonts w:ascii="Times New Roman" w:hAnsi="Times New Roman" w:cs="Times New Roman"/>
        </w:rPr>
        <w:t xml:space="preserve"> pouze v případě potřeby opakovaného veřejného projednání, dojde-li k podstatné úpravě návrhu dokumentace ve smyslu § 39 odst. 5 stavebního zákona. Pokud nebude potřeba opakovaného projednání dle stavebního zákona, nebud</w:t>
      </w:r>
      <w:r>
        <w:rPr>
          <w:rFonts w:ascii="Times New Roman" w:hAnsi="Times New Roman" w:cs="Times New Roman"/>
        </w:rPr>
        <w:t>ou</w:t>
      </w:r>
      <w:r w:rsidR="005E7ED7" w:rsidRPr="005E7ED7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y</w:t>
      </w:r>
      <w:r w:rsidR="005E7ED7" w:rsidRPr="005E7ED7">
        <w:rPr>
          <w:rFonts w:ascii="Times New Roman" w:hAnsi="Times New Roman" w:cs="Times New Roman"/>
        </w:rPr>
        <w:t xml:space="preserve">to </w:t>
      </w:r>
      <w:r w:rsidR="00405737">
        <w:rPr>
          <w:rFonts w:ascii="Times New Roman" w:hAnsi="Times New Roman" w:cs="Times New Roman"/>
        </w:rPr>
        <w:t>etap</w:t>
      </w:r>
      <w:r>
        <w:rPr>
          <w:rFonts w:ascii="Times New Roman" w:hAnsi="Times New Roman" w:cs="Times New Roman"/>
        </w:rPr>
        <w:t>y</w:t>
      </w:r>
      <w:r w:rsidR="00405737">
        <w:rPr>
          <w:rFonts w:ascii="Times New Roman" w:hAnsi="Times New Roman" w:cs="Times New Roman"/>
        </w:rPr>
        <w:t xml:space="preserve"> zpracován</w:t>
      </w:r>
      <w:r>
        <w:rPr>
          <w:rFonts w:ascii="Times New Roman" w:hAnsi="Times New Roman" w:cs="Times New Roman"/>
        </w:rPr>
        <w:t>y</w:t>
      </w:r>
      <w:r w:rsidR="00405737">
        <w:rPr>
          <w:rFonts w:ascii="Times New Roman" w:hAnsi="Times New Roman" w:cs="Times New Roman"/>
        </w:rPr>
        <w:t xml:space="preserve"> a fakturován</w:t>
      </w:r>
      <w:r>
        <w:rPr>
          <w:rFonts w:ascii="Times New Roman" w:hAnsi="Times New Roman" w:cs="Times New Roman"/>
        </w:rPr>
        <w:t>y</w:t>
      </w:r>
      <w:r w:rsidR="00405737">
        <w:rPr>
          <w:rFonts w:ascii="Times New Roman" w:hAnsi="Times New Roman" w:cs="Times New Roman"/>
        </w:rPr>
        <w:t>.</w:t>
      </w:r>
    </w:p>
    <w:p w14:paraId="3E910DB2" w14:textId="77777777" w:rsidR="006C6368" w:rsidRDefault="006C6368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2F50" w14:textId="491826B0" w:rsidR="00080423" w:rsidRPr="00991D8F" w:rsidRDefault="00282B3D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8F">
        <w:rPr>
          <w:rFonts w:ascii="Times New Roman" w:hAnsi="Times New Roman" w:cs="Times New Roman"/>
          <w:b/>
          <w:sz w:val="24"/>
          <w:szCs w:val="24"/>
        </w:rPr>
        <w:t>Etapy zahrnují:</w:t>
      </w:r>
    </w:p>
    <w:p w14:paraId="3E31F79D" w14:textId="3142B631" w:rsidR="00BE05AC" w:rsidRPr="00BE05AC" w:rsidRDefault="00BE05AC" w:rsidP="00BE05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4D1BF7">
        <w:rPr>
          <w:rFonts w:ascii="Times New Roman" w:hAnsi="Times New Roman" w:cs="Times New Roman"/>
        </w:rPr>
        <w:t xml:space="preserve"> </w:t>
      </w:r>
      <w:r w:rsidR="00282B3D" w:rsidRPr="00BE05AC">
        <w:rPr>
          <w:rFonts w:ascii="Times New Roman" w:hAnsi="Times New Roman" w:cs="Times New Roman"/>
        </w:rPr>
        <w:t>etapa zahrnuje</w:t>
      </w:r>
      <w:r w:rsidRPr="00BE05AC">
        <w:rPr>
          <w:rFonts w:ascii="Times New Roman" w:hAnsi="Times New Roman" w:cs="Times New Roman"/>
        </w:rPr>
        <w:t>:</w:t>
      </w:r>
    </w:p>
    <w:p w14:paraId="1DF51D13" w14:textId="77777777" w:rsidR="00BE05AC" w:rsidRPr="00BE05AC" w:rsidRDefault="005001EE" w:rsidP="00BE05A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 w:rsidRPr="00BE05AC">
        <w:rPr>
          <w:rFonts w:ascii="Times New Roman" w:hAnsi="Times New Roman" w:cs="Times New Roman"/>
        </w:rPr>
        <w:t>zp</w:t>
      </w:r>
      <w:r w:rsidR="00D311DD" w:rsidRPr="00BE05AC">
        <w:rPr>
          <w:rFonts w:ascii="Times New Roman" w:hAnsi="Times New Roman" w:cs="Times New Roman"/>
        </w:rPr>
        <w:t>racování</w:t>
      </w:r>
      <w:r w:rsidR="00282B3D" w:rsidRPr="00BE05AC">
        <w:rPr>
          <w:rFonts w:ascii="Times New Roman" w:hAnsi="Times New Roman" w:cs="Times New Roman"/>
        </w:rPr>
        <w:t xml:space="preserve"> návrhu dokumentace Aktualizace č. 2 ZÚR KK v rozsahu </w:t>
      </w:r>
      <w:r w:rsidR="003C1F49" w:rsidRPr="00BE05AC">
        <w:rPr>
          <w:rFonts w:ascii="Times New Roman" w:hAnsi="Times New Roman" w:cs="Times New Roman"/>
        </w:rPr>
        <w:t>aktualizovaných</w:t>
      </w:r>
      <w:r w:rsidR="00BE05AC">
        <w:rPr>
          <w:rFonts w:ascii="Times New Roman" w:hAnsi="Times New Roman" w:cs="Times New Roman"/>
        </w:rPr>
        <w:t xml:space="preserve"> částí</w:t>
      </w:r>
      <w:r w:rsidR="00BE05AC" w:rsidRPr="00BE05AC">
        <w:rPr>
          <w:rFonts w:ascii="Times New Roman" w:hAnsi="Times New Roman" w:cs="Times New Roman"/>
        </w:rPr>
        <w:t xml:space="preserve"> pro veřejné projednání dle § 42b stavebního zákona</w:t>
      </w:r>
    </w:p>
    <w:p w14:paraId="5F692FFA" w14:textId="77777777" w:rsidR="00282B3D" w:rsidRPr="00E50162" w:rsidRDefault="00282B3D" w:rsidP="00BE05A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 w:rsidRPr="00BE05AC">
        <w:rPr>
          <w:rFonts w:ascii="Times New Roman" w:hAnsi="Times New Roman" w:cs="Times New Roman"/>
        </w:rPr>
        <w:t xml:space="preserve">vyhotovení  </w:t>
      </w:r>
      <w:r w:rsidR="00BB68E3" w:rsidRPr="00BE05AC">
        <w:rPr>
          <w:rFonts w:ascii="Times New Roman" w:hAnsi="Times New Roman" w:cs="Times New Roman"/>
        </w:rPr>
        <w:t>dokumentace</w:t>
      </w:r>
      <w:r w:rsidRPr="00BE05AC">
        <w:rPr>
          <w:rFonts w:ascii="Times New Roman" w:hAnsi="Times New Roman" w:cs="Times New Roman"/>
        </w:rPr>
        <w:t xml:space="preserve"> VVURÚ</w:t>
      </w:r>
      <w:r w:rsidR="00080423" w:rsidRPr="00BE05AC">
        <w:rPr>
          <w:rFonts w:ascii="Times New Roman" w:hAnsi="Times New Roman" w:cs="Times New Roman"/>
        </w:rPr>
        <w:t xml:space="preserve"> </w:t>
      </w:r>
    </w:p>
    <w:p w14:paraId="61626DFF" w14:textId="77777777" w:rsidR="00E50162" w:rsidRPr="00BE05AC" w:rsidRDefault="00B414B9" w:rsidP="00BE05A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kompletace části dokumentace (text s vyznačením změn a grafické části</w:t>
      </w:r>
      <w:r w:rsidR="009774C9">
        <w:rPr>
          <w:rFonts w:ascii="Times New Roman" w:hAnsi="Times New Roman" w:cs="Times New Roman"/>
        </w:rPr>
        <w:t xml:space="preserve"> výroku</w:t>
      </w:r>
      <w:r>
        <w:rPr>
          <w:rFonts w:ascii="Times New Roman" w:hAnsi="Times New Roman" w:cs="Times New Roman"/>
        </w:rPr>
        <w:t>) v německém jazyce (překlad zajistí pořizovatel)</w:t>
      </w:r>
    </w:p>
    <w:p w14:paraId="1822CA39" w14:textId="7F4C681A" w:rsidR="00BB68E3" w:rsidRDefault="00BB68E3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50162">
        <w:rPr>
          <w:rFonts w:ascii="Times New Roman" w:hAnsi="Times New Roman" w:cs="Times New Roman"/>
        </w:rPr>
        <w:t>I.</w:t>
      </w:r>
      <w:r w:rsidR="004D1BF7">
        <w:rPr>
          <w:rFonts w:ascii="Times New Roman" w:hAnsi="Times New Roman" w:cs="Times New Roman"/>
        </w:rPr>
        <w:t xml:space="preserve"> </w:t>
      </w:r>
      <w:r w:rsidR="00E50162">
        <w:rPr>
          <w:rFonts w:ascii="Times New Roman" w:hAnsi="Times New Roman" w:cs="Times New Roman"/>
        </w:rPr>
        <w:t>etapa zahrnuje:</w:t>
      </w:r>
    </w:p>
    <w:p w14:paraId="6C14C397" w14:textId="416159E0" w:rsidR="00E50162" w:rsidRDefault="00E50162" w:rsidP="00E5016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</w:t>
      </w:r>
      <w:r w:rsidR="00B16D5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digitální prezentace pro veřejné projednání a její konzultace s pořizovatelem</w:t>
      </w:r>
    </w:p>
    <w:p w14:paraId="73A0659F" w14:textId="77777777" w:rsidR="00E50162" w:rsidRDefault="00E50162" w:rsidP="00E5016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Pr="00A97632">
        <w:rPr>
          <w:rFonts w:ascii="Times New Roman" w:hAnsi="Times New Roman" w:cs="Times New Roman"/>
        </w:rPr>
        <w:t>čast</w:t>
      </w:r>
      <w:r>
        <w:rPr>
          <w:rFonts w:ascii="Times New Roman" w:hAnsi="Times New Roman" w:cs="Times New Roman"/>
        </w:rPr>
        <w:t xml:space="preserve"> </w:t>
      </w:r>
      <w:r w:rsidRPr="00A97632">
        <w:rPr>
          <w:rFonts w:ascii="Times New Roman" w:hAnsi="Times New Roman" w:cs="Times New Roman"/>
        </w:rPr>
        <w:t>a výklad na veřejném projednání</w:t>
      </w:r>
      <w:r>
        <w:rPr>
          <w:rFonts w:ascii="Times New Roman" w:hAnsi="Times New Roman" w:cs="Times New Roman"/>
        </w:rPr>
        <w:t xml:space="preserve"> (organizuje pořizovatel)</w:t>
      </w:r>
    </w:p>
    <w:p w14:paraId="6B678902" w14:textId="4EC1AB15" w:rsidR="00E50162" w:rsidRDefault="00E50162" w:rsidP="00E5016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odbornou spolupráci při vyhodnocování a vypořádávání stanovisek, připomínek a námitek a jejich odůvodnění</w:t>
      </w:r>
      <w:r w:rsidR="00E7172A">
        <w:rPr>
          <w:rFonts w:ascii="Times New Roman" w:hAnsi="Times New Roman" w:cs="Times New Roman"/>
        </w:rPr>
        <w:t>, včetně potřebných jednání v rozsahu max. 10 schůzek</w:t>
      </w:r>
      <w:r>
        <w:rPr>
          <w:rFonts w:ascii="Times New Roman" w:hAnsi="Times New Roman" w:cs="Times New Roman"/>
        </w:rPr>
        <w:t xml:space="preserve"> </w:t>
      </w:r>
    </w:p>
    <w:p w14:paraId="616C83D9" w14:textId="05F0BB41" w:rsidR="008556F6" w:rsidRDefault="00080423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B68E3">
        <w:rPr>
          <w:rFonts w:ascii="Times New Roman" w:hAnsi="Times New Roman" w:cs="Times New Roman"/>
        </w:rPr>
        <w:t>I</w:t>
      </w:r>
      <w:r w:rsidR="003C1F49">
        <w:rPr>
          <w:rFonts w:ascii="Times New Roman" w:hAnsi="Times New Roman" w:cs="Times New Roman"/>
        </w:rPr>
        <w:t>I.</w:t>
      </w:r>
      <w:r w:rsidR="004D1BF7">
        <w:rPr>
          <w:rFonts w:ascii="Times New Roman" w:hAnsi="Times New Roman" w:cs="Times New Roman"/>
        </w:rPr>
        <w:t xml:space="preserve"> </w:t>
      </w:r>
      <w:r w:rsidR="003C1F49">
        <w:rPr>
          <w:rFonts w:ascii="Times New Roman" w:hAnsi="Times New Roman" w:cs="Times New Roman"/>
        </w:rPr>
        <w:t>etapa zahrnuje</w:t>
      </w:r>
      <w:r w:rsidR="008556F6">
        <w:rPr>
          <w:rFonts w:ascii="Times New Roman" w:hAnsi="Times New Roman" w:cs="Times New Roman"/>
        </w:rPr>
        <w:t>:</w:t>
      </w:r>
    </w:p>
    <w:p w14:paraId="1B0B0136" w14:textId="77777777" w:rsidR="008556F6" w:rsidRDefault="003C1F49" w:rsidP="008556F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556F6">
        <w:rPr>
          <w:rFonts w:ascii="Times New Roman" w:hAnsi="Times New Roman" w:cs="Times New Roman"/>
        </w:rPr>
        <w:t xml:space="preserve"> úpravu návrhu dokumentace Aktualizace č. </w:t>
      </w:r>
      <w:r w:rsidR="008556F6">
        <w:rPr>
          <w:rFonts w:ascii="Times New Roman" w:hAnsi="Times New Roman" w:cs="Times New Roman"/>
        </w:rPr>
        <w:t>2 ZÚR KK po veřejném projednání</w:t>
      </w:r>
    </w:p>
    <w:p w14:paraId="66EAD5D6" w14:textId="17F4A0CE" w:rsidR="00E7172A" w:rsidRPr="006C6368" w:rsidRDefault="003C1F49" w:rsidP="00E7172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556F6">
        <w:rPr>
          <w:rFonts w:ascii="Times New Roman" w:hAnsi="Times New Roman" w:cs="Times New Roman"/>
        </w:rPr>
        <w:t xml:space="preserve"> úpravu VVURÚ</w:t>
      </w:r>
      <w:r w:rsidR="00ED7A99" w:rsidRPr="008556F6">
        <w:rPr>
          <w:rFonts w:ascii="Times New Roman" w:hAnsi="Times New Roman" w:cs="Times New Roman"/>
        </w:rPr>
        <w:t xml:space="preserve"> podle pokynů pořizovatele p</w:t>
      </w:r>
      <w:r w:rsidR="007D6982" w:rsidRPr="008556F6">
        <w:rPr>
          <w:rFonts w:ascii="Times New Roman" w:hAnsi="Times New Roman" w:cs="Times New Roman"/>
        </w:rPr>
        <w:t>l</w:t>
      </w:r>
      <w:r w:rsidR="008556F6">
        <w:rPr>
          <w:rFonts w:ascii="Times New Roman" w:hAnsi="Times New Roman" w:cs="Times New Roman"/>
        </w:rPr>
        <w:t>ynoucích z výsledků projednání</w:t>
      </w:r>
    </w:p>
    <w:p w14:paraId="52F92611" w14:textId="595AA820" w:rsidR="00E7172A" w:rsidRDefault="00E7172A" w:rsidP="00E71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="004D1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etapa zahrnuje:</w:t>
      </w:r>
    </w:p>
    <w:p w14:paraId="1756EE18" w14:textId="4417EF63" w:rsidR="00E7172A" w:rsidRDefault="00B16D53" w:rsidP="006C636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přípravu</w:t>
      </w:r>
      <w:r w:rsidR="005742D4">
        <w:rPr>
          <w:rFonts w:ascii="Times New Roman" w:hAnsi="Times New Roman" w:cs="Times New Roman"/>
        </w:rPr>
        <w:t xml:space="preserve"> digitální prezentace pro opakované veřejné projednání a její konzultace s pořizovatelem</w:t>
      </w:r>
    </w:p>
    <w:p w14:paraId="571C825D" w14:textId="36EC5D11" w:rsidR="005742D4" w:rsidRDefault="005742D4" w:rsidP="006C636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 a výklad na opakovaném veřejném projednání (organizuje pořizovatel)</w:t>
      </w:r>
    </w:p>
    <w:p w14:paraId="24BB15D7" w14:textId="654786F6" w:rsidR="005742D4" w:rsidRDefault="005742D4" w:rsidP="006C636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odbornou spolupráci při vyhodnocování a vypořádání stanovisek, připomínek a námitek a jejich odůvodnění, včetně potřebných jednání v rozsahu max.</w:t>
      </w:r>
      <w:r w:rsidR="00B16D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 schůzek</w:t>
      </w:r>
    </w:p>
    <w:p w14:paraId="267F2016" w14:textId="39556DE4" w:rsidR="00CB5D4B" w:rsidRPr="006C6368" w:rsidRDefault="00CB5D4B" w:rsidP="00E7172A">
      <w:pPr>
        <w:jc w:val="both"/>
        <w:rPr>
          <w:rFonts w:ascii="Times New Roman" w:hAnsi="Times New Roman" w:cs="Times New Roman"/>
        </w:rPr>
      </w:pPr>
      <w:r w:rsidRPr="006C6368">
        <w:rPr>
          <w:rFonts w:ascii="Times New Roman" w:hAnsi="Times New Roman" w:cs="Times New Roman"/>
        </w:rPr>
        <w:t>V. etapa zahrnuje:</w:t>
      </w:r>
    </w:p>
    <w:p w14:paraId="75FEA72F" w14:textId="77777777" w:rsidR="00CB5D4B" w:rsidRDefault="000E0C9D" w:rsidP="00CB5D4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úpravu návrhu dokumentace Aktualizace č. 2 ZÚR KK po opakovaném veřejném projednání</w:t>
      </w:r>
    </w:p>
    <w:p w14:paraId="4560A2F2" w14:textId="77777777" w:rsidR="000E0C9D" w:rsidRPr="00CB5D4B" w:rsidRDefault="000E0C9D" w:rsidP="00CB5D4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556F6">
        <w:rPr>
          <w:rFonts w:ascii="Times New Roman" w:hAnsi="Times New Roman" w:cs="Times New Roman"/>
        </w:rPr>
        <w:t>úpravu VVURÚ podle pokynů pořizovatele pl</w:t>
      </w:r>
      <w:r>
        <w:rPr>
          <w:rFonts w:ascii="Times New Roman" w:hAnsi="Times New Roman" w:cs="Times New Roman"/>
        </w:rPr>
        <w:t>ynoucích z výsledků projednání</w:t>
      </w:r>
    </w:p>
    <w:p w14:paraId="2757F4E8" w14:textId="03B53263" w:rsidR="002F7AD7" w:rsidRDefault="00BB68E3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7172A">
        <w:rPr>
          <w:rFonts w:ascii="Times New Roman" w:hAnsi="Times New Roman" w:cs="Times New Roman"/>
        </w:rPr>
        <w:t>I</w:t>
      </w:r>
      <w:r w:rsidR="00ED7A99" w:rsidRPr="00FA5929">
        <w:rPr>
          <w:rFonts w:ascii="Times New Roman" w:hAnsi="Times New Roman" w:cs="Times New Roman"/>
        </w:rPr>
        <w:t>.</w:t>
      </w:r>
      <w:r w:rsidR="004D1BF7">
        <w:rPr>
          <w:rFonts w:ascii="Times New Roman" w:hAnsi="Times New Roman" w:cs="Times New Roman"/>
        </w:rPr>
        <w:t xml:space="preserve"> </w:t>
      </w:r>
      <w:r w:rsidR="00ED7A99" w:rsidRPr="00FA5929">
        <w:rPr>
          <w:rFonts w:ascii="Times New Roman" w:hAnsi="Times New Roman" w:cs="Times New Roman"/>
        </w:rPr>
        <w:t>etapa zahrnuje</w:t>
      </w:r>
      <w:r w:rsidR="002F7AD7">
        <w:rPr>
          <w:rFonts w:ascii="Times New Roman" w:hAnsi="Times New Roman" w:cs="Times New Roman"/>
        </w:rPr>
        <w:t>:</w:t>
      </w:r>
    </w:p>
    <w:p w14:paraId="745B3DB2" w14:textId="77777777" w:rsidR="00ED7A99" w:rsidRDefault="002F7AD7" w:rsidP="002F7AD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F7AD7">
        <w:rPr>
          <w:rFonts w:ascii="Times New Roman" w:hAnsi="Times New Roman" w:cs="Times New Roman"/>
        </w:rPr>
        <w:t>v</w:t>
      </w:r>
      <w:r w:rsidR="00FA5929" w:rsidRPr="002F7AD7">
        <w:rPr>
          <w:rFonts w:ascii="Times New Roman" w:hAnsi="Times New Roman" w:cs="Times New Roman"/>
        </w:rPr>
        <w:t>yhotovení Úplného znění Zásad územního rozvoje Karlovarského kraje po vydání Aktualizace č. 2 ve smyslu § 42 odst. 4 stavebního zákona</w:t>
      </w:r>
    </w:p>
    <w:p w14:paraId="6B5AD890" w14:textId="77777777" w:rsidR="002F7AD7" w:rsidRPr="002F7AD7" w:rsidRDefault="00B414B9" w:rsidP="002F7AD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kompletace části dokumentace (výroková část) v německém jazyce (překlad zajistí pořizovatel</w:t>
      </w:r>
      <w:r w:rsidR="00E234B8">
        <w:rPr>
          <w:rFonts w:ascii="Times New Roman" w:hAnsi="Times New Roman" w:cs="Times New Roman"/>
        </w:rPr>
        <w:t>)</w:t>
      </w:r>
    </w:p>
    <w:p w14:paraId="0FFC895B" w14:textId="4F29099D" w:rsidR="00864B1B" w:rsidRDefault="00864B1B" w:rsidP="00773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Etapy I.,III</w:t>
      </w:r>
      <w:r w:rsidR="005742D4">
        <w:rPr>
          <w:rFonts w:ascii="Times New Roman" w:hAnsi="Times New Roman" w:cs="Times New Roman"/>
        </w:rPr>
        <w:t xml:space="preserve">. a </w:t>
      </w:r>
      <w:r>
        <w:rPr>
          <w:rFonts w:ascii="Times New Roman" w:hAnsi="Times New Roman" w:cs="Times New Roman"/>
        </w:rPr>
        <w:t>V</w:t>
      </w:r>
      <w:r w:rsidR="005742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742D4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zahrnují:</w:t>
      </w:r>
    </w:p>
    <w:p w14:paraId="5A58E35C" w14:textId="77777777" w:rsidR="00864B1B" w:rsidRDefault="00864B1B" w:rsidP="00864B1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konzultace mezi zpracovatelem a pořizovatelem. Termíny konzultací budou dohodnuty po vzájemné dohodě s pořizovatelem s tím, že se uskuteční alespoň jednou za měsíc</w:t>
      </w:r>
    </w:p>
    <w:p w14:paraId="561D7994" w14:textId="77777777" w:rsidR="00864B1B" w:rsidRDefault="00864B1B" w:rsidP="00864B1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odbornou spolupráci při přípravě podkladů a konzultací konkrétních řešení, s důrazem na optimálnost, efektivnost a vysokou kvalitu</w:t>
      </w:r>
    </w:p>
    <w:p w14:paraId="28AFC440" w14:textId="367F6290" w:rsidR="00864B1B" w:rsidRPr="0092722B" w:rsidRDefault="00864B1B" w:rsidP="00864B1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účast na jednáních zejména </w:t>
      </w:r>
      <w:r w:rsidRPr="00A97632">
        <w:rPr>
          <w:rFonts w:ascii="Times New Roman" w:hAnsi="Times New Roman" w:cs="Times New Roman"/>
        </w:rPr>
        <w:t>s dotčenými orgány, nadřízeným orgá</w:t>
      </w:r>
      <w:r>
        <w:rPr>
          <w:rFonts w:ascii="Times New Roman" w:hAnsi="Times New Roman" w:cs="Times New Roman"/>
        </w:rPr>
        <w:t>nem územního plánování a obcemi</w:t>
      </w:r>
      <w:r w:rsidR="007B481C">
        <w:rPr>
          <w:rFonts w:ascii="Times New Roman" w:hAnsi="Times New Roman" w:cs="Times New Roman"/>
        </w:rPr>
        <w:t xml:space="preserve"> (v rozsahu max. 10 schůzek)</w:t>
      </w:r>
    </w:p>
    <w:p w14:paraId="2D5C22EA" w14:textId="77777777" w:rsidR="00864B1B" w:rsidRPr="00E50162" w:rsidRDefault="00864B1B" w:rsidP="00864B1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potřeby další individuální konzultace</w:t>
      </w:r>
    </w:p>
    <w:p w14:paraId="2BAA92E7" w14:textId="2097262C" w:rsidR="00864B1B" w:rsidRPr="006C6368" w:rsidRDefault="00864B1B" w:rsidP="006C6368">
      <w:pPr>
        <w:pStyle w:val="Odstavecseseznamem"/>
        <w:jc w:val="both"/>
        <w:rPr>
          <w:rFonts w:ascii="Times New Roman" w:hAnsi="Times New Roman" w:cs="Times New Roman"/>
        </w:rPr>
      </w:pPr>
    </w:p>
    <w:p w14:paraId="18972231" w14:textId="77777777" w:rsidR="00761D9C" w:rsidRDefault="00761D9C" w:rsidP="00773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Záznamy z jednání a konzultací pořídí zpracovatel.</w:t>
      </w:r>
    </w:p>
    <w:p w14:paraId="790769FE" w14:textId="77777777" w:rsidR="00512545" w:rsidRDefault="00773321" w:rsidP="00773321">
      <w:pPr>
        <w:jc w:val="both"/>
        <w:rPr>
          <w:rFonts w:ascii="Times New Roman" w:hAnsi="Times New Roman" w:cs="Times New Roman"/>
        </w:rPr>
      </w:pPr>
      <w:r w:rsidRPr="00512545">
        <w:rPr>
          <w:rFonts w:ascii="Times New Roman" w:hAnsi="Times New Roman" w:cs="Times New Roman"/>
        </w:rPr>
        <w:t>Před dokončením a odevzdáním každé etapy bude připravovaná dokumentace v dohodnutém předstihu po formální stránce konzultována</w:t>
      </w:r>
      <w:r w:rsidR="00AB3273">
        <w:rPr>
          <w:rFonts w:ascii="Times New Roman" w:hAnsi="Times New Roman" w:cs="Times New Roman"/>
        </w:rPr>
        <w:t xml:space="preserve"> s pořizovatelem, např. elektronicky</w:t>
      </w:r>
      <w:r w:rsidRPr="00512545">
        <w:rPr>
          <w:rFonts w:ascii="Times New Roman" w:hAnsi="Times New Roman" w:cs="Times New Roman"/>
        </w:rPr>
        <w:t xml:space="preserve">. </w:t>
      </w:r>
    </w:p>
    <w:p w14:paraId="094DA30C" w14:textId="77777777" w:rsidR="005E7ED7" w:rsidRDefault="005E7ED7" w:rsidP="00FA5929">
      <w:pPr>
        <w:jc w:val="both"/>
        <w:rPr>
          <w:rFonts w:ascii="Times New Roman" w:hAnsi="Times New Roman" w:cs="Times New Roman"/>
          <w:color w:val="FF0000"/>
        </w:rPr>
      </w:pPr>
    </w:p>
    <w:p w14:paraId="0274BD6F" w14:textId="77777777" w:rsidR="00157717" w:rsidRPr="00991D8F" w:rsidRDefault="00157717" w:rsidP="0015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D8F">
        <w:rPr>
          <w:rFonts w:ascii="Times New Roman" w:hAnsi="Times New Roman" w:cs="Times New Roman"/>
          <w:b/>
          <w:sz w:val="24"/>
          <w:szCs w:val="24"/>
        </w:rPr>
        <w:t>Požadavky na formální zpracování</w:t>
      </w:r>
      <w:r w:rsidR="0000509C" w:rsidRPr="0099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03" w:rsidRPr="00991D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0509C" w:rsidRPr="00991D8F">
        <w:rPr>
          <w:rFonts w:ascii="Times New Roman" w:hAnsi="Times New Roman" w:cs="Times New Roman"/>
          <w:b/>
          <w:sz w:val="24"/>
          <w:szCs w:val="24"/>
        </w:rPr>
        <w:t>odevzdání dokumentace</w:t>
      </w:r>
      <w:r w:rsidRPr="00991D8F">
        <w:rPr>
          <w:rFonts w:ascii="Times New Roman" w:hAnsi="Times New Roman" w:cs="Times New Roman"/>
          <w:b/>
          <w:sz w:val="24"/>
          <w:szCs w:val="24"/>
        </w:rPr>
        <w:t>:</w:t>
      </w:r>
    </w:p>
    <w:p w14:paraId="5393F608" w14:textId="77777777" w:rsidR="00157717" w:rsidRPr="00991D8F" w:rsidRDefault="00EB5CC3" w:rsidP="00157717">
      <w:pPr>
        <w:jc w:val="both"/>
        <w:rPr>
          <w:rFonts w:ascii="Times New Roman" w:hAnsi="Times New Roman" w:cs="Times New Roman"/>
          <w:u w:val="single"/>
        </w:rPr>
      </w:pPr>
      <w:r w:rsidRPr="00991D8F">
        <w:rPr>
          <w:rFonts w:ascii="Times New Roman" w:hAnsi="Times New Roman" w:cs="Times New Roman"/>
          <w:u w:val="single"/>
        </w:rPr>
        <w:t>P</w:t>
      </w:r>
      <w:r w:rsidR="00157717" w:rsidRPr="00991D8F">
        <w:rPr>
          <w:rFonts w:ascii="Times New Roman" w:hAnsi="Times New Roman" w:cs="Times New Roman"/>
          <w:u w:val="single"/>
        </w:rPr>
        <w:t>ožadavky na textovou a grafickou úpravu:</w:t>
      </w:r>
    </w:p>
    <w:p w14:paraId="6E527F47" w14:textId="77777777" w:rsidR="00157717" w:rsidRDefault="00157717" w:rsidP="00157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Dokumentace </w:t>
      </w:r>
      <w:r w:rsidR="005009D4">
        <w:rPr>
          <w:rFonts w:ascii="Times New Roman" w:hAnsi="Times New Roman" w:cs="Times New Roman"/>
        </w:rPr>
        <w:t>Návrh Aktualizace č. 2 ZÚR KK zahrnuje zpracování textové i grafické části</w:t>
      </w:r>
      <w:r>
        <w:rPr>
          <w:rFonts w:ascii="Times New Roman" w:hAnsi="Times New Roman" w:cs="Times New Roman"/>
        </w:rPr>
        <w:t xml:space="preserve"> v rozsahu dle </w:t>
      </w:r>
      <w:r w:rsidR="005009D4">
        <w:rPr>
          <w:rFonts w:ascii="Times New Roman" w:hAnsi="Times New Roman" w:cs="Times New Roman"/>
        </w:rPr>
        <w:t>ustanovení</w:t>
      </w:r>
      <w:r>
        <w:rPr>
          <w:rFonts w:ascii="Times New Roman" w:hAnsi="Times New Roman" w:cs="Times New Roman"/>
        </w:rPr>
        <w:t xml:space="preserve"> stavebního zákona, vyhlášky č. 500</w:t>
      </w:r>
      <w:r w:rsidR="005009D4">
        <w:rPr>
          <w:rFonts w:ascii="Times New Roman" w:hAnsi="Times New Roman" w:cs="Times New Roman"/>
        </w:rPr>
        <w:t>, vyhlášky č. 501 a zákona č. 500/2004 Sb., správní řád, ve znění pozdějších předpisů.</w:t>
      </w:r>
    </w:p>
    <w:p w14:paraId="6DE9A6A0" w14:textId="77777777" w:rsidR="00EB7CC0" w:rsidRDefault="00EB7CC0" w:rsidP="00EB7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E09">
        <w:rPr>
          <w:rFonts w:ascii="Times New Roman" w:hAnsi="Times New Roman" w:cs="Times New Roman"/>
        </w:rPr>
        <w:t>Dokumentace bude zpracována na</w:t>
      </w:r>
      <w:r w:rsidR="000D7EB9" w:rsidRPr="006A5E09">
        <w:rPr>
          <w:rFonts w:ascii="Times New Roman" w:hAnsi="Times New Roman" w:cs="Times New Roman"/>
        </w:rPr>
        <w:t xml:space="preserve"> podkladě</w:t>
      </w:r>
      <w:r w:rsidRPr="006A5E09">
        <w:rPr>
          <w:rFonts w:ascii="Times New Roman" w:hAnsi="Times New Roman" w:cs="Times New Roman"/>
        </w:rPr>
        <w:t xml:space="preserve"> </w:t>
      </w:r>
      <w:r w:rsidR="00E003BE" w:rsidRPr="006A5E09">
        <w:rPr>
          <w:rFonts w:ascii="Times New Roman" w:hAnsi="Times New Roman" w:cs="Times New Roman"/>
        </w:rPr>
        <w:t xml:space="preserve">obsahu textových i grafických částí </w:t>
      </w:r>
      <w:r w:rsidRPr="006A5E09">
        <w:rPr>
          <w:rFonts w:ascii="Times New Roman" w:hAnsi="Times New Roman" w:cs="Times New Roman"/>
        </w:rPr>
        <w:t>platných ZÚR KK, ve znění Aktualizace č. 1, a v souladu s platnými právními předpisy.</w:t>
      </w:r>
    </w:p>
    <w:p w14:paraId="37AA2E41" w14:textId="77777777" w:rsidR="00E003BE" w:rsidRPr="00EB7CC0" w:rsidRDefault="00E003BE" w:rsidP="00EB7C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BD3D45" w14:textId="77777777" w:rsidR="00157717" w:rsidRDefault="004F40BD" w:rsidP="00157717">
      <w:pPr>
        <w:jc w:val="both"/>
        <w:rPr>
          <w:rFonts w:ascii="Times New Roman" w:hAnsi="Times New Roman" w:cs="Times New Roman"/>
          <w:color w:val="FF0000"/>
        </w:rPr>
      </w:pPr>
      <w:r w:rsidRPr="00C51832">
        <w:rPr>
          <w:rFonts w:ascii="Times New Roman" w:hAnsi="Times New Roman" w:cs="Times New Roman"/>
        </w:rPr>
        <w:t xml:space="preserve">V grafické části bude dodržená </w:t>
      </w:r>
      <w:r w:rsidR="00C51832" w:rsidRPr="00C51832">
        <w:rPr>
          <w:rFonts w:ascii="Times New Roman" w:hAnsi="Times New Roman" w:cs="Times New Roman"/>
        </w:rPr>
        <w:t xml:space="preserve">struktura a </w:t>
      </w:r>
      <w:r w:rsidRPr="00C51832">
        <w:rPr>
          <w:rFonts w:ascii="Times New Roman" w:hAnsi="Times New Roman" w:cs="Times New Roman"/>
        </w:rPr>
        <w:t>symbolika platných ZÚR KK, ve znění Aktualizace č. 1</w:t>
      </w:r>
      <w:r w:rsidRPr="00D673AA">
        <w:rPr>
          <w:rFonts w:ascii="Times New Roman" w:hAnsi="Times New Roman" w:cs="Times New Roman"/>
          <w:color w:val="FF0000"/>
        </w:rPr>
        <w:t xml:space="preserve"> </w:t>
      </w:r>
    </w:p>
    <w:p w14:paraId="74E448BE" w14:textId="77777777" w:rsidR="0000509C" w:rsidRPr="00C51832" w:rsidRDefault="0000509C" w:rsidP="00C51832">
      <w:pPr>
        <w:jc w:val="both"/>
        <w:rPr>
          <w:rFonts w:ascii="Times New Roman" w:hAnsi="Times New Roman" w:cs="Times New Roman"/>
        </w:rPr>
      </w:pPr>
      <w:r w:rsidRPr="00C51832">
        <w:rPr>
          <w:rFonts w:ascii="Times New Roman" w:hAnsi="Times New Roman" w:cs="Times New Roman"/>
        </w:rPr>
        <w:t>V grafické části bude jednoznačnou symbolikou odlišen současný stav a návrh řešení</w:t>
      </w:r>
      <w:r w:rsidR="00C51832" w:rsidRPr="00C51832">
        <w:rPr>
          <w:rFonts w:ascii="Times New Roman" w:hAnsi="Times New Roman" w:cs="Times New Roman"/>
        </w:rPr>
        <w:t>.</w:t>
      </w:r>
    </w:p>
    <w:p w14:paraId="74C7A891" w14:textId="77777777" w:rsidR="0000509C" w:rsidRPr="00C51832" w:rsidRDefault="0000509C" w:rsidP="00C51832">
      <w:pPr>
        <w:jc w:val="both"/>
        <w:rPr>
          <w:rFonts w:ascii="Times New Roman" w:hAnsi="Times New Roman" w:cs="Times New Roman"/>
        </w:rPr>
      </w:pPr>
      <w:r w:rsidRPr="00C51832">
        <w:rPr>
          <w:rFonts w:ascii="Times New Roman" w:hAnsi="Times New Roman" w:cs="Times New Roman"/>
        </w:rPr>
        <w:t>Grafické symboly v legendě budou svou velikostí odpovídat symbolům ve výkrese</w:t>
      </w:r>
      <w:r w:rsidR="00C51832" w:rsidRPr="00C51832">
        <w:rPr>
          <w:rFonts w:ascii="Times New Roman" w:hAnsi="Times New Roman" w:cs="Times New Roman"/>
        </w:rPr>
        <w:t>.</w:t>
      </w:r>
    </w:p>
    <w:p w14:paraId="2A9AB325" w14:textId="77777777" w:rsidR="0000509C" w:rsidRDefault="0000509C" w:rsidP="0000509C">
      <w:pPr>
        <w:jc w:val="both"/>
        <w:rPr>
          <w:rFonts w:ascii="Times New Roman" w:hAnsi="Times New Roman" w:cs="Times New Roman"/>
        </w:rPr>
      </w:pPr>
      <w:r w:rsidRPr="00C51832">
        <w:rPr>
          <w:rFonts w:ascii="Times New Roman" w:hAnsi="Times New Roman" w:cs="Times New Roman"/>
        </w:rPr>
        <w:t>V textové i grafické části u všech výstupů bude mít použité písmo i grafické symboly čitelnou, obvyklou velikost a přehlednou úpravu</w:t>
      </w:r>
      <w:r w:rsidR="00C51832" w:rsidRPr="00C51832">
        <w:rPr>
          <w:rFonts w:ascii="Times New Roman" w:hAnsi="Times New Roman" w:cs="Times New Roman"/>
        </w:rPr>
        <w:t>.</w:t>
      </w:r>
    </w:p>
    <w:p w14:paraId="0BD75EA6" w14:textId="77777777" w:rsidR="00991D8F" w:rsidRDefault="00991D8F" w:rsidP="00991D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Dokumentace bude zpracována v tištěné a digitální podobě, které budou ve vzájemném souladu. </w:t>
      </w:r>
    </w:p>
    <w:p w14:paraId="6056AF5D" w14:textId="77777777" w:rsidR="00991D8F" w:rsidRDefault="00991D8F" w:rsidP="00991D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2714D" w14:textId="77777777" w:rsidR="00991D8F" w:rsidRDefault="00991D8F" w:rsidP="00991D8F">
      <w:pPr>
        <w:jc w:val="both"/>
        <w:rPr>
          <w:rFonts w:ascii="Times New Roman" w:hAnsi="Times New Roman" w:cs="Times New Roman"/>
        </w:rPr>
      </w:pPr>
      <w:r w:rsidRPr="001F6D96">
        <w:rPr>
          <w:rFonts w:ascii="Times New Roman" w:hAnsi="Times New Roman" w:cs="Times New Roman"/>
        </w:rPr>
        <w:t xml:space="preserve">Tištěná vyhotovení dokumentace </w:t>
      </w:r>
      <w:r>
        <w:rPr>
          <w:rFonts w:ascii="Times New Roman" w:hAnsi="Times New Roman" w:cs="Times New Roman"/>
        </w:rPr>
        <w:t>budou předána</w:t>
      </w:r>
      <w:r w:rsidRPr="001F6D96">
        <w:rPr>
          <w:rFonts w:ascii="Times New Roman" w:hAnsi="Times New Roman" w:cs="Times New Roman"/>
        </w:rPr>
        <w:t xml:space="preserve"> ve formátu A4 </w:t>
      </w:r>
      <w:r>
        <w:rPr>
          <w:rFonts w:ascii="Times New Roman" w:hAnsi="Times New Roman" w:cs="Times New Roman"/>
        </w:rPr>
        <w:t xml:space="preserve">v </w:t>
      </w:r>
      <w:r w:rsidRPr="001F6D96">
        <w:rPr>
          <w:rFonts w:ascii="Times New Roman" w:hAnsi="Times New Roman" w:cs="Times New Roman"/>
        </w:rPr>
        <w:t xml:space="preserve">kroužkové vazbě, grafické přílohy po složení do formátu A4 </w:t>
      </w:r>
      <w:r>
        <w:rPr>
          <w:rFonts w:ascii="Times New Roman" w:hAnsi="Times New Roman" w:cs="Times New Roman"/>
        </w:rPr>
        <w:t xml:space="preserve">vložené v závěsných obalech </w:t>
      </w:r>
      <w:r w:rsidRPr="001F6D96">
        <w:rPr>
          <w:rFonts w:ascii="Times New Roman" w:hAnsi="Times New Roman" w:cs="Times New Roman"/>
        </w:rPr>
        <w:t xml:space="preserve">ve vazači. </w:t>
      </w:r>
    </w:p>
    <w:p w14:paraId="2511941B" w14:textId="77777777" w:rsidR="00991D8F" w:rsidRPr="005E7ED7" w:rsidRDefault="00991D8F" w:rsidP="00991D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Grafické vyhotovení celé dokumentace včetně titulních stránek bude zpracováno dle jednotného vizuálu dodaného pořizovatelem </w:t>
      </w:r>
      <w:r w:rsidRPr="005E7ED7">
        <w:rPr>
          <w:rFonts w:ascii="Times New Roman" w:hAnsi="Times New Roman" w:cs="Times New Roman"/>
        </w:rPr>
        <w:t>nebo po odsouhlasení dle návrhu zpracovatele.</w:t>
      </w:r>
    </w:p>
    <w:p w14:paraId="2E6B9079" w14:textId="77777777" w:rsidR="00991D8F" w:rsidRDefault="00991D8F" w:rsidP="00991D8F">
      <w:pPr>
        <w:jc w:val="both"/>
        <w:rPr>
          <w:rFonts w:ascii="Times New Roman" w:hAnsi="Times New Roman" w:cs="Times New Roman"/>
        </w:rPr>
      </w:pPr>
      <w:r w:rsidRPr="00C51832">
        <w:rPr>
          <w:rFonts w:ascii="Times New Roman" w:hAnsi="Times New Roman" w:cs="Times New Roman"/>
        </w:rPr>
        <w:t>Veškerá tištěná vyhotovení budou opatřena autorizačním razítkem.</w:t>
      </w:r>
    </w:p>
    <w:p w14:paraId="6F92426D" w14:textId="5DC744BF" w:rsidR="00991D8F" w:rsidRDefault="00991D8F" w:rsidP="0000509C">
      <w:pPr>
        <w:jc w:val="both"/>
        <w:rPr>
          <w:rFonts w:ascii="Times New Roman" w:hAnsi="Times New Roman" w:cs="Times New Roman"/>
        </w:rPr>
      </w:pPr>
    </w:p>
    <w:p w14:paraId="40A5407C" w14:textId="77777777" w:rsidR="006C6368" w:rsidRDefault="006C6368" w:rsidP="0000509C">
      <w:pPr>
        <w:jc w:val="both"/>
        <w:rPr>
          <w:rFonts w:ascii="Times New Roman" w:hAnsi="Times New Roman" w:cs="Times New Roman"/>
        </w:rPr>
      </w:pPr>
    </w:p>
    <w:p w14:paraId="590B52F2" w14:textId="77777777" w:rsidR="002F3482" w:rsidRPr="00991D8F" w:rsidRDefault="00991D8F" w:rsidP="0000509C">
      <w:pPr>
        <w:jc w:val="both"/>
        <w:rPr>
          <w:rFonts w:ascii="Times New Roman" w:hAnsi="Times New Roman" w:cs="Times New Roman"/>
          <w:u w:val="single"/>
        </w:rPr>
      </w:pPr>
      <w:r w:rsidRPr="00991D8F">
        <w:rPr>
          <w:rFonts w:ascii="Times New Roman" w:hAnsi="Times New Roman" w:cs="Times New Roman"/>
          <w:u w:val="single"/>
        </w:rPr>
        <w:t>Požadavky na obsah dokumentace Návrh:</w:t>
      </w:r>
    </w:p>
    <w:p w14:paraId="2279F7CA" w14:textId="77777777" w:rsidR="002F3482" w:rsidRPr="002F3482" w:rsidRDefault="002F3482" w:rsidP="0000509C">
      <w:pPr>
        <w:jc w:val="both"/>
        <w:rPr>
          <w:rFonts w:ascii="Times New Roman" w:hAnsi="Times New Roman" w:cs="Times New Roman"/>
          <w:b/>
        </w:rPr>
      </w:pPr>
      <w:r w:rsidRPr="002F3482">
        <w:rPr>
          <w:rFonts w:ascii="Times New Roman" w:hAnsi="Times New Roman" w:cs="Times New Roman"/>
          <w:b/>
        </w:rPr>
        <w:t>Výrok</w:t>
      </w:r>
    </w:p>
    <w:p w14:paraId="3C23CD1C" w14:textId="77777777" w:rsidR="002F3482" w:rsidRDefault="002F3482" w:rsidP="000050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Textová část</w:t>
      </w:r>
      <w:r w:rsidR="00E234B8">
        <w:rPr>
          <w:rFonts w:ascii="Times New Roman" w:hAnsi="Times New Roman" w:cs="Times New Roman"/>
        </w:rPr>
        <w:t xml:space="preserve"> – výrok </w:t>
      </w:r>
    </w:p>
    <w:p w14:paraId="44808503" w14:textId="77777777" w:rsidR="002F3482" w:rsidRPr="002F3482" w:rsidRDefault="002F3482" w:rsidP="002F3482">
      <w:pPr>
        <w:jc w:val="both"/>
        <w:rPr>
          <w:rFonts w:ascii="Times New Roman" w:hAnsi="Times New Roman" w:cs="Times New Roman"/>
        </w:rPr>
      </w:pPr>
      <w:r w:rsidRPr="002F3482">
        <w:rPr>
          <w:rFonts w:ascii="Times New Roman" w:hAnsi="Times New Roman" w:cs="Times New Roman"/>
        </w:rPr>
        <w:t xml:space="preserve">Grafická část </w:t>
      </w:r>
    </w:p>
    <w:p w14:paraId="117B95C4" w14:textId="77777777" w:rsidR="00C51832" w:rsidRDefault="002F3482" w:rsidP="002F348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uspořádání území</w:t>
      </w:r>
      <w:r w:rsidR="002471E6">
        <w:rPr>
          <w:rFonts w:ascii="Times New Roman" w:hAnsi="Times New Roman" w:cs="Times New Roman"/>
        </w:rPr>
        <w:t xml:space="preserve"> kraje</w:t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 1:100 000 </w:t>
      </w:r>
    </w:p>
    <w:p w14:paraId="4D2D333B" w14:textId="77777777" w:rsidR="002F3482" w:rsidRDefault="002F3482" w:rsidP="002F348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ploch a koridorů včetně ÚSES</w:t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  <w:t>M 1:100 000</w:t>
      </w:r>
      <w:r w:rsidR="002471E6">
        <w:rPr>
          <w:rFonts w:ascii="Times New Roman" w:hAnsi="Times New Roman" w:cs="Times New Roman"/>
        </w:rPr>
        <w:tab/>
      </w:r>
    </w:p>
    <w:p w14:paraId="5A132CA8" w14:textId="77777777" w:rsidR="002F3482" w:rsidRDefault="002F3482" w:rsidP="002F348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krajin, pro které se stanovují cílové kvality</w:t>
      </w:r>
      <w:r w:rsidR="002471E6" w:rsidRPr="002471E6">
        <w:rPr>
          <w:rFonts w:ascii="Times New Roman" w:hAnsi="Times New Roman" w:cs="Times New Roman"/>
        </w:rPr>
        <w:t xml:space="preserve"> </w:t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  <w:t>M 1:100 000</w:t>
      </w:r>
    </w:p>
    <w:p w14:paraId="2CA51B26" w14:textId="77777777" w:rsidR="002F3482" w:rsidRDefault="002F3482" w:rsidP="002F348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veřejně prospěšných staveb, opatření a asanací</w:t>
      </w:r>
      <w:r w:rsidR="002471E6" w:rsidRPr="002471E6">
        <w:rPr>
          <w:rFonts w:ascii="Times New Roman" w:hAnsi="Times New Roman" w:cs="Times New Roman"/>
        </w:rPr>
        <w:t xml:space="preserve"> </w:t>
      </w:r>
      <w:r w:rsidR="002471E6">
        <w:rPr>
          <w:rFonts w:ascii="Times New Roman" w:hAnsi="Times New Roman" w:cs="Times New Roman"/>
        </w:rPr>
        <w:tab/>
      </w:r>
      <w:r w:rsidR="002471E6">
        <w:rPr>
          <w:rFonts w:ascii="Times New Roman" w:hAnsi="Times New Roman" w:cs="Times New Roman"/>
        </w:rPr>
        <w:tab/>
        <w:t>M 1:100 000</w:t>
      </w:r>
    </w:p>
    <w:p w14:paraId="0B11AEF3" w14:textId="77777777" w:rsidR="00864B1B" w:rsidRDefault="00864B1B" w:rsidP="002F3482">
      <w:pPr>
        <w:jc w:val="both"/>
        <w:rPr>
          <w:rFonts w:ascii="Times New Roman" w:hAnsi="Times New Roman" w:cs="Times New Roman"/>
          <w:b/>
        </w:rPr>
      </w:pPr>
    </w:p>
    <w:p w14:paraId="550F4CC8" w14:textId="19E54195" w:rsidR="0077616F" w:rsidRPr="0077616F" w:rsidRDefault="002F3482" w:rsidP="002F3482">
      <w:pPr>
        <w:jc w:val="both"/>
        <w:rPr>
          <w:rFonts w:ascii="Times New Roman" w:hAnsi="Times New Roman" w:cs="Times New Roman"/>
          <w:b/>
        </w:rPr>
      </w:pPr>
      <w:r w:rsidRPr="0077616F">
        <w:rPr>
          <w:rFonts w:ascii="Times New Roman" w:hAnsi="Times New Roman" w:cs="Times New Roman"/>
          <w:b/>
        </w:rPr>
        <w:lastRenderedPageBreak/>
        <w:t>Odůvodnění</w:t>
      </w:r>
    </w:p>
    <w:p w14:paraId="4701758A" w14:textId="77777777" w:rsidR="00C72D36" w:rsidRDefault="002F3482" w:rsidP="002F3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Textová část</w:t>
      </w:r>
      <w:r w:rsidR="00176A6F">
        <w:rPr>
          <w:rFonts w:ascii="Times New Roman" w:hAnsi="Times New Roman" w:cs="Times New Roman"/>
        </w:rPr>
        <w:t xml:space="preserve"> – odůvodnění, text s vyznačením změn</w:t>
      </w:r>
    </w:p>
    <w:p w14:paraId="1E0703A8" w14:textId="77777777" w:rsidR="0077616F" w:rsidRDefault="002F3482" w:rsidP="002F3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Grafická část</w:t>
      </w:r>
    </w:p>
    <w:p w14:paraId="0E23F350" w14:textId="77777777" w:rsidR="0077616F" w:rsidRDefault="0077616F" w:rsidP="003D0EC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Koordinační výkres – levá část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</w:t>
      </w:r>
      <w:r w:rsidR="00C72D36">
        <w:rPr>
          <w:rFonts w:ascii="Times New Roman" w:hAnsi="Times New Roman" w:cs="Times New Roman"/>
        </w:rPr>
        <w:t xml:space="preserve"> 1:50 000</w:t>
      </w:r>
    </w:p>
    <w:p w14:paraId="143A0F25" w14:textId="77777777" w:rsidR="0077616F" w:rsidRDefault="0077616F" w:rsidP="003D0EC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Koordinační výkres – pravá část</w:t>
      </w:r>
      <w:r w:rsidR="00C72D36">
        <w:rPr>
          <w:rFonts w:ascii="Times New Roman" w:hAnsi="Times New Roman" w:cs="Times New Roman"/>
        </w:rPr>
        <w:tab/>
      </w:r>
      <w:r w:rsidR="00C72D36">
        <w:rPr>
          <w:rFonts w:ascii="Times New Roman" w:hAnsi="Times New Roman" w:cs="Times New Roman"/>
        </w:rPr>
        <w:tab/>
      </w:r>
      <w:r w:rsidR="00C72D36">
        <w:rPr>
          <w:rFonts w:ascii="Times New Roman" w:hAnsi="Times New Roman" w:cs="Times New Roman"/>
        </w:rPr>
        <w:tab/>
      </w:r>
      <w:r w:rsidR="00C72D36">
        <w:rPr>
          <w:rFonts w:ascii="Times New Roman" w:hAnsi="Times New Roman" w:cs="Times New Roman"/>
        </w:rPr>
        <w:tab/>
        <w:t>M 1:50 000</w:t>
      </w:r>
    </w:p>
    <w:p w14:paraId="1263B212" w14:textId="77777777" w:rsidR="0077616F" w:rsidRDefault="0077616F" w:rsidP="003D0EC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širších vztahů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1:500 000</w:t>
      </w:r>
    </w:p>
    <w:p w14:paraId="15B315CA" w14:textId="77777777" w:rsidR="002F3482" w:rsidRDefault="00740A53" w:rsidP="00D94B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Grafická část odůvodnění může být případně doplněna schématy.</w:t>
      </w:r>
    </w:p>
    <w:p w14:paraId="1257912C" w14:textId="77777777" w:rsidR="00CC71BC" w:rsidRDefault="00CC71BC" w:rsidP="00176A6F">
      <w:pPr>
        <w:jc w:val="both"/>
        <w:rPr>
          <w:rFonts w:ascii="Times New Roman" w:hAnsi="Times New Roman" w:cs="Times New Roman"/>
          <w:u w:val="single"/>
        </w:rPr>
      </w:pPr>
    </w:p>
    <w:p w14:paraId="4468ED98" w14:textId="77777777" w:rsidR="00CC71BC" w:rsidRDefault="00CC71BC" w:rsidP="00176A6F">
      <w:pPr>
        <w:jc w:val="both"/>
        <w:rPr>
          <w:rFonts w:ascii="Times New Roman" w:hAnsi="Times New Roman" w:cs="Times New Roman"/>
          <w:u w:val="single"/>
        </w:rPr>
      </w:pPr>
    </w:p>
    <w:p w14:paraId="086FCB4C" w14:textId="77777777" w:rsidR="00176A6F" w:rsidRPr="00991D8F" w:rsidRDefault="00991D8F" w:rsidP="00176A6F">
      <w:pPr>
        <w:jc w:val="both"/>
        <w:rPr>
          <w:rFonts w:ascii="Times New Roman" w:hAnsi="Times New Roman" w:cs="Times New Roman"/>
          <w:u w:val="single"/>
        </w:rPr>
      </w:pPr>
      <w:r w:rsidRPr="00991D8F">
        <w:rPr>
          <w:rFonts w:ascii="Times New Roman" w:hAnsi="Times New Roman" w:cs="Times New Roman"/>
          <w:u w:val="single"/>
        </w:rPr>
        <w:t>Požadavky na obsah dokumentace Úplné znění:</w:t>
      </w:r>
    </w:p>
    <w:p w14:paraId="43D6C560" w14:textId="77777777" w:rsidR="00CC71BC" w:rsidRDefault="00CC71BC" w:rsidP="00176A6F">
      <w:pPr>
        <w:jc w:val="both"/>
        <w:rPr>
          <w:rFonts w:ascii="Times New Roman" w:hAnsi="Times New Roman" w:cs="Times New Roman"/>
          <w:b/>
        </w:rPr>
      </w:pPr>
    </w:p>
    <w:p w14:paraId="215ED882" w14:textId="77777777" w:rsidR="00176A6F" w:rsidRPr="002F3482" w:rsidRDefault="00176A6F" w:rsidP="00176A6F">
      <w:pPr>
        <w:jc w:val="both"/>
        <w:rPr>
          <w:rFonts w:ascii="Times New Roman" w:hAnsi="Times New Roman" w:cs="Times New Roman"/>
          <w:b/>
        </w:rPr>
      </w:pPr>
      <w:r w:rsidRPr="002F3482">
        <w:rPr>
          <w:rFonts w:ascii="Times New Roman" w:hAnsi="Times New Roman" w:cs="Times New Roman"/>
          <w:b/>
        </w:rPr>
        <w:t>Výrok</w:t>
      </w:r>
    </w:p>
    <w:p w14:paraId="4EA4A487" w14:textId="77777777" w:rsidR="00176A6F" w:rsidRDefault="00176A6F" w:rsidP="00176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Textová část</w:t>
      </w:r>
    </w:p>
    <w:p w14:paraId="1D48BCD1" w14:textId="77777777" w:rsidR="00176A6F" w:rsidRPr="002F3482" w:rsidRDefault="00176A6F" w:rsidP="00176A6F">
      <w:pPr>
        <w:jc w:val="both"/>
        <w:rPr>
          <w:rFonts w:ascii="Times New Roman" w:hAnsi="Times New Roman" w:cs="Times New Roman"/>
        </w:rPr>
      </w:pPr>
      <w:r w:rsidRPr="002F3482">
        <w:rPr>
          <w:rFonts w:ascii="Times New Roman" w:hAnsi="Times New Roman" w:cs="Times New Roman"/>
        </w:rPr>
        <w:t xml:space="preserve">Grafická část </w:t>
      </w:r>
    </w:p>
    <w:p w14:paraId="0A805560" w14:textId="77777777" w:rsidR="00176A6F" w:rsidRDefault="00176A6F" w:rsidP="00176A6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uspořádání území kraje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 1:100 000 </w:t>
      </w:r>
    </w:p>
    <w:p w14:paraId="7858073C" w14:textId="77777777" w:rsidR="00176A6F" w:rsidRDefault="00176A6F" w:rsidP="00176A6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ploch a koridorů včetně ÚSES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1:100 000</w:t>
      </w:r>
      <w:r>
        <w:rPr>
          <w:rFonts w:ascii="Times New Roman" w:hAnsi="Times New Roman" w:cs="Times New Roman"/>
        </w:rPr>
        <w:tab/>
      </w:r>
    </w:p>
    <w:p w14:paraId="641A6DF3" w14:textId="77777777" w:rsidR="00176A6F" w:rsidRDefault="00176A6F" w:rsidP="00176A6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krajin, pro které se stanovují cílové kvality</w:t>
      </w:r>
      <w:r w:rsidRPr="00247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1:100 000</w:t>
      </w:r>
    </w:p>
    <w:p w14:paraId="64F8E582" w14:textId="77777777" w:rsidR="00176A6F" w:rsidRDefault="00176A6F" w:rsidP="00176A6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veřejně prospěšných staveb, opatření a asanací</w:t>
      </w:r>
      <w:r w:rsidRPr="00247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1:100 000</w:t>
      </w:r>
    </w:p>
    <w:p w14:paraId="3B898B16" w14:textId="77777777" w:rsidR="00176A6F" w:rsidRPr="0077616F" w:rsidRDefault="00176A6F" w:rsidP="00176A6F">
      <w:pPr>
        <w:jc w:val="both"/>
        <w:rPr>
          <w:rFonts w:ascii="Times New Roman" w:hAnsi="Times New Roman" w:cs="Times New Roman"/>
          <w:b/>
        </w:rPr>
      </w:pPr>
      <w:r w:rsidRPr="0077616F">
        <w:rPr>
          <w:rFonts w:ascii="Times New Roman" w:hAnsi="Times New Roman" w:cs="Times New Roman"/>
          <w:b/>
        </w:rPr>
        <w:t>Odůvodnění</w:t>
      </w:r>
    </w:p>
    <w:p w14:paraId="26A9A32F" w14:textId="77777777" w:rsidR="00176A6F" w:rsidRDefault="00176A6F" w:rsidP="00176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Grafická část</w:t>
      </w:r>
    </w:p>
    <w:p w14:paraId="54E613E5" w14:textId="77777777" w:rsidR="00176A6F" w:rsidRDefault="00176A6F" w:rsidP="00176A6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Koordinační výkres – levá část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1:50 000</w:t>
      </w:r>
    </w:p>
    <w:p w14:paraId="19961F85" w14:textId="77777777" w:rsidR="00176A6F" w:rsidRPr="00CB034A" w:rsidRDefault="00176A6F" w:rsidP="00CB034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Koordinační výkres – pravá část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1:50 000</w:t>
      </w:r>
    </w:p>
    <w:p w14:paraId="2F43F74D" w14:textId="77777777" w:rsidR="002F3482" w:rsidRDefault="002F3482" w:rsidP="00D94B0D">
      <w:pPr>
        <w:jc w:val="both"/>
        <w:rPr>
          <w:rFonts w:ascii="Times New Roman" w:hAnsi="Times New Roman" w:cs="Times New Roman"/>
        </w:rPr>
      </w:pPr>
    </w:p>
    <w:p w14:paraId="5D731179" w14:textId="77777777" w:rsidR="002F3482" w:rsidRDefault="002F3482" w:rsidP="002F3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Dokumentace VVURÚ zahrnuje zpracování textové i grafické části v rozsahu podle ustanovení stavebního zákona, vyhlášky č. 500, zákona č. 100/2001 Sb., o posuzování vlivů na životní prostředí, ve znění pozdějších předpisů, zákona č. 114/1992 Sb., o ochraně přírody a krajiny, ve znění pozdějších předpisů a v souladu s obecně závaznými předpisy a metodikami. </w:t>
      </w:r>
    </w:p>
    <w:p w14:paraId="22723A42" w14:textId="77777777" w:rsidR="00991D8F" w:rsidRDefault="00991D8F" w:rsidP="00157717">
      <w:pPr>
        <w:jc w:val="both"/>
        <w:rPr>
          <w:rFonts w:ascii="Times New Roman" w:hAnsi="Times New Roman" w:cs="Times New Roman"/>
        </w:rPr>
      </w:pPr>
    </w:p>
    <w:p w14:paraId="1331ADA7" w14:textId="77777777" w:rsidR="00EB5CC3" w:rsidRPr="00991D8F" w:rsidRDefault="00991D8F" w:rsidP="00157717">
      <w:pPr>
        <w:jc w:val="both"/>
        <w:rPr>
          <w:rFonts w:ascii="Times New Roman" w:hAnsi="Times New Roman" w:cs="Times New Roman"/>
          <w:u w:val="single"/>
        </w:rPr>
      </w:pPr>
      <w:r w:rsidRPr="00991D8F">
        <w:rPr>
          <w:rFonts w:ascii="Times New Roman" w:hAnsi="Times New Roman" w:cs="Times New Roman"/>
          <w:u w:val="single"/>
        </w:rPr>
        <w:t>Dokumentace bude odevzdána:</w:t>
      </w:r>
    </w:p>
    <w:p w14:paraId="73DF9191" w14:textId="3284EB84" w:rsidR="00EB5CC3" w:rsidRDefault="00EB5CC3" w:rsidP="00157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273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etapa Návrh Aktualizace č. 2 ZÚR KK a VVURÚ ve 3 tištěných a 2 digitálních vyhotoveních v českém jazyce; ve 2 tištěných a </w:t>
      </w:r>
      <w:r w:rsidR="00446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digitálních vyhotovení v německém jazyce</w:t>
      </w:r>
    </w:p>
    <w:p w14:paraId="62E066D4" w14:textId="304BEAEA" w:rsidR="001E366F" w:rsidRPr="0049066C" w:rsidRDefault="001E366F" w:rsidP="00157717">
      <w:pPr>
        <w:jc w:val="both"/>
        <w:rPr>
          <w:rFonts w:ascii="Times New Roman" w:hAnsi="Times New Roman" w:cs="Times New Roman"/>
        </w:rPr>
      </w:pPr>
      <w:r w:rsidRPr="0049066C">
        <w:rPr>
          <w:rFonts w:ascii="Times New Roman" w:hAnsi="Times New Roman" w:cs="Times New Roman"/>
        </w:rPr>
        <w:t>II.</w:t>
      </w:r>
      <w:r w:rsidR="002730A5">
        <w:rPr>
          <w:rFonts w:ascii="Times New Roman" w:hAnsi="Times New Roman" w:cs="Times New Roman"/>
        </w:rPr>
        <w:t xml:space="preserve"> </w:t>
      </w:r>
      <w:r w:rsidRPr="0049066C">
        <w:rPr>
          <w:rFonts w:ascii="Times New Roman" w:hAnsi="Times New Roman" w:cs="Times New Roman"/>
        </w:rPr>
        <w:t xml:space="preserve">etapa Návrh vyhodnocení a vypořádání stanovisek, připomínek a námitek a jejich odůvodnění v 1 digitálním vyhotovení. Prezentace pro veřejné projednání </w:t>
      </w:r>
      <w:r w:rsidR="00CD2F1F" w:rsidRPr="0049066C">
        <w:rPr>
          <w:rFonts w:ascii="Times New Roman" w:hAnsi="Times New Roman" w:cs="Times New Roman"/>
        </w:rPr>
        <w:t>v 1 digitálním vyhotovení.</w:t>
      </w:r>
    </w:p>
    <w:p w14:paraId="55D5B64B" w14:textId="6B7FE32E" w:rsidR="001958F0" w:rsidRDefault="00EB5CC3" w:rsidP="00157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5D6A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="00273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etapa</w:t>
      </w:r>
      <w:r w:rsidR="005D6A08">
        <w:rPr>
          <w:rFonts w:ascii="Times New Roman" w:hAnsi="Times New Roman" w:cs="Times New Roman"/>
        </w:rPr>
        <w:t xml:space="preserve"> Úprava návrhu </w:t>
      </w:r>
      <w:r w:rsidR="001958F0">
        <w:rPr>
          <w:rFonts w:ascii="Times New Roman" w:hAnsi="Times New Roman" w:cs="Times New Roman"/>
        </w:rPr>
        <w:t>a VVURÚ ve 2 tištěných vyhotoveních a 2 digitálních vyhotoveních v českém jazyce</w:t>
      </w:r>
    </w:p>
    <w:p w14:paraId="309EB5B9" w14:textId="243B4330" w:rsidR="007B481C" w:rsidRDefault="007B481C" w:rsidP="00157717">
      <w:pPr>
        <w:jc w:val="both"/>
        <w:rPr>
          <w:rFonts w:ascii="Times New Roman" w:hAnsi="Times New Roman" w:cs="Times New Roman"/>
        </w:rPr>
      </w:pPr>
      <w:r w:rsidRPr="0049066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49066C">
        <w:rPr>
          <w:rFonts w:ascii="Times New Roman" w:hAnsi="Times New Roman" w:cs="Times New Roman"/>
        </w:rPr>
        <w:t>.</w:t>
      </w:r>
      <w:r w:rsidR="002730A5">
        <w:rPr>
          <w:rFonts w:ascii="Times New Roman" w:hAnsi="Times New Roman" w:cs="Times New Roman"/>
        </w:rPr>
        <w:t xml:space="preserve"> </w:t>
      </w:r>
      <w:r w:rsidRPr="0049066C">
        <w:rPr>
          <w:rFonts w:ascii="Times New Roman" w:hAnsi="Times New Roman" w:cs="Times New Roman"/>
        </w:rPr>
        <w:t xml:space="preserve">etapa Návrh vyhodnocení a vypořádání stanovisek, připomínek a námitek a jejich odůvodnění v 1 digitálním vyhotovení. Prezentace pro </w:t>
      </w:r>
      <w:r>
        <w:rPr>
          <w:rFonts w:ascii="Times New Roman" w:hAnsi="Times New Roman" w:cs="Times New Roman"/>
        </w:rPr>
        <w:t xml:space="preserve">opakované </w:t>
      </w:r>
      <w:r w:rsidRPr="0049066C">
        <w:rPr>
          <w:rFonts w:ascii="Times New Roman" w:hAnsi="Times New Roman" w:cs="Times New Roman"/>
        </w:rPr>
        <w:t>veřejné projednání v 1 digitálním vyhotovení.</w:t>
      </w:r>
    </w:p>
    <w:p w14:paraId="02BF4EF0" w14:textId="108D5C6F" w:rsidR="00CB5D4B" w:rsidRDefault="00CB5D4B" w:rsidP="00157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</w:t>
      </w:r>
      <w:r w:rsidR="00273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etapa</w:t>
      </w:r>
      <w:r w:rsidR="00376E78">
        <w:rPr>
          <w:rFonts w:ascii="Times New Roman" w:hAnsi="Times New Roman" w:cs="Times New Roman"/>
        </w:rPr>
        <w:t xml:space="preserve"> Úprava návrhu a VVURÚ po opakovaném veřejném projednání ve 2 tištěných vyhotoveních a 2 digitálních vyhotoveních v českém jazyce</w:t>
      </w:r>
    </w:p>
    <w:p w14:paraId="0044120D" w14:textId="1A1FD98E" w:rsidR="0089693D" w:rsidRDefault="001958F0" w:rsidP="00157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B481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="00273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etapa Úplné znění Zásad územního rozvoje Karlovarského kraje po vydání Aktualizace č. 2 ve 4 tištěných a 2 digitálních vyhotovení v českém jazyce; v 1 tištěném a 2 digitálních vyhotoveních v německém jazyce</w:t>
      </w:r>
    </w:p>
    <w:p w14:paraId="4E752D6E" w14:textId="77777777" w:rsidR="00D94B0D" w:rsidRPr="0049066C" w:rsidRDefault="00D94B0D" w:rsidP="001577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CA1FC" w14:textId="77777777" w:rsidR="00512545" w:rsidRPr="0049066C" w:rsidRDefault="00D673AA" w:rsidP="00157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66C">
        <w:rPr>
          <w:rFonts w:ascii="Times New Roman" w:hAnsi="Times New Roman" w:cs="Times New Roman"/>
          <w:b/>
          <w:sz w:val="24"/>
          <w:szCs w:val="24"/>
        </w:rPr>
        <w:t>Požadavky na digitální zpracování</w:t>
      </w:r>
      <w:r w:rsidR="00D94B0D" w:rsidRPr="0049066C">
        <w:rPr>
          <w:rFonts w:ascii="Times New Roman" w:hAnsi="Times New Roman" w:cs="Times New Roman"/>
          <w:b/>
          <w:sz w:val="24"/>
          <w:szCs w:val="24"/>
        </w:rPr>
        <w:t xml:space="preserve"> a odevzdání (</w:t>
      </w:r>
      <w:r w:rsidR="0089693D" w:rsidRPr="0049066C">
        <w:rPr>
          <w:rFonts w:ascii="Times New Roman" w:hAnsi="Times New Roman" w:cs="Times New Roman"/>
          <w:b/>
          <w:sz w:val="24"/>
          <w:szCs w:val="24"/>
        </w:rPr>
        <w:t>formáty a data</w:t>
      </w:r>
      <w:r w:rsidR="00D94B0D" w:rsidRPr="0049066C">
        <w:rPr>
          <w:rFonts w:ascii="Times New Roman" w:hAnsi="Times New Roman" w:cs="Times New Roman"/>
          <w:b/>
          <w:sz w:val="24"/>
          <w:szCs w:val="24"/>
        </w:rPr>
        <w:t>)</w:t>
      </w:r>
      <w:r w:rsidRPr="0049066C">
        <w:rPr>
          <w:rFonts w:ascii="Times New Roman" w:hAnsi="Times New Roman" w:cs="Times New Roman"/>
          <w:b/>
          <w:sz w:val="24"/>
          <w:szCs w:val="24"/>
        </w:rPr>
        <w:t>:</w:t>
      </w:r>
    </w:p>
    <w:p w14:paraId="7CBEFFA2" w14:textId="1EDF2F51" w:rsidR="00D30147" w:rsidRPr="00B414B9" w:rsidRDefault="00D30147" w:rsidP="00157717">
      <w:p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 xml:space="preserve">Digitální data </w:t>
      </w:r>
      <w:r w:rsidR="00376E78">
        <w:rPr>
          <w:rFonts w:ascii="Times New Roman" w:hAnsi="Times New Roman" w:cs="Times New Roman"/>
          <w:color w:val="000000" w:themeColor="text1"/>
        </w:rPr>
        <w:t xml:space="preserve">budou </w:t>
      </w:r>
      <w:r w:rsidR="006515B0" w:rsidRPr="00B414B9">
        <w:rPr>
          <w:rFonts w:ascii="Times New Roman" w:hAnsi="Times New Roman" w:cs="Times New Roman"/>
          <w:color w:val="000000" w:themeColor="text1"/>
        </w:rPr>
        <w:t>předávána</w:t>
      </w:r>
      <w:r w:rsidRPr="00B414B9">
        <w:rPr>
          <w:rFonts w:ascii="Times New Roman" w:hAnsi="Times New Roman" w:cs="Times New Roman"/>
          <w:color w:val="000000" w:themeColor="text1"/>
        </w:rPr>
        <w:t xml:space="preserve"> </w:t>
      </w:r>
      <w:r w:rsidR="00684DAD" w:rsidRPr="00B414B9">
        <w:rPr>
          <w:rFonts w:ascii="Times New Roman" w:hAnsi="Times New Roman" w:cs="Times New Roman"/>
          <w:color w:val="000000" w:themeColor="text1"/>
        </w:rPr>
        <w:t xml:space="preserve">průběžně </w:t>
      </w:r>
      <w:r w:rsidR="00AA047C" w:rsidRPr="00B414B9">
        <w:rPr>
          <w:rFonts w:ascii="Times New Roman" w:hAnsi="Times New Roman" w:cs="Times New Roman"/>
          <w:color w:val="000000" w:themeColor="text1"/>
        </w:rPr>
        <w:t>v </w:t>
      </w:r>
      <w:r w:rsidRPr="00B414B9">
        <w:rPr>
          <w:rFonts w:ascii="Times New Roman" w:hAnsi="Times New Roman" w:cs="Times New Roman"/>
          <w:color w:val="000000" w:themeColor="text1"/>
        </w:rPr>
        <w:t>etapách</w:t>
      </w:r>
      <w:r w:rsidR="00CB5D4B">
        <w:rPr>
          <w:rFonts w:ascii="Times New Roman" w:hAnsi="Times New Roman" w:cs="Times New Roman"/>
          <w:color w:val="000000" w:themeColor="text1"/>
        </w:rPr>
        <w:t xml:space="preserve"> I., III., </w:t>
      </w:r>
      <w:r w:rsidR="00AA047C" w:rsidRPr="00B414B9">
        <w:rPr>
          <w:rFonts w:ascii="Times New Roman" w:hAnsi="Times New Roman" w:cs="Times New Roman"/>
          <w:color w:val="000000" w:themeColor="text1"/>
        </w:rPr>
        <w:t>V.</w:t>
      </w:r>
      <w:r w:rsidR="00CB5D4B">
        <w:rPr>
          <w:rFonts w:ascii="Times New Roman" w:hAnsi="Times New Roman" w:cs="Times New Roman"/>
          <w:color w:val="000000" w:themeColor="text1"/>
        </w:rPr>
        <w:t xml:space="preserve"> </w:t>
      </w:r>
      <w:r w:rsidR="00376E78">
        <w:rPr>
          <w:rFonts w:ascii="Times New Roman" w:hAnsi="Times New Roman" w:cs="Times New Roman"/>
          <w:color w:val="000000" w:themeColor="text1"/>
        </w:rPr>
        <w:t>a</w:t>
      </w:r>
      <w:r w:rsidR="00CB5D4B">
        <w:rPr>
          <w:rFonts w:ascii="Times New Roman" w:hAnsi="Times New Roman" w:cs="Times New Roman"/>
          <w:color w:val="000000" w:themeColor="text1"/>
        </w:rPr>
        <w:t xml:space="preserve"> V</w:t>
      </w:r>
      <w:r w:rsidR="007B481C">
        <w:rPr>
          <w:rFonts w:ascii="Times New Roman" w:hAnsi="Times New Roman" w:cs="Times New Roman"/>
          <w:color w:val="000000" w:themeColor="text1"/>
        </w:rPr>
        <w:t>I</w:t>
      </w:r>
      <w:r w:rsidR="00CB5D4B">
        <w:rPr>
          <w:rFonts w:ascii="Times New Roman" w:hAnsi="Times New Roman" w:cs="Times New Roman"/>
          <w:color w:val="000000" w:themeColor="text1"/>
        </w:rPr>
        <w:t>.</w:t>
      </w:r>
      <w:r w:rsidR="00376E78">
        <w:rPr>
          <w:rFonts w:ascii="Times New Roman" w:hAnsi="Times New Roman" w:cs="Times New Roman"/>
          <w:color w:val="000000" w:themeColor="text1"/>
        </w:rPr>
        <w:t xml:space="preserve"> na datových nosičích a </w:t>
      </w:r>
      <w:r w:rsidRPr="00B414B9">
        <w:rPr>
          <w:rFonts w:ascii="Times New Roman" w:hAnsi="Times New Roman" w:cs="Times New Roman"/>
          <w:color w:val="000000" w:themeColor="text1"/>
        </w:rPr>
        <w:t>budou obsahovat:</w:t>
      </w:r>
    </w:p>
    <w:p w14:paraId="4661E7CF" w14:textId="77777777" w:rsidR="00D30147" w:rsidRPr="00B414B9" w:rsidRDefault="00740A53" w:rsidP="00D3014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textovou a gra</w:t>
      </w:r>
      <w:r w:rsidR="00D30147" w:rsidRPr="00B414B9">
        <w:rPr>
          <w:rFonts w:ascii="Times New Roman" w:hAnsi="Times New Roman" w:cs="Times New Roman"/>
          <w:color w:val="000000" w:themeColor="text1"/>
        </w:rPr>
        <w:t xml:space="preserve">fickou část </w:t>
      </w:r>
      <w:r w:rsidRPr="00B414B9">
        <w:rPr>
          <w:rFonts w:ascii="Times New Roman" w:hAnsi="Times New Roman" w:cs="Times New Roman"/>
          <w:color w:val="000000" w:themeColor="text1"/>
        </w:rPr>
        <w:t>dokumentace</w:t>
      </w:r>
      <w:r w:rsidR="00D30147" w:rsidRPr="00B414B9">
        <w:rPr>
          <w:rFonts w:ascii="Times New Roman" w:hAnsi="Times New Roman" w:cs="Times New Roman"/>
          <w:color w:val="000000" w:themeColor="text1"/>
        </w:rPr>
        <w:t xml:space="preserve"> ve formátu PDF (tzv. 1:1 k tištěné podobě</w:t>
      </w:r>
      <w:r w:rsidR="0086251D" w:rsidRPr="00B414B9">
        <w:rPr>
          <w:rFonts w:ascii="Times New Roman" w:hAnsi="Times New Roman" w:cs="Times New Roman"/>
          <w:color w:val="000000" w:themeColor="text1"/>
        </w:rPr>
        <w:t>, *.</w:t>
      </w:r>
      <w:proofErr w:type="spellStart"/>
      <w:r w:rsidR="0086251D" w:rsidRPr="00B414B9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="00D30147" w:rsidRPr="00B414B9">
        <w:rPr>
          <w:rFonts w:ascii="Times New Roman" w:hAnsi="Times New Roman" w:cs="Times New Roman"/>
          <w:color w:val="000000" w:themeColor="text1"/>
        </w:rPr>
        <w:t>)</w:t>
      </w:r>
    </w:p>
    <w:p w14:paraId="3506BF1A" w14:textId="77777777" w:rsidR="00D30147" w:rsidRPr="00B414B9" w:rsidRDefault="00D30147" w:rsidP="00D3014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textovou část dokumentace ve formátu MS Office Word (*.</w:t>
      </w:r>
      <w:proofErr w:type="spellStart"/>
      <w:r w:rsidRPr="00B414B9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Pr="00B414B9">
        <w:rPr>
          <w:rFonts w:ascii="Times New Roman" w:hAnsi="Times New Roman" w:cs="Times New Roman"/>
          <w:color w:val="000000" w:themeColor="text1"/>
        </w:rPr>
        <w:t>)</w:t>
      </w:r>
    </w:p>
    <w:p w14:paraId="5EDE062F" w14:textId="77777777" w:rsidR="00D30147" w:rsidRPr="00B414B9" w:rsidRDefault="00D30147" w:rsidP="00D3014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tabulková data ve formátu MS Office Excel (*.</w:t>
      </w:r>
      <w:proofErr w:type="spellStart"/>
      <w:r w:rsidRPr="00B414B9">
        <w:rPr>
          <w:rFonts w:ascii="Times New Roman" w:hAnsi="Times New Roman" w:cs="Times New Roman"/>
          <w:color w:val="000000" w:themeColor="text1"/>
        </w:rPr>
        <w:t>xlsx</w:t>
      </w:r>
      <w:proofErr w:type="spellEnd"/>
      <w:r w:rsidRPr="00B414B9">
        <w:rPr>
          <w:rFonts w:ascii="Times New Roman" w:hAnsi="Times New Roman" w:cs="Times New Roman"/>
          <w:color w:val="000000" w:themeColor="text1"/>
        </w:rPr>
        <w:t>)</w:t>
      </w:r>
    </w:p>
    <w:p w14:paraId="06A02CB1" w14:textId="77777777" w:rsidR="009A01E4" w:rsidRPr="00B414B9" w:rsidRDefault="006515B0" w:rsidP="009A01E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zdrojová data zpracovaná ve vektorovém formátu ESRI</w:t>
      </w:r>
      <w:r w:rsidR="00A90ADB" w:rsidRPr="00B414B9">
        <w:rPr>
          <w:rFonts w:ascii="Times New Roman" w:hAnsi="Times New Roman" w:cs="Times New Roman"/>
          <w:color w:val="000000" w:themeColor="text1"/>
        </w:rPr>
        <w:t xml:space="preserve"> </w:t>
      </w:r>
      <w:r w:rsidRPr="00B414B9">
        <w:rPr>
          <w:rFonts w:ascii="Times New Roman" w:hAnsi="Times New Roman" w:cs="Times New Roman"/>
          <w:color w:val="000000" w:themeColor="text1"/>
        </w:rPr>
        <w:t>– data budou zpracovávána v systému ESRI</w:t>
      </w:r>
      <w:r w:rsidR="00A90ADB" w:rsidRPr="00B414B9">
        <w:rPr>
          <w:rFonts w:ascii="Times New Roman" w:hAnsi="Times New Roman" w:cs="Times New Roman"/>
          <w:color w:val="000000" w:themeColor="text1"/>
        </w:rPr>
        <w:t>, aby veškeré výstupy byly použitelné v GIS Krajského úřadu Karlovarského kraje (</w:t>
      </w:r>
      <w:proofErr w:type="spellStart"/>
      <w:r w:rsidR="00A90ADB" w:rsidRPr="00B414B9">
        <w:rPr>
          <w:rFonts w:ascii="Times New Roman" w:hAnsi="Times New Roman" w:cs="Times New Roman"/>
          <w:color w:val="000000" w:themeColor="text1"/>
        </w:rPr>
        <w:t>ArcGIS</w:t>
      </w:r>
      <w:proofErr w:type="spellEnd"/>
      <w:r w:rsidR="00A90ADB" w:rsidRPr="00B414B9">
        <w:rPr>
          <w:rFonts w:ascii="Times New Roman" w:hAnsi="Times New Roman" w:cs="Times New Roman"/>
          <w:color w:val="000000" w:themeColor="text1"/>
        </w:rPr>
        <w:t xml:space="preserve"> v</w:t>
      </w:r>
      <w:r w:rsidR="00D0046E" w:rsidRPr="00B414B9">
        <w:rPr>
          <w:rFonts w:ascii="Times New Roman" w:hAnsi="Times New Roman" w:cs="Times New Roman"/>
          <w:color w:val="000000" w:themeColor="text1"/>
        </w:rPr>
        <w:t xml:space="preserve">.10 a vyšší nebo </w:t>
      </w:r>
      <w:proofErr w:type="spellStart"/>
      <w:r w:rsidR="00D0046E" w:rsidRPr="00B414B9">
        <w:rPr>
          <w:rFonts w:ascii="Times New Roman" w:hAnsi="Times New Roman" w:cs="Times New Roman"/>
          <w:color w:val="000000" w:themeColor="text1"/>
        </w:rPr>
        <w:t>ArcGIS</w:t>
      </w:r>
      <w:proofErr w:type="spellEnd"/>
      <w:r w:rsidR="00D0046E" w:rsidRPr="00B414B9">
        <w:rPr>
          <w:rFonts w:ascii="Times New Roman" w:hAnsi="Times New Roman" w:cs="Times New Roman"/>
          <w:color w:val="000000" w:themeColor="text1"/>
        </w:rPr>
        <w:t xml:space="preserve"> Pro v.2 </w:t>
      </w:r>
      <w:r w:rsidR="00A90ADB" w:rsidRPr="00B414B9">
        <w:rPr>
          <w:rFonts w:ascii="Times New Roman" w:hAnsi="Times New Roman" w:cs="Times New Roman"/>
          <w:color w:val="000000" w:themeColor="text1"/>
        </w:rPr>
        <w:t>a vyšší)</w:t>
      </w:r>
    </w:p>
    <w:p w14:paraId="49DF4031" w14:textId="77777777" w:rsidR="009A01E4" w:rsidRPr="00B414B9" w:rsidRDefault="009A01E4" w:rsidP="009A01E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projektové soubory *.</w:t>
      </w:r>
      <w:proofErr w:type="spellStart"/>
      <w:r w:rsidRPr="00B414B9">
        <w:rPr>
          <w:rFonts w:ascii="Times New Roman" w:hAnsi="Times New Roman" w:cs="Times New Roman"/>
          <w:color w:val="000000" w:themeColor="text1"/>
        </w:rPr>
        <w:t>mxd</w:t>
      </w:r>
      <w:proofErr w:type="spellEnd"/>
      <w:r w:rsidRPr="00B414B9">
        <w:rPr>
          <w:rFonts w:ascii="Times New Roman" w:hAnsi="Times New Roman" w:cs="Times New Roman"/>
          <w:color w:val="000000" w:themeColor="text1"/>
        </w:rPr>
        <w:t xml:space="preserve"> s relativními cestami ke zdrojům dat nebo projekt *.</w:t>
      </w:r>
      <w:proofErr w:type="spellStart"/>
      <w:r w:rsidRPr="00B414B9">
        <w:rPr>
          <w:rFonts w:ascii="Times New Roman" w:hAnsi="Times New Roman" w:cs="Times New Roman"/>
          <w:color w:val="000000" w:themeColor="text1"/>
        </w:rPr>
        <w:t>aprx</w:t>
      </w:r>
      <w:proofErr w:type="spellEnd"/>
      <w:r w:rsidRPr="00B414B9">
        <w:rPr>
          <w:rFonts w:ascii="Times New Roman" w:hAnsi="Times New Roman" w:cs="Times New Roman"/>
          <w:color w:val="000000" w:themeColor="text1"/>
        </w:rPr>
        <w:t xml:space="preserve"> uložený ve složce případně jako projektový balíček *.</w:t>
      </w:r>
      <w:proofErr w:type="spellStart"/>
      <w:r w:rsidRPr="00B414B9">
        <w:rPr>
          <w:rFonts w:ascii="Times New Roman" w:hAnsi="Times New Roman" w:cs="Times New Roman"/>
          <w:color w:val="000000" w:themeColor="text1"/>
        </w:rPr>
        <w:t>ppkx</w:t>
      </w:r>
      <w:proofErr w:type="spellEnd"/>
    </w:p>
    <w:p w14:paraId="14AE72FE" w14:textId="77777777" w:rsidR="00A90ADB" w:rsidRPr="00B414B9" w:rsidRDefault="00D0046E" w:rsidP="00D3014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 xml:space="preserve">všechny </w:t>
      </w:r>
      <w:r w:rsidR="005B18E2" w:rsidRPr="00B414B9">
        <w:rPr>
          <w:rFonts w:ascii="Times New Roman" w:hAnsi="Times New Roman" w:cs="Times New Roman"/>
          <w:color w:val="000000" w:themeColor="text1"/>
        </w:rPr>
        <w:t xml:space="preserve">datové vrstvy ve formátu 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shapefile</w:t>
      </w:r>
      <w:proofErr w:type="spellEnd"/>
      <w:r w:rsidR="005B18E2" w:rsidRPr="00B414B9">
        <w:rPr>
          <w:rFonts w:ascii="Times New Roman" w:hAnsi="Times New Roman" w:cs="Times New Roman"/>
          <w:color w:val="000000" w:themeColor="text1"/>
        </w:rPr>
        <w:t xml:space="preserve"> (*.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shp</w:t>
      </w:r>
      <w:proofErr w:type="spellEnd"/>
      <w:r w:rsidR="005B18E2" w:rsidRPr="00B414B9">
        <w:rPr>
          <w:rFonts w:ascii="Times New Roman" w:hAnsi="Times New Roman" w:cs="Times New Roman"/>
          <w:color w:val="000000" w:themeColor="text1"/>
        </w:rPr>
        <w:t xml:space="preserve">) nebo třídy prvků v souborové 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geodatabázi</w:t>
      </w:r>
      <w:proofErr w:type="spellEnd"/>
      <w:r w:rsidR="005B18E2" w:rsidRPr="00B414B9">
        <w:rPr>
          <w:rFonts w:ascii="Times New Roman" w:hAnsi="Times New Roman" w:cs="Times New Roman"/>
          <w:color w:val="000000" w:themeColor="text1"/>
        </w:rPr>
        <w:t xml:space="preserve"> (*.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gdb</w:t>
      </w:r>
      <w:proofErr w:type="spellEnd"/>
      <w:r w:rsidR="005B18E2" w:rsidRPr="00B414B9">
        <w:rPr>
          <w:rFonts w:ascii="Times New Roman" w:hAnsi="Times New Roman" w:cs="Times New Roman"/>
          <w:color w:val="000000" w:themeColor="text1"/>
        </w:rPr>
        <w:t>) rozdělené do datových sad</w:t>
      </w:r>
    </w:p>
    <w:p w14:paraId="037E2FED" w14:textId="77777777" w:rsidR="005B18E2" w:rsidRPr="00B414B9" w:rsidRDefault="003166D0" w:rsidP="0036188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všechna</w:t>
      </w:r>
      <w:r w:rsidR="005B18E2" w:rsidRPr="00B414B9">
        <w:rPr>
          <w:rFonts w:ascii="Times New Roman" w:hAnsi="Times New Roman" w:cs="Times New Roman"/>
          <w:color w:val="000000" w:themeColor="text1"/>
        </w:rPr>
        <w:t xml:space="preserve"> data v rovinném souřadnicovém systému S-JTSK Křovák 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EastNorth</w:t>
      </w:r>
      <w:proofErr w:type="spellEnd"/>
    </w:p>
    <w:p w14:paraId="1B014CAD" w14:textId="77777777" w:rsidR="005B18E2" w:rsidRPr="00B414B9" w:rsidRDefault="003166D0" w:rsidP="0036188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 xml:space="preserve">všechna </w:t>
      </w:r>
      <w:r w:rsidR="005B18E2" w:rsidRPr="00B414B9">
        <w:rPr>
          <w:rFonts w:ascii="Times New Roman" w:hAnsi="Times New Roman" w:cs="Times New Roman"/>
          <w:color w:val="000000" w:themeColor="text1"/>
        </w:rPr>
        <w:t xml:space="preserve">data zpracovaná dle topologických pravidel (bez přesahů, </w:t>
      </w:r>
      <w:proofErr w:type="spellStart"/>
      <w:r w:rsidR="005B18E2" w:rsidRPr="00B414B9">
        <w:rPr>
          <w:rFonts w:ascii="Times New Roman" w:hAnsi="Times New Roman" w:cs="Times New Roman"/>
          <w:color w:val="000000" w:themeColor="text1"/>
        </w:rPr>
        <w:t>nedotahů</w:t>
      </w:r>
      <w:proofErr w:type="spellEnd"/>
      <w:r w:rsidR="005B18E2" w:rsidRPr="00B414B9">
        <w:rPr>
          <w:rFonts w:ascii="Times New Roman" w:hAnsi="Times New Roman" w:cs="Times New Roman"/>
          <w:color w:val="000000" w:themeColor="text1"/>
        </w:rPr>
        <w:t xml:space="preserve"> či překryvů)</w:t>
      </w:r>
    </w:p>
    <w:p w14:paraId="1BE73775" w14:textId="77777777" w:rsidR="00D0046E" w:rsidRPr="00B414B9" w:rsidRDefault="005B18E2" w:rsidP="00D0046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datové vrstvy dle datového modelu ZÚR Karlovarského kraje (DM ZÚR KK)</w:t>
      </w:r>
    </w:p>
    <w:p w14:paraId="1047363C" w14:textId="77777777" w:rsidR="005B18E2" w:rsidRPr="00B414B9" w:rsidRDefault="00D0046E" w:rsidP="0036188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popis atributů přidaných</w:t>
      </w:r>
      <w:r w:rsidR="003166D0" w:rsidRPr="00B414B9">
        <w:rPr>
          <w:rFonts w:ascii="Times New Roman" w:hAnsi="Times New Roman" w:cs="Times New Roman"/>
          <w:color w:val="000000" w:themeColor="text1"/>
        </w:rPr>
        <w:t xml:space="preserve"> (pomocných)</w:t>
      </w:r>
      <w:r w:rsidRPr="00B414B9">
        <w:rPr>
          <w:rFonts w:ascii="Times New Roman" w:hAnsi="Times New Roman" w:cs="Times New Roman"/>
          <w:color w:val="000000" w:themeColor="text1"/>
        </w:rPr>
        <w:t xml:space="preserve"> do DM ZÚR KK</w:t>
      </w:r>
      <w:r w:rsidR="00352D22" w:rsidRPr="00B414B9">
        <w:rPr>
          <w:rFonts w:ascii="Times New Roman" w:hAnsi="Times New Roman" w:cs="Times New Roman"/>
          <w:color w:val="000000" w:themeColor="text1"/>
        </w:rPr>
        <w:t xml:space="preserve"> </w:t>
      </w:r>
      <w:r w:rsidRPr="00B414B9">
        <w:rPr>
          <w:rFonts w:ascii="Times New Roman" w:hAnsi="Times New Roman" w:cs="Times New Roman"/>
          <w:color w:val="000000" w:themeColor="text1"/>
        </w:rPr>
        <w:t>(struktura, hodnoty, významy, apod.)</w:t>
      </w:r>
    </w:p>
    <w:p w14:paraId="16F84E27" w14:textId="77777777" w:rsidR="009A01E4" w:rsidRPr="00B414B9" w:rsidRDefault="00D0046E" w:rsidP="009A01E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>datové vrstvy ostatní</w:t>
      </w:r>
      <w:r w:rsidR="003166D0" w:rsidRPr="00B414B9">
        <w:rPr>
          <w:rFonts w:ascii="Times New Roman" w:hAnsi="Times New Roman" w:cs="Times New Roman"/>
          <w:color w:val="000000" w:themeColor="text1"/>
        </w:rPr>
        <w:t xml:space="preserve"> a popis datového modelu těchto vrstev (struktura atributů, hodnoty, významy, apod.)</w:t>
      </w:r>
    </w:p>
    <w:p w14:paraId="4EDAE40A" w14:textId="77777777" w:rsidR="007371B3" w:rsidRPr="00B414B9" w:rsidRDefault="009A01E4" w:rsidP="009A01E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14B9">
        <w:rPr>
          <w:rFonts w:ascii="Times New Roman" w:hAnsi="Times New Roman" w:cs="Times New Roman"/>
          <w:color w:val="000000" w:themeColor="text1"/>
        </w:rPr>
        <w:t xml:space="preserve">podkladové mapy </w:t>
      </w:r>
    </w:p>
    <w:p w14:paraId="3E6B447A" w14:textId="77777777" w:rsidR="009A01E4" w:rsidRPr="00B414B9" w:rsidRDefault="009A01E4" w:rsidP="009A01E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414B9">
        <w:rPr>
          <w:rFonts w:ascii="Times New Roman" w:hAnsi="Times New Roman" w:cs="Times New Roman"/>
          <w:color w:val="000000" w:themeColor="text1"/>
        </w:rPr>
        <w:t>metadata</w:t>
      </w:r>
      <w:proofErr w:type="spellEnd"/>
      <w:r w:rsidRPr="00B414B9">
        <w:rPr>
          <w:rFonts w:ascii="Times New Roman" w:hAnsi="Times New Roman" w:cs="Times New Roman"/>
          <w:color w:val="000000" w:themeColor="text1"/>
        </w:rPr>
        <w:t xml:space="preserve"> ve struktuře dohodnuté s pořizovatelem </w:t>
      </w:r>
    </w:p>
    <w:p w14:paraId="342EC4ED" w14:textId="77777777" w:rsidR="00AA047C" w:rsidRDefault="00AA047C" w:rsidP="00AA047C">
      <w:pPr>
        <w:pStyle w:val="Odstavecseseznamem"/>
        <w:jc w:val="both"/>
        <w:rPr>
          <w:rFonts w:ascii="Times New Roman" w:hAnsi="Times New Roman" w:cs="Times New Roman"/>
          <w:color w:val="FF0000"/>
        </w:rPr>
      </w:pPr>
    </w:p>
    <w:p w14:paraId="01459251" w14:textId="7326F1D7" w:rsidR="00AA047C" w:rsidRPr="00376E78" w:rsidRDefault="00CD1B0D" w:rsidP="00AA047C">
      <w:pPr>
        <w:jc w:val="both"/>
        <w:rPr>
          <w:rFonts w:ascii="Times New Roman" w:hAnsi="Times New Roman" w:cs="Times New Roman"/>
        </w:rPr>
      </w:pPr>
      <w:r w:rsidRPr="00376E78">
        <w:rPr>
          <w:rFonts w:ascii="Times New Roman" w:hAnsi="Times New Roman" w:cs="Times New Roman"/>
        </w:rPr>
        <w:t>Digitální data předaná v etap</w:t>
      </w:r>
      <w:r w:rsidR="007B481C">
        <w:rPr>
          <w:rFonts w:ascii="Times New Roman" w:hAnsi="Times New Roman" w:cs="Times New Roman"/>
        </w:rPr>
        <w:t>ách</w:t>
      </w:r>
      <w:r w:rsidR="00376E78" w:rsidRPr="00376E78">
        <w:rPr>
          <w:rFonts w:ascii="Times New Roman" w:hAnsi="Times New Roman" w:cs="Times New Roman"/>
        </w:rPr>
        <w:t xml:space="preserve"> II. </w:t>
      </w:r>
      <w:r w:rsidR="007B481C">
        <w:rPr>
          <w:rFonts w:ascii="Times New Roman" w:hAnsi="Times New Roman" w:cs="Times New Roman"/>
        </w:rPr>
        <w:t xml:space="preserve">a IV. </w:t>
      </w:r>
      <w:r w:rsidR="003B5C35" w:rsidRPr="00376E78">
        <w:rPr>
          <w:rFonts w:ascii="Times New Roman" w:hAnsi="Times New Roman" w:cs="Times New Roman"/>
        </w:rPr>
        <w:t xml:space="preserve">prostřednictvím datového úložiště </w:t>
      </w:r>
      <w:r w:rsidR="00AA047C" w:rsidRPr="00376E78">
        <w:rPr>
          <w:rFonts w:ascii="Times New Roman" w:hAnsi="Times New Roman" w:cs="Times New Roman"/>
        </w:rPr>
        <w:t>budou obsahovat:</w:t>
      </w:r>
    </w:p>
    <w:p w14:paraId="650AD536" w14:textId="77777777" w:rsidR="00AA047C" w:rsidRPr="00376E78" w:rsidRDefault="00776A0C" w:rsidP="00AA047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76E78">
        <w:rPr>
          <w:rFonts w:ascii="Times New Roman" w:hAnsi="Times New Roman" w:cs="Times New Roman"/>
        </w:rPr>
        <w:t>doplnění vyhodnocení a vypořádání stanovisek, připomínek a námitek a jejich odůvodnění na podkladě a formátu dohodnutého s pořizovatelem</w:t>
      </w:r>
    </w:p>
    <w:p w14:paraId="6BA263C3" w14:textId="3818C6E2" w:rsidR="00AA047C" w:rsidRPr="00376E78" w:rsidRDefault="00AA047C" w:rsidP="00AA047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76E78">
        <w:rPr>
          <w:rFonts w:ascii="Times New Roman" w:hAnsi="Times New Roman" w:cs="Times New Roman"/>
        </w:rPr>
        <w:t>prezentac</w:t>
      </w:r>
      <w:r w:rsidR="007B481C">
        <w:rPr>
          <w:rFonts w:ascii="Times New Roman" w:hAnsi="Times New Roman" w:cs="Times New Roman"/>
        </w:rPr>
        <w:t>i</w:t>
      </w:r>
      <w:r w:rsidRPr="00376E78">
        <w:rPr>
          <w:rFonts w:ascii="Times New Roman" w:hAnsi="Times New Roman" w:cs="Times New Roman"/>
        </w:rPr>
        <w:t xml:space="preserve"> ve formátu MS Office PowerPoint (*.</w:t>
      </w:r>
      <w:proofErr w:type="spellStart"/>
      <w:r w:rsidRPr="00376E78">
        <w:rPr>
          <w:rFonts w:ascii="Times New Roman" w:hAnsi="Times New Roman" w:cs="Times New Roman"/>
        </w:rPr>
        <w:t>pptx</w:t>
      </w:r>
      <w:proofErr w:type="spellEnd"/>
      <w:r w:rsidRPr="00376E78">
        <w:rPr>
          <w:rFonts w:ascii="Times New Roman" w:hAnsi="Times New Roman" w:cs="Times New Roman"/>
        </w:rPr>
        <w:t>)</w:t>
      </w:r>
    </w:p>
    <w:p w14:paraId="4FDA31C4" w14:textId="77777777" w:rsidR="00975D92" w:rsidRDefault="00975D92" w:rsidP="00ED7A99">
      <w:pPr>
        <w:jc w:val="both"/>
        <w:rPr>
          <w:rFonts w:ascii="Times New Roman" w:hAnsi="Times New Roman" w:cs="Times New Roman"/>
        </w:rPr>
      </w:pPr>
    </w:p>
    <w:p w14:paraId="00B404D9" w14:textId="77777777" w:rsidR="00657BA8" w:rsidRPr="0049066C" w:rsidRDefault="00AC4FDA" w:rsidP="00ED7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66C">
        <w:rPr>
          <w:rFonts w:ascii="Times New Roman" w:hAnsi="Times New Roman" w:cs="Times New Roman"/>
          <w:b/>
          <w:sz w:val="24"/>
          <w:szCs w:val="24"/>
        </w:rPr>
        <w:t>Seznam podkladů:</w:t>
      </w:r>
    </w:p>
    <w:p w14:paraId="152AA7BD" w14:textId="77777777" w:rsidR="000000CB" w:rsidRDefault="000000CB" w:rsidP="00ED7A99">
      <w:pPr>
        <w:jc w:val="both"/>
        <w:rPr>
          <w:rFonts w:ascii="Times New Roman" w:hAnsi="Times New Roman" w:cs="Times New Roman"/>
        </w:rPr>
      </w:pPr>
      <w:r w:rsidRPr="000000CB">
        <w:rPr>
          <w:rFonts w:ascii="Times New Roman" w:hAnsi="Times New Roman" w:cs="Times New Roman"/>
        </w:rPr>
        <w:t>Územně plánovací podklady</w:t>
      </w:r>
      <w:r>
        <w:rPr>
          <w:rFonts w:ascii="Times New Roman" w:hAnsi="Times New Roman" w:cs="Times New Roman"/>
        </w:rPr>
        <w:t xml:space="preserve"> (ÚAP, ÚS)</w:t>
      </w:r>
      <w:r w:rsidR="00EF7292">
        <w:rPr>
          <w:rFonts w:ascii="Times New Roman" w:hAnsi="Times New Roman" w:cs="Times New Roman"/>
        </w:rPr>
        <w:t xml:space="preserve"> – dokumentace </w:t>
      </w:r>
    </w:p>
    <w:p w14:paraId="2071CC43" w14:textId="77777777" w:rsidR="00EF7292" w:rsidRDefault="00EF7292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Územně analytické podklady</w:t>
      </w:r>
      <w:r w:rsidRPr="0089693D">
        <w:rPr>
          <w:rFonts w:ascii="Times New Roman" w:hAnsi="Times New Roman" w:cs="Times New Roman"/>
        </w:rPr>
        <w:t xml:space="preserve"> – datové vrstvy, datový model</w:t>
      </w:r>
    </w:p>
    <w:p w14:paraId="48B5FA12" w14:textId="77777777" w:rsidR="000000CB" w:rsidRPr="000000CB" w:rsidRDefault="000000CB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Územně plánovací dokumentace kraje – Zásady územního rozvoje (aktualizace č. 1, úplné znění)</w:t>
      </w:r>
      <w:r w:rsidR="00EF7292">
        <w:rPr>
          <w:rFonts w:ascii="Times New Roman" w:hAnsi="Times New Roman" w:cs="Times New Roman"/>
        </w:rPr>
        <w:t xml:space="preserve">, </w:t>
      </w:r>
      <w:r w:rsidR="00EF7292" w:rsidRPr="0089693D">
        <w:rPr>
          <w:rFonts w:ascii="Times New Roman" w:hAnsi="Times New Roman" w:cs="Times New Roman"/>
        </w:rPr>
        <w:t>datový model, vektorová data</w:t>
      </w:r>
    </w:p>
    <w:p w14:paraId="084770ED" w14:textId="77777777" w:rsidR="00021180" w:rsidRDefault="00814755" w:rsidP="00ED7A99">
      <w:pPr>
        <w:jc w:val="both"/>
        <w:rPr>
          <w:rFonts w:ascii="Times New Roman" w:hAnsi="Times New Roman" w:cs="Times New Roman"/>
        </w:rPr>
      </w:pPr>
      <w:r w:rsidRPr="0089693D">
        <w:rPr>
          <w:rFonts w:ascii="Times New Roman" w:hAnsi="Times New Roman" w:cs="Times New Roman"/>
        </w:rPr>
        <w:t>Grafický podklad</w:t>
      </w:r>
      <w:r w:rsidR="0089693D">
        <w:rPr>
          <w:rFonts w:ascii="Times New Roman" w:hAnsi="Times New Roman" w:cs="Times New Roman"/>
        </w:rPr>
        <w:t xml:space="preserve"> pro vyhotovení dokumentace </w:t>
      </w:r>
    </w:p>
    <w:p w14:paraId="37C3F0F1" w14:textId="77777777" w:rsidR="00EF7292" w:rsidRDefault="00EF7292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rozvoje Karlovarského kraje 2021 </w:t>
      </w:r>
      <w:r w:rsidR="00657BA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2027</w:t>
      </w:r>
    </w:p>
    <w:p w14:paraId="72FF13E8" w14:textId="77777777" w:rsidR="00814755" w:rsidRPr="0089693D" w:rsidRDefault="00657BA8" w:rsidP="00ED7A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Písemné požadavky dotčených orgánu, obcí, pořizovatele a d</w:t>
      </w:r>
      <w:r w:rsidR="00405737">
        <w:rPr>
          <w:rFonts w:ascii="Times New Roman" w:hAnsi="Times New Roman" w:cs="Times New Roman"/>
        </w:rPr>
        <w:t>alších subjektů územního rozvoje</w:t>
      </w:r>
    </w:p>
    <w:sectPr w:rsidR="00814755" w:rsidRPr="0089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35A"/>
    <w:multiLevelType w:val="multilevel"/>
    <w:tmpl w:val="9028EB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730F5"/>
    <w:multiLevelType w:val="hybridMultilevel"/>
    <w:tmpl w:val="A164F886"/>
    <w:lvl w:ilvl="0" w:tplc="E31C3A7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703"/>
    <w:multiLevelType w:val="hybridMultilevel"/>
    <w:tmpl w:val="1BE46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7BB"/>
    <w:multiLevelType w:val="hybridMultilevel"/>
    <w:tmpl w:val="29C00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0BA2"/>
    <w:multiLevelType w:val="hybridMultilevel"/>
    <w:tmpl w:val="FE4690A8"/>
    <w:lvl w:ilvl="0" w:tplc="264822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3AF"/>
    <w:multiLevelType w:val="hybridMultilevel"/>
    <w:tmpl w:val="A164F886"/>
    <w:lvl w:ilvl="0" w:tplc="E31C3A7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FB0"/>
    <w:multiLevelType w:val="hybridMultilevel"/>
    <w:tmpl w:val="9D3A50EC"/>
    <w:lvl w:ilvl="0" w:tplc="7C94E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029"/>
    <w:multiLevelType w:val="hybridMultilevel"/>
    <w:tmpl w:val="153AA4A8"/>
    <w:lvl w:ilvl="0" w:tplc="264822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4BB6"/>
    <w:multiLevelType w:val="hybridMultilevel"/>
    <w:tmpl w:val="A164F886"/>
    <w:lvl w:ilvl="0" w:tplc="E31C3A7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27691"/>
    <w:multiLevelType w:val="hybridMultilevel"/>
    <w:tmpl w:val="F1C46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791"/>
    <w:multiLevelType w:val="hybridMultilevel"/>
    <w:tmpl w:val="904C52C6"/>
    <w:lvl w:ilvl="0" w:tplc="CA245D1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009D"/>
    <w:multiLevelType w:val="hybridMultilevel"/>
    <w:tmpl w:val="A164F886"/>
    <w:lvl w:ilvl="0" w:tplc="E31C3A7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397"/>
    <w:multiLevelType w:val="hybridMultilevel"/>
    <w:tmpl w:val="79F0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1A1"/>
    <w:multiLevelType w:val="hybridMultilevel"/>
    <w:tmpl w:val="EB70D9FE"/>
    <w:lvl w:ilvl="0" w:tplc="7C94E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203"/>
    <w:multiLevelType w:val="multilevel"/>
    <w:tmpl w:val="904C52C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2C6A"/>
    <w:multiLevelType w:val="hybridMultilevel"/>
    <w:tmpl w:val="A164F886"/>
    <w:lvl w:ilvl="0" w:tplc="E31C3A7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1465"/>
    <w:multiLevelType w:val="hybridMultilevel"/>
    <w:tmpl w:val="5232D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C392B"/>
    <w:multiLevelType w:val="hybridMultilevel"/>
    <w:tmpl w:val="1FB020D4"/>
    <w:lvl w:ilvl="0" w:tplc="D096B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D3DE5"/>
    <w:multiLevelType w:val="multilevel"/>
    <w:tmpl w:val="9C32A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043E5"/>
    <w:multiLevelType w:val="hybridMultilevel"/>
    <w:tmpl w:val="29C00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67FD2"/>
    <w:multiLevelType w:val="hybridMultilevel"/>
    <w:tmpl w:val="E35AA504"/>
    <w:lvl w:ilvl="0" w:tplc="264822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E12CE"/>
    <w:multiLevelType w:val="hybridMultilevel"/>
    <w:tmpl w:val="3BDE0026"/>
    <w:lvl w:ilvl="0" w:tplc="264822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21"/>
  </w:num>
  <w:num w:numId="15">
    <w:abstractNumId w:val="4"/>
  </w:num>
  <w:num w:numId="16">
    <w:abstractNumId w:val="16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CF"/>
    <w:rsid w:val="000000CB"/>
    <w:rsid w:val="0000509C"/>
    <w:rsid w:val="000161B6"/>
    <w:rsid w:val="00021180"/>
    <w:rsid w:val="00023E89"/>
    <w:rsid w:val="00045B61"/>
    <w:rsid w:val="00051790"/>
    <w:rsid w:val="00057626"/>
    <w:rsid w:val="00080423"/>
    <w:rsid w:val="00095522"/>
    <w:rsid w:val="000A6F94"/>
    <w:rsid w:val="000C279B"/>
    <w:rsid w:val="000D72D6"/>
    <w:rsid w:val="000D7EB9"/>
    <w:rsid w:val="000E0C9D"/>
    <w:rsid w:val="000E72C4"/>
    <w:rsid w:val="000F79F3"/>
    <w:rsid w:val="00157717"/>
    <w:rsid w:val="00157827"/>
    <w:rsid w:val="001640A0"/>
    <w:rsid w:val="001647AE"/>
    <w:rsid w:val="00176A6F"/>
    <w:rsid w:val="001801BE"/>
    <w:rsid w:val="001804D1"/>
    <w:rsid w:val="001958F0"/>
    <w:rsid w:val="001A1301"/>
    <w:rsid w:val="001D6E8D"/>
    <w:rsid w:val="001E366F"/>
    <w:rsid w:val="001F0820"/>
    <w:rsid w:val="001F6D96"/>
    <w:rsid w:val="00222252"/>
    <w:rsid w:val="00237133"/>
    <w:rsid w:val="00241A82"/>
    <w:rsid w:val="002464BA"/>
    <w:rsid w:val="002471E6"/>
    <w:rsid w:val="00262052"/>
    <w:rsid w:val="002730A5"/>
    <w:rsid w:val="00282B3D"/>
    <w:rsid w:val="0029168D"/>
    <w:rsid w:val="002934F2"/>
    <w:rsid w:val="002966EE"/>
    <w:rsid w:val="002F3482"/>
    <w:rsid w:val="002F7AD7"/>
    <w:rsid w:val="0031130F"/>
    <w:rsid w:val="003166D0"/>
    <w:rsid w:val="00342A26"/>
    <w:rsid w:val="00350F51"/>
    <w:rsid w:val="00352D22"/>
    <w:rsid w:val="00354003"/>
    <w:rsid w:val="00366E2A"/>
    <w:rsid w:val="003738B3"/>
    <w:rsid w:val="00376E78"/>
    <w:rsid w:val="00391ED3"/>
    <w:rsid w:val="00395EEE"/>
    <w:rsid w:val="003A20D7"/>
    <w:rsid w:val="003B5C35"/>
    <w:rsid w:val="003C1F49"/>
    <w:rsid w:val="003C496B"/>
    <w:rsid w:val="003D0EC1"/>
    <w:rsid w:val="003D321B"/>
    <w:rsid w:val="003E3405"/>
    <w:rsid w:val="00405737"/>
    <w:rsid w:val="004076EA"/>
    <w:rsid w:val="004465FD"/>
    <w:rsid w:val="00451AA9"/>
    <w:rsid w:val="004641B5"/>
    <w:rsid w:val="0049066C"/>
    <w:rsid w:val="00490837"/>
    <w:rsid w:val="004934A2"/>
    <w:rsid w:val="004B51F2"/>
    <w:rsid w:val="004D1BF7"/>
    <w:rsid w:val="004F40BD"/>
    <w:rsid w:val="005001EE"/>
    <w:rsid w:val="005009D4"/>
    <w:rsid w:val="00512545"/>
    <w:rsid w:val="005265D9"/>
    <w:rsid w:val="00557FE0"/>
    <w:rsid w:val="00567BD9"/>
    <w:rsid w:val="005742D4"/>
    <w:rsid w:val="005836B3"/>
    <w:rsid w:val="00584E75"/>
    <w:rsid w:val="005B18E2"/>
    <w:rsid w:val="005D3FAC"/>
    <w:rsid w:val="005D639A"/>
    <w:rsid w:val="005D6A08"/>
    <w:rsid w:val="005E1BF9"/>
    <w:rsid w:val="005E429D"/>
    <w:rsid w:val="005E7ED7"/>
    <w:rsid w:val="00602A10"/>
    <w:rsid w:val="00604374"/>
    <w:rsid w:val="00610348"/>
    <w:rsid w:val="006342ED"/>
    <w:rsid w:val="00635651"/>
    <w:rsid w:val="006508F8"/>
    <w:rsid w:val="006515B0"/>
    <w:rsid w:val="00657BA8"/>
    <w:rsid w:val="00661FD2"/>
    <w:rsid w:val="00665B8F"/>
    <w:rsid w:val="00670AC4"/>
    <w:rsid w:val="00677065"/>
    <w:rsid w:val="00682F80"/>
    <w:rsid w:val="00684DAD"/>
    <w:rsid w:val="006A2F09"/>
    <w:rsid w:val="006A5E09"/>
    <w:rsid w:val="006C6368"/>
    <w:rsid w:val="006C6A61"/>
    <w:rsid w:val="007105A6"/>
    <w:rsid w:val="0071648F"/>
    <w:rsid w:val="007371B3"/>
    <w:rsid w:val="00740A53"/>
    <w:rsid w:val="00757C1F"/>
    <w:rsid w:val="00761D9C"/>
    <w:rsid w:val="00773321"/>
    <w:rsid w:val="0077616F"/>
    <w:rsid w:val="00776A0C"/>
    <w:rsid w:val="007B481C"/>
    <w:rsid w:val="007C1FE1"/>
    <w:rsid w:val="007C20DF"/>
    <w:rsid w:val="007D6982"/>
    <w:rsid w:val="00814755"/>
    <w:rsid w:val="00831BA4"/>
    <w:rsid w:val="0083731E"/>
    <w:rsid w:val="008376DD"/>
    <w:rsid w:val="008556F6"/>
    <w:rsid w:val="0086251D"/>
    <w:rsid w:val="00864B1B"/>
    <w:rsid w:val="00882B83"/>
    <w:rsid w:val="0089693D"/>
    <w:rsid w:val="008A1B53"/>
    <w:rsid w:val="008B07AC"/>
    <w:rsid w:val="008D7F99"/>
    <w:rsid w:val="008E2FAE"/>
    <w:rsid w:val="00912443"/>
    <w:rsid w:val="0092722B"/>
    <w:rsid w:val="00935222"/>
    <w:rsid w:val="00975D92"/>
    <w:rsid w:val="009774C9"/>
    <w:rsid w:val="00991D8F"/>
    <w:rsid w:val="009930F3"/>
    <w:rsid w:val="00995D4A"/>
    <w:rsid w:val="009A01E4"/>
    <w:rsid w:val="009B4B6E"/>
    <w:rsid w:val="009C51C4"/>
    <w:rsid w:val="00A164A5"/>
    <w:rsid w:val="00A227AA"/>
    <w:rsid w:val="00A313EB"/>
    <w:rsid w:val="00A37222"/>
    <w:rsid w:val="00A715AD"/>
    <w:rsid w:val="00A812D4"/>
    <w:rsid w:val="00A90ADB"/>
    <w:rsid w:val="00A93708"/>
    <w:rsid w:val="00A97632"/>
    <w:rsid w:val="00AA047C"/>
    <w:rsid w:val="00AB3273"/>
    <w:rsid w:val="00AC1413"/>
    <w:rsid w:val="00AC4FDA"/>
    <w:rsid w:val="00AE087E"/>
    <w:rsid w:val="00AE6EFE"/>
    <w:rsid w:val="00B03B16"/>
    <w:rsid w:val="00B16D53"/>
    <w:rsid w:val="00B341AF"/>
    <w:rsid w:val="00B414B9"/>
    <w:rsid w:val="00B47CAD"/>
    <w:rsid w:val="00B80577"/>
    <w:rsid w:val="00B939CF"/>
    <w:rsid w:val="00BA038E"/>
    <w:rsid w:val="00BA1092"/>
    <w:rsid w:val="00BA1B3D"/>
    <w:rsid w:val="00BB68E3"/>
    <w:rsid w:val="00BC3709"/>
    <w:rsid w:val="00BE05AC"/>
    <w:rsid w:val="00BE2141"/>
    <w:rsid w:val="00C15FCA"/>
    <w:rsid w:val="00C23114"/>
    <w:rsid w:val="00C234DF"/>
    <w:rsid w:val="00C25954"/>
    <w:rsid w:val="00C5090A"/>
    <w:rsid w:val="00C51832"/>
    <w:rsid w:val="00C56EF1"/>
    <w:rsid w:val="00C64170"/>
    <w:rsid w:val="00C70355"/>
    <w:rsid w:val="00C72D36"/>
    <w:rsid w:val="00C92BE9"/>
    <w:rsid w:val="00CA3058"/>
    <w:rsid w:val="00CB034A"/>
    <w:rsid w:val="00CB5D4B"/>
    <w:rsid w:val="00CC71BC"/>
    <w:rsid w:val="00CD1B0D"/>
    <w:rsid w:val="00CD2F1F"/>
    <w:rsid w:val="00CD466C"/>
    <w:rsid w:val="00CD64BD"/>
    <w:rsid w:val="00CD6730"/>
    <w:rsid w:val="00CF317A"/>
    <w:rsid w:val="00D0046E"/>
    <w:rsid w:val="00D049F7"/>
    <w:rsid w:val="00D11846"/>
    <w:rsid w:val="00D30147"/>
    <w:rsid w:val="00D311DD"/>
    <w:rsid w:val="00D60B61"/>
    <w:rsid w:val="00D61EBC"/>
    <w:rsid w:val="00D62EAF"/>
    <w:rsid w:val="00D673AA"/>
    <w:rsid w:val="00D94B0D"/>
    <w:rsid w:val="00DA286C"/>
    <w:rsid w:val="00DB319A"/>
    <w:rsid w:val="00DD341A"/>
    <w:rsid w:val="00DE0F53"/>
    <w:rsid w:val="00E003BE"/>
    <w:rsid w:val="00E14A4E"/>
    <w:rsid w:val="00E1656E"/>
    <w:rsid w:val="00E234B8"/>
    <w:rsid w:val="00E50162"/>
    <w:rsid w:val="00E53D7B"/>
    <w:rsid w:val="00E7172A"/>
    <w:rsid w:val="00EA050C"/>
    <w:rsid w:val="00EA7A8A"/>
    <w:rsid w:val="00EB38AB"/>
    <w:rsid w:val="00EB5B7A"/>
    <w:rsid w:val="00EB5CC3"/>
    <w:rsid w:val="00EB7CC0"/>
    <w:rsid w:val="00ED7A99"/>
    <w:rsid w:val="00EF7292"/>
    <w:rsid w:val="00F01E31"/>
    <w:rsid w:val="00F201AA"/>
    <w:rsid w:val="00F24A57"/>
    <w:rsid w:val="00F27514"/>
    <w:rsid w:val="00F77569"/>
    <w:rsid w:val="00F93EA5"/>
    <w:rsid w:val="00FA5929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950"/>
  <w15:chartTrackingRefBased/>
  <w15:docId w15:val="{E65CE89A-40D3-4694-9DB9-70D00C3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052"/>
    <w:pPr>
      <w:ind w:left="720"/>
      <w:contextualSpacing/>
    </w:pPr>
  </w:style>
  <w:style w:type="paragraph" w:customStyle="1" w:styleId="Default">
    <w:name w:val="Default"/>
    <w:rsid w:val="004641B5"/>
    <w:pPr>
      <w:autoSpaceDE w:val="0"/>
      <w:autoSpaceDN w:val="0"/>
      <w:adjustRightInd w:val="0"/>
      <w:spacing w:after="0" w:line="240" w:lineRule="auto"/>
    </w:pPr>
    <w:rPr>
      <w:rFonts w:ascii="ArialMT" w:hAnsi="ArialMT" w:cs="ArialM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4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Merunková Barbora</dc:creator>
  <cp:keywords/>
  <dc:description/>
  <cp:lastModifiedBy>Irovská Jana</cp:lastModifiedBy>
  <cp:revision>2</cp:revision>
  <cp:lastPrinted>2023-01-20T07:12:00Z</cp:lastPrinted>
  <dcterms:created xsi:type="dcterms:W3CDTF">2023-06-29T07:18:00Z</dcterms:created>
  <dcterms:modified xsi:type="dcterms:W3CDTF">2023-06-29T07:18:00Z</dcterms:modified>
</cp:coreProperties>
</file>