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2E" w:rsidRDefault="00AF243F" w:rsidP="006D4250">
      <w:pPr>
        <w:pStyle w:val="Zkladntextodsazen"/>
        <w:spacing w:before="60" w:after="60" w:line="288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6F4011">
        <w:rPr>
          <w:b/>
          <w:sz w:val="28"/>
          <w:szCs w:val="28"/>
        </w:rPr>
        <w:t>mlouva o dílo</w:t>
      </w:r>
    </w:p>
    <w:p w:rsidR="0094492E" w:rsidRDefault="0094492E" w:rsidP="0094492E">
      <w:pPr>
        <w:pStyle w:val="Zkladntextodsazen"/>
        <w:spacing w:before="60" w:after="60" w:line="288" w:lineRule="auto"/>
        <w:ind w:left="0" w:firstLine="0"/>
        <w:jc w:val="center"/>
        <w:rPr>
          <w:sz w:val="20"/>
          <w:szCs w:val="28"/>
        </w:rPr>
      </w:pPr>
      <w:r>
        <w:rPr>
          <w:sz w:val="20"/>
          <w:szCs w:val="28"/>
        </w:rPr>
        <w:t>níže vedeného roku, měsíce a dne uzavřeli níže uvedené smluvní strany</w:t>
      </w:r>
    </w:p>
    <w:p w:rsidR="00EA68D9" w:rsidRDefault="00EA68D9" w:rsidP="00EA68D9">
      <w:pPr>
        <w:jc w:val="both"/>
        <w:rPr>
          <w:rFonts w:ascii="Century Gothic" w:hAnsi="Century Gothic" w:cs="Century Gothic"/>
          <w:sz w:val="22"/>
        </w:rPr>
      </w:pPr>
    </w:p>
    <w:p w:rsidR="00EA68D9" w:rsidRPr="009932B9" w:rsidRDefault="00EA68D9" w:rsidP="009932B9">
      <w:pPr>
        <w:pStyle w:val="Odstavecseseznamem"/>
        <w:numPr>
          <w:ilvl w:val="0"/>
          <w:numId w:val="19"/>
        </w:numPr>
        <w:spacing w:line="288" w:lineRule="auto"/>
        <w:jc w:val="both"/>
        <w:rPr>
          <w:b/>
          <w:sz w:val="22"/>
          <w:szCs w:val="22"/>
        </w:rPr>
      </w:pPr>
      <w:r w:rsidRPr="009932B9">
        <w:rPr>
          <w:b/>
          <w:sz w:val="22"/>
          <w:szCs w:val="22"/>
        </w:rPr>
        <w:t>Objednatel:</w:t>
      </w:r>
      <w:r w:rsidR="009932B9">
        <w:rPr>
          <w:sz w:val="22"/>
          <w:szCs w:val="22"/>
        </w:rPr>
        <w:tab/>
      </w:r>
      <w:r w:rsidR="009932B9">
        <w:rPr>
          <w:sz w:val="22"/>
          <w:szCs w:val="22"/>
        </w:rPr>
        <w:tab/>
      </w:r>
      <w:r w:rsidR="00895A47">
        <w:rPr>
          <w:sz w:val="22"/>
          <w:szCs w:val="22"/>
        </w:rPr>
        <w:t xml:space="preserve">          </w:t>
      </w:r>
      <w:r w:rsidRPr="00895A47">
        <w:rPr>
          <w:b/>
          <w:sz w:val="22"/>
          <w:szCs w:val="22"/>
        </w:rPr>
        <w:t>Výzkumný ústav veterinárního lékařství, v.</w:t>
      </w:r>
      <w:r w:rsidR="008222C4">
        <w:rPr>
          <w:b/>
          <w:sz w:val="22"/>
          <w:szCs w:val="22"/>
        </w:rPr>
        <w:t xml:space="preserve"> </w:t>
      </w:r>
      <w:r w:rsidRPr="00895A47">
        <w:rPr>
          <w:b/>
          <w:sz w:val="22"/>
          <w:szCs w:val="22"/>
        </w:rPr>
        <w:t>v.</w:t>
      </w:r>
      <w:r w:rsidR="008222C4">
        <w:rPr>
          <w:b/>
          <w:sz w:val="22"/>
          <w:szCs w:val="22"/>
        </w:rPr>
        <w:t xml:space="preserve"> </w:t>
      </w:r>
      <w:r w:rsidRPr="00895A47">
        <w:rPr>
          <w:b/>
          <w:sz w:val="22"/>
          <w:szCs w:val="22"/>
        </w:rPr>
        <w:t>i.</w:t>
      </w:r>
      <w:r w:rsidRPr="009932B9">
        <w:rPr>
          <w:sz w:val="22"/>
          <w:szCs w:val="22"/>
        </w:rPr>
        <w:t xml:space="preserve"> </w:t>
      </w:r>
    </w:p>
    <w:p w:rsidR="00EA68D9" w:rsidRDefault="00EA68D9" w:rsidP="00EA68D9">
      <w:pPr>
        <w:tabs>
          <w:tab w:val="left" w:pos="284"/>
          <w:tab w:val="left" w:pos="567"/>
          <w:tab w:val="left" w:pos="851"/>
          <w:tab w:val="left" w:pos="3402"/>
        </w:tabs>
        <w:spacing w:line="288" w:lineRule="auto"/>
        <w:ind w:firstLine="284"/>
        <w:rPr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</w:rPr>
        <w:t xml:space="preserve">se sídlem Hudcova </w:t>
      </w:r>
      <w:r w:rsidR="008222C4">
        <w:rPr>
          <w:sz w:val="22"/>
        </w:rPr>
        <w:t>296/</w:t>
      </w:r>
      <w:r>
        <w:rPr>
          <w:sz w:val="22"/>
        </w:rPr>
        <w:t>70, Brno</w:t>
      </w:r>
      <w:r w:rsidR="008222C4">
        <w:rPr>
          <w:sz w:val="22"/>
        </w:rPr>
        <w:t xml:space="preserve"> - Medlánky</w:t>
      </w:r>
      <w:r>
        <w:rPr>
          <w:sz w:val="22"/>
        </w:rPr>
        <w:t>, PSČ 621 00</w:t>
      </w:r>
    </w:p>
    <w:p w:rsidR="00EA68D9" w:rsidRDefault="00EA68D9" w:rsidP="00EA68D9">
      <w:pPr>
        <w:tabs>
          <w:tab w:val="left" w:pos="284"/>
          <w:tab w:val="left" w:pos="567"/>
          <w:tab w:val="left" w:pos="851"/>
          <w:tab w:val="left" w:pos="3402"/>
        </w:tabs>
        <w:spacing w:line="288" w:lineRule="auto"/>
        <w:ind w:firstLine="28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</w:p>
    <w:p w:rsidR="00EA68D9" w:rsidRDefault="00EA68D9" w:rsidP="00EA68D9">
      <w:pPr>
        <w:tabs>
          <w:tab w:val="left" w:pos="284"/>
          <w:tab w:val="left" w:pos="567"/>
          <w:tab w:val="left" w:pos="851"/>
          <w:tab w:val="left" w:pos="3402"/>
        </w:tabs>
        <w:spacing w:line="288" w:lineRule="auto"/>
        <w:ind w:firstLine="28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EA68D9" w:rsidRDefault="00EA68D9" w:rsidP="00EA68D9">
      <w:pPr>
        <w:tabs>
          <w:tab w:val="left" w:pos="284"/>
          <w:tab w:val="left" w:pos="3402"/>
        </w:tabs>
        <w:spacing w:line="288" w:lineRule="auto"/>
        <w:ind w:left="284"/>
        <w:rPr>
          <w:sz w:val="22"/>
        </w:rPr>
      </w:pPr>
      <w:r>
        <w:rPr>
          <w:sz w:val="22"/>
        </w:rPr>
        <w:t>Zastoupená:</w:t>
      </w:r>
      <w:r w:rsidR="009932B9">
        <w:rPr>
          <w:sz w:val="22"/>
        </w:rPr>
        <w:tab/>
      </w:r>
      <w:proofErr w:type="spellStart"/>
      <w:r w:rsidR="00F07E29">
        <w:rPr>
          <w:sz w:val="22"/>
        </w:rPr>
        <w:t>xxxxxxxxxxxxxxxxxxxxxxxxxxxxxxxxx</w:t>
      </w:r>
      <w:proofErr w:type="spellEnd"/>
      <w:r>
        <w:rPr>
          <w:sz w:val="22"/>
        </w:rPr>
        <w:br/>
        <w:t>Osoba oprávněná jednat ve věcech technických:</w:t>
      </w:r>
      <w:r w:rsidR="009932B9">
        <w:rPr>
          <w:sz w:val="22"/>
        </w:rPr>
        <w:t xml:space="preserve">  </w:t>
      </w:r>
      <w:proofErr w:type="spellStart"/>
      <w:r w:rsidR="00F07E29">
        <w:rPr>
          <w:sz w:val="22"/>
        </w:rPr>
        <w:t>xxxxxxxxxxxxxxxxx</w:t>
      </w:r>
      <w:proofErr w:type="spellEnd"/>
    </w:p>
    <w:p w:rsidR="008222C4" w:rsidRDefault="00EA68D9" w:rsidP="00EA68D9">
      <w:pPr>
        <w:tabs>
          <w:tab w:val="left" w:pos="284"/>
          <w:tab w:val="left" w:pos="3402"/>
        </w:tabs>
        <w:spacing w:line="288" w:lineRule="auto"/>
        <w:ind w:firstLine="284"/>
        <w:rPr>
          <w:sz w:val="22"/>
        </w:rPr>
      </w:pPr>
      <w:r>
        <w:rPr>
          <w:sz w:val="22"/>
        </w:rPr>
        <w:t xml:space="preserve">IČ: </w:t>
      </w:r>
      <w:r w:rsidR="009A330A">
        <w:rPr>
          <w:sz w:val="22"/>
        </w:rPr>
        <w:tab/>
      </w:r>
      <w:r>
        <w:rPr>
          <w:sz w:val="22"/>
        </w:rPr>
        <w:t>000 27</w:t>
      </w:r>
      <w:r w:rsidR="008222C4">
        <w:rPr>
          <w:sz w:val="22"/>
        </w:rPr>
        <w:t> </w:t>
      </w:r>
      <w:r>
        <w:rPr>
          <w:sz w:val="22"/>
        </w:rPr>
        <w:t xml:space="preserve">162 </w:t>
      </w:r>
    </w:p>
    <w:p w:rsidR="00EA68D9" w:rsidRDefault="008222C4" w:rsidP="00EA68D9">
      <w:pPr>
        <w:tabs>
          <w:tab w:val="left" w:pos="284"/>
          <w:tab w:val="left" w:pos="3402"/>
        </w:tabs>
        <w:spacing w:line="288" w:lineRule="auto"/>
        <w:ind w:firstLine="284"/>
        <w:rPr>
          <w:sz w:val="22"/>
        </w:rPr>
      </w:pPr>
      <w:r>
        <w:rPr>
          <w:sz w:val="22"/>
        </w:rPr>
        <w:t>DIČ:                                                 CZ00027162</w:t>
      </w:r>
      <w:r w:rsidR="00EA68D9">
        <w:rPr>
          <w:sz w:val="22"/>
        </w:rPr>
        <w:t xml:space="preserve">           </w:t>
      </w:r>
    </w:p>
    <w:p w:rsidR="00EA68D9" w:rsidRDefault="00EA68D9" w:rsidP="00EA68D9">
      <w:pPr>
        <w:tabs>
          <w:tab w:val="left" w:pos="284"/>
          <w:tab w:val="left" w:pos="3402"/>
        </w:tabs>
        <w:spacing w:line="288" w:lineRule="auto"/>
        <w:ind w:firstLine="284"/>
        <w:rPr>
          <w:sz w:val="22"/>
        </w:rPr>
      </w:pPr>
      <w:r>
        <w:rPr>
          <w:sz w:val="22"/>
        </w:rPr>
        <w:t xml:space="preserve">Bankovní spojení: </w:t>
      </w:r>
      <w:r w:rsidR="00895A47">
        <w:rPr>
          <w:sz w:val="22"/>
        </w:rPr>
        <w:tab/>
      </w:r>
      <w:proofErr w:type="spellStart"/>
      <w:r w:rsidR="00F07E29">
        <w:rPr>
          <w:sz w:val="22"/>
        </w:rPr>
        <w:t>xxxxxxxxxxxxxxxx</w:t>
      </w:r>
      <w:proofErr w:type="spellEnd"/>
      <w:r>
        <w:rPr>
          <w:sz w:val="22"/>
        </w:rPr>
        <w:t xml:space="preserve">  </w:t>
      </w:r>
    </w:p>
    <w:p w:rsidR="00895A47" w:rsidRDefault="00895A47" w:rsidP="00EA68D9">
      <w:pPr>
        <w:tabs>
          <w:tab w:val="left" w:pos="284"/>
          <w:tab w:val="left" w:pos="3402"/>
        </w:tabs>
        <w:spacing w:line="288" w:lineRule="auto"/>
        <w:ind w:firstLine="284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proofErr w:type="spellStart"/>
      <w:r w:rsidR="00F07E29">
        <w:rPr>
          <w:sz w:val="22"/>
        </w:rPr>
        <w:t>xxxxxxxxxxxxxxx</w:t>
      </w:r>
      <w:proofErr w:type="spellEnd"/>
    </w:p>
    <w:p w:rsidR="00895A47" w:rsidRDefault="00895A47" w:rsidP="00EA68D9">
      <w:pPr>
        <w:tabs>
          <w:tab w:val="left" w:pos="284"/>
          <w:tab w:val="left" w:pos="3402"/>
        </w:tabs>
        <w:spacing w:line="288" w:lineRule="auto"/>
        <w:ind w:firstLine="284"/>
        <w:rPr>
          <w:sz w:val="22"/>
        </w:rPr>
      </w:pPr>
    </w:p>
    <w:p w:rsidR="00EA68D9" w:rsidRDefault="00EA68D9" w:rsidP="00EA68D9">
      <w:pPr>
        <w:rPr>
          <w:sz w:val="22"/>
        </w:rPr>
      </w:pPr>
    </w:p>
    <w:p w:rsidR="009932B9" w:rsidRDefault="00EA68D9" w:rsidP="009932B9">
      <w:pPr>
        <w:pStyle w:val="Zkladntext"/>
        <w:numPr>
          <w:ilvl w:val="0"/>
          <w:numId w:val="19"/>
        </w:numPr>
        <w:tabs>
          <w:tab w:val="left" w:pos="284"/>
          <w:tab w:val="left" w:pos="567"/>
          <w:tab w:val="left" w:pos="851"/>
          <w:tab w:val="left" w:pos="3402"/>
        </w:tabs>
        <w:spacing w:line="312" w:lineRule="auto"/>
        <w:rPr>
          <w:b/>
          <w:sz w:val="22"/>
        </w:rPr>
      </w:pPr>
      <w:r w:rsidRPr="009932B9">
        <w:rPr>
          <w:b/>
          <w:sz w:val="22"/>
        </w:rPr>
        <w:tab/>
        <w:t>Zhotovitel:</w:t>
      </w:r>
      <w:r w:rsidR="009932B9">
        <w:rPr>
          <w:b/>
          <w:sz w:val="22"/>
        </w:rPr>
        <w:tab/>
        <w:t>CLIMFIL BRNO, s.r.o.</w:t>
      </w:r>
    </w:p>
    <w:p w:rsidR="009932B9" w:rsidRDefault="009932B9" w:rsidP="00EA68D9">
      <w:pPr>
        <w:tabs>
          <w:tab w:val="left" w:pos="284"/>
          <w:tab w:val="left" w:pos="567"/>
          <w:tab w:val="left" w:pos="851"/>
          <w:tab w:val="left" w:pos="3402"/>
        </w:tabs>
        <w:spacing w:line="24" w:lineRule="atLeast"/>
        <w:ind w:firstLine="28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 sídlem Jiráskova 225/21, 602 00 Brno</w:t>
      </w:r>
    </w:p>
    <w:p w:rsidR="00EA68D9" w:rsidRDefault="00EA68D9" w:rsidP="00EA68D9">
      <w:pPr>
        <w:tabs>
          <w:tab w:val="left" w:pos="284"/>
          <w:tab w:val="left" w:pos="567"/>
          <w:tab w:val="left" w:pos="851"/>
          <w:tab w:val="left" w:pos="3402"/>
        </w:tabs>
        <w:spacing w:line="24" w:lineRule="atLeast"/>
        <w:ind w:firstLine="284"/>
        <w:rPr>
          <w:sz w:val="22"/>
        </w:rPr>
      </w:pPr>
      <w:r>
        <w:rPr>
          <w:sz w:val="22"/>
        </w:rPr>
        <w:t xml:space="preserve">IČ: </w:t>
      </w:r>
      <w:r w:rsidR="009932B9">
        <w:rPr>
          <w:sz w:val="22"/>
        </w:rPr>
        <w:tab/>
      </w:r>
      <w:r w:rsidR="009932B9">
        <w:rPr>
          <w:sz w:val="22"/>
        </w:rPr>
        <w:tab/>
        <w:t>25336118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A68D9" w:rsidRDefault="00EA68D9" w:rsidP="00EA68D9">
      <w:pPr>
        <w:tabs>
          <w:tab w:val="left" w:pos="284"/>
          <w:tab w:val="left" w:pos="567"/>
          <w:tab w:val="left" w:pos="851"/>
          <w:tab w:val="left" w:pos="3402"/>
        </w:tabs>
        <w:spacing w:line="24" w:lineRule="atLeast"/>
        <w:ind w:firstLine="284"/>
        <w:rPr>
          <w:sz w:val="22"/>
        </w:rPr>
      </w:pPr>
      <w:r>
        <w:rPr>
          <w:sz w:val="22"/>
        </w:rPr>
        <w:t>DIČ</w:t>
      </w:r>
      <w:r w:rsidR="009932B9">
        <w:rPr>
          <w:sz w:val="22"/>
        </w:rPr>
        <w:t>:</w:t>
      </w:r>
      <w:r w:rsidR="009932B9">
        <w:rPr>
          <w:sz w:val="22"/>
        </w:rPr>
        <w:tab/>
      </w:r>
      <w:r w:rsidR="009932B9">
        <w:rPr>
          <w:sz w:val="22"/>
        </w:rPr>
        <w:tab/>
        <w:t>CZ25336118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A68D9" w:rsidRDefault="00EA68D9" w:rsidP="009932B9">
      <w:pPr>
        <w:tabs>
          <w:tab w:val="left" w:pos="284"/>
          <w:tab w:val="left" w:pos="3402"/>
        </w:tabs>
        <w:spacing w:line="24" w:lineRule="atLeast"/>
        <w:ind w:firstLine="284"/>
        <w:rPr>
          <w:sz w:val="22"/>
        </w:rPr>
      </w:pPr>
      <w:r>
        <w:rPr>
          <w:sz w:val="22"/>
        </w:rPr>
        <w:tab/>
      </w:r>
    </w:p>
    <w:p w:rsidR="009932B9" w:rsidRDefault="00EA68D9" w:rsidP="00EA68D9">
      <w:pPr>
        <w:tabs>
          <w:tab w:val="left" w:pos="284"/>
          <w:tab w:val="left" w:pos="3402"/>
        </w:tabs>
        <w:spacing w:line="24" w:lineRule="atLeast"/>
        <w:ind w:firstLine="284"/>
        <w:rPr>
          <w:sz w:val="22"/>
        </w:rPr>
      </w:pPr>
      <w:r>
        <w:rPr>
          <w:sz w:val="22"/>
        </w:rPr>
        <w:t>Zastoupený ve věcech smluvních</w:t>
      </w:r>
      <w:r w:rsidR="009932B9">
        <w:rPr>
          <w:sz w:val="22"/>
        </w:rPr>
        <w:tab/>
      </w:r>
      <w:proofErr w:type="spellStart"/>
      <w:r w:rsidR="00F07E29">
        <w:rPr>
          <w:sz w:val="22"/>
        </w:rPr>
        <w:t>xxxxxxxxxxxxxxxxxxxxxxxxx</w:t>
      </w:r>
      <w:proofErr w:type="spellEnd"/>
    </w:p>
    <w:p w:rsidR="00EA68D9" w:rsidRDefault="009932B9" w:rsidP="00EA68D9">
      <w:pPr>
        <w:tabs>
          <w:tab w:val="left" w:pos="284"/>
          <w:tab w:val="left" w:pos="3402"/>
        </w:tabs>
        <w:spacing w:line="24" w:lineRule="atLeast"/>
        <w:ind w:firstLine="284"/>
        <w:rPr>
          <w:sz w:val="22"/>
        </w:rPr>
      </w:pPr>
      <w:r>
        <w:rPr>
          <w:sz w:val="22"/>
        </w:rPr>
        <w:t>T</w:t>
      </w:r>
      <w:r w:rsidR="00303133">
        <w:rPr>
          <w:sz w:val="22"/>
        </w:rPr>
        <w:t>echnických</w:t>
      </w:r>
      <w:r>
        <w:rPr>
          <w:sz w:val="22"/>
        </w:rPr>
        <w:t>:</w:t>
      </w:r>
      <w:r>
        <w:rPr>
          <w:sz w:val="22"/>
        </w:rPr>
        <w:tab/>
      </w:r>
      <w:proofErr w:type="spellStart"/>
      <w:r w:rsidR="00F07E29">
        <w:rPr>
          <w:sz w:val="22"/>
        </w:rPr>
        <w:t>xxxxxxxxxxxxxxxxxx</w:t>
      </w:r>
      <w:proofErr w:type="spellEnd"/>
    </w:p>
    <w:p w:rsidR="00EA68D9" w:rsidRDefault="00EA68D9" w:rsidP="00EA68D9">
      <w:pPr>
        <w:tabs>
          <w:tab w:val="left" w:pos="284"/>
          <w:tab w:val="left" w:pos="3402"/>
        </w:tabs>
        <w:spacing w:line="24" w:lineRule="atLeast"/>
        <w:ind w:firstLine="284"/>
        <w:rPr>
          <w:sz w:val="22"/>
        </w:rPr>
      </w:pPr>
      <w:r>
        <w:rPr>
          <w:sz w:val="22"/>
        </w:rPr>
        <w:t>Bankovní spojení:</w:t>
      </w:r>
      <w:r w:rsidR="009932B9">
        <w:rPr>
          <w:sz w:val="22"/>
        </w:rPr>
        <w:tab/>
      </w:r>
      <w:proofErr w:type="spellStart"/>
      <w:r w:rsidR="00F07E29">
        <w:rPr>
          <w:sz w:val="22"/>
        </w:rPr>
        <w:t>xxxxxxxxxxxxxxxxxxxxxxx</w:t>
      </w:r>
      <w:proofErr w:type="spellEnd"/>
    </w:p>
    <w:p w:rsidR="00EA68D9" w:rsidRDefault="00EA68D9" w:rsidP="00EA68D9">
      <w:pPr>
        <w:tabs>
          <w:tab w:val="left" w:pos="284"/>
          <w:tab w:val="left" w:pos="3402"/>
        </w:tabs>
        <w:spacing w:line="24" w:lineRule="atLeast"/>
        <w:ind w:firstLine="284"/>
        <w:rPr>
          <w:rFonts w:ascii="Century Gothic" w:hAnsi="Century Gothic" w:cs="Century Gothic"/>
          <w:sz w:val="22"/>
        </w:rPr>
      </w:pPr>
      <w:r>
        <w:rPr>
          <w:sz w:val="22"/>
        </w:rPr>
        <w:t>E-mail:</w:t>
      </w:r>
      <w:r w:rsidR="009932B9">
        <w:rPr>
          <w:sz w:val="22"/>
        </w:rPr>
        <w:tab/>
      </w:r>
      <w:proofErr w:type="spellStart"/>
      <w:r w:rsidR="00F07E29">
        <w:rPr>
          <w:sz w:val="22"/>
        </w:rPr>
        <w:t>xxxxxxxxxxxxxxx</w:t>
      </w:r>
      <w:proofErr w:type="spellEnd"/>
    </w:p>
    <w:p w:rsidR="00EA68D9" w:rsidRDefault="00EA68D9" w:rsidP="00EA68D9">
      <w:pPr>
        <w:spacing w:line="24" w:lineRule="atLeast"/>
        <w:rPr>
          <w:rFonts w:ascii="Century Gothic" w:hAnsi="Century Gothic" w:cs="Century Gothic"/>
          <w:sz w:val="22"/>
        </w:rPr>
      </w:pPr>
    </w:p>
    <w:p w:rsidR="00EA68D9" w:rsidRDefault="00EA68D9" w:rsidP="00EA68D9">
      <w:pPr>
        <w:jc w:val="both"/>
        <w:rPr>
          <w:b/>
          <w:sz w:val="22"/>
        </w:rPr>
      </w:pPr>
      <w:r>
        <w:rPr>
          <w:sz w:val="22"/>
        </w:rPr>
        <w:t>Zúčastněné strany se považují po vzájemné dohodě jak za oprávněné, tak za povinné.</w:t>
      </w:r>
    </w:p>
    <w:p w:rsidR="00B909CE" w:rsidRDefault="00B909CE" w:rsidP="00B909CE"/>
    <w:p w:rsidR="00895A47" w:rsidRDefault="00895A47" w:rsidP="00B909CE"/>
    <w:p w:rsidR="00895A47" w:rsidRPr="00B909CE" w:rsidRDefault="00895A47" w:rsidP="00B909CE"/>
    <w:p w:rsidR="006D4250" w:rsidRPr="006D4250" w:rsidRDefault="006D4250" w:rsidP="00895A47">
      <w:pPr>
        <w:pStyle w:val="Nadpis1"/>
        <w:numPr>
          <w:ilvl w:val="0"/>
          <w:numId w:val="17"/>
        </w:numPr>
        <w:spacing w:after="120" w:line="240" w:lineRule="auto"/>
        <w:ind w:left="357" w:hanging="357"/>
        <w:jc w:val="center"/>
        <w:rPr>
          <w:szCs w:val="24"/>
        </w:rPr>
      </w:pPr>
      <w:r>
        <w:rPr>
          <w:szCs w:val="24"/>
        </w:rPr>
        <w:t>Předmět plnění</w:t>
      </w:r>
    </w:p>
    <w:p w:rsidR="006C1BD6" w:rsidRPr="001C352C" w:rsidRDefault="002E4CED" w:rsidP="00895A47">
      <w:pPr>
        <w:pStyle w:val="Odstavecseseznamem"/>
        <w:numPr>
          <w:ilvl w:val="1"/>
          <w:numId w:val="17"/>
        </w:numPr>
        <w:spacing w:after="120"/>
        <w:ind w:left="851" w:hanging="567"/>
        <w:jc w:val="both"/>
      </w:pPr>
      <w:r w:rsidRPr="00953E42">
        <w:rPr>
          <w:sz w:val="24"/>
          <w:szCs w:val="24"/>
        </w:rPr>
        <w:t xml:space="preserve">Zhotovitel se zavazuje za podmínek uvedených v této smlouvě provést pro </w:t>
      </w:r>
      <w:r w:rsidR="00392337">
        <w:rPr>
          <w:sz w:val="24"/>
          <w:szCs w:val="24"/>
        </w:rPr>
        <w:t>o</w:t>
      </w:r>
      <w:r w:rsidRPr="00953E42">
        <w:rPr>
          <w:sz w:val="24"/>
          <w:szCs w:val="24"/>
        </w:rPr>
        <w:t>bjednatele dílo spočívající</w:t>
      </w:r>
      <w:r w:rsidR="00967542">
        <w:rPr>
          <w:sz w:val="24"/>
          <w:szCs w:val="24"/>
        </w:rPr>
        <w:t xml:space="preserve"> v </w:t>
      </w:r>
      <w:r w:rsidR="00EA68D9">
        <w:rPr>
          <w:sz w:val="24"/>
          <w:szCs w:val="24"/>
        </w:rPr>
        <w:t>úpravě</w:t>
      </w:r>
      <w:r w:rsidR="00967542">
        <w:rPr>
          <w:sz w:val="24"/>
          <w:szCs w:val="24"/>
        </w:rPr>
        <w:t xml:space="preserve"> potrubních tras a doplnění regulátorů průtoku vzduchu,</w:t>
      </w:r>
      <w:r w:rsidR="00EA68D9">
        <w:rPr>
          <w:sz w:val="24"/>
          <w:szCs w:val="24"/>
        </w:rPr>
        <w:t xml:space="preserve"> v objektu mikrobiologické laboratoře </w:t>
      </w:r>
      <w:r w:rsidR="001D78E6">
        <w:rPr>
          <w:sz w:val="24"/>
          <w:szCs w:val="24"/>
        </w:rPr>
        <w:t xml:space="preserve">(MBL3) </w:t>
      </w:r>
      <w:r w:rsidR="00EA68D9">
        <w:rPr>
          <w:sz w:val="24"/>
          <w:szCs w:val="24"/>
        </w:rPr>
        <w:t xml:space="preserve">pro řízení přetlaků </w:t>
      </w:r>
      <w:r w:rsidR="002F5894">
        <w:rPr>
          <w:sz w:val="24"/>
          <w:szCs w:val="24"/>
        </w:rPr>
        <w:t>v prostoru u VZT 1, VZT1.1 a VZT3</w:t>
      </w:r>
      <w:r w:rsidR="00BA2D29">
        <w:rPr>
          <w:sz w:val="24"/>
          <w:szCs w:val="24"/>
        </w:rPr>
        <w:t xml:space="preserve"> dle dokumentace v příloze této smlouvy</w:t>
      </w:r>
      <w:r w:rsidR="004C6E04">
        <w:rPr>
          <w:sz w:val="24"/>
          <w:szCs w:val="24"/>
        </w:rPr>
        <w:t xml:space="preserve"> (</w:t>
      </w:r>
      <w:r w:rsidR="00925552">
        <w:rPr>
          <w:sz w:val="24"/>
          <w:szCs w:val="24"/>
        </w:rPr>
        <w:t>V</w:t>
      </w:r>
      <w:r w:rsidR="00401D8C">
        <w:rPr>
          <w:sz w:val="24"/>
          <w:szCs w:val="24"/>
        </w:rPr>
        <w:t>ýpis výrobků a prací</w:t>
      </w:r>
      <w:r w:rsidR="004C6E04">
        <w:rPr>
          <w:sz w:val="24"/>
          <w:szCs w:val="24"/>
        </w:rPr>
        <w:t>)</w:t>
      </w:r>
      <w:r w:rsidR="00BA2D29">
        <w:rPr>
          <w:sz w:val="24"/>
          <w:szCs w:val="24"/>
        </w:rPr>
        <w:t>.</w:t>
      </w:r>
    </w:p>
    <w:p w:rsidR="00284206" w:rsidRDefault="002E4CED" w:rsidP="00895A47">
      <w:pPr>
        <w:pStyle w:val="ODSTAVEC"/>
        <w:keepNext w:val="0"/>
        <w:widowControl w:val="0"/>
        <w:numPr>
          <w:ilvl w:val="1"/>
          <w:numId w:val="17"/>
        </w:numPr>
        <w:spacing w:after="120"/>
        <w:ind w:left="851" w:hanging="431"/>
        <w:rPr>
          <w:rFonts w:ascii="Times New Roman" w:hAnsi="Times New Roman"/>
          <w:sz w:val="24"/>
        </w:rPr>
      </w:pPr>
      <w:r w:rsidRPr="002E4CED">
        <w:rPr>
          <w:rFonts w:ascii="Times New Roman" w:hAnsi="Times New Roman"/>
          <w:sz w:val="24"/>
        </w:rPr>
        <w:t xml:space="preserve">Objednatel se zavazuje řádně a včas dokončené dílo převzít a zaplatit </w:t>
      </w:r>
      <w:proofErr w:type="gramStart"/>
      <w:r w:rsidR="00392337">
        <w:rPr>
          <w:rFonts w:ascii="Times New Roman" w:hAnsi="Times New Roman"/>
          <w:sz w:val="24"/>
        </w:rPr>
        <w:t>z</w:t>
      </w:r>
      <w:r w:rsidRPr="002E4CED">
        <w:rPr>
          <w:rFonts w:ascii="Times New Roman" w:hAnsi="Times New Roman"/>
          <w:sz w:val="24"/>
        </w:rPr>
        <w:t>hotovite</w:t>
      </w:r>
      <w:r w:rsidR="006F4011">
        <w:rPr>
          <w:rFonts w:ascii="Times New Roman" w:hAnsi="Times New Roman"/>
          <w:sz w:val="24"/>
        </w:rPr>
        <w:t xml:space="preserve">li </w:t>
      </w:r>
      <w:r w:rsidR="002F5894">
        <w:rPr>
          <w:rFonts w:ascii="Times New Roman" w:hAnsi="Times New Roman"/>
          <w:sz w:val="24"/>
        </w:rPr>
        <w:t xml:space="preserve">  </w:t>
      </w:r>
      <w:r w:rsidR="006F4011">
        <w:rPr>
          <w:rFonts w:ascii="Times New Roman" w:hAnsi="Times New Roman"/>
          <w:sz w:val="24"/>
        </w:rPr>
        <w:t>dohodnutou</w:t>
      </w:r>
      <w:proofErr w:type="gramEnd"/>
      <w:r w:rsidR="006F4011">
        <w:rPr>
          <w:rFonts w:ascii="Times New Roman" w:hAnsi="Times New Roman"/>
          <w:sz w:val="24"/>
        </w:rPr>
        <w:t xml:space="preserve"> cenu díla dle čl. </w:t>
      </w:r>
      <w:r w:rsidR="00392337">
        <w:rPr>
          <w:rFonts w:ascii="Times New Roman" w:hAnsi="Times New Roman"/>
          <w:sz w:val="24"/>
        </w:rPr>
        <w:t>4</w:t>
      </w:r>
      <w:r w:rsidRPr="002E4CED">
        <w:rPr>
          <w:rFonts w:ascii="Times New Roman" w:hAnsi="Times New Roman"/>
          <w:sz w:val="24"/>
        </w:rPr>
        <w:t xml:space="preserve"> této Smlouvy.</w:t>
      </w:r>
    </w:p>
    <w:p w:rsidR="0053757A" w:rsidRPr="0053757A" w:rsidRDefault="0053757A" w:rsidP="00895A47">
      <w:pPr>
        <w:pStyle w:val="ODSTAVEC"/>
        <w:keepNext w:val="0"/>
        <w:widowControl w:val="0"/>
        <w:numPr>
          <w:ilvl w:val="1"/>
          <w:numId w:val="17"/>
        </w:numPr>
        <w:spacing w:after="120"/>
        <w:ind w:left="851" w:hanging="431"/>
        <w:rPr>
          <w:rFonts w:ascii="Times New Roman" w:hAnsi="Times New Roman"/>
          <w:sz w:val="24"/>
        </w:rPr>
      </w:pPr>
      <w:r w:rsidRPr="0053757A">
        <w:rPr>
          <w:rFonts w:ascii="Times New Roman" w:hAnsi="Times New Roman"/>
          <w:sz w:val="24"/>
        </w:rPr>
        <w:t xml:space="preserve">Objednatel má právo stanovit četnost Kontrolních dnů, obvykle 1x za </w:t>
      </w:r>
      <w:r>
        <w:rPr>
          <w:rFonts w:ascii="Times New Roman" w:hAnsi="Times New Roman"/>
          <w:sz w:val="24"/>
        </w:rPr>
        <w:t>týden</w:t>
      </w:r>
      <w:r w:rsidRPr="0053757A">
        <w:rPr>
          <w:rFonts w:ascii="Times New Roman" w:hAnsi="Times New Roman"/>
          <w:sz w:val="24"/>
        </w:rPr>
        <w:t xml:space="preserve">. Pokud to vyžadují okolnosti </w:t>
      </w:r>
      <w:r>
        <w:rPr>
          <w:rFonts w:ascii="Times New Roman" w:hAnsi="Times New Roman"/>
          <w:sz w:val="24"/>
        </w:rPr>
        <w:t>provádění díla</w:t>
      </w:r>
      <w:r w:rsidRPr="0053757A">
        <w:rPr>
          <w:rFonts w:ascii="Times New Roman" w:hAnsi="Times New Roman"/>
          <w:sz w:val="24"/>
        </w:rPr>
        <w:t>, zejména prodlení v plnění Zhotovitele, technologické návaznosti v provádění apod., může Objednatel rozhodnout o častějším konání Kontrolních dnů. Pokud takto Objednatel rozhodne, je Zhotovitel povinen na tuto četnost přistoupit.</w:t>
      </w:r>
    </w:p>
    <w:p w:rsidR="0053757A" w:rsidRPr="0053757A" w:rsidRDefault="0053757A" w:rsidP="00895A47">
      <w:pPr>
        <w:pStyle w:val="ODSTAVEC"/>
        <w:keepNext w:val="0"/>
        <w:widowControl w:val="0"/>
        <w:numPr>
          <w:ilvl w:val="1"/>
          <w:numId w:val="17"/>
        </w:numPr>
        <w:spacing w:after="120"/>
        <w:ind w:left="851"/>
        <w:rPr>
          <w:rFonts w:ascii="Times New Roman" w:hAnsi="Times New Roman"/>
          <w:sz w:val="24"/>
        </w:rPr>
      </w:pPr>
      <w:r w:rsidRPr="0053757A">
        <w:rPr>
          <w:rFonts w:ascii="Times New Roman" w:hAnsi="Times New Roman"/>
          <w:sz w:val="24"/>
        </w:rPr>
        <w:t>Zhotovitel se zavazuje vyzvat zástupce objednatele</w:t>
      </w:r>
      <w:r>
        <w:rPr>
          <w:rFonts w:ascii="Times New Roman" w:hAnsi="Times New Roman"/>
          <w:sz w:val="24"/>
        </w:rPr>
        <w:t>,</w:t>
      </w:r>
      <w:r w:rsidRPr="0053757A">
        <w:rPr>
          <w:rFonts w:ascii="Times New Roman" w:hAnsi="Times New Roman"/>
          <w:sz w:val="24"/>
        </w:rPr>
        <w:t xml:space="preserve"> e-mailem nejméně 5 dnů před zakrytím</w:t>
      </w:r>
      <w:r>
        <w:rPr>
          <w:rFonts w:ascii="Times New Roman" w:hAnsi="Times New Roman"/>
          <w:sz w:val="24"/>
        </w:rPr>
        <w:t xml:space="preserve"> nebo v zápise z  kontrolního dne,</w:t>
      </w:r>
      <w:r w:rsidRPr="0053757A">
        <w:rPr>
          <w:rFonts w:ascii="Times New Roman" w:hAnsi="Times New Roman"/>
          <w:sz w:val="24"/>
        </w:rPr>
        <w:t xml:space="preserve"> ke kontrole všech prací, které budou dalším postupem zakryty nebo se stanou jinak nepřístupnými, výjimečně </w:t>
      </w:r>
      <w:r w:rsidR="00401D8C">
        <w:rPr>
          <w:rFonts w:ascii="Times New Roman" w:hAnsi="Times New Roman"/>
          <w:sz w:val="24"/>
        </w:rPr>
        <w:t xml:space="preserve">vyzvat </w:t>
      </w:r>
      <w:r w:rsidRPr="0053757A">
        <w:rPr>
          <w:rFonts w:ascii="Times New Roman" w:hAnsi="Times New Roman"/>
          <w:sz w:val="24"/>
        </w:rPr>
        <w:t xml:space="preserve">telefonicky. Neučiní-li tak, je povinen na žádost </w:t>
      </w:r>
      <w:r w:rsidR="00401D8C">
        <w:rPr>
          <w:rFonts w:ascii="Times New Roman" w:hAnsi="Times New Roman"/>
          <w:sz w:val="24"/>
        </w:rPr>
        <w:t>O</w:t>
      </w:r>
      <w:r w:rsidRPr="0053757A">
        <w:rPr>
          <w:rFonts w:ascii="Times New Roman" w:hAnsi="Times New Roman"/>
          <w:sz w:val="24"/>
        </w:rPr>
        <w:t>bjednatele tyto práce, které byly zakryty nebo se staly nepřístupnými, na své náklady odkrýt a zase zakrýt.</w:t>
      </w:r>
    </w:p>
    <w:p w:rsidR="0053757A" w:rsidRDefault="0053757A" w:rsidP="0053757A">
      <w:pPr>
        <w:pStyle w:val="ODSTAVEC"/>
        <w:keepNext w:val="0"/>
        <w:widowControl w:val="0"/>
        <w:numPr>
          <w:ilvl w:val="0"/>
          <w:numId w:val="0"/>
        </w:numPr>
        <w:ind w:left="851"/>
        <w:rPr>
          <w:rFonts w:ascii="Times New Roman" w:hAnsi="Times New Roman"/>
          <w:sz w:val="24"/>
        </w:rPr>
      </w:pPr>
    </w:p>
    <w:p w:rsidR="002E4CED" w:rsidRDefault="002E4CED" w:rsidP="00895A47">
      <w:pPr>
        <w:pStyle w:val="Odstavecseseznamem"/>
        <w:numPr>
          <w:ilvl w:val="0"/>
          <w:numId w:val="17"/>
        </w:numPr>
        <w:tabs>
          <w:tab w:val="left" w:pos="4253"/>
        </w:tabs>
        <w:spacing w:after="120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Termín </w:t>
      </w:r>
      <w:r w:rsidR="00C81753">
        <w:rPr>
          <w:b/>
          <w:sz w:val="24"/>
          <w:szCs w:val="24"/>
        </w:rPr>
        <w:t xml:space="preserve">plnění </w:t>
      </w:r>
    </w:p>
    <w:p w:rsidR="00895A47" w:rsidRDefault="00C81753" w:rsidP="00895A47">
      <w:pPr>
        <w:pStyle w:val="Odstavecseseznamem"/>
        <w:numPr>
          <w:ilvl w:val="1"/>
          <w:numId w:val="17"/>
        </w:numPr>
        <w:tabs>
          <w:tab w:val="left" w:pos="4253"/>
        </w:tabs>
        <w:spacing w:after="120"/>
        <w:ind w:left="851" w:hanging="567"/>
        <w:contextualSpacing w:val="0"/>
        <w:jc w:val="both"/>
        <w:rPr>
          <w:sz w:val="24"/>
          <w:szCs w:val="24"/>
        </w:rPr>
      </w:pPr>
      <w:r w:rsidRPr="00C81753">
        <w:rPr>
          <w:sz w:val="24"/>
          <w:szCs w:val="24"/>
        </w:rPr>
        <w:t>Dílo bude prováděno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od </w:t>
      </w:r>
      <w:r w:rsidR="009C67AC">
        <w:rPr>
          <w:sz w:val="24"/>
          <w:szCs w:val="24"/>
        </w:rPr>
        <w:t xml:space="preserve"> </w:t>
      </w:r>
      <w:r w:rsidR="002F5894">
        <w:rPr>
          <w:sz w:val="24"/>
          <w:szCs w:val="24"/>
        </w:rPr>
        <w:t>17</w:t>
      </w:r>
      <w:proofErr w:type="gramEnd"/>
      <w:r w:rsidR="002F5894">
        <w:rPr>
          <w:sz w:val="24"/>
          <w:szCs w:val="24"/>
        </w:rPr>
        <w:t>.</w:t>
      </w:r>
      <w:r w:rsidR="008222C4">
        <w:rPr>
          <w:sz w:val="24"/>
          <w:szCs w:val="24"/>
        </w:rPr>
        <w:t xml:space="preserve"> </w:t>
      </w:r>
      <w:r w:rsidR="002F5894">
        <w:rPr>
          <w:sz w:val="24"/>
          <w:szCs w:val="24"/>
        </w:rPr>
        <w:t>7.</w:t>
      </w:r>
      <w:r w:rsidR="008222C4">
        <w:rPr>
          <w:sz w:val="24"/>
          <w:szCs w:val="24"/>
        </w:rPr>
        <w:t xml:space="preserve"> </w:t>
      </w:r>
      <w:r w:rsidR="002F5894">
        <w:rPr>
          <w:sz w:val="24"/>
          <w:szCs w:val="24"/>
        </w:rPr>
        <w:t>2023 do 4.</w:t>
      </w:r>
      <w:r w:rsidR="008222C4">
        <w:rPr>
          <w:sz w:val="24"/>
          <w:szCs w:val="24"/>
        </w:rPr>
        <w:t xml:space="preserve"> </w:t>
      </w:r>
      <w:r w:rsidR="002F5894">
        <w:rPr>
          <w:sz w:val="24"/>
          <w:szCs w:val="24"/>
        </w:rPr>
        <w:t>8.</w:t>
      </w:r>
      <w:r w:rsidR="008222C4">
        <w:rPr>
          <w:sz w:val="24"/>
          <w:szCs w:val="24"/>
        </w:rPr>
        <w:t xml:space="preserve"> </w:t>
      </w:r>
      <w:r w:rsidR="002F5894">
        <w:rPr>
          <w:sz w:val="24"/>
          <w:szCs w:val="24"/>
        </w:rPr>
        <w:t>2023.</w:t>
      </w:r>
    </w:p>
    <w:p w:rsidR="002E4CED" w:rsidRDefault="00C81753" w:rsidP="00895A47">
      <w:pPr>
        <w:pStyle w:val="Odstavecseseznamem"/>
        <w:numPr>
          <w:ilvl w:val="1"/>
          <w:numId w:val="17"/>
        </w:numPr>
        <w:tabs>
          <w:tab w:val="left" w:pos="4253"/>
        </w:tabs>
        <w:spacing w:after="120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Dodržení konečného termínu je podmíněno součinností Objednatele.</w:t>
      </w:r>
      <w:r w:rsidRPr="00C81753">
        <w:rPr>
          <w:sz w:val="24"/>
          <w:szCs w:val="24"/>
        </w:rPr>
        <w:t xml:space="preserve"> </w:t>
      </w:r>
    </w:p>
    <w:p w:rsidR="00EA68D9" w:rsidRDefault="00EA68D9" w:rsidP="002F5894">
      <w:pPr>
        <w:pStyle w:val="Odstavecseseznamem"/>
        <w:tabs>
          <w:tab w:val="left" w:pos="4253"/>
        </w:tabs>
        <w:ind w:left="792" w:hanging="360"/>
        <w:jc w:val="both"/>
        <w:rPr>
          <w:sz w:val="24"/>
          <w:szCs w:val="24"/>
        </w:rPr>
      </w:pPr>
    </w:p>
    <w:p w:rsidR="00895A47" w:rsidRDefault="00895A47" w:rsidP="002F5894">
      <w:pPr>
        <w:pStyle w:val="Odstavecseseznamem"/>
        <w:tabs>
          <w:tab w:val="left" w:pos="4253"/>
        </w:tabs>
        <w:ind w:left="792" w:hanging="360"/>
        <w:jc w:val="both"/>
        <w:rPr>
          <w:sz w:val="24"/>
          <w:szCs w:val="24"/>
        </w:rPr>
      </w:pPr>
    </w:p>
    <w:p w:rsidR="0055716F" w:rsidRDefault="0055716F" w:rsidP="00895A47">
      <w:pPr>
        <w:pStyle w:val="Odstavecseseznamem"/>
        <w:numPr>
          <w:ilvl w:val="0"/>
          <w:numId w:val="17"/>
        </w:numPr>
        <w:tabs>
          <w:tab w:val="left" w:pos="4253"/>
        </w:tabs>
        <w:spacing w:after="120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plnění a předání díla</w:t>
      </w:r>
    </w:p>
    <w:p w:rsidR="00895A47" w:rsidRPr="00895A47" w:rsidRDefault="00AC2260" w:rsidP="00895A47">
      <w:pPr>
        <w:pStyle w:val="Odstavecseseznamem"/>
        <w:numPr>
          <w:ilvl w:val="1"/>
          <w:numId w:val="17"/>
        </w:numPr>
        <w:spacing w:after="120"/>
        <w:ind w:left="715" w:hanging="431"/>
        <w:contextualSpacing w:val="0"/>
        <w:jc w:val="both"/>
        <w:rPr>
          <w:sz w:val="24"/>
          <w:szCs w:val="24"/>
        </w:rPr>
      </w:pPr>
      <w:r w:rsidRPr="00AC2260">
        <w:rPr>
          <w:sz w:val="24"/>
          <w:szCs w:val="24"/>
        </w:rPr>
        <w:t xml:space="preserve">Místem plnění je Výzkumný ústav veterinárního lékařství, Hudcova </w:t>
      </w:r>
      <w:r w:rsidR="008222C4">
        <w:rPr>
          <w:sz w:val="24"/>
          <w:szCs w:val="24"/>
        </w:rPr>
        <w:t>296/</w:t>
      </w:r>
      <w:r w:rsidRPr="00AC2260">
        <w:rPr>
          <w:sz w:val="24"/>
          <w:szCs w:val="24"/>
        </w:rPr>
        <w:t>70, Brno</w:t>
      </w:r>
      <w:r w:rsidR="008222C4">
        <w:rPr>
          <w:sz w:val="24"/>
          <w:szCs w:val="24"/>
        </w:rPr>
        <w:t xml:space="preserve"> - Medlánky</w:t>
      </w:r>
      <w:r w:rsidRPr="00AC2260">
        <w:rPr>
          <w:sz w:val="24"/>
          <w:szCs w:val="24"/>
        </w:rPr>
        <w:t>, budova mikrobiologické laboratoře</w:t>
      </w:r>
      <w:r w:rsidR="001D78E6">
        <w:rPr>
          <w:sz w:val="24"/>
          <w:szCs w:val="24"/>
        </w:rPr>
        <w:t xml:space="preserve"> </w:t>
      </w:r>
      <w:r w:rsidR="00401D8C">
        <w:rPr>
          <w:sz w:val="24"/>
          <w:szCs w:val="24"/>
        </w:rPr>
        <w:t>MBL3</w:t>
      </w:r>
    </w:p>
    <w:p w:rsidR="0021044B" w:rsidRPr="00AC2260" w:rsidRDefault="0021044B" w:rsidP="00895A47">
      <w:pPr>
        <w:pStyle w:val="Odstavecseseznamem"/>
        <w:numPr>
          <w:ilvl w:val="1"/>
          <w:numId w:val="17"/>
        </w:numPr>
        <w:spacing w:after="120"/>
        <w:ind w:left="715" w:hanging="43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průběhu akce se budou konat kontrolní dny</w:t>
      </w:r>
      <w:r w:rsidR="008C24EF">
        <w:rPr>
          <w:sz w:val="24"/>
          <w:szCs w:val="24"/>
        </w:rPr>
        <w:t>, ze kterých bude pořízen záznam</w:t>
      </w:r>
      <w:r w:rsidR="00401D8C">
        <w:rPr>
          <w:sz w:val="24"/>
          <w:szCs w:val="24"/>
        </w:rPr>
        <w:t xml:space="preserve"> a fotografie zakrytých částí díla</w:t>
      </w:r>
      <w:r w:rsidR="008C24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2F5894" w:rsidRDefault="002F5894" w:rsidP="00895A47">
      <w:pPr>
        <w:pStyle w:val="Odstavecseseznamem"/>
        <w:numPr>
          <w:ilvl w:val="1"/>
          <w:numId w:val="17"/>
        </w:numPr>
        <w:tabs>
          <w:tab w:val="left" w:pos="4253"/>
        </w:tabs>
        <w:spacing w:after="120"/>
        <w:ind w:left="715" w:hanging="43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dílo, které je zhotoveno bez vad a nedodělků převzít.</w:t>
      </w:r>
    </w:p>
    <w:p w:rsidR="0055716F" w:rsidRDefault="0055716F" w:rsidP="00895A47">
      <w:pPr>
        <w:pStyle w:val="Odstavecseseznamem"/>
        <w:numPr>
          <w:ilvl w:val="1"/>
          <w:numId w:val="17"/>
        </w:numPr>
        <w:tabs>
          <w:tab w:val="left" w:pos="4253"/>
        </w:tabs>
        <w:spacing w:after="120"/>
        <w:ind w:left="715" w:hanging="43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dílo bude vykazovat drobné vady a nedodělky, které nebrání řádnému užití díla, je </w:t>
      </w:r>
      <w:r w:rsidR="006F4011">
        <w:rPr>
          <w:sz w:val="24"/>
          <w:szCs w:val="24"/>
        </w:rPr>
        <w:t>Objedna</w:t>
      </w:r>
      <w:r>
        <w:rPr>
          <w:sz w:val="24"/>
          <w:szCs w:val="24"/>
        </w:rPr>
        <w:t>tel p</w:t>
      </w:r>
      <w:r w:rsidR="00C862D2">
        <w:rPr>
          <w:sz w:val="24"/>
          <w:szCs w:val="24"/>
        </w:rPr>
        <w:t>ovinen dílo převzít</w:t>
      </w:r>
      <w:r w:rsidR="001D78E6">
        <w:rPr>
          <w:sz w:val="24"/>
          <w:szCs w:val="24"/>
        </w:rPr>
        <w:t>, zaznamenat vady a nedodělky</w:t>
      </w:r>
      <w:r w:rsidR="00C862D2">
        <w:rPr>
          <w:sz w:val="24"/>
          <w:szCs w:val="24"/>
        </w:rPr>
        <w:t xml:space="preserve"> a stanovit Z</w:t>
      </w:r>
      <w:r>
        <w:rPr>
          <w:sz w:val="24"/>
          <w:szCs w:val="24"/>
        </w:rPr>
        <w:t>hotoviteli lhůtu k jejich odstranění.</w:t>
      </w:r>
    </w:p>
    <w:p w:rsidR="0055716F" w:rsidRDefault="0055716F" w:rsidP="00895A47">
      <w:pPr>
        <w:pStyle w:val="Odstavecseseznamem"/>
        <w:numPr>
          <w:ilvl w:val="1"/>
          <w:numId w:val="17"/>
        </w:numPr>
        <w:tabs>
          <w:tab w:val="left" w:pos="4253"/>
        </w:tabs>
        <w:spacing w:after="120"/>
        <w:ind w:left="715" w:hanging="43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 předání díla bude</w:t>
      </w:r>
      <w:r w:rsidR="00C862D2">
        <w:rPr>
          <w:sz w:val="24"/>
          <w:szCs w:val="24"/>
        </w:rPr>
        <w:t xml:space="preserve"> sepsán a oběma stranami podepsán </w:t>
      </w:r>
      <w:r w:rsidR="001D78E6">
        <w:rPr>
          <w:sz w:val="24"/>
          <w:szCs w:val="24"/>
        </w:rPr>
        <w:t>P</w:t>
      </w:r>
      <w:r w:rsidR="00C862D2">
        <w:rPr>
          <w:sz w:val="24"/>
          <w:szCs w:val="24"/>
        </w:rPr>
        <w:t xml:space="preserve">ředávací protokol. </w:t>
      </w:r>
    </w:p>
    <w:p w:rsidR="00895A47" w:rsidRDefault="00895A47" w:rsidP="00BA2D29">
      <w:pPr>
        <w:pStyle w:val="Odstavecseseznamem"/>
        <w:tabs>
          <w:tab w:val="left" w:pos="4253"/>
        </w:tabs>
        <w:ind w:left="716"/>
        <w:jc w:val="both"/>
        <w:rPr>
          <w:sz w:val="24"/>
          <w:szCs w:val="24"/>
        </w:rPr>
      </w:pPr>
    </w:p>
    <w:p w:rsidR="0055716F" w:rsidRDefault="0055716F" w:rsidP="004B1739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7E3FF7" w:rsidRPr="00284206" w:rsidRDefault="0094492E" w:rsidP="00895A47">
      <w:pPr>
        <w:pStyle w:val="Odstavecseseznamem"/>
        <w:numPr>
          <w:ilvl w:val="0"/>
          <w:numId w:val="17"/>
        </w:numPr>
        <w:tabs>
          <w:tab w:val="left" w:pos="4253"/>
        </w:tabs>
        <w:spacing w:after="120"/>
        <w:ind w:left="357" w:hanging="357"/>
        <w:contextualSpacing w:val="0"/>
        <w:jc w:val="center"/>
        <w:rPr>
          <w:b/>
          <w:sz w:val="24"/>
          <w:szCs w:val="24"/>
        </w:rPr>
      </w:pPr>
      <w:r w:rsidRPr="00284206">
        <w:rPr>
          <w:b/>
          <w:sz w:val="24"/>
          <w:szCs w:val="24"/>
        </w:rPr>
        <w:t>Cena</w:t>
      </w:r>
    </w:p>
    <w:p w:rsidR="004B1739" w:rsidRPr="004B1739" w:rsidRDefault="0094492E" w:rsidP="00895A47">
      <w:pPr>
        <w:pStyle w:val="Odstavecseseznamem"/>
        <w:numPr>
          <w:ilvl w:val="1"/>
          <w:numId w:val="17"/>
        </w:numPr>
        <w:tabs>
          <w:tab w:val="left" w:pos="4253"/>
        </w:tabs>
        <w:spacing w:after="120"/>
        <w:ind w:left="715" w:hanging="431"/>
        <w:contextualSpacing w:val="0"/>
        <w:jc w:val="both"/>
        <w:rPr>
          <w:b/>
          <w:sz w:val="24"/>
          <w:szCs w:val="24"/>
        </w:rPr>
      </w:pPr>
      <w:r w:rsidRPr="00A75033">
        <w:rPr>
          <w:sz w:val="24"/>
          <w:szCs w:val="24"/>
        </w:rPr>
        <w:t xml:space="preserve">Cena za </w:t>
      </w:r>
      <w:r w:rsidR="002E4CED">
        <w:rPr>
          <w:sz w:val="24"/>
          <w:szCs w:val="24"/>
        </w:rPr>
        <w:t>zhotovení díla se</w:t>
      </w:r>
      <w:r w:rsidR="006C1BD6">
        <w:rPr>
          <w:sz w:val="24"/>
          <w:szCs w:val="24"/>
        </w:rPr>
        <w:t xml:space="preserve"> sjednává na částku</w:t>
      </w:r>
      <w:r w:rsidR="00457B37">
        <w:rPr>
          <w:sz w:val="24"/>
          <w:szCs w:val="24"/>
        </w:rPr>
        <w:t xml:space="preserve"> </w:t>
      </w:r>
      <w:r w:rsidR="00303133">
        <w:rPr>
          <w:sz w:val="24"/>
          <w:szCs w:val="24"/>
        </w:rPr>
        <w:t>1</w:t>
      </w:r>
      <w:r w:rsidR="00B918A0">
        <w:rPr>
          <w:sz w:val="24"/>
          <w:szCs w:val="24"/>
        </w:rPr>
        <w:t>41.880</w:t>
      </w:r>
      <w:r w:rsidR="00EC3ACB">
        <w:rPr>
          <w:sz w:val="24"/>
          <w:szCs w:val="24"/>
        </w:rPr>
        <w:t>,-</w:t>
      </w:r>
      <w:r w:rsidR="00B918A0">
        <w:rPr>
          <w:sz w:val="24"/>
          <w:szCs w:val="24"/>
        </w:rPr>
        <w:t xml:space="preserve"> </w:t>
      </w:r>
      <w:r w:rsidR="00B570D5">
        <w:rPr>
          <w:sz w:val="24"/>
          <w:szCs w:val="24"/>
        </w:rPr>
        <w:t>Kč bez DPH.</w:t>
      </w:r>
    </w:p>
    <w:p w:rsidR="00C862D2" w:rsidRPr="004B1739" w:rsidRDefault="00C862D2" w:rsidP="00895A47">
      <w:pPr>
        <w:pStyle w:val="Odstavecseseznamem"/>
        <w:numPr>
          <w:ilvl w:val="1"/>
          <w:numId w:val="17"/>
        </w:numPr>
        <w:tabs>
          <w:tab w:val="left" w:pos="4253"/>
        </w:tabs>
        <w:spacing w:after="120"/>
        <w:ind w:left="715" w:hanging="431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Po zhoto</w:t>
      </w:r>
      <w:r w:rsidR="00B570D5">
        <w:rPr>
          <w:sz w:val="24"/>
          <w:szCs w:val="24"/>
        </w:rPr>
        <w:t>vení díla je Zhotovitel povinen</w:t>
      </w:r>
      <w:r>
        <w:rPr>
          <w:sz w:val="24"/>
          <w:szCs w:val="24"/>
        </w:rPr>
        <w:t xml:space="preserve"> vystavit </w:t>
      </w:r>
      <w:r w:rsidR="00614D65">
        <w:rPr>
          <w:sz w:val="24"/>
          <w:szCs w:val="24"/>
        </w:rPr>
        <w:t xml:space="preserve">konečnou fakturu – daňový doklad, který bude obsahovat všechny zákonem požadované náležitosti a předán do 3dnů po předání díla. </w:t>
      </w:r>
      <w:r w:rsidR="004B1739">
        <w:rPr>
          <w:sz w:val="24"/>
          <w:szCs w:val="24"/>
        </w:rPr>
        <w:t xml:space="preserve"> P</w:t>
      </w:r>
      <w:r>
        <w:rPr>
          <w:sz w:val="24"/>
          <w:szCs w:val="24"/>
        </w:rPr>
        <w:t>ř</w:t>
      </w:r>
      <w:r w:rsidR="004B1739">
        <w:rPr>
          <w:sz w:val="24"/>
          <w:szCs w:val="24"/>
        </w:rPr>
        <w:t>í</w:t>
      </w:r>
      <w:r>
        <w:rPr>
          <w:sz w:val="24"/>
          <w:szCs w:val="24"/>
        </w:rPr>
        <w:t xml:space="preserve">lohou </w:t>
      </w:r>
      <w:r w:rsidR="004B1739">
        <w:rPr>
          <w:sz w:val="24"/>
          <w:szCs w:val="24"/>
        </w:rPr>
        <w:t xml:space="preserve">faktury je </w:t>
      </w:r>
      <w:r w:rsidR="001D78E6">
        <w:rPr>
          <w:sz w:val="24"/>
          <w:szCs w:val="24"/>
        </w:rPr>
        <w:t>P</w:t>
      </w:r>
      <w:r w:rsidR="004B1739">
        <w:rPr>
          <w:sz w:val="24"/>
          <w:szCs w:val="24"/>
        </w:rPr>
        <w:t>ředávací protokol.</w:t>
      </w:r>
    </w:p>
    <w:p w:rsidR="004B1739" w:rsidRPr="00A75033" w:rsidRDefault="004B1739" w:rsidP="00895A47">
      <w:pPr>
        <w:pStyle w:val="Odstavecseseznamem"/>
        <w:numPr>
          <w:ilvl w:val="1"/>
          <w:numId w:val="17"/>
        </w:numPr>
        <w:tabs>
          <w:tab w:val="left" w:pos="4253"/>
        </w:tabs>
        <w:spacing w:after="120"/>
        <w:ind w:left="715" w:hanging="431"/>
        <w:contextualSpacing w:val="0"/>
        <w:jc w:val="both"/>
        <w:rPr>
          <w:b/>
          <w:sz w:val="24"/>
          <w:szCs w:val="24"/>
        </w:rPr>
      </w:pPr>
      <w:r w:rsidRPr="00284206">
        <w:rPr>
          <w:sz w:val="24"/>
          <w:szCs w:val="24"/>
        </w:rPr>
        <w:t xml:space="preserve">Lhůta splatnosti </w:t>
      </w:r>
      <w:r>
        <w:rPr>
          <w:sz w:val="24"/>
          <w:szCs w:val="24"/>
        </w:rPr>
        <w:t xml:space="preserve">konečné </w:t>
      </w:r>
      <w:r w:rsidRPr="00284206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="006D4250">
        <w:rPr>
          <w:sz w:val="24"/>
          <w:szCs w:val="24"/>
        </w:rPr>
        <w:t xml:space="preserve"> je stanovena do</w:t>
      </w:r>
      <w:r w:rsidRPr="0028420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14</w:t>
      </w:r>
      <w:r w:rsidR="006D4250">
        <w:rPr>
          <w:sz w:val="24"/>
          <w:szCs w:val="24"/>
        </w:rPr>
        <w:t>ti</w:t>
      </w:r>
      <w:proofErr w:type="gramEnd"/>
      <w:r w:rsidRPr="00284206">
        <w:rPr>
          <w:sz w:val="24"/>
          <w:szCs w:val="24"/>
        </w:rPr>
        <w:t xml:space="preserve"> dnů</w:t>
      </w:r>
      <w:r w:rsidR="006D4250">
        <w:rPr>
          <w:sz w:val="24"/>
          <w:szCs w:val="24"/>
        </w:rPr>
        <w:t xml:space="preserve"> od </w:t>
      </w:r>
      <w:r>
        <w:rPr>
          <w:sz w:val="24"/>
          <w:szCs w:val="24"/>
        </w:rPr>
        <w:t>doručení Ob</w:t>
      </w:r>
      <w:r w:rsidR="006D4250">
        <w:rPr>
          <w:sz w:val="24"/>
          <w:szCs w:val="24"/>
        </w:rPr>
        <w:t>jednateli a bude uhrazena převodem na účet zhotovitele.</w:t>
      </w:r>
    </w:p>
    <w:p w:rsidR="007A72A1" w:rsidRDefault="007A72A1" w:rsidP="00284206">
      <w:pPr>
        <w:tabs>
          <w:tab w:val="left" w:pos="1560"/>
        </w:tabs>
        <w:jc w:val="both"/>
        <w:rPr>
          <w:sz w:val="24"/>
        </w:rPr>
      </w:pPr>
    </w:p>
    <w:p w:rsidR="00895A47" w:rsidRPr="00284206" w:rsidRDefault="00895A47" w:rsidP="00284206">
      <w:pPr>
        <w:tabs>
          <w:tab w:val="left" w:pos="1560"/>
        </w:tabs>
        <w:jc w:val="both"/>
        <w:rPr>
          <w:sz w:val="24"/>
        </w:rPr>
      </w:pPr>
    </w:p>
    <w:p w:rsidR="0094492E" w:rsidRPr="00284206" w:rsidRDefault="0094492E" w:rsidP="00895A47">
      <w:pPr>
        <w:pStyle w:val="Odstavecseseznamem"/>
        <w:numPr>
          <w:ilvl w:val="0"/>
          <w:numId w:val="17"/>
        </w:numPr>
        <w:tabs>
          <w:tab w:val="left" w:pos="1560"/>
        </w:tabs>
        <w:spacing w:after="120"/>
        <w:jc w:val="center"/>
        <w:rPr>
          <w:b/>
          <w:sz w:val="24"/>
        </w:rPr>
      </w:pPr>
      <w:r w:rsidRPr="00284206">
        <w:rPr>
          <w:b/>
          <w:sz w:val="24"/>
          <w:szCs w:val="24"/>
        </w:rPr>
        <w:t>Smluvní pokuta</w:t>
      </w:r>
    </w:p>
    <w:p w:rsidR="00A75033" w:rsidRDefault="00A75033" w:rsidP="00895A47">
      <w:pPr>
        <w:pStyle w:val="Zkladntextodsazen"/>
        <w:numPr>
          <w:ilvl w:val="1"/>
          <w:numId w:val="17"/>
        </w:numPr>
        <w:spacing w:after="120" w:line="240" w:lineRule="auto"/>
        <w:ind w:left="715" w:hanging="431"/>
        <w:rPr>
          <w:szCs w:val="24"/>
        </w:rPr>
      </w:pPr>
      <w:r w:rsidRPr="0094492E">
        <w:rPr>
          <w:szCs w:val="24"/>
        </w:rPr>
        <w:t xml:space="preserve">Dostane-li se </w:t>
      </w:r>
      <w:r w:rsidR="00284206">
        <w:rPr>
          <w:szCs w:val="24"/>
        </w:rPr>
        <w:t>zhotovitel</w:t>
      </w:r>
      <w:r w:rsidRPr="0094492E">
        <w:rPr>
          <w:szCs w:val="24"/>
        </w:rPr>
        <w:t xml:space="preserve"> do prodlení s plněním</w:t>
      </w:r>
      <w:r w:rsidR="00284206">
        <w:rPr>
          <w:szCs w:val="24"/>
        </w:rPr>
        <w:t xml:space="preserve"> svých povinností </w:t>
      </w:r>
      <w:r w:rsidR="003E3DBE">
        <w:rPr>
          <w:szCs w:val="24"/>
        </w:rPr>
        <w:t>nedodržením termínu</w:t>
      </w:r>
      <w:r w:rsidR="00284206">
        <w:rPr>
          <w:szCs w:val="24"/>
        </w:rPr>
        <w:t>.</w:t>
      </w:r>
      <w:r w:rsidR="00FC5753">
        <w:rPr>
          <w:szCs w:val="24"/>
        </w:rPr>
        <w:t xml:space="preserve"> </w:t>
      </w:r>
      <w:r w:rsidRPr="0094492E">
        <w:rPr>
          <w:szCs w:val="24"/>
        </w:rPr>
        <w:t>Objednatel</w:t>
      </w:r>
      <w:r w:rsidR="00FC5753">
        <w:rPr>
          <w:szCs w:val="24"/>
        </w:rPr>
        <w:t xml:space="preserve"> </w:t>
      </w:r>
      <w:r w:rsidR="003E3DBE">
        <w:rPr>
          <w:szCs w:val="24"/>
        </w:rPr>
        <w:t>je</w:t>
      </w:r>
      <w:r w:rsidRPr="0094492E">
        <w:rPr>
          <w:szCs w:val="24"/>
        </w:rPr>
        <w:t xml:space="preserve"> oprávněn mu účtovat smluvní pokutu ve výši </w:t>
      </w:r>
      <w:r w:rsidR="00953E42">
        <w:rPr>
          <w:szCs w:val="24"/>
        </w:rPr>
        <w:t>500</w:t>
      </w:r>
      <w:r w:rsidR="00B570D5">
        <w:rPr>
          <w:szCs w:val="24"/>
        </w:rPr>
        <w:t>,-</w:t>
      </w:r>
      <w:r w:rsidR="006F4011">
        <w:rPr>
          <w:szCs w:val="24"/>
        </w:rPr>
        <w:t xml:space="preserve">Kč za každý den </w:t>
      </w:r>
      <w:r w:rsidR="003E3DBE">
        <w:rPr>
          <w:szCs w:val="24"/>
        </w:rPr>
        <w:t xml:space="preserve">po </w:t>
      </w:r>
      <w:r w:rsidRPr="0094492E">
        <w:rPr>
          <w:szCs w:val="24"/>
        </w:rPr>
        <w:t>prodlení</w:t>
      </w:r>
      <w:r w:rsidR="0061227C">
        <w:rPr>
          <w:szCs w:val="24"/>
        </w:rPr>
        <w:t xml:space="preserve">, maximálně však do výše </w:t>
      </w:r>
      <w:r w:rsidR="006F4011">
        <w:rPr>
          <w:szCs w:val="24"/>
        </w:rPr>
        <w:t>ceny díla.</w:t>
      </w:r>
    </w:p>
    <w:p w:rsidR="00A75033" w:rsidRDefault="00A75033" w:rsidP="00895A47">
      <w:pPr>
        <w:pStyle w:val="Zkladntextodsazen"/>
        <w:numPr>
          <w:ilvl w:val="1"/>
          <w:numId w:val="17"/>
        </w:numPr>
        <w:spacing w:after="120" w:line="240" w:lineRule="auto"/>
        <w:ind w:left="715" w:hanging="431"/>
        <w:rPr>
          <w:szCs w:val="24"/>
        </w:rPr>
      </w:pPr>
      <w:r w:rsidRPr="0094492E">
        <w:rPr>
          <w:szCs w:val="24"/>
        </w:rPr>
        <w:t xml:space="preserve">Pokud se Objednatel dostane do prodlení s placením Faktur </w:t>
      </w:r>
      <w:r w:rsidR="00284206">
        <w:rPr>
          <w:szCs w:val="24"/>
        </w:rPr>
        <w:t>Zhoto</w:t>
      </w:r>
      <w:r>
        <w:rPr>
          <w:szCs w:val="24"/>
        </w:rPr>
        <w:t>v</w:t>
      </w:r>
      <w:r w:rsidR="00284206">
        <w:rPr>
          <w:szCs w:val="24"/>
        </w:rPr>
        <w:t>i</w:t>
      </w:r>
      <w:r>
        <w:rPr>
          <w:szCs w:val="24"/>
        </w:rPr>
        <w:t>teli</w:t>
      </w:r>
      <w:r w:rsidRPr="0094492E">
        <w:rPr>
          <w:szCs w:val="24"/>
        </w:rPr>
        <w:t xml:space="preserve"> za řádné plnění jeho povinností vyplývajících z této Smlouvy, je Poskytovatel oprávněn účtovat Objednateli smluvní pokutu 0,05% z dlužné částky</w:t>
      </w:r>
      <w:r w:rsidR="008A63F3">
        <w:rPr>
          <w:szCs w:val="24"/>
        </w:rPr>
        <w:t xml:space="preserve"> za každý den prodlení</w:t>
      </w:r>
      <w:r w:rsidRPr="0094492E">
        <w:rPr>
          <w:szCs w:val="24"/>
        </w:rPr>
        <w:t>.</w:t>
      </w:r>
    </w:p>
    <w:p w:rsidR="00895A47" w:rsidRDefault="00895A47">
      <w:pPr>
        <w:spacing w:after="160" w:line="259" w:lineRule="auto"/>
        <w:rPr>
          <w:sz w:val="24"/>
          <w:szCs w:val="24"/>
        </w:rPr>
      </w:pPr>
    </w:p>
    <w:p w:rsidR="008A63F3" w:rsidRPr="0094492E" w:rsidRDefault="008A63F3" w:rsidP="004B1739">
      <w:pPr>
        <w:pStyle w:val="Zkladntextodsazen"/>
        <w:spacing w:line="240" w:lineRule="auto"/>
        <w:ind w:left="0" w:firstLine="0"/>
        <w:rPr>
          <w:szCs w:val="24"/>
        </w:rPr>
      </w:pPr>
    </w:p>
    <w:p w:rsidR="00A75033" w:rsidRDefault="0094492E" w:rsidP="00895A47">
      <w:pPr>
        <w:pStyle w:val="Zkladntextodsazen"/>
        <w:numPr>
          <w:ilvl w:val="0"/>
          <w:numId w:val="17"/>
        </w:numPr>
        <w:spacing w:after="120" w:line="240" w:lineRule="auto"/>
        <w:ind w:left="357" w:hanging="357"/>
        <w:jc w:val="center"/>
        <w:rPr>
          <w:b/>
          <w:szCs w:val="24"/>
        </w:rPr>
      </w:pPr>
      <w:r w:rsidRPr="00A75033">
        <w:rPr>
          <w:b/>
          <w:szCs w:val="24"/>
        </w:rPr>
        <w:t>Společná ustanovení</w:t>
      </w:r>
    </w:p>
    <w:p w:rsidR="00A75033" w:rsidRPr="0021044B" w:rsidRDefault="00A75033" w:rsidP="00895A47">
      <w:pPr>
        <w:pStyle w:val="Zkladntextodsazen"/>
        <w:numPr>
          <w:ilvl w:val="1"/>
          <w:numId w:val="17"/>
        </w:numPr>
        <w:spacing w:after="120" w:line="240" w:lineRule="auto"/>
        <w:rPr>
          <w:b/>
          <w:szCs w:val="24"/>
        </w:rPr>
      </w:pPr>
      <w:r>
        <w:rPr>
          <w:szCs w:val="24"/>
        </w:rPr>
        <w:t>Zhotovitel</w:t>
      </w:r>
      <w:r w:rsidR="0094492E" w:rsidRPr="00A75033">
        <w:rPr>
          <w:szCs w:val="24"/>
        </w:rPr>
        <w:t xml:space="preserve"> se zavazuje respektovat a dodržovat pokyny Objednatele.</w:t>
      </w:r>
    </w:p>
    <w:p w:rsidR="0021044B" w:rsidRPr="0021044B" w:rsidRDefault="0021044B" w:rsidP="00895A47">
      <w:pPr>
        <w:pStyle w:val="Zkladntextodsazen"/>
        <w:numPr>
          <w:ilvl w:val="1"/>
          <w:numId w:val="17"/>
        </w:numPr>
        <w:spacing w:after="120" w:line="240" w:lineRule="auto"/>
        <w:rPr>
          <w:szCs w:val="24"/>
        </w:rPr>
      </w:pPr>
      <w:r>
        <w:rPr>
          <w:szCs w:val="24"/>
        </w:rPr>
        <w:t xml:space="preserve">V průběhu provádění díla zajisti </w:t>
      </w:r>
      <w:r w:rsidR="004A66C9">
        <w:rPr>
          <w:szCs w:val="24"/>
        </w:rPr>
        <w:t xml:space="preserve">Zhotovitel </w:t>
      </w:r>
      <w:r w:rsidR="00D915F4">
        <w:rPr>
          <w:szCs w:val="24"/>
        </w:rPr>
        <w:t>bezpečnost</w:t>
      </w:r>
      <w:r w:rsidRPr="0021044B">
        <w:rPr>
          <w:szCs w:val="24"/>
        </w:rPr>
        <w:t xml:space="preserve"> všech osob</w:t>
      </w:r>
      <w:r w:rsidR="00D915F4">
        <w:rPr>
          <w:szCs w:val="24"/>
        </w:rPr>
        <w:t>, dílo provádějících, v souladu s legislativou ČR týkající se bezpečnosti práce.</w:t>
      </w:r>
    </w:p>
    <w:p w:rsidR="0094492E" w:rsidRPr="0021044B" w:rsidRDefault="00A75033" w:rsidP="00895A47">
      <w:pPr>
        <w:pStyle w:val="Zkladntextodsazen"/>
        <w:numPr>
          <w:ilvl w:val="1"/>
          <w:numId w:val="17"/>
        </w:numPr>
        <w:spacing w:after="120" w:line="240" w:lineRule="auto"/>
        <w:rPr>
          <w:b/>
          <w:szCs w:val="24"/>
        </w:rPr>
      </w:pPr>
      <w:r w:rsidRPr="00A75033">
        <w:rPr>
          <w:szCs w:val="24"/>
        </w:rPr>
        <w:t>Zhotovitel</w:t>
      </w:r>
      <w:r w:rsidR="0094492E" w:rsidRPr="00A75033">
        <w:rPr>
          <w:szCs w:val="24"/>
        </w:rPr>
        <w:t xml:space="preserve"> odpovídá za kvalitu, všeobecnou a odbornou správnost poskytované činnosti.</w:t>
      </w:r>
    </w:p>
    <w:p w:rsidR="0021044B" w:rsidRPr="0021044B" w:rsidRDefault="0021044B" w:rsidP="00895A47">
      <w:pPr>
        <w:pStyle w:val="Zkladntextodsazen"/>
        <w:numPr>
          <w:ilvl w:val="1"/>
          <w:numId w:val="17"/>
        </w:numPr>
        <w:spacing w:after="120" w:line="240" w:lineRule="auto"/>
        <w:rPr>
          <w:szCs w:val="24"/>
        </w:rPr>
      </w:pPr>
      <w:r w:rsidRPr="0021044B">
        <w:rPr>
          <w:szCs w:val="24"/>
        </w:rPr>
        <w:lastRenderedPageBreak/>
        <w:t>Zhotovitel je rovněž povinen dílo provést v souladu s právními předpisy České republiky, českými technickými normami (ČSN) a v souladu s předpisy</w:t>
      </w:r>
      <w:r>
        <w:rPr>
          <w:szCs w:val="24"/>
        </w:rPr>
        <w:t>, které se vztahují k plnění Z</w:t>
      </w:r>
      <w:r w:rsidRPr="0021044B">
        <w:rPr>
          <w:szCs w:val="24"/>
        </w:rPr>
        <w:t xml:space="preserve">hotovitele, a to jak závaznými, tak doporučenými a návody výrobců </w:t>
      </w:r>
      <w:r w:rsidR="004A66C9">
        <w:rPr>
          <w:szCs w:val="24"/>
        </w:rPr>
        <w:t>použitých</w:t>
      </w:r>
      <w:r w:rsidR="004A66C9" w:rsidRPr="0021044B">
        <w:rPr>
          <w:szCs w:val="24"/>
        </w:rPr>
        <w:t xml:space="preserve"> </w:t>
      </w:r>
      <w:r w:rsidRPr="0021044B">
        <w:rPr>
          <w:szCs w:val="24"/>
        </w:rPr>
        <w:t>materiálů a výrobků platných v době provádění díla</w:t>
      </w:r>
      <w:r>
        <w:rPr>
          <w:szCs w:val="24"/>
        </w:rPr>
        <w:t>.</w:t>
      </w:r>
    </w:p>
    <w:p w:rsidR="00F629B4" w:rsidRPr="00A75033" w:rsidRDefault="00F629B4" w:rsidP="00895A47">
      <w:pPr>
        <w:pStyle w:val="Zkladntextodsazen"/>
        <w:numPr>
          <w:ilvl w:val="1"/>
          <w:numId w:val="17"/>
        </w:numPr>
        <w:spacing w:after="120" w:line="240" w:lineRule="auto"/>
        <w:rPr>
          <w:b/>
          <w:szCs w:val="24"/>
        </w:rPr>
      </w:pPr>
      <w:r>
        <w:rPr>
          <w:szCs w:val="24"/>
        </w:rPr>
        <w:t>Zhotovením díla se rozumí úplné, funkční a bezvadné provedení všech stavebních a montážních prací a konstrukcí včetně dodávek potřebných materiálů a zařízení nezb</w:t>
      </w:r>
      <w:r w:rsidR="001113A1">
        <w:rPr>
          <w:szCs w:val="24"/>
        </w:rPr>
        <w:t>ytných pro řádné dokončení díla, dále provedení všech činností souvisejících s realizací zakázky, jejichž provedení je pro řádné dokončení díla nezbytné včetně koordinační a kompletační činnosti celé stavby.</w:t>
      </w:r>
    </w:p>
    <w:p w:rsidR="00A75033" w:rsidRDefault="00284206" w:rsidP="00895A47">
      <w:pPr>
        <w:pStyle w:val="Zkladntextodsazen"/>
        <w:numPr>
          <w:ilvl w:val="1"/>
          <w:numId w:val="17"/>
        </w:numPr>
        <w:spacing w:after="120" w:line="240" w:lineRule="auto"/>
        <w:rPr>
          <w:szCs w:val="24"/>
        </w:rPr>
      </w:pPr>
      <w:r w:rsidRPr="00284206">
        <w:rPr>
          <w:szCs w:val="24"/>
        </w:rPr>
        <w:t xml:space="preserve">Objednatel se zavazuje poskytnout </w:t>
      </w:r>
      <w:r>
        <w:rPr>
          <w:szCs w:val="24"/>
        </w:rPr>
        <w:t>Zhotoviteli</w:t>
      </w:r>
      <w:r w:rsidRPr="00284206">
        <w:rPr>
          <w:szCs w:val="24"/>
        </w:rPr>
        <w:t xml:space="preserve"> veškerou potřebnou součinn</w:t>
      </w:r>
      <w:r>
        <w:rPr>
          <w:szCs w:val="24"/>
        </w:rPr>
        <w:t xml:space="preserve">ost </w:t>
      </w:r>
      <w:r w:rsidR="006F4011">
        <w:rPr>
          <w:szCs w:val="24"/>
        </w:rPr>
        <w:t>pro řádnou realizaci díla.</w:t>
      </w:r>
    </w:p>
    <w:p w:rsidR="00284206" w:rsidRDefault="00284206" w:rsidP="00895A47">
      <w:pPr>
        <w:pStyle w:val="Zkladntextodsazen"/>
        <w:numPr>
          <w:ilvl w:val="1"/>
          <w:numId w:val="17"/>
        </w:numPr>
        <w:spacing w:after="120" w:line="240" w:lineRule="auto"/>
        <w:rPr>
          <w:szCs w:val="24"/>
        </w:rPr>
      </w:pPr>
      <w:r>
        <w:rPr>
          <w:szCs w:val="24"/>
        </w:rPr>
        <w:t xml:space="preserve">Smluvní strany se zavazují vzájemné se informovat o změně kontaktních </w:t>
      </w:r>
      <w:r w:rsidR="008A63F3">
        <w:rPr>
          <w:szCs w:val="24"/>
        </w:rPr>
        <w:t>ú</w:t>
      </w:r>
      <w:r>
        <w:rPr>
          <w:szCs w:val="24"/>
        </w:rPr>
        <w:t>dajů</w:t>
      </w:r>
      <w:r w:rsidR="008A63F3">
        <w:rPr>
          <w:szCs w:val="24"/>
        </w:rPr>
        <w:t>.</w:t>
      </w:r>
    </w:p>
    <w:p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95A47" w:rsidRDefault="00895A47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95A47" w:rsidRDefault="00895A47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94492E" w:rsidRDefault="0094492E" w:rsidP="00895A47">
      <w:pPr>
        <w:pStyle w:val="Zkladntextodsazen"/>
        <w:numPr>
          <w:ilvl w:val="0"/>
          <w:numId w:val="17"/>
        </w:numPr>
        <w:spacing w:after="120" w:line="240" w:lineRule="auto"/>
        <w:ind w:left="357" w:hanging="357"/>
        <w:jc w:val="center"/>
        <w:rPr>
          <w:b/>
          <w:szCs w:val="24"/>
        </w:rPr>
      </w:pPr>
      <w:r w:rsidRPr="008A63F3">
        <w:rPr>
          <w:b/>
          <w:szCs w:val="24"/>
        </w:rPr>
        <w:t>Závěrečná ustanovení</w:t>
      </w:r>
    </w:p>
    <w:p w:rsidR="008A63F3" w:rsidRDefault="0094492E" w:rsidP="00895A47">
      <w:pPr>
        <w:pStyle w:val="Zkladntextodsazen"/>
        <w:numPr>
          <w:ilvl w:val="1"/>
          <w:numId w:val="17"/>
        </w:numPr>
        <w:spacing w:after="120" w:line="240" w:lineRule="auto"/>
        <w:ind w:left="714"/>
        <w:rPr>
          <w:b/>
          <w:szCs w:val="24"/>
        </w:rPr>
      </w:pPr>
      <w:r w:rsidRPr="008A63F3">
        <w:rPr>
          <w:szCs w:val="24"/>
        </w:rPr>
        <w:t xml:space="preserve">Tato smlouva </w:t>
      </w:r>
      <w:r w:rsidR="008222C4">
        <w:rPr>
          <w:szCs w:val="24"/>
        </w:rPr>
        <w:t>je podepsána elektronicky a je vyhotovena v jednom originále.</w:t>
      </w:r>
      <w:r w:rsidRPr="008A63F3">
        <w:rPr>
          <w:szCs w:val="24"/>
        </w:rPr>
        <w:t xml:space="preserve"> </w:t>
      </w:r>
    </w:p>
    <w:p w:rsidR="008A63F3" w:rsidRDefault="0094492E" w:rsidP="00895A47">
      <w:pPr>
        <w:pStyle w:val="Zkladntextodsazen"/>
        <w:numPr>
          <w:ilvl w:val="1"/>
          <w:numId w:val="17"/>
        </w:numPr>
        <w:spacing w:after="120" w:line="240" w:lineRule="auto"/>
        <w:ind w:left="714"/>
        <w:rPr>
          <w:b/>
          <w:szCs w:val="24"/>
        </w:rPr>
      </w:pPr>
      <w:r w:rsidRPr="008A63F3">
        <w:rPr>
          <w:szCs w:val="24"/>
        </w:rPr>
        <w:t>Tato smlouva může být měněna pouze písemným dodatkem k této smlouvě.</w:t>
      </w:r>
    </w:p>
    <w:p w:rsidR="004A66C9" w:rsidRDefault="004A66C9" w:rsidP="00895A47">
      <w:pPr>
        <w:pStyle w:val="Zkladntextodsazen"/>
        <w:numPr>
          <w:ilvl w:val="1"/>
          <w:numId w:val="17"/>
        </w:numPr>
        <w:spacing w:after="120" w:line="240" w:lineRule="auto"/>
        <w:ind w:left="714"/>
        <w:rPr>
          <w:szCs w:val="24"/>
        </w:rPr>
      </w:pPr>
      <w:r w:rsidRPr="004A66C9">
        <w:rPr>
          <w:szCs w:val="24"/>
        </w:rPr>
        <w:t>Smluvní strany berou na vědomí povinnost uveřejnění dohody podle zákona č. 340/2015 Sb., o registru smluv platném znění. Zveřejnění provede Objednatel</w:t>
      </w:r>
    </w:p>
    <w:p w:rsidR="004A66C9" w:rsidRPr="004A66C9" w:rsidRDefault="004A66C9" w:rsidP="00895A47">
      <w:pPr>
        <w:pStyle w:val="Nadpis31"/>
        <w:numPr>
          <w:ilvl w:val="1"/>
          <w:numId w:val="17"/>
        </w:numPr>
        <w:spacing w:after="120" w:line="240" w:lineRule="auto"/>
        <w:ind w:left="714"/>
        <w:rPr>
          <w:rFonts w:ascii="Times New Roman" w:eastAsia="Times New Roman" w:hAnsi="Times New Roman"/>
          <w:color w:val="auto"/>
          <w:szCs w:val="24"/>
          <w:lang w:eastAsia="cs-CZ"/>
        </w:rPr>
      </w:pPr>
      <w:r w:rsidRPr="004A66C9">
        <w:rPr>
          <w:rFonts w:ascii="Times New Roman" w:eastAsia="Times New Roman" w:hAnsi="Times New Roman"/>
          <w:color w:val="auto"/>
          <w:szCs w:val="24"/>
          <w:lang w:eastAsia="cs-CZ"/>
        </w:rPr>
        <w:t>Nestanoví-li tato Smlouva jinak, řídí se vzájemné vztahy smluvních stran občanským zákoníkem.</w:t>
      </w:r>
    </w:p>
    <w:p w:rsidR="004A66C9" w:rsidRPr="004A66C9" w:rsidRDefault="004A66C9" w:rsidP="00895A47">
      <w:pPr>
        <w:pStyle w:val="Nadpis31"/>
        <w:numPr>
          <w:ilvl w:val="1"/>
          <w:numId w:val="17"/>
        </w:numPr>
        <w:spacing w:after="120" w:line="240" w:lineRule="auto"/>
        <w:ind w:left="714"/>
        <w:rPr>
          <w:rFonts w:ascii="Times New Roman" w:eastAsia="Times New Roman" w:hAnsi="Times New Roman"/>
          <w:color w:val="auto"/>
          <w:szCs w:val="24"/>
          <w:lang w:eastAsia="cs-CZ"/>
        </w:rPr>
      </w:pPr>
      <w:r w:rsidRPr="004A66C9">
        <w:rPr>
          <w:rFonts w:ascii="Times New Roman" w:eastAsia="Times New Roman" w:hAnsi="Times New Roman"/>
          <w:color w:val="auto"/>
          <w:szCs w:val="24"/>
          <w:lang w:eastAsia="cs-CZ"/>
        </w:rPr>
        <w:t>Jakékoliv změny a dodatky této Smlouvy jsou možné jen formou písemných a oboustranně podepsaných dodatků.</w:t>
      </w:r>
    </w:p>
    <w:p w:rsidR="00895A47" w:rsidRPr="008A63F3" w:rsidRDefault="00895A47" w:rsidP="00895A47">
      <w:pPr>
        <w:pStyle w:val="Zkladntextodsazen"/>
        <w:numPr>
          <w:ilvl w:val="1"/>
          <w:numId w:val="17"/>
        </w:numPr>
        <w:spacing w:after="120" w:line="240" w:lineRule="auto"/>
        <w:ind w:left="714"/>
        <w:rPr>
          <w:b/>
          <w:szCs w:val="24"/>
        </w:rPr>
      </w:pPr>
      <w:r w:rsidRPr="008A63F3">
        <w:rPr>
          <w:szCs w:val="24"/>
        </w:rPr>
        <w:t xml:space="preserve">Tato smlouva nabývá platnosti </w:t>
      </w:r>
      <w:r w:rsidR="008222C4">
        <w:rPr>
          <w:szCs w:val="24"/>
        </w:rPr>
        <w:t xml:space="preserve">dnem podpisu obou smluvních stran </w:t>
      </w:r>
      <w:r w:rsidRPr="008A63F3">
        <w:rPr>
          <w:szCs w:val="24"/>
        </w:rPr>
        <w:t xml:space="preserve">a účinnosti dnem </w:t>
      </w:r>
      <w:r>
        <w:rPr>
          <w:szCs w:val="24"/>
        </w:rPr>
        <w:t>zveřejnění v registru smluv.</w:t>
      </w:r>
    </w:p>
    <w:p w:rsidR="00895A47" w:rsidRDefault="00895A47" w:rsidP="00895A47">
      <w:pPr>
        <w:pStyle w:val="Zkladntextodsazen"/>
        <w:numPr>
          <w:ilvl w:val="1"/>
          <w:numId w:val="17"/>
        </w:numPr>
        <w:spacing w:after="120" w:line="240" w:lineRule="auto"/>
        <w:ind w:left="714"/>
        <w:rPr>
          <w:szCs w:val="24"/>
        </w:rPr>
      </w:pPr>
      <w:r w:rsidRPr="0094492E">
        <w:rPr>
          <w:szCs w:val="24"/>
        </w:rPr>
        <w:t>Připojením svých podpisů smluvní strany stvrzují, že bezvýhradně souhlasí s obsahem této smlouvy.</w:t>
      </w:r>
    </w:p>
    <w:p w:rsidR="00BA2D29" w:rsidRPr="0094492E" w:rsidRDefault="00BA2D29" w:rsidP="00895A47">
      <w:pPr>
        <w:pStyle w:val="Zkladntextodsazen"/>
        <w:numPr>
          <w:ilvl w:val="1"/>
          <w:numId w:val="17"/>
        </w:numPr>
        <w:spacing w:after="120" w:line="240" w:lineRule="auto"/>
        <w:ind w:left="714"/>
        <w:rPr>
          <w:szCs w:val="24"/>
        </w:rPr>
      </w:pPr>
      <w:r>
        <w:rPr>
          <w:szCs w:val="24"/>
        </w:rPr>
        <w:t xml:space="preserve">Přílohou této smlouvy je </w:t>
      </w:r>
      <w:r w:rsidR="004A66C9">
        <w:rPr>
          <w:szCs w:val="24"/>
        </w:rPr>
        <w:t>Výpis výrobků a prací</w:t>
      </w:r>
      <w:r>
        <w:rPr>
          <w:szCs w:val="24"/>
        </w:rPr>
        <w:t xml:space="preserve"> </w:t>
      </w:r>
      <w:r w:rsidR="00CD1D3B">
        <w:rPr>
          <w:szCs w:val="24"/>
        </w:rPr>
        <w:t xml:space="preserve">a </w:t>
      </w:r>
      <w:r w:rsidR="004A66C9">
        <w:rPr>
          <w:szCs w:val="24"/>
        </w:rPr>
        <w:t>C</w:t>
      </w:r>
      <w:r w:rsidR="00CD1D3B">
        <w:rPr>
          <w:szCs w:val="24"/>
        </w:rPr>
        <w:t>enová nabídka</w:t>
      </w:r>
    </w:p>
    <w:p w:rsidR="00B66AB0" w:rsidRDefault="00B66AB0" w:rsidP="008A63F3">
      <w:pPr>
        <w:jc w:val="both"/>
        <w:rPr>
          <w:sz w:val="24"/>
          <w:szCs w:val="24"/>
        </w:rPr>
      </w:pPr>
    </w:p>
    <w:p w:rsidR="00895A47" w:rsidRDefault="00895A47" w:rsidP="008A63F3">
      <w:pPr>
        <w:jc w:val="both"/>
        <w:rPr>
          <w:sz w:val="24"/>
          <w:szCs w:val="24"/>
        </w:rPr>
      </w:pPr>
    </w:p>
    <w:p w:rsidR="00895A47" w:rsidRDefault="00895A47" w:rsidP="008A63F3">
      <w:pPr>
        <w:jc w:val="both"/>
        <w:rPr>
          <w:sz w:val="24"/>
          <w:szCs w:val="24"/>
        </w:rPr>
      </w:pPr>
    </w:p>
    <w:p w:rsidR="00895A47" w:rsidRDefault="00895A47" w:rsidP="008A63F3">
      <w:pPr>
        <w:jc w:val="both"/>
        <w:rPr>
          <w:sz w:val="24"/>
          <w:szCs w:val="24"/>
        </w:rPr>
      </w:pPr>
    </w:p>
    <w:p w:rsidR="00895A47" w:rsidRDefault="00895A47" w:rsidP="008A63F3">
      <w:pPr>
        <w:jc w:val="both"/>
        <w:rPr>
          <w:sz w:val="24"/>
          <w:szCs w:val="24"/>
        </w:rPr>
      </w:pPr>
    </w:p>
    <w:p w:rsidR="00895A47" w:rsidRDefault="00D022BA" w:rsidP="00895A47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C67AC">
        <w:rPr>
          <w:sz w:val="24"/>
          <w:szCs w:val="24"/>
        </w:rPr>
        <w:t> Brně dne:</w:t>
      </w:r>
      <w:r w:rsidR="00895A47">
        <w:rPr>
          <w:sz w:val="24"/>
          <w:szCs w:val="24"/>
        </w:rPr>
        <w:tab/>
      </w:r>
      <w:r w:rsidR="00895A47">
        <w:rPr>
          <w:sz w:val="24"/>
          <w:szCs w:val="24"/>
        </w:rPr>
        <w:tab/>
      </w:r>
      <w:r w:rsidR="00895A47">
        <w:rPr>
          <w:sz w:val="24"/>
          <w:szCs w:val="24"/>
        </w:rPr>
        <w:tab/>
      </w:r>
      <w:r w:rsidR="00895A47">
        <w:rPr>
          <w:sz w:val="24"/>
          <w:szCs w:val="24"/>
        </w:rPr>
        <w:tab/>
      </w:r>
      <w:r w:rsidR="00895A47">
        <w:rPr>
          <w:sz w:val="24"/>
          <w:szCs w:val="24"/>
        </w:rPr>
        <w:tab/>
      </w:r>
      <w:r w:rsidR="00895A47">
        <w:rPr>
          <w:sz w:val="24"/>
          <w:szCs w:val="24"/>
        </w:rPr>
        <w:tab/>
      </w:r>
      <w:r w:rsidR="00895A47">
        <w:rPr>
          <w:sz w:val="24"/>
          <w:szCs w:val="24"/>
        </w:rPr>
        <w:tab/>
        <w:t>V Brně dne:</w:t>
      </w: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6D4250" w:rsidRDefault="006D4250" w:rsidP="00D022BA">
      <w:pPr>
        <w:jc w:val="both"/>
        <w:rPr>
          <w:sz w:val="24"/>
          <w:szCs w:val="24"/>
        </w:rPr>
      </w:pPr>
    </w:p>
    <w:p w:rsidR="006D4250" w:rsidRDefault="006D4250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Pr="0094492E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</w:t>
      </w:r>
    </w:p>
    <w:p w:rsidR="00D022BA" w:rsidRDefault="00D022BA" w:rsidP="006122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p w:rsidR="00B44444" w:rsidRDefault="00F07E29" w:rsidP="00B44444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xxxxxxxxxxxxxxxxxxxxxxxx</w:t>
      </w:r>
      <w:proofErr w:type="spellEnd"/>
      <w:r w:rsidR="00B44444"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xxxxxxxxxxxx</w:t>
      </w:r>
      <w:proofErr w:type="spellEnd"/>
      <w:proofErr w:type="gramEnd"/>
      <w:r w:rsidR="00B44444">
        <w:rPr>
          <w:sz w:val="24"/>
          <w:szCs w:val="24"/>
        </w:rPr>
        <w:t xml:space="preserve"> </w:t>
      </w:r>
    </w:p>
    <w:p w:rsidR="00B44444" w:rsidRPr="0094492E" w:rsidRDefault="00B44444" w:rsidP="00B444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proofErr w:type="gramStart"/>
      <w:r w:rsidR="00F07E29"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</w:t>
      </w:r>
      <w:r w:rsidR="00F07E29">
        <w:rPr>
          <w:sz w:val="24"/>
          <w:szCs w:val="24"/>
        </w:rPr>
        <w:t>xxxxxxx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                                   </w:t>
      </w:r>
    </w:p>
    <w:sectPr w:rsidR="00B44444" w:rsidRPr="0094492E" w:rsidSect="00DE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Calibri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24160E47"/>
    <w:multiLevelType w:val="multilevel"/>
    <w:tmpl w:val="D8889660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A7D17B3"/>
    <w:multiLevelType w:val="multilevel"/>
    <w:tmpl w:val="BC20D292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64136797"/>
    <w:multiLevelType w:val="hybridMultilevel"/>
    <w:tmpl w:val="8FF08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6"/>
  </w:num>
  <w:num w:numId="5">
    <w:abstractNumId w:val="1"/>
  </w:num>
  <w:num w:numId="6">
    <w:abstractNumId w:val="4"/>
  </w:num>
  <w:num w:numId="7">
    <w:abstractNumId w:val="19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16"/>
  </w:num>
  <w:num w:numId="13">
    <w:abstractNumId w:val="18"/>
  </w:num>
  <w:num w:numId="14">
    <w:abstractNumId w:val="22"/>
  </w:num>
  <w:num w:numId="15">
    <w:abstractNumId w:val="7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9"/>
  </w:num>
  <w:num w:numId="21">
    <w:abstractNumId w:val="20"/>
  </w:num>
  <w:num w:numId="22">
    <w:abstractNumId w:val="15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2E"/>
    <w:rsid w:val="000852CC"/>
    <w:rsid w:val="000C7546"/>
    <w:rsid w:val="001113A1"/>
    <w:rsid w:val="001C352C"/>
    <w:rsid w:val="001D78E6"/>
    <w:rsid w:val="0021044B"/>
    <w:rsid w:val="00284206"/>
    <w:rsid w:val="002B4685"/>
    <w:rsid w:val="002E4CED"/>
    <w:rsid w:val="002F5894"/>
    <w:rsid w:val="00303133"/>
    <w:rsid w:val="00391F56"/>
    <w:rsid w:val="00392337"/>
    <w:rsid w:val="003E3DBE"/>
    <w:rsid w:val="00401D8C"/>
    <w:rsid w:val="0042244A"/>
    <w:rsid w:val="004319BA"/>
    <w:rsid w:val="00457B37"/>
    <w:rsid w:val="004A66C9"/>
    <w:rsid w:val="004B1739"/>
    <w:rsid w:val="004C6E04"/>
    <w:rsid w:val="004D57E9"/>
    <w:rsid w:val="00507476"/>
    <w:rsid w:val="0053757A"/>
    <w:rsid w:val="0055716F"/>
    <w:rsid w:val="0059636B"/>
    <w:rsid w:val="005A1B77"/>
    <w:rsid w:val="0061227C"/>
    <w:rsid w:val="00614D65"/>
    <w:rsid w:val="00621FB8"/>
    <w:rsid w:val="00664A49"/>
    <w:rsid w:val="00670180"/>
    <w:rsid w:val="006C1BD6"/>
    <w:rsid w:val="006D4250"/>
    <w:rsid w:val="006F4011"/>
    <w:rsid w:val="00740B78"/>
    <w:rsid w:val="007A72A1"/>
    <w:rsid w:val="007E3FF7"/>
    <w:rsid w:val="008222C4"/>
    <w:rsid w:val="0086276F"/>
    <w:rsid w:val="00895846"/>
    <w:rsid w:val="00895A47"/>
    <w:rsid w:val="008A63F3"/>
    <w:rsid w:val="008C24EF"/>
    <w:rsid w:val="008D44D5"/>
    <w:rsid w:val="00925552"/>
    <w:rsid w:val="00931E16"/>
    <w:rsid w:val="00937BBA"/>
    <w:rsid w:val="0094492E"/>
    <w:rsid w:val="00953E42"/>
    <w:rsid w:val="00967542"/>
    <w:rsid w:val="009932B9"/>
    <w:rsid w:val="009A330A"/>
    <w:rsid w:val="009C67AC"/>
    <w:rsid w:val="00A0284D"/>
    <w:rsid w:val="00A21473"/>
    <w:rsid w:val="00A75033"/>
    <w:rsid w:val="00AA7A37"/>
    <w:rsid w:val="00AC2260"/>
    <w:rsid w:val="00AC4A83"/>
    <w:rsid w:val="00AF243F"/>
    <w:rsid w:val="00AF71DB"/>
    <w:rsid w:val="00AF7F3A"/>
    <w:rsid w:val="00B44444"/>
    <w:rsid w:val="00B570D5"/>
    <w:rsid w:val="00B66AB0"/>
    <w:rsid w:val="00B9060A"/>
    <w:rsid w:val="00B909CE"/>
    <w:rsid w:val="00B918A0"/>
    <w:rsid w:val="00BA2D29"/>
    <w:rsid w:val="00C371BD"/>
    <w:rsid w:val="00C55DC8"/>
    <w:rsid w:val="00C627EF"/>
    <w:rsid w:val="00C64F3F"/>
    <w:rsid w:val="00C81753"/>
    <w:rsid w:val="00C862D2"/>
    <w:rsid w:val="00C87D04"/>
    <w:rsid w:val="00C91875"/>
    <w:rsid w:val="00CA2768"/>
    <w:rsid w:val="00CD1D3B"/>
    <w:rsid w:val="00CE0827"/>
    <w:rsid w:val="00D022BA"/>
    <w:rsid w:val="00D30A78"/>
    <w:rsid w:val="00D915F4"/>
    <w:rsid w:val="00DE44C0"/>
    <w:rsid w:val="00E12CD7"/>
    <w:rsid w:val="00E25C92"/>
    <w:rsid w:val="00EA68D9"/>
    <w:rsid w:val="00EB33D8"/>
    <w:rsid w:val="00EC3ACB"/>
    <w:rsid w:val="00F07E29"/>
    <w:rsid w:val="00F629B4"/>
    <w:rsid w:val="00FC5753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D3FE"/>
  <w15:docId w15:val="{70C2CC5E-D5F8-4DFB-A819-C35B1BE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character" w:styleId="Hypertextovodkaz">
    <w:name w:val="Hyperlink"/>
    <w:basedOn w:val="Standardnpsmoodstavce"/>
    <w:uiPriority w:val="99"/>
    <w:semiHidden/>
    <w:unhideWhenUsed/>
    <w:rsid w:val="00C64F3F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EA68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A68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44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375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57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5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5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5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adpis11">
    <w:name w:val="Nadpis 11"/>
    <w:basedOn w:val="Normln"/>
    <w:rsid w:val="004A66C9"/>
    <w:pPr>
      <w:widowControl w:val="0"/>
      <w:numPr>
        <w:numId w:val="23"/>
      </w:numPr>
      <w:suppressAutoHyphens/>
      <w:spacing w:before="240" w:after="240" w:line="300" w:lineRule="atLeast"/>
    </w:pPr>
    <w:rPr>
      <w:rFonts w:ascii="Garamond" w:eastAsia="HG Mincho Light J" w:hAnsi="Garamond"/>
      <w:b/>
      <w:color w:val="000000"/>
      <w:sz w:val="28"/>
      <w:szCs w:val="28"/>
      <w:lang w:eastAsia="ar-SA"/>
    </w:rPr>
  </w:style>
  <w:style w:type="paragraph" w:customStyle="1" w:styleId="Nadpis21">
    <w:name w:val="Nadpis 21"/>
    <w:basedOn w:val="Normln"/>
    <w:rsid w:val="004A66C9"/>
    <w:pPr>
      <w:widowControl w:val="0"/>
      <w:numPr>
        <w:ilvl w:val="1"/>
        <w:numId w:val="23"/>
      </w:numPr>
      <w:suppressAutoHyphens/>
      <w:spacing w:before="120" w:after="120" w:line="300" w:lineRule="atLeast"/>
    </w:pPr>
    <w:rPr>
      <w:rFonts w:ascii="Garamond" w:eastAsia="HG Mincho Light J" w:hAnsi="Garamond"/>
      <w:color w:val="000000"/>
      <w:sz w:val="24"/>
      <w:lang w:eastAsia="ar-SA"/>
    </w:rPr>
  </w:style>
  <w:style w:type="paragraph" w:customStyle="1" w:styleId="Nadpis31">
    <w:name w:val="Nadpis 31"/>
    <w:basedOn w:val="Normln"/>
    <w:rsid w:val="004A66C9"/>
    <w:pPr>
      <w:widowControl w:val="0"/>
      <w:numPr>
        <w:ilvl w:val="2"/>
        <w:numId w:val="23"/>
      </w:numPr>
      <w:suppressAutoHyphens/>
      <w:spacing w:line="300" w:lineRule="atLeast"/>
    </w:pPr>
    <w:rPr>
      <w:rFonts w:ascii="Garamond" w:eastAsia="HG Mincho Light J" w:hAnsi="Garamond"/>
      <w:color w:val="000000"/>
      <w:sz w:val="24"/>
      <w:lang w:eastAsia="ar-SA"/>
    </w:rPr>
  </w:style>
  <w:style w:type="paragraph" w:customStyle="1" w:styleId="Nadpis41">
    <w:name w:val="Nadpis 41"/>
    <w:basedOn w:val="Normln"/>
    <w:rsid w:val="004A66C9"/>
    <w:pPr>
      <w:widowControl w:val="0"/>
      <w:numPr>
        <w:ilvl w:val="3"/>
        <w:numId w:val="23"/>
      </w:numPr>
      <w:suppressAutoHyphens/>
      <w:spacing w:line="300" w:lineRule="atLeast"/>
    </w:pPr>
    <w:rPr>
      <w:rFonts w:ascii="Garamond" w:eastAsia="HG Mincho Light J" w:hAnsi="Garamond"/>
      <w:color w:val="000000"/>
      <w:sz w:val="24"/>
      <w:lang w:eastAsia="ar-SA"/>
    </w:rPr>
  </w:style>
  <w:style w:type="paragraph" w:customStyle="1" w:styleId="Nadpis51">
    <w:name w:val="Nadpis 51"/>
    <w:basedOn w:val="Normln"/>
    <w:rsid w:val="004A66C9"/>
    <w:pPr>
      <w:widowControl w:val="0"/>
      <w:numPr>
        <w:ilvl w:val="4"/>
        <w:numId w:val="23"/>
      </w:numPr>
      <w:suppressAutoHyphens/>
      <w:spacing w:line="300" w:lineRule="atLeast"/>
    </w:pPr>
    <w:rPr>
      <w:rFonts w:ascii="Garamond" w:eastAsia="HG Mincho Light J" w:hAnsi="Garamond"/>
      <w:color w:val="000000"/>
      <w:sz w:val="24"/>
      <w:lang w:eastAsia="ar-SA"/>
    </w:rPr>
  </w:style>
  <w:style w:type="paragraph" w:customStyle="1" w:styleId="Nadpis61">
    <w:name w:val="Nadpis 61"/>
    <w:basedOn w:val="Normln"/>
    <w:rsid w:val="004A66C9"/>
    <w:pPr>
      <w:widowControl w:val="0"/>
      <w:numPr>
        <w:ilvl w:val="5"/>
        <w:numId w:val="23"/>
      </w:numPr>
      <w:suppressAutoHyphens/>
      <w:spacing w:line="300" w:lineRule="atLeast"/>
    </w:pPr>
    <w:rPr>
      <w:rFonts w:ascii="Garamond" w:eastAsia="HG Mincho Light J" w:hAnsi="Garamond"/>
      <w:color w:val="000000"/>
      <w:sz w:val="24"/>
      <w:lang w:eastAsia="ar-SA"/>
    </w:rPr>
  </w:style>
  <w:style w:type="paragraph" w:customStyle="1" w:styleId="Nadpis71">
    <w:name w:val="Nadpis 71"/>
    <w:basedOn w:val="Normln"/>
    <w:rsid w:val="004A66C9"/>
    <w:pPr>
      <w:widowControl w:val="0"/>
      <w:numPr>
        <w:ilvl w:val="6"/>
        <w:numId w:val="23"/>
      </w:numPr>
      <w:suppressAutoHyphens/>
      <w:spacing w:line="300" w:lineRule="atLeast"/>
    </w:pPr>
    <w:rPr>
      <w:rFonts w:ascii="Garamond" w:eastAsia="HG Mincho Light J" w:hAnsi="Garamond"/>
      <w:color w:val="000000"/>
      <w:sz w:val="24"/>
      <w:lang w:eastAsia="ar-SA"/>
    </w:rPr>
  </w:style>
  <w:style w:type="paragraph" w:customStyle="1" w:styleId="Nadpis81">
    <w:name w:val="Nadpis 81"/>
    <w:basedOn w:val="Normln"/>
    <w:rsid w:val="004A66C9"/>
    <w:pPr>
      <w:widowControl w:val="0"/>
      <w:numPr>
        <w:ilvl w:val="7"/>
        <w:numId w:val="23"/>
      </w:numPr>
      <w:suppressAutoHyphens/>
      <w:spacing w:line="300" w:lineRule="atLeast"/>
    </w:pPr>
    <w:rPr>
      <w:rFonts w:ascii="Garamond" w:eastAsia="HG Mincho Light J" w:hAnsi="Garamond"/>
      <w:color w:val="000000"/>
      <w:sz w:val="24"/>
      <w:lang w:eastAsia="ar-SA"/>
    </w:rPr>
  </w:style>
  <w:style w:type="paragraph" w:customStyle="1" w:styleId="Nadpis91">
    <w:name w:val="Nadpis 91"/>
    <w:basedOn w:val="Normln"/>
    <w:rsid w:val="004A66C9"/>
    <w:pPr>
      <w:widowControl w:val="0"/>
      <w:numPr>
        <w:ilvl w:val="8"/>
        <w:numId w:val="23"/>
      </w:numPr>
      <w:suppressAutoHyphens/>
      <w:spacing w:line="300" w:lineRule="atLeast"/>
    </w:pPr>
    <w:rPr>
      <w:rFonts w:ascii="Garamond" w:eastAsia="HG Mincho Light J" w:hAnsi="Garamond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Eva Klimankova</dc:creator>
  <cp:lastModifiedBy>Jan Rázek</cp:lastModifiedBy>
  <cp:revision>3</cp:revision>
  <cp:lastPrinted>2023-06-28T10:20:00Z</cp:lastPrinted>
  <dcterms:created xsi:type="dcterms:W3CDTF">2023-06-29T05:08:00Z</dcterms:created>
  <dcterms:modified xsi:type="dcterms:W3CDTF">2023-06-29T05:12:00Z</dcterms:modified>
</cp:coreProperties>
</file>