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0221FF" w14:textId="77777777" w:rsidR="001279B1" w:rsidRPr="00315A6D" w:rsidRDefault="001279B1" w:rsidP="001279B1">
      <w:pPr>
        <w:jc w:val="both"/>
        <w:rPr>
          <w:rFonts w:ascii="Tahoma" w:hAnsi="Tahoma" w:cs="Tahoma"/>
          <w:sz w:val="22"/>
          <w:szCs w:val="22"/>
        </w:rPr>
      </w:pPr>
    </w:p>
    <w:p w14:paraId="24DF034A" w14:textId="77777777" w:rsidR="001279B1" w:rsidRPr="00315A6D" w:rsidRDefault="001279B1" w:rsidP="001279B1">
      <w:pPr>
        <w:pStyle w:val="Zhlav"/>
        <w:rPr>
          <w:rFonts w:ascii="Tahoma" w:hAnsi="Tahoma" w:cs="Tahoma"/>
        </w:rPr>
      </w:pPr>
      <w:r w:rsidRPr="00315A6D">
        <w:rPr>
          <w:rFonts w:ascii="Tahoma" w:hAnsi="Tahoma" w:cs="Tahoma"/>
        </w:rPr>
        <w:object w:dxaOrig="2282" w:dyaOrig="910" w14:anchorId="5A8D8F6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1.3pt;height:49.3pt" o:ole="">
            <v:imagedata r:id="rId8" o:title=""/>
          </v:shape>
          <o:OLEObject Type="Embed" ProgID="CorelDraw.Graphic.15" ShapeID="_x0000_i1025" DrawAspect="Content" ObjectID="_1749893410" r:id="rId9"/>
        </w:object>
      </w:r>
    </w:p>
    <w:p w14:paraId="1A8DE495" w14:textId="77777777" w:rsidR="001279B1" w:rsidRPr="00315A6D" w:rsidRDefault="001279B1" w:rsidP="001279B1">
      <w:pPr>
        <w:jc w:val="both"/>
        <w:rPr>
          <w:rFonts w:ascii="Tahoma" w:hAnsi="Tahoma" w:cs="Tahoma"/>
          <w:sz w:val="22"/>
          <w:szCs w:val="22"/>
        </w:rPr>
      </w:pPr>
    </w:p>
    <w:p w14:paraId="5086F288" w14:textId="5BB096E7" w:rsidR="001279B1" w:rsidRPr="00315A6D" w:rsidRDefault="00157D87" w:rsidP="00157D87">
      <w:pPr>
        <w:jc w:val="center"/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t>Zadávací list služby podpory a rozvojových prací</w:t>
      </w:r>
      <w:r w:rsidR="005D346C">
        <w:rPr>
          <w:rFonts w:ascii="Tahoma" w:hAnsi="Tahoma" w:cs="Tahoma"/>
          <w:b/>
          <w:sz w:val="22"/>
          <w:szCs w:val="22"/>
        </w:rPr>
        <w:t xml:space="preserve"> číslo </w:t>
      </w:r>
      <w:r w:rsidR="004C4804">
        <w:rPr>
          <w:rFonts w:ascii="Tahoma" w:hAnsi="Tahoma" w:cs="Tahoma"/>
          <w:b/>
          <w:sz w:val="22"/>
          <w:szCs w:val="22"/>
        </w:rPr>
        <w:t>1</w:t>
      </w:r>
      <w:r w:rsidR="002C54AC">
        <w:rPr>
          <w:rFonts w:ascii="Tahoma" w:hAnsi="Tahoma" w:cs="Tahoma"/>
          <w:b/>
          <w:sz w:val="22"/>
          <w:szCs w:val="22"/>
        </w:rPr>
        <w:t>4</w:t>
      </w:r>
    </w:p>
    <w:p w14:paraId="1258731F" w14:textId="77777777" w:rsidR="00157D87" w:rsidRDefault="00157D87" w:rsidP="00461659">
      <w:pPr>
        <w:jc w:val="center"/>
        <w:rPr>
          <w:rFonts w:ascii="Tahoma" w:hAnsi="Tahoma" w:cs="Tahoma"/>
          <w:b/>
          <w:sz w:val="22"/>
          <w:szCs w:val="22"/>
        </w:rPr>
      </w:pPr>
    </w:p>
    <w:p w14:paraId="3ED2D84E" w14:textId="39F8921A" w:rsidR="003D4C10" w:rsidRDefault="00157D87" w:rsidP="00461659">
      <w:pPr>
        <w:jc w:val="center"/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t xml:space="preserve">V souladu se smlouvou </w:t>
      </w:r>
    </w:p>
    <w:p w14:paraId="40E1E6B6" w14:textId="7A025C3A" w:rsidR="008659F1" w:rsidRPr="008659F1" w:rsidRDefault="008659F1" w:rsidP="00461659">
      <w:pPr>
        <w:jc w:val="center"/>
        <w:rPr>
          <w:rFonts w:ascii="Tahoma" w:hAnsi="Tahoma" w:cs="Tahoma"/>
          <w:b/>
          <w:sz w:val="22"/>
          <w:szCs w:val="22"/>
        </w:rPr>
      </w:pPr>
      <w:r w:rsidRPr="008659F1">
        <w:rPr>
          <w:rFonts w:ascii="Tahoma" w:hAnsi="Tahoma" w:cs="Tahoma"/>
          <w:b/>
          <w:sz w:val="22"/>
          <w:szCs w:val="22"/>
        </w:rPr>
        <w:t>O IMPLEMENTACI A PODPOŘE INTEGRAČNÍ PLATFORMY INFORMAČNÍCH SYSTÉMŮ ŘÍČNÍCH INFORMAČNÍCH SLUŽEB</w:t>
      </w:r>
    </w:p>
    <w:p w14:paraId="5376EE78" w14:textId="6CFE4FBA" w:rsidR="003D7803" w:rsidRDefault="008659F1" w:rsidP="00461659">
      <w:pPr>
        <w:jc w:val="center"/>
        <w:rPr>
          <w:rFonts w:ascii="Tahoma" w:hAnsi="Tahoma" w:cs="Tahoma"/>
          <w:b/>
          <w:sz w:val="22"/>
          <w:szCs w:val="22"/>
        </w:rPr>
      </w:pPr>
      <w:r w:rsidRPr="008659F1">
        <w:rPr>
          <w:rFonts w:ascii="Tahoma" w:hAnsi="Tahoma" w:cs="Tahoma"/>
          <w:b/>
          <w:sz w:val="22"/>
          <w:szCs w:val="22"/>
        </w:rPr>
        <w:t>čísl</w:t>
      </w:r>
      <w:r w:rsidR="00157D87">
        <w:rPr>
          <w:rFonts w:ascii="Tahoma" w:hAnsi="Tahoma" w:cs="Tahoma"/>
          <w:b/>
          <w:sz w:val="22"/>
          <w:szCs w:val="22"/>
        </w:rPr>
        <w:t>o</w:t>
      </w:r>
      <w:r w:rsidRPr="008659F1">
        <w:rPr>
          <w:rFonts w:ascii="Tahoma" w:hAnsi="Tahoma" w:cs="Tahoma"/>
          <w:b/>
          <w:sz w:val="22"/>
          <w:szCs w:val="22"/>
        </w:rPr>
        <w:t>: S/ŘVC/083/OSE/</w:t>
      </w:r>
      <w:proofErr w:type="spellStart"/>
      <w:r w:rsidRPr="008659F1">
        <w:rPr>
          <w:rFonts w:ascii="Tahoma" w:hAnsi="Tahoma" w:cs="Tahoma"/>
          <w:b/>
          <w:sz w:val="22"/>
          <w:szCs w:val="22"/>
        </w:rPr>
        <w:t>SoD</w:t>
      </w:r>
      <w:proofErr w:type="spellEnd"/>
      <w:r w:rsidRPr="008659F1">
        <w:rPr>
          <w:rFonts w:ascii="Tahoma" w:hAnsi="Tahoma" w:cs="Tahoma"/>
          <w:b/>
          <w:sz w:val="22"/>
          <w:szCs w:val="22"/>
        </w:rPr>
        <w:t>/2020</w:t>
      </w:r>
    </w:p>
    <w:p w14:paraId="73458F2C" w14:textId="2F25350A" w:rsidR="00CB1AC5" w:rsidRDefault="00CB1AC5" w:rsidP="00461659">
      <w:pPr>
        <w:jc w:val="center"/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t>ze dne 4.</w:t>
      </w:r>
      <w:r w:rsidR="00E46D9F">
        <w:rPr>
          <w:rFonts w:ascii="Tahoma" w:hAnsi="Tahoma" w:cs="Tahoma"/>
          <w:b/>
          <w:sz w:val="22"/>
          <w:szCs w:val="22"/>
        </w:rPr>
        <w:t xml:space="preserve"> </w:t>
      </w:r>
      <w:r>
        <w:rPr>
          <w:rFonts w:ascii="Tahoma" w:hAnsi="Tahoma" w:cs="Tahoma"/>
          <w:b/>
          <w:sz w:val="22"/>
          <w:szCs w:val="22"/>
        </w:rPr>
        <w:t>8.</w:t>
      </w:r>
      <w:r w:rsidR="00E46D9F">
        <w:rPr>
          <w:rFonts w:ascii="Tahoma" w:hAnsi="Tahoma" w:cs="Tahoma"/>
          <w:b/>
          <w:sz w:val="22"/>
          <w:szCs w:val="22"/>
        </w:rPr>
        <w:t xml:space="preserve"> </w:t>
      </w:r>
      <w:r>
        <w:rPr>
          <w:rFonts w:ascii="Tahoma" w:hAnsi="Tahoma" w:cs="Tahoma"/>
          <w:b/>
          <w:sz w:val="22"/>
          <w:szCs w:val="22"/>
        </w:rPr>
        <w:t>2020</w:t>
      </w:r>
      <w:r w:rsidR="00847845">
        <w:rPr>
          <w:rFonts w:ascii="Tahoma" w:hAnsi="Tahoma" w:cs="Tahoma"/>
          <w:b/>
          <w:sz w:val="22"/>
          <w:szCs w:val="22"/>
        </w:rPr>
        <w:t xml:space="preserve"> </w:t>
      </w:r>
    </w:p>
    <w:p w14:paraId="108EF15D" w14:textId="2840AE7E" w:rsidR="00CB1AC5" w:rsidRDefault="00CB1AC5" w:rsidP="00461659">
      <w:pPr>
        <w:jc w:val="center"/>
        <w:rPr>
          <w:rFonts w:ascii="Tahoma" w:hAnsi="Tahoma" w:cs="Tahoma"/>
          <w:b/>
          <w:sz w:val="22"/>
          <w:szCs w:val="22"/>
        </w:rPr>
      </w:pPr>
    </w:p>
    <w:p w14:paraId="570558B8" w14:textId="79E2A0A5" w:rsidR="00847845" w:rsidRPr="00315A6D" w:rsidRDefault="00847845" w:rsidP="00847845">
      <w:pPr>
        <w:jc w:val="both"/>
        <w:rPr>
          <w:rStyle w:val="tsubjname"/>
          <w:rFonts w:ascii="Tahoma" w:hAnsi="Tahoma" w:cs="Tahoma"/>
          <w:sz w:val="22"/>
          <w:szCs w:val="22"/>
        </w:rPr>
      </w:pPr>
      <w:r>
        <w:rPr>
          <w:rFonts w:ascii="Tahoma" w:hAnsi="Tahoma" w:cs="Tahoma"/>
          <w:b/>
          <w:bCs/>
          <w:sz w:val="22"/>
          <w:szCs w:val="22"/>
        </w:rPr>
        <w:t>O</w:t>
      </w:r>
      <w:r w:rsidRPr="00315A6D">
        <w:rPr>
          <w:rFonts w:ascii="Tahoma" w:hAnsi="Tahoma" w:cs="Tahoma"/>
          <w:b/>
          <w:bCs/>
          <w:sz w:val="22"/>
          <w:szCs w:val="22"/>
        </w:rPr>
        <w:t>bjednavatel:</w:t>
      </w:r>
      <w:r>
        <w:rPr>
          <w:rFonts w:ascii="Tahoma" w:hAnsi="Tahoma" w:cs="Tahoma"/>
          <w:b/>
          <w:bCs/>
          <w:sz w:val="22"/>
          <w:szCs w:val="22"/>
        </w:rPr>
        <w:tab/>
      </w:r>
      <w:r w:rsidRPr="00315A6D">
        <w:rPr>
          <w:rFonts w:ascii="Tahoma" w:hAnsi="Tahoma" w:cs="Tahoma"/>
          <w:b/>
          <w:bCs/>
          <w:sz w:val="22"/>
          <w:szCs w:val="22"/>
        </w:rPr>
        <w:tab/>
      </w:r>
      <w:r w:rsidRPr="00315A6D">
        <w:rPr>
          <w:rStyle w:val="tsubjname"/>
          <w:rFonts w:ascii="Tahoma" w:hAnsi="Tahoma" w:cs="Tahoma"/>
          <w:b/>
          <w:sz w:val="22"/>
          <w:szCs w:val="22"/>
        </w:rPr>
        <w:t>Česká republika – Ředitelství vodních cest ČR</w:t>
      </w:r>
      <w:r w:rsidRPr="00315A6D">
        <w:rPr>
          <w:rStyle w:val="tsubjname"/>
          <w:rFonts w:ascii="Tahoma" w:hAnsi="Tahoma" w:cs="Tahoma"/>
          <w:sz w:val="22"/>
          <w:szCs w:val="22"/>
        </w:rPr>
        <w:t>,</w:t>
      </w:r>
    </w:p>
    <w:p w14:paraId="03295C38" w14:textId="77777777" w:rsidR="00847845" w:rsidRPr="00315A6D" w:rsidRDefault="00847845" w:rsidP="00847845">
      <w:pPr>
        <w:ind w:left="2124" w:firstLine="708"/>
        <w:jc w:val="both"/>
        <w:rPr>
          <w:rFonts w:ascii="Tahoma" w:hAnsi="Tahoma" w:cs="Tahoma"/>
          <w:sz w:val="22"/>
          <w:szCs w:val="22"/>
        </w:rPr>
      </w:pPr>
      <w:r w:rsidRPr="00315A6D">
        <w:rPr>
          <w:rFonts w:ascii="Tahoma" w:hAnsi="Tahoma" w:cs="Tahoma"/>
          <w:sz w:val="22"/>
          <w:szCs w:val="22"/>
        </w:rPr>
        <w:t>se sídlem: nábř. L. Svobody 1222/12, 110 15 Praha 1</w:t>
      </w:r>
    </w:p>
    <w:p w14:paraId="30B7EBAB" w14:textId="24AEAB58" w:rsidR="00847845" w:rsidRPr="00847845" w:rsidRDefault="00847845" w:rsidP="00847845">
      <w:pPr>
        <w:ind w:left="2124" w:firstLine="708"/>
        <w:jc w:val="both"/>
        <w:rPr>
          <w:rFonts w:ascii="Tahoma" w:hAnsi="Tahoma" w:cs="Tahoma"/>
          <w:sz w:val="22"/>
          <w:szCs w:val="22"/>
        </w:rPr>
      </w:pPr>
      <w:r w:rsidRPr="00315A6D">
        <w:rPr>
          <w:rFonts w:ascii="Tahoma" w:hAnsi="Tahoma" w:cs="Tahoma"/>
          <w:sz w:val="22"/>
          <w:szCs w:val="22"/>
        </w:rPr>
        <w:t>IČ: 67981801</w:t>
      </w:r>
    </w:p>
    <w:p w14:paraId="5472E699" w14:textId="77777777" w:rsidR="00847845" w:rsidRDefault="00847845" w:rsidP="00847845">
      <w:pPr>
        <w:rPr>
          <w:rFonts w:ascii="Tahoma" w:hAnsi="Tahoma" w:cs="Tahoma"/>
          <w:b/>
          <w:sz w:val="22"/>
          <w:szCs w:val="22"/>
        </w:rPr>
      </w:pPr>
    </w:p>
    <w:p w14:paraId="708FFBEF" w14:textId="2406C4AC" w:rsidR="00847845" w:rsidRPr="00847845" w:rsidRDefault="00847845" w:rsidP="00847845">
      <w:pPr>
        <w:tabs>
          <w:tab w:val="left" w:pos="851"/>
        </w:tabs>
        <w:jc w:val="both"/>
        <w:rPr>
          <w:rFonts w:ascii="Tahoma" w:hAnsi="Tahoma" w:cs="Tahoma"/>
          <w:b/>
          <w:sz w:val="22"/>
          <w:szCs w:val="22"/>
        </w:rPr>
      </w:pPr>
      <w:r w:rsidRPr="00847845">
        <w:rPr>
          <w:rFonts w:ascii="Tahoma" w:hAnsi="Tahoma" w:cs="Tahoma"/>
          <w:b/>
          <w:sz w:val="22"/>
          <w:szCs w:val="22"/>
        </w:rPr>
        <w:t xml:space="preserve">Zhotovitel: </w:t>
      </w:r>
      <w:r w:rsidRPr="00847845">
        <w:rPr>
          <w:rFonts w:ascii="Tahoma" w:hAnsi="Tahoma" w:cs="Tahoma"/>
          <w:b/>
          <w:sz w:val="22"/>
          <w:szCs w:val="22"/>
        </w:rPr>
        <w:tab/>
      </w:r>
      <w:r w:rsidRPr="00847845">
        <w:rPr>
          <w:rFonts w:ascii="Tahoma" w:hAnsi="Tahoma" w:cs="Tahoma"/>
          <w:b/>
          <w:sz w:val="22"/>
          <w:szCs w:val="22"/>
        </w:rPr>
        <w:tab/>
      </w:r>
      <w:r w:rsidRPr="00847845">
        <w:rPr>
          <w:rFonts w:ascii="Tahoma" w:hAnsi="Tahoma" w:cs="Tahoma"/>
          <w:b/>
          <w:sz w:val="22"/>
          <w:szCs w:val="22"/>
        </w:rPr>
        <w:tab/>
      </w:r>
      <w:proofErr w:type="spellStart"/>
      <w:r w:rsidRPr="00847845">
        <w:rPr>
          <w:rFonts w:ascii="Tahoma" w:hAnsi="Tahoma" w:cs="Tahoma"/>
          <w:b/>
          <w:sz w:val="22"/>
          <w:szCs w:val="22"/>
        </w:rPr>
        <w:t>Atos</w:t>
      </w:r>
      <w:proofErr w:type="spellEnd"/>
      <w:r w:rsidRPr="00847845">
        <w:rPr>
          <w:rFonts w:ascii="Tahoma" w:hAnsi="Tahoma" w:cs="Tahoma"/>
          <w:b/>
          <w:sz w:val="22"/>
          <w:szCs w:val="22"/>
        </w:rPr>
        <w:t xml:space="preserve"> IT </w:t>
      </w:r>
      <w:proofErr w:type="spellStart"/>
      <w:r w:rsidRPr="00847845">
        <w:rPr>
          <w:rFonts w:ascii="Tahoma" w:hAnsi="Tahoma" w:cs="Tahoma"/>
          <w:b/>
          <w:sz w:val="22"/>
          <w:szCs w:val="22"/>
        </w:rPr>
        <w:t>Solutions</w:t>
      </w:r>
      <w:proofErr w:type="spellEnd"/>
      <w:r w:rsidRPr="00847845">
        <w:rPr>
          <w:rFonts w:ascii="Tahoma" w:hAnsi="Tahoma" w:cs="Tahoma"/>
          <w:b/>
          <w:sz w:val="22"/>
          <w:szCs w:val="22"/>
        </w:rPr>
        <w:t xml:space="preserve"> and </w:t>
      </w:r>
      <w:proofErr w:type="spellStart"/>
      <w:r w:rsidRPr="00847845">
        <w:rPr>
          <w:rFonts w:ascii="Tahoma" w:hAnsi="Tahoma" w:cs="Tahoma"/>
          <w:b/>
          <w:sz w:val="22"/>
          <w:szCs w:val="22"/>
        </w:rPr>
        <w:t>Services</w:t>
      </w:r>
      <w:proofErr w:type="spellEnd"/>
      <w:r w:rsidRPr="00847845">
        <w:rPr>
          <w:rFonts w:ascii="Tahoma" w:hAnsi="Tahoma" w:cs="Tahoma"/>
          <w:b/>
          <w:sz w:val="22"/>
          <w:szCs w:val="22"/>
        </w:rPr>
        <w:t>, s.r.o.</w:t>
      </w:r>
    </w:p>
    <w:p w14:paraId="32B3C57D" w14:textId="0354C2A3" w:rsidR="00847845" w:rsidRDefault="00847845" w:rsidP="00847845">
      <w:pPr>
        <w:tabs>
          <w:tab w:val="left" w:pos="851"/>
        </w:tabs>
        <w:jc w:val="both"/>
        <w:rPr>
          <w:rFonts w:ascii="Tahoma" w:hAnsi="Tahoma" w:cs="Tahoma"/>
          <w:bCs/>
          <w:sz w:val="22"/>
          <w:szCs w:val="22"/>
        </w:rPr>
      </w:pPr>
      <w:r>
        <w:rPr>
          <w:rFonts w:ascii="Tahoma" w:hAnsi="Tahoma" w:cs="Tahoma"/>
          <w:bCs/>
          <w:sz w:val="22"/>
          <w:szCs w:val="22"/>
        </w:rPr>
        <w:tab/>
      </w:r>
      <w:r>
        <w:rPr>
          <w:rFonts w:ascii="Tahoma" w:hAnsi="Tahoma" w:cs="Tahoma"/>
          <w:bCs/>
          <w:sz w:val="22"/>
          <w:szCs w:val="22"/>
        </w:rPr>
        <w:tab/>
      </w:r>
      <w:r>
        <w:rPr>
          <w:rFonts w:ascii="Tahoma" w:hAnsi="Tahoma" w:cs="Tahoma"/>
          <w:bCs/>
          <w:sz w:val="22"/>
          <w:szCs w:val="22"/>
        </w:rPr>
        <w:tab/>
      </w:r>
      <w:r>
        <w:rPr>
          <w:rFonts w:ascii="Tahoma" w:hAnsi="Tahoma" w:cs="Tahoma"/>
          <w:bCs/>
          <w:sz w:val="22"/>
          <w:szCs w:val="22"/>
        </w:rPr>
        <w:tab/>
        <w:t>se sídlem: Doudlebská 1699/5, 140 00 Praha 4</w:t>
      </w:r>
    </w:p>
    <w:p w14:paraId="65BB8C74" w14:textId="7BDCE292" w:rsidR="00847845" w:rsidRDefault="00847845" w:rsidP="00847845">
      <w:pPr>
        <w:tabs>
          <w:tab w:val="left" w:pos="851"/>
        </w:tabs>
        <w:jc w:val="both"/>
        <w:rPr>
          <w:rFonts w:ascii="Tahoma" w:hAnsi="Tahoma" w:cs="Tahoma"/>
          <w:bCs/>
          <w:sz w:val="22"/>
          <w:szCs w:val="22"/>
        </w:rPr>
      </w:pPr>
      <w:r>
        <w:rPr>
          <w:rFonts w:ascii="Tahoma" w:hAnsi="Tahoma" w:cs="Tahoma"/>
          <w:bCs/>
          <w:sz w:val="22"/>
          <w:szCs w:val="22"/>
        </w:rPr>
        <w:tab/>
      </w:r>
      <w:r>
        <w:rPr>
          <w:rFonts w:ascii="Tahoma" w:hAnsi="Tahoma" w:cs="Tahoma"/>
          <w:bCs/>
          <w:sz w:val="22"/>
          <w:szCs w:val="22"/>
        </w:rPr>
        <w:tab/>
      </w:r>
      <w:r>
        <w:rPr>
          <w:rFonts w:ascii="Tahoma" w:hAnsi="Tahoma" w:cs="Tahoma"/>
          <w:bCs/>
          <w:sz w:val="22"/>
          <w:szCs w:val="22"/>
        </w:rPr>
        <w:tab/>
      </w:r>
      <w:r>
        <w:rPr>
          <w:rFonts w:ascii="Tahoma" w:hAnsi="Tahoma" w:cs="Tahoma"/>
          <w:bCs/>
          <w:sz w:val="22"/>
          <w:szCs w:val="22"/>
        </w:rPr>
        <w:tab/>
        <w:t>IČ: 448 51 391</w:t>
      </w:r>
    </w:p>
    <w:p w14:paraId="558940E8" w14:textId="1FF4C786" w:rsidR="00847845" w:rsidRDefault="00847845" w:rsidP="007A57C5">
      <w:pPr>
        <w:tabs>
          <w:tab w:val="left" w:pos="851"/>
        </w:tabs>
        <w:spacing w:after="200"/>
        <w:jc w:val="both"/>
        <w:rPr>
          <w:rFonts w:ascii="Tahoma" w:hAnsi="Tahoma" w:cs="Tahoma"/>
          <w:bCs/>
          <w:sz w:val="22"/>
          <w:szCs w:val="22"/>
        </w:rPr>
      </w:pPr>
      <w:r>
        <w:rPr>
          <w:rFonts w:ascii="Tahoma" w:hAnsi="Tahoma" w:cs="Tahoma"/>
          <w:bCs/>
          <w:sz w:val="22"/>
          <w:szCs w:val="22"/>
        </w:rPr>
        <w:tab/>
      </w:r>
    </w:p>
    <w:p w14:paraId="15AFEC5D" w14:textId="0A1C1CB2" w:rsidR="007A57C5" w:rsidRDefault="0089789F" w:rsidP="00242836">
      <w:pPr>
        <w:tabs>
          <w:tab w:val="left" w:pos="851"/>
        </w:tabs>
        <w:jc w:val="both"/>
        <w:rPr>
          <w:rFonts w:ascii="Arial" w:hAnsi="Arial" w:cs="Arial"/>
          <w:sz w:val="22"/>
          <w:szCs w:val="22"/>
          <w:lang w:eastAsia="en-US"/>
        </w:rPr>
      </w:pPr>
      <w:r>
        <w:rPr>
          <w:rFonts w:ascii="Tahoma" w:hAnsi="Tahoma" w:cs="Tahoma"/>
          <w:bCs/>
          <w:sz w:val="22"/>
          <w:szCs w:val="22"/>
        </w:rPr>
        <w:t xml:space="preserve">Objednatel zadává Zhotoviteli dle </w:t>
      </w:r>
      <w:r w:rsidR="00CB1AC5">
        <w:rPr>
          <w:rFonts w:ascii="Tahoma" w:hAnsi="Tahoma" w:cs="Tahoma"/>
          <w:bCs/>
          <w:sz w:val="22"/>
          <w:szCs w:val="22"/>
        </w:rPr>
        <w:t>část</w:t>
      </w:r>
      <w:r>
        <w:rPr>
          <w:rFonts w:ascii="Tahoma" w:hAnsi="Tahoma" w:cs="Tahoma"/>
          <w:bCs/>
          <w:sz w:val="22"/>
          <w:szCs w:val="22"/>
        </w:rPr>
        <w:t>i</w:t>
      </w:r>
      <w:r w:rsidR="00CB1AC5">
        <w:rPr>
          <w:rFonts w:ascii="Tahoma" w:hAnsi="Tahoma" w:cs="Tahoma"/>
          <w:bCs/>
          <w:sz w:val="22"/>
          <w:szCs w:val="22"/>
        </w:rPr>
        <w:t xml:space="preserve"> IV. </w:t>
      </w:r>
      <w:r w:rsidR="007A57C5">
        <w:rPr>
          <w:rFonts w:ascii="Tahoma" w:hAnsi="Tahoma" w:cs="Tahoma"/>
          <w:bCs/>
          <w:sz w:val="22"/>
          <w:szCs w:val="22"/>
        </w:rPr>
        <w:t xml:space="preserve">Předmět díla odst. 1 písm. </w:t>
      </w:r>
      <w:r w:rsidR="007A57C5" w:rsidRPr="006F1F52">
        <w:rPr>
          <w:rFonts w:ascii="Arial" w:hAnsi="Arial" w:cs="Arial"/>
          <w:sz w:val="22"/>
          <w:szCs w:val="22"/>
          <w:lang w:eastAsia="en-US"/>
        </w:rPr>
        <w:t>(h) Podpora integračních procesů a rozvojové práce</w:t>
      </w:r>
      <w:r w:rsidR="00F364E4">
        <w:rPr>
          <w:rFonts w:ascii="Arial" w:hAnsi="Arial" w:cs="Arial"/>
          <w:sz w:val="22"/>
          <w:szCs w:val="22"/>
          <w:lang w:eastAsia="en-US"/>
        </w:rPr>
        <w:t xml:space="preserve"> - </w:t>
      </w:r>
      <w:r w:rsidR="007A57C5">
        <w:rPr>
          <w:rFonts w:ascii="Arial" w:hAnsi="Arial" w:cs="Arial"/>
          <w:sz w:val="22"/>
          <w:szCs w:val="22"/>
          <w:lang w:eastAsia="en-US"/>
        </w:rPr>
        <w:t>práce v níže uvedeném rozsahu:</w:t>
      </w:r>
    </w:p>
    <w:p w14:paraId="481FF1F7" w14:textId="1CCBF0D1" w:rsidR="002C54AC" w:rsidRPr="002C54AC" w:rsidRDefault="002C54AC" w:rsidP="002C54AC">
      <w:pPr>
        <w:pStyle w:val="Odstavecseseznamem"/>
        <w:numPr>
          <w:ilvl w:val="1"/>
          <w:numId w:val="7"/>
        </w:numPr>
        <w:spacing w:before="120"/>
        <w:jc w:val="both"/>
        <w:rPr>
          <w:rFonts w:ascii="Tahoma" w:hAnsi="Tahoma" w:cs="Tahoma"/>
          <w:bCs/>
          <w:sz w:val="22"/>
          <w:szCs w:val="22"/>
        </w:rPr>
      </w:pPr>
      <w:r w:rsidRPr="002C54AC">
        <w:rPr>
          <w:rFonts w:ascii="Tahoma" w:hAnsi="Tahoma" w:cs="Tahoma"/>
          <w:bCs/>
          <w:sz w:val="22"/>
          <w:szCs w:val="22"/>
        </w:rPr>
        <w:t xml:space="preserve">návrh monitorovacích nástrojů: </w:t>
      </w:r>
      <w:proofErr w:type="spellStart"/>
      <w:r w:rsidR="00105563">
        <w:rPr>
          <w:rFonts w:ascii="Tahoma" w:hAnsi="Tahoma" w:cs="Tahoma"/>
          <w:bCs/>
          <w:sz w:val="22"/>
          <w:szCs w:val="22"/>
        </w:rPr>
        <w:t>xx</w:t>
      </w:r>
      <w:proofErr w:type="spellEnd"/>
      <w:r w:rsidRPr="002C54AC">
        <w:rPr>
          <w:rFonts w:ascii="Tahoma" w:hAnsi="Tahoma" w:cs="Tahoma"/>
          <w:bCs/>
          <w:sz w:val="22"/>
          <w:szCs w:val="22"/>
        </w:rPr>
        <w:t xml:space="preserve"> MD</w:t>
      </w:r>
    </w:p>
    <w:p w14:paraId="0C926ACC" w14:textId="303F86DD" w:rsidR="002C54AC" w:rsidRPr="002C54AC" w:rsidRDefault="002C54AC" w:rsidP="002C54AC">
      <w:pPr>
        <w:pStyle w:val="Odstavecseseznamem"/>
        <w:numPr>
          <w:ilvl w:val="1"/>
          <w:numId w:val="7"/>
        </w:numPr>
        <w:spacing w:before="120"/>
        <w:jc w:val="both"/>
        <w:rPr>
          <w:rFonts w:ascii="Tahoma" w:hAnsi="Tahoma" w:cs="Tahoma"/>
          <w:bCs/>
          <w:sz w:val="22"/>
          <w:szCs w:val="22"/>
        </w:rPr>
      </w:pPr>
      <w:r w:rsidRPr="002C54AC">
        <w:rPr>
          <w:rFonts w:ascii="Tahoma" w:hAnsi="Tahoma" w:cs="Tahoma"/>
          <w:bCs/>
          <w:sz w:val="22"/>
          <w:szCs w:val="22"/>
        </w:rPr>
        <w:t xml:space="preserve">instalace monitorovacích nástrojů: </w:t>
      </w:r>
      <w:proofErr w:type="spellStart"/>
      <w:r w:rsidR="00105563">
        <w:rPr>
          <w:rFonts w:ascii="Tahoma" w:hAnsi="Tahoma" w:cs="Tahoma"/>
          <w:bCs/>
          <w:sz w:val="22"/>
          <w:szCs w:val="22"/>
        </w:rPr>
        <w:t>xx</w:t>
      </w:r>
      <w:proofErr w:type="spellEnd"/>
      <w:r w:rsidRPr="002C54AC">
        <w:rPr>
          <w:rFonts w:ascii="Tahoma" w:hAnsi="Tahoma" w:cs="Tahoma"/>
          <w:bCs/>
          <w:sz w:val="22"/>
          <w:szCs w:val="22"/>
        </w:rPr>
        <w:t xml:space="preserve"> MD </w:t>
      </w:r>
    </w:p>
    <w:p w14:paraId="6817D452" w14:textId="2467D1AD" w:rsidR="002C54AC" w:rsidRPr="002C54AC" w:rsidRDefault="002C54AC" w:rsidP="002C54AC">
      <w:pPr>
        <w:pStyle w:val="Odstavecseseznamem"/>
        <w:numPr>
          <w:ilvl w:val="1"/>
          <w:numId w:val="7"/>
        </w:numPr>
        <w:spacing w:before="120"/>
        <w:jc w:val="both"/>
        <w:rPr>
          <w:rFonts w:ascii="Tahoma" w:hAnsi="Tahoma" w:cs="Tahoma"/>
          <w:bCs/>
          <w:sz w:val="22"/>
          <w:szCs w:val="22"/>
        </w:rPr>
      </w:pPr>
      <w:r w:rsidRPr="002C54AC">
        <w:rPr>
          <w:rFonts w:ascii="Tahoma" w:hAnsi="Tahoma" w:cs="Tahoma"/>
          <w:bCs/>
          <w:sz w:val="22"/>
          <w:szCs w:val="22"/>
        </w:rPr>
        <w:t>doku</w:t>
      </w:r>
      <w:r w:rsidR="00DD3716">
        <w:rPr>
          <w:rFonts w:ascii="Tahoma" w:hAnsi="Tahoma" w:cs="Tahoma"/>
          <w:bCs/>
          <w:sz w:val="22"/>
          <w:szCs w:val="22"/>
        </w:rPr>
        <w:t>m</w:t>
      </w:r>
      <w:r w:rsidRPr="002C54AC">
        <w:rPr>
          <w:rFonts w:ascii="Tahoma" w:hAnsi="Tahoma" w:cs="Tahoma"/>
          <w:bCs/>
          <w:sz w:val="22"/>
          <w:szCs w:val="22"/>
        </w:rPr>
        <w:t>e</w:t>
      </w:r>
      <w:r w:rsidR="00DD3716">
        <w:rPr>
          <w:rFonts w:ascii="Tahoma" w:hAnsi="Tahoma" w:cs="Tahoma"/>
          <w:bCs/>
          <w:sz w:val="22"/>
          <w:szCs w:val="22"/>
        </w:rPr>
        <w:t>n</w:t>
      </w:r>
      <w:r w:rsidRPr="002C54AC">
        <w:rPr>
          <w:rFonts w:ascii="Tahoma" w:hAnsi="Tahoma" w:cs="Tahoma"/>
          <w:bCs/>
          <w:sz w:val="22"/>
          <w:szCs w:val="22"/>
        </w:rPr>
        <w:t xml:space="preserve">tace: </w:t>
      </w:r>
      <w:proofErr w:type="spellStart"/>
      <w:r w:rsidR="00105563">
        <w:rPr>
          <w:rFonts w:ascii="Tahoma" w:hAnsi="Tahoma" w:cs="Tahoma"/>
          <w:bCs/>
          <w:sz w:val="22"/>
          <w:szCs w:val="22"/>
        </w:rPr>
        <w:t>xx</w:t>
      </w:r>
      <w:proofErr w:type="spellEnd"/>
      <w:r w:rsidRPr="002C54AC">
        <w:rPr>
          <w:rFonts w:ascii="Tahoma" w:hAnsi="Tahoma" w:cs="Tahoma"/>
          <w:bCs/>
          <w:sz w:val="22"/>
          <w:szCs w:val="22"/>
        </w:rPr>
        <w:t xml:space="preserve"> MD</w:t>
      </w:r>
    </w:p>
    <w:p w14:paraId="3A96E9CD" w14:textId="77777777" w:rsidR="005C2917" w:rsidRPr="00F364E4" w:rsidRDefault="005C2917" w:rsidP="005C2917">
      <w:pPr>
        <w:pStyle w:val="Odstavecseseznamem"/>
        <w:spacing w:before="120"/>
        <w:ind w:left="1080"/>
        <w:jc w:val="both"/>
        <w:rPr>
          <w:rFonts w:ascii="Tahoma" w:hAnsi="Tahoma" w:cs="Tahoma"/>
          <w:bCs/>
          <w:sz w:val="22"/>
          <w:szCs w:val="22"/>
        </w:rPr>
      </w:pPr>
    </w:p>
    <w:p w14:paraId="41AFCB8A" w14:textId="6A15236B" w:rsidR="00021E3A" w:rsidRPr="005D346C" w:rsidRDefault="007A57C5" w:rsidP="007A57C5">
      <w:pPr>
        <w:spacing w:before="120"/>
        <w:jc w:val="both"/>
        <w:rPr>
          <w:rFonts w:ascii="Tahoma" w:hAnsi="Tahoma" w:cs="Tahoma"/>
          <w:b/>
          <w:bCs/>
          <w:sz w:val="22"/>
          <w:szCs w:val="22"/>
        </w:rPr>
      </w:pPr>
      <w:r w:rsidRPr="005D346C">
        <w:rPr>
          <w:rFonts w:ascii="Tahoma" w:hAnsi="Tahoma" w:cs="Tahoma"/>
          <w:b/>
          <w:bCs/>
          <w:sz w:val="22"/>
          <w:szCs w:val="22"/>
        </w:rPr>
        <w:t>Celkový odhad</w:t>
      </w:r>
      <w:r w:rsidR="005D346C">
        <w:rPr>
          <w:rFonts w:ascii="Tahoma" w:hAnsi="Tahoma" w:cs="Tahoma"/>
          <w:b/>
          <w:bCs/>
          <w:sz w:val="22"/>
          <w:szCs w:val="22"/>
        </w:rPr>
        <w:t xml:space="preserve"> pracnosti</w:t>
      </w:r>
      <w:r w:rsidRPr="005D346C">
        <w:rPr>
          <w:rFonts w:ascii="Tahoma" w:hAnsi="Tahoma" w:cs="Tahoma"/>
          <w:b/>
          <w:bCs/>
          <w:sz w:val="22"/>
          <w:szCs w:val="22"/>
        </w:rPr>
        <w:t xml:space="preserve">: </w:t>
      </w:r>
      <w:proofErr w:type="spellStart"/>
      <w:r w:rsidR="00105563" w:rsidRPr="00105563">
        <w:rPr>
          <w:rFonts w:ascii="Tahoma" w:hAnsi="Tahoma" w:cs="Tahoma"/>
          <w:sz w:val="22"/>
          <w:szCs w:val="22"/>
        </w:rPr>
        <w:t>xx</w:t>
      </w:r>
      <w:proofErr w:type="spellEnd"/>
      <w:r w:rsidRPr="005D346C">
        <w:rPr>
          <w:rFonts w:ascii="Tahoma" w:hAnsi="Tahoma" w:cs="Tahoma"/>
          <w:sz w:val="22"/>
          <w:szCs w:val="22"/>
        </w:rPr>
        <w:t xml:space="preserve"> MD</w:t>
      </w:r>
      <w:r w:rsidR="000E2965">
        <w:rPr>
          <w:rFonts w:ascii="Tahoma" w:hAnsi="Tahoma" w:cs="Tahoma"/>
          <w:sz w:val="22"/>
          <w:szCs w:val="22"/>
        </w:rPr>
        <w:t xml:space="preserve"> x </w:t>
      </w:r>
      <w:proofErr w:type="spellStart"/>
      <w:r w:rsidR="00105563">
        <w:rPr>
          <w:rFonts w:ascii="Tahoma" w:hAnsi="Tahoma" w:cs="Tahoma"/>
          <w:sz w:val="22"/>
          <w:szCs w:val="22"/>
        </w:rPr>
        <w:t>xxxxxxxxx</w:t>
      </w:r>
      <w:proofErr w:type="spellEnd"/>
      <w:r w:rsidR="000E2965">
        <w:rPr>
          <w:rFonts w:ascii="Tahoma" w:hAnsi="Tahoma" w:cs="Tahoma"/>
          <w:sz w:val="22"/>
          <w:szCs w:val="22"/>
        </w:rPr>
        <w:t xml:space="preserve"> Kč bez DPH / hod = </w:t>
      </w:r>
      <w:r w:rsidR="002C54AC">
        <w:rPr>
          <w:rFonts w:ascii="Tahoma" w:hAnsi="Tahoma" w:cs="Tahoma"/>
          <w:sz w:val="22"/>
          <w:szCs w:val="22"/>
        </w:rPr>
        <w:t>87.318</w:t>
      </w:r>
      <w:r w:rsidR="00B5684F">
        <w:rPr>
          <w:rFonts w:ascii="Tahoma" w:hAnsi="Tahoma" w:cs="Tahoma"/>
          <w:sz w:val="22"/>
          <w:szCs w:val="22"/>
        </w:rPr>
        <w:t>,-</w:t>
      </w:r>
      <w:r w:rsidR="000E2965">
        <w:rPr>
          <w:rFonts w:ascii="Tahoma" w:hAnsi="Tahoma" w:cs="Tahoma"/>
          <w:sz w:val="22"/>
          <w:szCs w:val="22"/>
        </w:rPr>
        <w:t xml:space="preserve"> Kč bez DPH</w:t>
      </w:r>
    </w:p>
    <w:p w14:paraId="6519B2E4" w14:textId="24BEC2EE" w:rsidR="001279B1" w:rsidRPr="00315A6D" w:rsidRDefault="001279B1" w:rsidP="001279B1">
      <w:pPr>
        <w:spacing w:before="120"/>
        <w:ind w:left="2832" w:hanging="2832"/>
        <w:jc w:val="both"/>
        <w:rPr>
          <w:rFonts w:ascii="Tahoma" w:hAnsi="Tahoma" w:cs="Tahoma"/>
          <w:bCs/>
          <w:i/>
          <w:sz w:val="22"/>
          <w:szCs w:val="22"/>
        </w:rPr>
      </w:pPr>
      <w:r w:rsidRPr="00315A6D">
        <w:rPr>
          <w:rFonts w:ascii="Tahoma" w:hAnsi="Tahoma" w:cs="Tahoma"/>
          <w:b/>
          <w:bCs/>
          <w:sz w:val="22"/>
          <w:szCs w:val="22"/>
        </w:rPr>
        <w:t>Termín zahájení plnění:</w:t>
      </w:r>
      <w:r w:rsidRPr="00315A6D">
        <w:rPr>
          <w:rFonts w:ascii="Tahoma" w:hAnsi="Tahoma" w:cs="Tahoma"/>
          <w:b/>
          <w:bCs/>
          <w:sz w:val="22"/>
          <w:szCs w:val="22"/>
        </w:rPr>
        <w:tab/>
      </w:r>
      <w:r w:rsidR="00F364E4">
        <w:rPr>
          <w:rFonts w:ascii="Tahoma" w:hAnsi="Tahoma" w:cs="Tahoma"/>
          <w:bCs/>
          <w:iCs/>
          <w:sz w:val="22"/>
          <w:szCs w:val="22"/>
        </w:rPr>
        <w:t>2</w:t>
      </w:r>
      <w:r w:rsidR="00400E1B">
        <w:rPr>
          <w:rFonts w:ascii="Tahoma" w:hAnsi="Tahoma" w:cs="Tahoma"/>
          <w:bCs/>
          <w:iCs/>
          <w:sz w:val="22"/>
          <w:szCs w:val="22"/>
        </w:rPr>
        <w:t>2</w:t>
      </w:r>
      <w:r w:rsidR="004C4804">
        <w:rPr>
          <w:rFonts w:ascii="Tahoma" w:hAnsi="Tahoma" w:cs="Tahoma"/>
          <w:bCs/>
          <w:iCs/>
          <w:sz w:val="22"/>
          <w:szCs w:val="22"/>
        </w:rPr>
        <w:t>. 6</w:t>
      </w:r>
      <w:r w:rsidR="00500D18" w:rsidRPr="00500D18">
        <w:rPr>
          <w:rFonts w:ascii="Tahoma" w:hAnsi="Tahoma" w:cs="Tahoma"/>
          <w:bCs/>
          <w:iCs/>
          <w:sz w:val="22"/>
          <w:szCs w:val="22"/>
        </w:rPr>
        <w:t>. 202</w:t>
      </w:r>
      <w:r w:rsidR="00BC47CD">
        <w:rPr>
          <w:rFonts w:ascii="Tahoma" w:hAnsi="Tahoma" w:cs="Tahoma"/>
          <w:bCs/>
          <w:iCs/>
          <w:sz w:val="22"/>
          <w:szCs w:val="22"/>
        </w:rPr>
        <w:t>3</w:t>
      </w:r>
    </w:p>
    <w:p w14:paraId="25F0CD51" w14:textId="77777777" w:rsidR="001279B1" w:rsidRPr="00315A6D" w:rsidRDefault="001279B1" w:rsidP="001279B1">
      <w:pPr>
        <w:spacing w:before="120"/>
        <w:ind w:left="2832" w:hanging="2832"/>
        <w:jc w:val="both"/>
        <w:rPr>
          <w:rFonts w:ascii="Tahoma" w:hAnsi="Tahoma" w:cs="Tahoma"/>
          <w:bCs/>
          <w:sz w:val="22"/>
          <w:szCs w:val="22"/>
        </w:rPr>
      </w:pPr>
      <w:r w:rsidRPr="00315A6D">
        <w:rPr>
          <w:rFonts w:ascii="Tahoma" w:hAnsi="Tahoma" w:cs="Tahoma"/>
          <w:b/>
          <w:bCs/>
          <w:sz w:val="22"/>
          <w:szCs w:val="22"/>
        </w:rPr>
        <w:t>Místo plnění:</w:t>
      </w:r>
      <w:r w:rsidRPr="00315A6D">
        <w:rPr>
          <w:rFonts w:ascii="Tahoma" w:hAnsi="Tahoma" w:cs="Tahoma"/>
          <w:b/>
          <w:bCs/>
          <w:sz w:val="22"/>
          <w:szCs w:val="22"/>
        </w:rPr>
        <w:tab/>
      </w:r>
      <w:r w:rsidRPr="00315A6D">
        <w:rPr>
          <w:rFonts w:ascii="Tahoma" w:hAnsi="Tahoma" w:cs="Tahoma"/>
          <w:bCs/>
          <w:sz w:val="22"/>
          <w:szCs w:val="22"/>
        </w:rPr>
        <w:t>sídlo Klienta</w:t>
      </w:r>
    </w:p>
    <w:p w14:paraId="5AAF8BB7" w14:textId="77777777" w:rsidR="00021E3A" w:rsidRPr="00315A6D" w:rsidRDefault="00021E3A" w:rsidP="001279B1">
      <w:pPr>
        <w:jc w:val="both"/>
        <w:rPr>
          <w:rFonts w:ascii="Tahoma" w:hAnsi="Tahoma" w:cs="Tahoma"/>
          <w:bCs/>
          <w:sz w:val="22"/>
          <w:szCs w:val="22"/>
        </w:rPr>
      </w:pPr>
    </w:p>
    <w:p w14:paraId="27D61D6B" w14:textId="63774684" w:rsidR="001279B1" w:rsidRPr="00315A6D" w:rsidRDefault="001279B1" w:rsidP="001279B1">
      <w:pPr>
        <w:jc w:val="both"/>
        <w:rPr>
          <w:rFonts w:ascii="Tahoma" w:hAnsi="Tahoma" w:cs="Tahoma"/>
          <w:b/>
          <w:sz w:val="22"/>
          <w:szCs w:val="22"/>
        </w:rPr>
      </w:pPr>
      <w:r w:rsidRPr="00315A6D">
        <w:rPr>
          <w:rFonts w:ascii="Tahoma" w:hAnsi="Tahoma" w:cs="Tahoma"/>
          <w:bCs/>
          <w:sz w:val="22"/>
          <w:szCs w:val="22"/>
        </w:rPr>
        <w:t xml:space="preserve">V ostatním se veškerá práva a povinnosti smluvních stran řídí </w:t>
      </w:r>
      <w:r w:rsidR="00E54F78">
        <w:rPr>
          <w:rFonts w:ascii="Tahoma" w:hAnsi="Tahoma" w:cs="Tahoma"/>
          <w:bCs/>
          <w:sz w:val="22"/>
          <w:szCs w:val="22"/>
        </w:rPr>
        <w:t>Smlouvou</w:t>
      </w:r>
      <w:r w:rsidRPr="00315A6D">
        <w:rPr>
          <w:rFonts w:ascii="Tahoma" w:hAnsi="Tahoma" w:cs="Tahoma"/>
          <w:bCs/>
          <w:sz w:val="22"/>
          <w:szCs w:val="22"/>
        </w:rPr>
        <w:t>.</w:t>
      </w:r>
    </w:p>
    <w:p w14:paraId="786EAB7B" w14:textId="5003F648" w:rsidR="00021E3A" w:rsidRDefault="00021E3A" w:rsidP="001279B1">
      <w:pPr>
        <w:jc w:val="both"/>
        <w:rPr>
          <w:rFonts w:ascii="Tahoma" w:hAnsi="Tahoma" w:cs="Tahoma"/>
          <w:b/>
          <w:bCs/>
          <w:sz w:val="22"/>
          <w:szCs w:val="22"/>
        </w:rPr>
      </w:pPr>
    </w:p>
    <w:p w14:paraId="4A281A11" w14:textId="77777777" w:rsidR="00870A19" w:rsidRPr="00315A6D" w:rsidRDefault="00870A19" w:rsidP="001279B1">
      <w:pPr>
        <w:jc w:val="both"/>
        <w:rPr>
          <w:rFonts w:ascii="Tahoma" w:hAnsi="Tahoma" w:cs="Tahoma"/>
          <w:b/>
          <w:bCs/>
          <w:sz w:val="22"/>
          <w:szCs w:val="22"/>
        </w:rPr>
      </w:pPr>
    </w:p>
    <w:p w14:paraId="03DCF500" w14:textId="19D83E19" w:rsidR="00157D87" w:rsidRDefault="001279B1" w:rsidP="001279B1">
      <w:pPr>
        <w:jc w:val="both"/>
        <w:rPr>
          <w:rFonts w:ascii="Tahoma" w:hAnsi="Tahoma" w:cs="Tahoma"/>
          <w:b/>
          <w:bCs/>
          <w:sz w:val="22"/>
          <w:szCs w:val="22"/>
        </w:rPr>
      </w:pPr>
      <w:r w:rsidRPr="00315A6D">
        <w:rPr>
          <w:rFonts w:ascii="Tahoma" w:hAnsi="Tahoma" w:cs="Tahoma"/>
          <w:b/>
          <w:bCs/>
          <w:sz w:val="22"/>
          <w:szCs w:val="22"/>
        </w:rPr>
        <w:t xml:space="preserve">Za </w:t>
      </w:r>
      <w:r w:rsidR="00157D87">
        <w:rPr>
          <w:rFonts w:ascii="Tahoma" w:hAnsi="Tahoma" w:cs="Tahoma"/>
          <w:b/>
          <w:bCs/>
          <w:sz w:val="22"/>
          <w:szCs w:val="22"/>
        </w:rPr>
        <w:t xml:space="preserve">Objednatele v Praze dne </w:t>
      </w:r>
      <w:r w:rsidR="00F364E4">
        <w:rPr>
          <w:rFonts w:ascii="Tahoma" w:hAnsi="Tahoma" w:cs="Tahoma"/>
          <w:b/>
          <w:bCs/>
          <w:sz w:val="22"/>
          <w:szCs w:val="22"/>
        </w:rPr>
        <w:t>2</w:t>
      </w:r>
      <w:r w:rsidR="00400E1B">
        <w:rPr>
          <w:rFonts w:ascii="Tahoma" w:hAnsi="Tahoma" w:cs="Tahoma"/>
          <w:b/>
          <w:bCs/>
          <w:sz w:val="22"/>
          <w:szCs w:val="22"/>
        </w:rPr>
        <w:t>2</w:t>
      </w:r>
      <w:r w:rsidR="004C4804">
        <w:rPr>
          <w:rFonts w:ascii="Tahoma" w:hAnsi="Tahoma" w:cs="Tahoma"/>
          <w:b/>
          <w:bCs/>
          <w:sz w:val="22"/>
          <w:szCs w:val="22"/>
        </w:rPr>
        <w:t>. 6</w:t>
      </w:r>
      <w:r w:rsidR="001422DD">
        <w:rPr>
          <w:rFonts w:ascii="Tahoma" w:hAnsi="Tahoma" w:cs="Tahoma"/>
          <w:b/>
          <w:bCs/>
          <w:sz w:val="22"/>
          <w:szCs w:val="22"/>
        </w:rPr>
        <w:t>. 202</w:t>
      </w:r>
      <w:r w:rsidR="00242836">
        <w:rPr>
          <w:rFonts w:ascii="Tahoma" w:hAnsi="Tahoma" w:cs="Tahoma"/>
          <w:b/>
          <w:bCs/>
          <w:sz w:val="22"/>
          <w:szCs w:val="22"/>
        </w:rPr>
        <w:t>3</w:t>
      </w:r>
      <w:r w:rsidRPr="00315A6D">
        <w:rPr>
          <w:rFonts w:ascii="Tahoma" w:hAnsi="Tahoma" w:cs="Tahoma"/>
          <w:b/>
          <w:bCs/>
          <w:sz w:val="22"/>
          <w:szCs w:val="22"/>
        </w:rPr>
        <w:t>:</w:t>
      </w:r>
      <w:r w:rsidRPr="00315A6D">
        <w:rPr>
          <w:rFonts w:ascii="Tahoma" w:hAnsi="Tahoma" w:cs="Tahoma"/>
          <w:b/>
          <w:bCs/>
          <w:sz w:val="22"/>
          <w:szCs w:val="22"/>
        </w:rPr>
        <w:tab/>
      </w:r>
      <w:r w:rsidRPr="00315A6D">
        <w:rPr>
          <w:rFonts w:ascii="Tahoma" w:hAnsi="Tahoma" w:cs="Tahoma"/>
          <w:b/>
          <w:bCs/>
          <w:sz w:val="22"/>
          <w:szCs w:val="22"/>
        </w:rPr>
        <w:tab/>
      </w:r>
      <w:r w:rsidRPr="00315A6D">
        <w:rPr>
          <w:rFonts w:ascii="Tahoma" w:hAnsi="Tahoma" w:cs="Tahoma"/>
          <w:b/>
          <w:bCs/>
          <w:sz w:val="22"/>
          <w:szCs w:val="22"/>
        </w:rPr>
        <w:tab/>
      </w:r>
    </w:p>
    <w:p w14:paraId="455D0C53" w14:textId="77777777" w:rsidR="00157D87" w:rsidRDefault="00157D87" w:rsidP="001279B1">
      <w:pPr>
        <w:jc w:val="both"/>
        <w:rPr>
          <w:rFonts w:ascii="Tahoma" w:hAnsi="Tahoma" w:cs="Tahoma"/>
          <w:b/>
          <w:bCs/>
          <w:sz w:val="22"/>
          <w:szCs w:val="22"/>
        </w:rPr>
      </w:pPr>
    </w:p>
    <w:p w14:paraId="4FDAF62E" w14:textId="62BE3E1B" w:rsidR="00157D87" w:rsidRDefault="00157D87" w:rsidP="001279B1">
      <w:pPr>
        <w:jc w:val="both"/>
        <w:rPr>
          <w:rFonts w:ascii="Tahoma" w:hAnsi="Tahoma" w:cs="Tahoma"/>
          <w:b/>
          <w:bCs/>
          <w:sz w:val="22"/>
          <w:szCs w:val="22"/>
        </w:rPr>
      </w:pPr>
    </w:p>
    <w:p w14:paraId="376172EB" w14:textId="5E9F1809" w:rsidR="00A55029" w:rsidRDefault="00A55029" w:rsidP="001279B1">
      <w:pPr>
        <w:jc w:val="both"/>
        <w:rPr>
          <w:rFonts w:ascii="Tahoma" w:hAnsi="Tahoma" w:cs="Tahoma"/>
          <w:b/>
          <w:bCs/>
          <w:sz w:val="22"/>
          <w:szCs w:val="22"/>
        </w:rPr>
      </w:pPr>
    </w:p>
    <w:p w14:paraId="1869FB4C" w14:textId="77777777" w:rsidR="00445485" w:rsidRDefault="00445485" w:rsidP="001279B1">
      <w:pPr>
        <w:jc w:val="both"/>
        <w:rPr>
          <w:rFonts w:ascii="Tahoma" w:hAnsi="Tahoma" w:cs="Tahoma"/>
          <w:b/>
          <w:bCs/>
          <w:sz w:val="22"/>
          <w:szCs w:val="22"/>
        </w:rPr>
      </w:pPr>
    </w:p>
    <w:p w14:paraId="2F9C246F" w14:textId="77777777" w:rsidR="00870A19" w:rsidRDefault="00870A19" w:rsidP="001279B1">
      <w:pPr>
        <w:jc w:val="both"/>
        <w:rPr>
          <w:rFonts w:ascii="Tahoma" w:hAnsi="Tahoma" w:cs="Tahoma"/>
          <w:b/>
          <w:bCs/>
          <w:sz w:val="22"/>
          <w:szCs w:val="22"/>
        </w:rPr>
      </w:pPr>
    </w:p>
    <w:p w14:paraId="371259F4" w14:textId="7F7CED4A" w:rsidR="00A55029" w:rsidRDefault="00A55029" w:rsidP="001279B1">
      <w:pPr>
        <w:jc w:val="both"/>
        <w:rPr>
          <w:rFonts w:ascii="Tahoma" w:hAnsi="Tahoma" w:cs="Tahoma"/>
          <w:b/>
          <w:bCs/>
          <w:sz w:val="22"/>
          <w:szCs w:val="22"/>
        </w:rPr>
      </w:pPr>
    </w:p>
    <w:p w14:paraId="76A83E65" w14:textId="77777777" w:rsidR="00870A19" w:rsidRDefault="00870A19" w:rsidP="001279B1">
      <w:pPr>
        <w:jc w:val="both"/>
        <w:rPr>
          <w:rFonts w:ascii="Tahoma" w:hAnsi="Tahoma" w:cs="Tahoma"/>
          <w:b/>
          <w:bCs/>
          <w:sz w:val="22"/>
          <w:szCs w:val="22"/>
        </w:rPr>
      </w:pPr>
    </w:p>
    <w:p w14:paraId="422B147E" w14:textId="77777777" w:rsidR="00157D87" w:rsidRDefault="00157D87" w:rsidP="001279B1">
      <w:pPr>
        <w:jc w:val="both"/>
        <w:rPr>
          <w:rFonts w:ascii="Tahoma" w:hAnsi="Tahoma" w:cs="Tahoma"/>
          <w:b/>
          <w:bCs/>
          <w:sz w:val="22"/>
          <w:szCs w:val="22"/>
        </w:rPr>
      </w:pPr>
    </w:p>
    <w:p w14:paraId="5899A07E" w14:textId="77777777" w:rsidR="00157D87" w:rsidRDefault="00157D87" w:rsidP="001279B1">
      <w:pPr>
        <w:jc w:val="both"/>
        <w:rPr>
          <w:rFonts w:ascii="Tahoma" w:hAnsi="Tahoma" w:cs="Tahoma"/>
          <w:b/>
          <w:bCs/>
          <w:sz w:val="22"/>
          <w:szCs w:val="22"/>
        </w:rPr>
      </w:pPr>
    </w:p>
    <w:p w14:paraId="153D061F" w14:textId="0DCC88E0" w:rsidR="001279B1" w:rsidRPr="00315A6D" w:rsidRDefault="00157D87" w:rsidP="001279B1">
      <w:pPr>
        <w:jc w:val="both"/>
        <w:rPr>
          <w:rFonts w:ascii="Tahoma" w:hAnsi="Tahoma" w:cs="Tahoma"/>
          <w:bCs/>
          <w:i/>
          <w:sz w:val="22"/>
          <w:szCs w:val="22"/>
        </w:rPr>
      </w:pPr>
      <w:r>
        <w:rPr>
          <w:rFonts w:ascii="Tahoma" w:hAnsi="Tahoma" w:cs="Tahoma"/>
          <w:bCs/>
          <w:i/>
          <w:sz w:val="22"/>
          <w:szCs w:val="22"/>
        </w:rPr>
        <w:t xml:space="preserve">Ing. </w:t>
      </w:r>
      <w:r w:rsidR="00242836">
        <w:rPr>
          <w:rFonts w:ascii="Tahoma" w:hAnsi="Tahoma" w:cs="Tahoma"/>
          <w:bCs/>
          <w:i/>
          <w:sz w:val="22"/>
          <w:szCs w:val="22"/>
        </w:rPr>
        <w:t>Lubomír Fojtů</w:t>
      </w:r>
    </w:p>
    <w:p w14:paraId="61208BFB" w14:textId="77777777" w:rsidR="001279B1" w:rsidRDefault="001279B1" w:rsidP="001279B1">
      <w:pPr>
        <w:jc w:val="both"/>
        <w:rPr>
          <w:rFonts w:ascii="Tahoma" w:hAnsi="Tahoma" w:cs="Tahoma"/>
          <w:b/>
          <w:bCs/>
          <w:sz w:val="22"/>
          <w:szCs w:val="22"/>
        </w:rPr>
      </w:pPr>
    </w:p>
    <w:p w14:paraId="0FB1A383" w14:textId="77777777" w:rsidR="005C2917" w:rsidRDefault="005C2917" w:rsidP="001279B1">
      <w:pPr>
        <w:jc w:val="both"/>
        <w:rPr>
          <w:rFonts w:ascii="Tahoma" w:hAnsi="Tahoma" w:cs="Tahoma"/>
          <w:b/>
          <w:bCs/>
          <w:sz w:val="22"/>
          <w:szCs w:val="22"/>
        </w:rPr>
      </w:pPr>
    </w:p>
    <w:p w14:paraId="573C39D9" w14:textId="77777777" w:rsidR="005C2917" w:rsidRDefault="005C2917" w:rsidP="001279B1">
      <w:pPr>
        <w:jc w:val="both"/>
        <w:rPr>
          <w:rFonts w:ascii="Tahoma" w:hAnsi="Tahoma" w:cs="Tahoma"/>
          <w:b/>
          <w:bCs/>
          <w:sz w:val="22"/>
          <w:szCs w:val="22"/>
        </w:rPr>
      </w:pPr>
    </w:p>
    <w:p w14:paraId="31E23FEF" w14:textId="77777777" w:rsidR="005C2917" w:rsidRDefault="005C2917" w:rsidP="001279B1">
      <w:pPr>
        <w:jc w:val="both"/>
        <w:rPr>
          <w:rFonts w:ascii="Tahoma" w:hAnsi="Tahoma" w:cs="Tahoma"/>
          <w:b/>
          <w:bCs/>
          <w:sz w:val="22"/>
          <w:szCs w:val="22"/>
        </w:rPr>
      </w:pPr>
    </w:p>
    <w:p w14:paraId="671A1CBE" w14:textId="77777777" w:rsidR="005C2917" w:rsidRPr="00315A6D" w:rsidRDefault="005C2917" w:rsidP="001279B1">
      <w:pPr>
        <w:jc w:val="both"/>
        <w:rPr>
          <w:rFonts w:ascii="Tahoma" w:hAnsi="Tahoma" w:cs="Tahoma"/>
          <w:b/>
          <w:bCs/>
          <w:sz w:val="22"/>
          <w:szCs w:val="22"/>
        </w:rPr>
      </w:pPr>
    </w:p>
    <w:p w14:paraId="4697090C" w14:textId="7EC3C7B6" w:rsidR="00157D87" w:rsidRDefault="001279B1" w:rsidP="001279B1">
      <w:pPr>
        <w:jc w:val="both"/>
        <w:rPr>
          <w:rFonts w:ascii="Tahoma" w:hAnsi="Tahoma" w:cs="Tahoma"/>
          <w:b/>
          <w:bCs/>
          <w:sz w:val="22"/>
          <w:szCs w:val="22"/>
        </w:rPr>
      </w:pPr>
      <w:r w:rsidRPr="00315A6D">
        <w:rPr>
          <w:rFonts w:ascii="Tahoma" w:hAnsi="Tahoma" w:cs="Tahoma"/>
          <w:b/>
          <w:bCs/>
          <w:sz w:val="22"/>
          <w:szCs w:val="22"/>
        </w:rPr>
        <w:t>Akceptace:</w:t>
      </w:r>
      <w:r w:rsidR="001B531D">
        <w:rPr>
          <w:rFonts w:ascii="Tahoma" w:hAnsi="Tahoma" w:cs="Tahoma"/>
          <w:b/>
          <w:bCs/>
          <w:sz w:val="22"/>
          <w:szCs w:val="22"/>
        </w:rPr>
        <w:t xml:space="preserve"> </w:t>
      </w:r>
      <w:r w:rsidR="001B531D" w:rsidRPr="001B531D">
        <w:rPr>
          <w:rFonts w:ascii="Tahoma" w:hAnsi="Tahoma" w:cs="Tahoma"/>
          <w:sz w:val="22"/>
          <w:szCs w:val="22"/>
        </w:rPr>
        <w:t>22.6.2023</w:t>
      </w:r>
      <w:r w:rsidRPr="001B531D">
        <w:rPr>
          <w:rFonts w:ascii="Tahoma" w:hAnsi="Tahoma" w:cs="Tahoma"/>
          <w:sz w:val="22"/>
          <w:szCs w:val="22"/>
        </w:rPr>
        <w:tab/>
      </w:r>
    </w:p>
    <w:p w14:paraId="41FAED0D" w14:textId="77777777" w:rsidR="00157D87" w:rsidRDefault="00157D87" w:rsidP="001279B1">
      <w:pPr>
        <w:jc w:val="both"/>
        <w:rPr>
          <w:rFonts w:ascii="Tahoma" w:hAnsi="Tahoma" w:cs="Tahoma"/>
          <w:b/>
          <w:bCs/>
          <w:sz w:val="22"/>
          <w:szCs w:val="22"/>
        </w:rPr>
      </w:pPr>
    </w:p>
    <w:p w14:paraId="050C6860" w14:textId="77777777" w:rsidR="00157D87" w:rsidRDefault="00157D87" w:rsidP="001279B1">
      <w:pPr>
        <w:jc w:val="both"/>
        <w:rPr>
          <w:rFonts w:ascii="Tahoma" w:hAnsi="Tahoma" w:cs="Tahoma"/>
          <w:b/>
          <w:bCs/>
          <w:sz w:val="22"/>
          <w:szCs w:val="22"/>
        </w:rPr>
      </w:pPr>
    </w:p>
    <w:p w14:paraId="2FDD9E54" w14:textId="3082646F" w:rsidR="00157D87" w:rsidRDefault="00157D87" w:rsidP="001279B1">
      <w:pPr>
        <w:jc w:val="both"/>
        <w:rPr>
          <w:rFonts w:ascii="Tahoma" w:hAnsi="Tahoma" w:cs="Tahoma"/>
          <w:b/>
          <w:bCs/>
          <w:sz w:val="22"/>
          <w:szCs w:val="22"/>
        </w:rPr>
      </w:pPr>
    </w:p>
    <w:p w14:paraId="1553BF9B" w14:textId="48EA6983" w:rsidR="00A55029" w:rsidRDefault="00A55029" w:rsidP="001279B1">
      <w:pPr>
        <w:jc w:val="both"/>
        <w:rPr>
          <w:rFonts w:ascii="Tahoma" w:hAnsi="Tahoma" w:cs="Tahoma"/>
          <w:b/>
          <w:bCs/>
          <w:sz w:val="22"/>
          <w:szCs w:val="22"/>
        </w:rPr>
      </w:pPr>
    </w:p>
    <w:p w14:paraId="63DE9603" w14:textId="2F6E951D" w:rsidR="00A55029" w:rsidRDefault="00A55029" w:rsidP="001279B1">
      <w:pPr>
        <w:jc w:val="both"/>
        <w:rPr>
          <w:rFonts w:ascii="Tahoma" w:hAnsi="Tahoma" w:cs="Tahoma"/>
          <w:b/>
          <w:bCs/>
          <w:sz w:val="22"/>
          <w:szCs w:val="22"/>
        </w:rPr>
      </w:pPr>
    </w:p>
    <w:p w14:paraId="405B4D15" w14:textId="77777777" w:rsidR="00870A19" w:rsidRDefault="00870A19" w:rsidP="001279B1">
      <w:pPr>
        <w:jc w:val="both"/>
        <w:rPr>
          <w:rFonts w:ascii="Tahoma" w:hAnsi="Tahoma" w:cs="Tahoma"/>
          <w:b/>
          <w:bCs/>
          <w:sz w:val="22"/>
          <w:szCs w:val="22"/>
        </w:rPr>
      </w:pPr>
    </w:p>
    <w:p w14:paraId="13E83A71" w14:textId="77777777" w:rsidR="00A55029" w:rsidRDefault="00A55029" w:rsidP="001279B1">
      <w:pPr>
        <w:jc w:val="both"/>
        <w:rPr>
          <w:rFonts w:ascii="Tahoma" w:hAnsi="Tahoma" w:cs="Tahoma"/>
          <w:b/>
          <w:bCs/>
          <w:sz w:val="22"/>
          <w:szCs w:val="22"/>
        </w:rPr>
      </w:pPr>
    </w:p>
    <w:p w14:paraId="4A5DC3BF" w14:textId="77777777" w:rsidR="00157D87" w:rsidRDefault="00157D87" w:rsidP="001279B1">
      <w:pPr>
        <w:jc w:val="both"/>
        <w:rPr>
          <w:rFonts w:ascii="Tahoma" w:hAnsi="Tahoma" w:cs="Tahoma"/>
          <w:b/>
          <w:bCs/>
          <w:sz w:val="22"/>
          <w:szCs w:val="22"/>
        </w:rPr>
      </w:pPr>
    </w:p>
    <w:p w14:paraId="0217DB4C" w14:textId="2810C1DA" w:rsidR="005E0B0A" w:rsidRPr="006B6E7F" w:rsidRDefault="001279B1" w:rsidP="005D346C">
      <w:pPr>
        <w:jc w:val="both"/>
        <w:rPr>
          <w:rFonts w:ascii="Arial" w:hAnsi="Arial" w:cs="Arial"/>
          <w:sz w:val="22"/>
          <w:szCs w:val="22"/>
        </w:rPr>
      </w:pPr>
      <w:r w:rsidRPr="00315A6D">
        <w:rPr>
          <w:rFonts w:ascii="Tahoma" w:hAnsi="Tahoma" w:cs="Tahoma"/>
          <w:bCs/>
          <w:i/>
          <w:sz w:val="22"/>
          <w:szCs w:val="22"/>
        </w:rPr>
        <w:t xml:space="preserve">datum a podpis </w:t>
      </w:r>
      <w:r w:rsidR="00CB1AC5">
        <w:rPr>
          <w:rFonts w:ascii="Tahoma" w:hAnsi="Tahoma" w:cs="Tahoma"/>
          <w:bCs/>
          <w:i/>
          <w:sz w:val="22"/>
          <w:szCs w:val="22"/>
        </w:rPr>
        <w:t>Zhotovitele</w:t>
      </w:r>
    </w:p>
    <w:sectPr w:rsidR="005E0B0A" w:rsidRPr="006B6E7F" w:rsidSect="00FB288A">
      <w:footerReference w:type="default" r:id="rId10"/>
      <w:pgSz w:w="11906" w:h="16838" w:code="9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0C85CE" w14:textId="77777777" w:rsidR="007F6821" w:rsidRDefault="007F6821" w:rsidP="00CB667C">
      <w:r>
        <w:separator/>
      </w:r>
    </w:p>
  </w:endnote>
  <w:endnote w:type="continuationSeparator" w:id="0">
    <w:p w14:paraId="1237F750" w14:textId="77777777" w:rsidR="007F6821" w:rsidRDefault="007F6821" w:rsidP="00CB667C">
      <w:r>
        <w:continuationSeparator/>
      </w:r>
    </w:p>
  </w:endnote>
  <w:endnote w:type="continuationNotice" w:id="1">
    <w:p w14:paraId="086DDD50" w14:textId="77777777" w:rsidR="007F6821" w:rsidRDefault="007F682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Frutiger CE">
    <w:altName w:val="Frutiger"/>
    <w:panose1 w:val="00000000000000000000"/>
    <w:charset w:val="EE"/>
    <w:family w:val="roman"/>
    <w:notTrueType/>
    <w:pitch w:val="default"/>
    <w:sig w:usb0="00000005" w:usb1="00000000" w:usb2="00000000" w:usb3="00000000" w:csb0="00000002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CCEC14" w14:textId="47C40D8A" w:rsidR="00787EFA" w:rsidRPr="00BE14C9" w:rsidRDefault="00787EFA" w:rsidP="009940EA">
    <w:pPr>
      <w:framePr w:wrap="around" w:vAnchor="text" w:hAnchor="margin" w:xAlign="center" w:y="1"/>
      <w:pBdr>
        <w:top w:val="single" w:sz="6" w:space="1" w:color="auto"/>
      </w:pBdr>
      <w:jc w:val="both"/>
      <w:rPr>
        <w:rFonts w:ascii="Arial" w:hAnsi="Arial" w:cs="Arial"/>
        <w:sz w:val="18"/>
      </w:rPr>
    </w:pPr>
    <w:bookmarkStart w:id="0" w:name="OLE_LINK5"/>
    <w:r w:rsidRPr="00BE14C9">
      <w:rPr>
        <w:rFonts w:ascii="Arial" w:hAnsi="Arial" w:cs="Arial"/>
        <w:sz w:val="18"/>
      </w:rPr>
      <w:t>S</w:t>
    </w:r>
    <w:r>
      <w:rPr>
        <w:rFonts w:ascii="Arial" w:hAnsi="Arial" w:cs="Arial"/>
        <w:sz w:val="18"/>
      </w:rPr>
      <w:t>mlouva</w:t>
    </w:r>
    <w:r w:rsidRPr="00BE14C9">
      <w:rPr>
        <w:rFonts w:ascii="Arial" w:hAnsi="Arial" w:cs="Arial"/>
        <w:sz w:val="18"/>
      </w:rPr>
      <w:t xml:space="preserve"> č. </w:t>
    </w:r>
    <w:r w:rsidR="00CB1AC5" w:rsidRPr="00CB1AC5">
      <w:rPr>
        <w:rFonts w:ascii="Arial" w:hAnsi="Arial" w:cs="Arial"/>
        <w:sz w:val="18"/>
      </w:rPr>
      <w:t>S/ŘVC/083/OSE/</w:t>
    </w:r>
    <w:proofErr w:type="spellStart"/>
    <w:r w:rsidR="00CB1AC5" w:rsidRPr="00CB1AC5">
      <w:rPr>
        <w:rFonts w:ascii="Arial" w:hAnsi="Arial" w:cs="Arial"/>
        <w:sz w:val="18"/>
      </w:rPr>
      <w:t>SoD</w:t>
    </w:r>
    <w:proofErr w:type="spellEnd"/>
    <w:r w:rsidR="00CB1AC5" w:rsidRPr="00CB1AC5">
      <w:rPr>
        <w:rFonts w:ascii="Arial" w:hAnsi="Arial" w:cs="Arial"/>
        <w:sz w:val="18"/>
      </w:rPr>
      <w:t xml:space="preserve">/2020 </w:t>
    </w:r>
    <w:r w:rsidR="00CB1AC5">
      <w:rPr>
        <w:rFonts w:ascii="Arial" w:hAnsi="Arial" w:cs="Arial"/>
        <w:sz w:val="18"/>
      </w:rPr>
      <w:tab/>
    </w:r>
    <w:r w:rsidRPr="00BE14C9">
      <w:rPr>
        <w:rFonts w:ascii="Arial" w:hAnsi="Arial" w:cs="Arial"/>
        <w:sz w:val="18"/>
      </w:rPr>
      <w:t xml:space="preserve">(ev. číslo </w:t>
    </w:r>
    <w:r>
      <w:rPr>
        <w:rFonts w:ascii="Arial" w:hAnsi="Arial" w:cs="Arial"/>
        <w:sz w:val="18"/>
      </w:rPr>
      <w:t>S</w:t>
    </w:r>
    <w:r w:rsidRPr="00BE14C9">
      <w:rPr>
        <w:rFonts w:ascii="Arial" w:hAnsi="Arial" w:cs="Arial"/>
        <w:sz w:val="18"/>
      </w:rPr>
      <w:t xml:space="preserve">mlouvy </w:t>
    </w:r>
    <w:r w:rsidR="00CB1AC5">
      <w:rPr>
        <w:rFonts w:ascii="Arial" w:hAnsi="Arial" w:cs="Arial"/>
        <w:sz w:val="18"/>
      </w:rPr>
      <w:t>Objednatele</w:t>
    </w:r>
    <w:r w:rsidRPr="00BE14C9">
      <w:rPr>
        <w:rFonts w:ascii="Arial" w:hAnsi="Arial" w:cs="Arial"/>
        <w:sz w:val="18"/>
      </w:rPr>
      <w:t>)</w:t>
    </w:r>
    <w:r w:rsidRPr="009940EA">
      <w:rPr>
        <w:rFonts w:ascii="Arial" w:hAnsi="Arial" w:cs="Arial"/>
        <w:sz w:val="18"/>
      </w:rPr>
      <w:tab/>
    </w:r>
    <w:r w:rsidRPr="009940EA">
      <w:rPr>
        <w:rFonts w:ascii="Arial" w:hAnsi="Arial" w:cs="Arial"/>
        <w:sz w:val="18"/>
      </w:rPr>
      <w:tab/>
    </w:r>
    <w:r w:rsidRPr="009940EA">
      <w:rPr>
        <w:rFonts w:ascii="Arial" w:hAnsi="Arial" w:cs="Arial"/>
        <w:sz w:val="18"/>
      </w:rPr>
      <w:tab/>
    </w:r>
    <w:r w:rsidRPr="00BE14C9">
      <w:rPr>
        <w:rFonts w:ascii="Arial" w:hAnsi="Arial" w:cs="Arial"/>
        <w:sz w:val="18"/>
      </w:rPr>
      <w:t xml:space="preserve">  Strana </w:t>
    </w:r>
    <w:r w:rsidRPr="009940EA">
      <w:rPr>
        <w:rStyle w:val="slostrnky"/>
        <w:rFonts w:ascii="Arial" w:hAnsi="Arial" w:cs="Arial"/>
        <w:sz w:val="18"/>
      </w:rPr>
      <w:fldChar w:fldCharType="begin"/>
    </w:r>
    <w:r w:rsidRPr="009940EA">
      <w:rPr>
        <w:rStyle w:val="slostrnky"/>
        <w:rFonts w:ascii="Arial" w:hAnsi="Arial" w:cs="Arial"/>
        <w:sz w:val="18"/>
      </w:rPr>
      <w:instrText xml:space="preserve"> PAGE </w:instrText>
    </w:r>
    <w:r w:rsidRPr="009940EA">
      <w:rPr>
        <w:rStyle w:val="slostrnky"/>
        <w:rFonts w:ascii="Arial" w:hAnsi="Arial" w:cs="Arial"/>
        <w:sz w:val="18"/>
      </w:rPr>
      <w:fldChar w:fldCharType="separate"/>
    </w:r>
    <w:r w:rsidR="006B6E7F">
      <w:rPr>
        <w:rStyle w:val="slostrnky"/>
        <w:rFonts w:ascii="Arial" w:hAnsi="Arial" w:cs="Arial"/>
        <w:noProof/>
        <w:sz w:val="18"/>
      </w:rPr>
      <w:t>2</w:t>
    </w:r>
    <w:r w:rsidRPr="009940EA">
      <w:rPr>
        <w:rStyle w:val="slostrnky"/>
        <w:rFonts w:ascii="Arial" w:hAnsi="Arial" w:cs="Arial"/>
        <w:sz w:val="18"/>
      </w:rPr>
      <w:fldChar w:fldCharType="end"/>
    </w:r>
    <w:r w:rsidRPr="00BE14C9">
      <w:rPr>
        <w:rFonts w:ascii="Arial" w:hAnsi="Arial" w:cs="Arial"/>
        <w:sz w:val="18"/>
      </w:rPr>
      <w:t>/</w:t>
    </w:r>
    <w:r w:rsidRPr="009940EA">
      <w:rPr>
        <w:rStyle w:val="slostrnky"/>
        <w:rFonts w:ascii="Arial" w:hAnsi="Arial" w:cs="Arial"/>
        <w:sz w:val="18"/>
      </w:rPr>
      <w:fldChar w:fldCharType="begin"/>
    </w:r>
    <w:r w:rsidRPr="009940EA">
      <w:rPr>
        <w:rStyle w:val="slostrnky"/>
        <w:rFonts w:ascii="Arial" w:hAnsi="Arial" w:cs="Arial"/>
        <w:sz w:val="18"/>
      </w:rPr>
      <w:instrText xml:space="preserve"> NUMPAGES </w:instrText>
    </w:r>
    <w:r w:rsidRPr="009940EA">
      <w:rPr>
        <w:rStyle w:val="slostrnky"/>
        <w:rFonts w:ascii="Arial" w:hAnsi="Arial" w:cs="Arial"/>
        <w:sz w:val="18"/>
      </w:rPr>
      <w:fldChar w:fldCharType="separate"/>
    </w:r>
    <w:r w:rsidR="006B6E7F">
      <w:rPr>
        <w:rStyle w:val="slostrnky"/>
        <w:rFonts w:ascii="Arial" w:hAnsi="Arial" w:cs="Arial"/>
        <w:noProof/>
        <w:sz w:val="18"/>
      </w:rPr>
      <w:t>2</w:t>
    </w:r>
    <w:r w:rsidRPr="009940EA">
      <w:rPr>
        <w:rStyle w:val="slostrnky"/>
        <w:rFonts w:ascii="Arial" w:hAnsi="Arial" w:cs="Arial"/>
        <w:sz w:val="18"/>
      </w:rPr>
      <w:fldChar w:fldCharType="end"/>
    </w:r>
  </w:p>
  <w:p w14:paraId="3089A91D" w14:textId="12BB1DC2" w:rsidR="00787EFA" w:rsidRPr="00BE14C9" w:rsidRDefault="00787EFA" w:rsidP="009940EA">
    <w:pPr>
      <w:framePr w:wrap="around" w:vAnchor="text" w:hAnchor="margin" w:xAlign="center" w:y="1"/>
      <w:pBdr>
        <w:top w:val="single" w:sz="6" w:space="1" w:color="auto"/>
      </w:pBdr>
      <w:jc w:val="both"/>
      <w:rPr>
        <w:rFonts w:ascii="Arial" w:hAnsi="Arial" w:cs="Arial"/>
        <w:sz w:val="18"/>
      </w:rPr>
    </w:pPr>
    <w:r w:rsidRPr="00BE14C9">
      <w:rPr>
        <w:rFonts w:ascii="Arial" w:hAnsi="Arial" w:cs="Arial"/>
        <w:sz w:val="18"/>
      </w:rPr>
      <w:t>S</w:t>
    </w:r>
    <w:r>
      <w:rPr>
        <w:rFonts w:ascii="Arial" w:hAnsi="Arial" w:cs="Arial"/>
        <w:sz w:val="18"/>
      </w:rPr>
      <w:t>mlouva</w:t>
    </w:r>
    <w:r w:rsidRPr="00BE14C9">
      <w:rPr>
        <w:rFonts w:ascii="Arial" w:hAnsi="Arial" w:cs="Arial"/>
        <w:sz w:val="18"/>
      </w:rPr>
      <w:t xml:space="preserve"> č</w:t>
    </w:r>
    <w:r w:rsidRPr="008C61BE">
      <w:rPr>
        <w:rFonts w:ascii="Arial" w:hAnsi="Arial" w:cs="Arial"/>
        <w:sz w:val="18"/>
      </w:rPr>
      <w:t xml:space="preserve">.  </w:t>
    </w:r>
    <w:r w:rsidR="002A2E74" w:rsidRPr="008C61BE">
      <w:rPr>
        <w:rFonts w:ascii="Arial" w:hAnsi="Arial" w:cs="Arial"/>
        <w:sz w:val="18"/>
      </w:rPr>
      <w:t>………………</w:t>
    </w:r>
    <w:r w:rsidR="002A2E74">
      <w:rPr>
        <w:rFonts w:ascii="Arial" w:hAnsi="Arial" w:cs="Arial"/>
        <w:sz w:val="18"/>
      </w:rPr>
      <w:t xml:space="preserve">                  </w:t>
    </w:r>
    <w:r w:rsidR="00BB2066">
      <w:rPr>
        <w:rFonts w:ascii="Arial" w:hAnsi="Arial" w:cs="Arial"/>
        <w:sz w:val="18"/>
      </w:rPr>
      <w:t xml:space="preserve">           </w:t>
    </w:r>
    <w:r w:rsidRPr="00BE14C9">
      <w:rPr>
        <w:rFonts w:ascii="Arial" w:hAnsi="Arial" w:cs="Arial"/>
        <w:sz w:val="18"/>
      </w:rPr>
      <w:t xml:space="preserve">(ev. číslo </w:t>
    </w:r>
    <w:r>
      <w:rPr>
        <w:rFonts w:ascii="Arial" w:hAnsi="Arial" w:cs="Arial"/>
        <w:sz w:val="18"/>
      </w:rPr>
      <w:t>S</w:t>
    </w:r>
    <w:r w:rsidRPr="00BE14C9">
      <w:rPr>
        <w:rFonts w:ascii="Arial" w:hAnsi="Arial" w:cs="Arial"/>
        <w:sz w:val="18"/>
      </w:rPr>
      <w:t>mlo</w:t>
    </w:r>
    <w:r>
      <w:rPr>
        <w:rFonts w:ascii="Arial" w:hAnsi="Arial" w:cs="Arial"/>
        <w:sz w:val="18"/>
      </w:rPr>
      <w:t xml:space="preserve">uvy </w:t>
    </w:r>
    <w:r w:rsidR="00CB1AC5">
      <w:rPr>
        <w:rFonts w:ascii="Arial" w:hAnsi="Arial" w:cs="Arial"/>
        <w:sz w:val="18"/>
      </w:rPr>
      <w:t>Zhotovitele</w:t>
    </w:r>
    <w:r w:rsidRPr="00BE14C9">
      <w:rPr>
        <w:rFonts w:ascii="Arial" w:hAnsi="Arial" w:cs="Arial"/>
        <w:sz w:val="18"/>
      </w:rPr>
      <w:t>)</w:t>
    </w:r>
  </w:p>
  <w:bookmarkEnd w:id="0"/>
  <w:p w14:paraId="2C297BF4" w14:textId="77777777" w:rsidR="00787EFA" w:rsidRDefault="00787EFA">
    <w:pPr>
      <w:pStyle w:val="Zpat"/>
      <w:jc w:val="center"/>
    </w:pPr>
  </w:p>
  <w:p w14:paraId="4E84FEE1" w14:textId="77777777" w:rsidR="00787EFA" w:rsidRDefault="00787EFA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33AC4C" w14:textId="77777777" w:rsidR="007F6821" w:rsidRDefault="007F6821" w:rsidP="00CB667C">
      <w:r>
        <w:separator/>
      </w:r>
    </w:p>
  </w:footnote>
  <w:footnote w:type="continuationSeparator" w:id="0">
    <w:p w14:paraId="590E82E5" w14:textId="77777777" w:rsidR="007F6821" w:rsidRDefault="007F6821" w:rsidP="00CB667C">
      <w:r>
        <w:continuationSeparator/>
      </w:r>
    </w:p>
  </w:footnote>
  <w:footnote w:type="continuationNotice" w:id="1">
    <w:p w14:paraId="1DC54080" w14:textId="77777777" w:rsidR="007F6821" w:rsidRDefault="007F6821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D05C04"/>
    <w:multiLevelType w:val="hybridMultilevel"/>
    <w:tmpl w:val="9A66C97C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A9B0F73"/>
    <w:multiLevelType w:val="hybridMultilevel"/>
    <w:tmpl w:val="BE16DFE2"/>
    <w:lvl w:ilvl="0" w:tplc="BD24ABD6">
      <w:numFmt w:val="bullet"/>
      <w:lvlText w:val="-"/>
      <w:lvlJc w:val="left"/>
      <w:pPr>
        <w:ind w:left="1080" w:hanging="360"/>
      </w:pPr>
      <w:rPr>
        <w:rFonts w:ascii="Tahoma" w:eastAsia="Calibri" w:hAnsi="Tahoma" w:cs="Tahoma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31C53F5"/>
    <w:multiLevelType w:val="hybridMultilevel"/>
    <w:tmpl w:val="5CB27D1C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43D87FBD"/>
    <w:multiLevelType w:val="multilevel"/>
    <w:tmpl w:val="767A8B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6F94D91"/>
    <w:multiLevelType w:val="hybridMultilevel"/>
    <w:tmpl w:val="17C4391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B561DF0"/>
    <w:multiLevelType w:val="multilevel"/>
    <w:tmpl w:val="6194D2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F114197"/>
    <w:multiLevelType w:val="multilevel"/>
    <w:tmpl w:val="0405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Times New Roman"/>
      </w:rPr>
    </w:lvl>
    <w:lvl w:ilvl="1">
      <w:start w:val="1"/>
      <w:numFmt w:val="decimal"/>
      <w:lvlText w:val="%1.%2."/>
      <w:lvlJc w:val="left"/>
      <w:pPr>
        <w:tabs>
          <w:tab w:val="num" w:pos="972"/>
        </w:tabs>
        <w:ind w:left="97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num w:numId="1" w16cid:durableId="1189677926">
    <w:abstractNumId w:val="6"/>
  </w:num>
  <w:num w:numId="2" w16cid:durableId="1752584140">
    <w:abstractNumId w:val="4"/>
  </w:num>
  <w:num w:numId="3" w16cid:durableId="660430463">
    <w:abstractNumId w:val="0"/>
  </w:num>
  <w:num w:numId="4" w16cid:durableId="896939965">
    <w:abstractNumId w:val="1"/>
  </w:num>
  <w:num w:numId="5" w16cid:durableId="197158268">
    <w:abstractNumId w:val="2"/>
  </w:num>
  <w:num w:numId="6" w16cid:durableId="1841848463">
    <w:abstractNumId w:val="5"/>
  </w:num>
  <w:num w:numId="7" w16cid:durableId="384329976">
    <w:abstractNumId w:val="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removePersonalInformation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0E30"/>
    <w:rsid w:val="0001205D"/>
    <w:rsid w:val="00014FA8"/>
    <w:rsid w:val="00021E3A"/>
    <w:rsid w:val="0002240A"/>
    <w:rsid w:val="0002656F"/>
    <w:rsid w:val="00027E56"/>
    <w:rsid w:val="0003219F"/>
    <w:rsid w:val="000435B2"/>
    <w:rsid w:val="0004362A"/>
    <w:rsid w:val="000454B9"/>
    <w:rsid w:val="00050891"/>
    <w:rsid w:val="000570B3"/>
    <w:rsid w:val="000617D7"/>
    <w:rsid w:val="00064EA7"/>
    <w:rsid w:val="00065739"/>
    <w:rsid w:val="00071856"/>
    <w:rsid w:val="000765A7"/>
    <w:rsid w:val="00081176"/>
    <w:rsid w:val="00081899"/>
    <w:rsid w:val="00083726"/>
    <w:rsid w:val="0008543E"/>
    <w:rsid w:val="00086EAF"/>
    <w:rsid w:val="0008734F"/>
    <w:rsid w:val="00087B7D"/>
    <w:rsid w:val="00091B9D"/>
    <w:rsid w:val="00097719"/>
    <w:rsid w:val="000A625F"/>
    <w:rsid w:val="000A6BCE"/>
    <w:rsid w:val="000B50DC"/>
    <w:rsid w:val="000D345C"/>
    <w:rsid w:val="000D37A1"/>
    <w:rsid w:val="000D5837"/>
    <w:rsid w:val="000E2965"/>
    <w:rsid w:val="000E496B"/>
    <w:rsid w:val="000E6356"/>
    <w:rsid w:val="000E7DC3"/>
    <w:rsid w:val="000F00B6"/>
    <w:rsid w:val="000F2818"/>
    <w:rsid w:val="00100F69"/>
    <w:rsid w:val="0010379C"/>
    <w:rsid w:val="00104C21"/>
    <w:rsid w:val="00105563"/>
    <w:rsid w:val="0010672A"/>
    <w:rsid w:val="00111090"/>
    <w:rsid w:val="00116FB1"/>
    <w:rsid w:val="001170C7"/>
    <w:rsid w:val="00120FA9"/>
    <w:rsid w:val="001279B1"/>
    <w:rsid w:val="0013608A"/>
    <w:rsid w:val="00136DE2"/>
    <w:rsid w:val="0014187E"/>
    <w:rsid w:val="001422DD"/>
    <w:rsid w:val="00143B46"/>
    <w:rsid w:val="001448FF"/>
    <w:rsid w:val="001460EC"/>
    <w:rsid w:val="00155E8B"/>
    <w:rsid w:val="00157D19"/>
    <w:rsid w:val="00157D87"/>
    <w:rsid w:val="001605EF"/>
    <w:rsid w:val="001628E2"/>
    <w:rsid w:val="00173AC3"/>
    <w:rsid w:val="00174C55"/>
    <w:rsid w:val="00176FD1"/>
    <w:rsid w:val="00182EA0"/>
    <w:rsid w:val="00183179"/>
    <w:rsid w:val="0019743B"/>
    <w:rsid w:val="001A071D"/>
    <w:rsid w:val="001A15DA"/>
    <w:rsid w:val="001A196D"/>
    <w:rsid w:val="001A48CE"/>
    <w:rsid w:val="001A7DA8"/>
    <w:rsid w:val="001B531D"/>
    <w:rsid w:val="001C0D33"/>
    <w:rsid w:val="001C3032"/>
    <w:rsid w:val="001D03B3"/>
    <w:rsid w:val="001D24BE"/>
    <w:rsid w:val="001D58DB"/>
    <w:rsid w:val="001E1CAD"/>
    <w:rsid w:val="001E6F9C"/>
    <w:rsid w:val="001F268F"/>
    <w:rsid w:val="001F3EAC"/>
    <w:rsid w:val="001F4778"/>
    <w:rsid w:val="0020421C"/>
    <w:rsid w:val="00216C73"/>
    <w:rsid w:val="002252D3"/>
    <w:rsid w:val="0022598B"/>
    <w:rsid w:val="00225E74"/>
    <w:rsid w:val="0023068E"/>
    <w:rsid w:val="00231810"/>
    <w:rsid w:val="00242836"/>
    <w:rsid w:val="002448D8"/>
    <w:rsid w:val="00244F5B"/>
    <w:rsid w:val="0024740D"/>
    <w:rsid w:val="00252E0B"/>
    <w:rsid w:val="00257ABF"/>
    <w:rsid w:val="00266600"/>
    <w:rsid w:val="00267BD5"/>
    <w:rsid w:val="00275146"/>
    <w:rsid w:val="0027514A"/>
    <w:rsid w:val="00280A31"/>
    <w:rsid w:val="00280C9E"/>
    <w:rsid w:val="002A2C07"/>
    <w:rsid w:val="002A2E74"/>
    <w:rsid w:val="002A57C0"/>
    <w:rsid w:val="002B6027"/>
    <w:rsid w:val="002B76B5"/>
    <w:rsid w:val="002C08F8"/>
    <w:rsid w:val="002C0C7B"/>
    <w:rsid w:val="002C54AC"/>
    <w:rsid w:val="002C66FC"/>
    <w:rsid w:val="002D5727"/>
    <w:rsid w:val="002D788F"/>
    <w:rsid w:val="002E5AA1"/>
    <w:rsid w:val="002E5D71"/>
    <w:rsid w:val="002E605D"/>
    <w:rsid w:val="002F0924"/>
    <w:rsid w:val="002F6C8C"/>
    <w:rsid w:val="002F7A00"/>
    <w:rsid w:val="0030065C"/>
    <w:rsid w:val="00300729"/>
    <w:rsid w:val="003035E9"/>
    <w:rsid w:val="00306A74"/>
    <w:rsid w:val="00306E65"/>
    <w:rsid w:val="00307805"/>
    <w:rsid w:val="003115CC"/>
    <w:rsid w:val="00312270"/>
    <w:rsid w:val="00315A6D"/>
    <w:rsid w:val="00315DF7"/>
    <w:rsid w:val="00316A7A"/>
    <w:rsid w:val="00324A28"/>
    <w:rsid w:val="00324D02"/>
    <w:rsid w:val="00332D75"/>
    <w:rsid w:val="00335749"/>
    <w:rsid w:val="00335A29"/>
    <w:rsid w:val="00335F78"/>
    <w:rsid w:val="00344226"/>
    <w:rsid w:val="00346162"/>
    <w:rsid w:val="003516C0"/>
    <w:rsid w:val="00373802"/>
    <w:rsid w:val="00375F3A"/>
    <w:rsid w:val="00376BEA"/>
    <w:rsid w:val="00376F79"/>
    <w:rsid w:val="0037765A"/>
    <w:rsid w:val="003860CE"/>
    <w:rsid w:val="00390AD9"/>
    <w:rsid w:val="00390B5E"/>
    <w:rsid w:val="003941E9"/>
    <w:rsid w:val="0039564D"/>
    <w:rsid w:val="00396DD9"/>
    <w:rsid w:val="003A319F"/>
    <w:rsid w:val="003A459D"/>
    <w:rsid w:val="003A593E"/>
    <w:rsid w:val="003A6576"/>
    <w:rsid w:val="003A7FDF"/>
    <w:rsid w:val="003B5FFC"/>
    <w:rsid w:val="003C05E7"/>
    <w:rsid w:val="003C2B81"/>
    <w:rsid w:val="003D1FC9"/>
    <w:rsid w:val="003D3D3E"/>
    <w:rsid w:val="003D4C10"/>
    <w:rsid w:val="003D60EB"/>
    <w:rsid w:val="003D7336"/>
    <w:rsid w:val="003D7803"/>
    <w:rsid w:val="003E16EA"/>
    <w:rsid w:val="003E4597"/>
    <w:rsid w:val="003F1F93"/>
    <w:rsid w:val="003F2D5F"/>
    <w:rsid w:val="003F6810"/>
    <w:rsid w:val="00400004"/>
    <w:rsid w:val="00400E1B"/>
    <w:rsid w:val="004025D9"/>
    <w:rsid w:val="004037A2"/>
    <w:rsid w:val="00405B46"/>
    <w:rsid w:val="00410914"/>
    <w:rsid w:val="004155F1"/>
    <w:rsid w:val="00417382"/>
    <w:rsid w:val="0041741C"/>
    <w:rsid w:val="004207AF"/>
    <w:rsid w:val="004260DB"/>
    <w:rsid w:val="00437D74"/>
    <w:rsid w:val="004438F4"/>
    <w:rsid w:val="00445485"/>
    <w:rsid w:val="00450BF8"/>
    <w:rsid w:val="004567E0"/>
    <w:rsid w:val="0046066C"/>
    <w:rsid w:val="00461659"/>
    <w:rsid w:val="004658D5"/>
    <w:rsid w:val="0047079F"/>
    <w:rsid w:val="004811B7"/>
    <w:rsid w:val="00482517"/>
    <w:rsid w:val="00484172"/>
    <w:rsid w:val="00484A7E"/>
    <w:rsid w:val="00486D77"/>
    <w:rsid w:val="004925A8"/>
    <w:rsid w:val="00495CE2"/>
    <w:rsid w:val="004A0CB3"/>
    <w:rsid w:val="004A5135"/>
    <w:rsid w:val="004B11AC"/>
    <w:rsid w:val="004B20F8"/>
    <w:rsid w:val="004B2907"/>
    <w:rsid w:val="004B6F1B"/>
    <w:rsid w:val="004B721A"/>
    <w:rsid w:val="004C25F0"/>
    <w:rsid w:val="004C4804"/>
    <w:rsid w:val="004C5536"/>
    <w:rsid w:val="004D665B"/>
    <w:rsid w:val="004E4225"/>
    <w:rsid w:val="004E744E"/>
    <w:rsid w:val="004F7973"/>
    <w:rsid w:val="00500D18"/>
    <w:rsid w:val="00503910"/>
    <w:rsid w:val="0052038B"/>
    <w:rsid w:val="00524C65"/>
    <w:rsid w:val="00526E84"/>
    <w:rsid w:val="00527A1D"/>
    <w:rsid w:val="00530CC9"/>
    <w:rsid w:val="00531BCC"/>
    <w:rsid w:val="005428BE"/>
    <w:rsid w:val="0054682D"/>
    <w:rsid w:val="005477FB"/>
    <w:rsid w:val="0055072F"/>
    <w:rsid w:val="00562E4C"/>
    <w:rsid w:val="00577A7B"/>
    <w:rsid w:val="005813D7"/>
    <w:rsid w:val="00584F51"/>
    <w:rsid w:val="005857F7"/>
    <w:rsid w:val="00586EC6"/>
    <w:rsid w:val="00592A41"/>
    <w:rsid w:val="0059689B"/>
    <w:rsid w:val="00597BB2"/>
    <w:rsid w:val="005A2AC9"/>
    <w:rsid w:val="005A5E83"/>
    <w:rsid w:val="005B1EDD"/>
    <w:rsid w:val="005B5EE6"/>
    <w:rsid w:val="005B6BBC"/>
    <w:rsid w:val="005B7A4D"/>
    <w:rsid w:val="005C10AA"/>
    <w:rsid w:val="005C10D9"/>
    <w:rsid w:val="005C2917"/>
    <w:rsid w:val="005C6470"/>
    <w:rsid w:val="005D1F23"/>
    <w:rsid w:val="005D346C"/>
    <w:rsid w:val="005D3ABC"/>
    <w:rsid w:val="005D6482"/>
    <w:rsid w:val="005E07C6"/>
    <w:rsid w:val="005E0B0A"/>
    <w:rsid w:val="005E2767"/>
    <w:rsid w:val="005E2F09"/>
    <w:rsid w:val="005E63A1"/>
    <w:rsid w:val="005E7437"/>
    <w:rsid w:val="005F01DE"/>
    <w:rsid w:val="005F19AB"/>
    <w:rsid w:val="005F1BE3"/>
    <w:rsid w:val="005F6412"/>
    <w:rsid w:val="0060009C"/>
    <w:rsid w:val="0060428D"/>
    <w:rsid w:val="00604F95"/>
    <w:rsid w:val="00605F27"/>
    <w:rsid w:val="00612070"/>
    <w:rsid w:val="00613DD7"/>
    <w:rsid w:val="00615765"/>
    <w:rsid w:val="00626E50"/>
    <w:rsid w:val="006403B5"/>
    <w:rsid w:val="00641E29"/>
    <w:rsid w:val="00647F53"/>
    <w:rsid w:val="00652E21"/>
    <w:rsid w:val="00655C8F"/>
    <w:rsid w:val="006562E2"/>
    <w:rsid w:val="00663DED"/>
    <w:rsid w:val="00664DD3"/>
    <w:rsid w:val="006700DA"/>
    <w:rsid w:val="00671454"/>
    <w:rsid w:val="00673C45"/>
    <w:rsid w:val="00676BCC"/>
    <w:rsid w:val="00683FC7"/>
    <w:rsid w:val="00696248"/>
    <w:rsid w:val="006976AA"/>
    <w:rsid w:val="006A114C"/>
    <w:rsid w:val="006A24EC"/>
    <w:rsid w:val="006A3B95"/>
    <w:rsid w:val="006A708F"/>
    <w:rsid w:val="006A747B"/>
    <w:rsid w:val="006B2485"/>
    <w:rsid w:val="006B4574"/>
    <w:rsid w:val="006B5D29"/>
    <w:rsid w:val="006B690C"/>
    <w:rsid w:val="006B6ABC"/>
    <w:rsid w:val="006B6E7F"/>
    <w:rsid w:val="006B7AE1"/>
    <w:rsid w:val="006D0A62"/>
    <w:rsid w:val="006D2A2B"/>
    <w:rsid w:val="006E1448"/>
    <w:rsid w:val="006E733F"/>
    <w:rsid w:val="006F05A3"/>
    <w:rsid w:val="0070450D"/>
    <w:rsid w:val="00710C95"/>
    <w:rsid w:val="00715ADB"/>
    <w:rsid w:val="00717F61"/>
    <w:rsid w:val="00721DCE"/>
    <w:rsid w:val="0072635C"/>
    <w:rsid w:val="00733C02"/>
    <w:rsid w:val="007429B8"/>
    <w:rsid w:val="00743694"/>
    <w:rsid w:val="00745C78"/>
    <w:rsid w:val="007466A2"/>
    <w:rsid w:val="007517DB"/>
    <w:rsid w:val="007521C7"/>
    <w:rsid w:val="00753F4D"/>
    <w:rsid w:val="00756195"/>
    <w:rsid w:val="00761613"/>
    <w:rsid w:val="00762D45"/>
    <w:rsid w:val="00764F2E"/>
    <w:rsid w:val="00772F31"/>
    <w:rsid w:val="00774528"/>
    <w:rsid w:val="007746B5"/>
    <w:rsid w:val="00774998"/>
    <w:rsid w:val="00776119"/>
    <w:rsid w:val="00776411"/>
    <w:rsid w:val="007769B1"/>
    <w:rsid w:val="00777160"/>
    <w:rsid w:val="007773B8"/>
    <w:rsid w:val="00781DA0"/>
    <w:rsid w:val="0078376B"/>
    <w:rsid w:val="0078424E"/>
    <w:rsid w:val="00785624"/>
    <w:rsid w:val="00787EFA"/>
    <w:rsid w:val="007930C0"/>
    <w:rsid w:val="00796B05"/>
    <w:rsid w:val="00797ED3"/>
    <w:rsid w:val="007A1970"/>
    <w:rsid w:val="007A57C5"/>
    <w:rsid w:val="007A5D1E"/>
    <w:rsid w:val="007B1D3B"/>
    <w:rsid w:val="007B3BCA"/>
    <w:rsid w:val="007B3E75"/>
    <w:rsid w:val="007C2D5E"/>
    <w:rsid w:val="007C3A33"/>
    <w:rsid w:val="007C4867"/>
    <w:rsid w:val="007C673F"/>
    <w:rsid w:val="007C78CE"/>
    <w:rsid w:val="007D2A0A"/>
    <w:rsid w:val="007D6890"/>
    <w:rsid w:val="007E577A"/>
    <w:rsid w:val="007E71CA"/>
    <w:rsid w:val="007F0ECA"/>
    <w:rsid w:val="007F6821"/>
    <w:rsid w:val="007F6B6C"/>
    <w:rsid w:val="0080090A"/>
    <w:rsid w:val="0080304B"/>
    <w:rsid w:val="0080305F"/>
    <w:rsid w:val="00807A36"/>
    <w:rsid w:val="008113D5"/>
    <w:rsid w:val="0081241B"/>
    <w:rsid w:val="00821335"/>
    <w:rsid w:val="0082653B"/>
    <w:rsid w:val="008312F7"/>
    <w:rsid w:val="00834E9F"/>
    <w:rsid w:val="008416EF"/>
    <w:rsid w:val="008425DC"/>
    <w:rsid w:val="00844DF3"/>
    <w:rsid w:val="00844F2F"/>
    <w:rsid w:val="008468A5"/>
    <w:rsid w:val="00847845"/>
    <w:rsid w:val="00850944"/>
    <w:rsid w:val="00855F07"/>
    <w:rsid w:val="00860906"/>
    <w:rsid w:val="008630CB"/>
    <w:rsid w:val="008659F1"/>
    <w:rsid w:val="00870A19"/>
    <w:rsid w:val="00871496"/>
    <w:rsid w:val="008730BA"/>
    <w:rsid w:val="008767BA"/>
    <w:rsid w:val="00877CD5"/>
    <w:rsid w:val="0089789F"/>
    <w:rsid w:val="008A5028"/>
    <w:rsid w:val="008B302A"/>
    <w:rsid w:val="008B4B8A"/>
    <w:rsid w:val="008C3908"/>
    <w:rsid w:val="008C5A25"/>
    <w:rsid w:val="008C61BE"/>
    <w:rsid w:val="008C6371"/>
    <w:rsid w:val="008C7309"/>
    <w:rsid w:val="008C79DA"/>
    <w:rsid w:val="008D6489"/>
    <w:rsid w:val="008D6743"/>
    <w:rsid w:val="008D6D3B"/>
    <w:rsid w:val="008E2353"/>
    <w:rsid w:val="008E2562"/>
    <w:rsid w:val="008E5594"/>
    <w:rsid w:val="008F0230"/>
    <w:rsid w:val="0090201E"/>
    <w:rsid w:val="00902CC9"/>
    <w:rsid w:val="009041FD"/>
    <w:rsid w:val="009054E9"/>
    <w:rsid w:val="009113B2"/>
    <w:rsid w:val="00912474"/>
    <w:rsid w:val="00914104"/>
    <w:rsid w:val="0091535F"/>
    <w:rsid w:val="00916F84"/>
    <w:rsid w:val="00921309"/>
    <w:rsid w:val="00923571"/>
    <w:rsid w:val="00924C9A"/>
    <w:rsid w:val="00925C48"/>
    <w:rsid w:val="009316F5"/>
    <w:rsid w:val="00936C05"/>
    <w:rsid w:val="0094416C"/>
    <w:rsid w:val="00946FBF"/>
    <w:rsid w:val="009475F8"/>
    <w:rsid w:val="00947739"/>
    <w:rsid w:val="009608D6"/>
    <w:rsid w:val="00972F1F"/>
    <w:rsid w:val="009769C5"/>
    <w:rsid w:val="009812F4"/>
    <w:rsid w:val="009823C1"/>
    <w:rsid w:val="00984AAB"/>
    <w:rsid w:val="009936A8"/>
    <w:rsid w:val="009940EA"/>
    <w:rsid w:val="009A0325"/>
    <w:rsid w:val="009A1E95"/>
    <w:rsid w:val="009A2167"/>
    <w:rsid w:val="009A5D93"/>
    <w:rsid w:val="009A6D31"/>
    <w:rsid w:val="009B1816"/>
    <w:rsid w:val="009C3B66"/>
    <w:rsid w:val="009C4713"/>
    <w:rsid w:val="009D06C9"/>
    <w:rsid w:val="009D0D43"/>
    <w:rsid w:val="009D30CF"/>
    <w:rsid w:val="009E4912"/>
    <w:rsid w:val="009E52AA"/>
    <w:rsid w:val="009F0B22"/>
    <w:rsid w:val="009F1753"/>
    <w:rsid w:val="009F30CC"/>
    <w:rsid w:val="009F4FB8"/>
    <w:rsid w:val="00A0009D"/>
    <w:rsid w:val="00A0784C"/>
    <w:rsid w:val="00A102CD"/>
    <w:rsid w:val="00A115C3"/>
    <w:rsid w:val="00A21468"/>
    <w:rsid w:val="00A24946"/>
    <w:rsid w:val="00A24B97"/>
    <w:rsid w:val="00A30058"/>
    <w:rsid w:val="00A32054"/>
    <w:rsid w:val="00A339D2"/>
    <w:rsid w:val="00A374B6"/>
    <w:rsid w:val="00A41F6C"/>
    <w:rsid w:val="00A425B0"/>
    <w:rsid w:val="00A5086F"/>
    <w:rsid w:val="00A52EF4"/>
    <w:rsid w:val="00A55029"/>
    <w:rsid w:val="00A60A7E"/>
    <w:rsid w:val="00A620C6"/>
    <w:rsid w:val="00A643EF"/>
    <w:rsid w:val="00A64FFA"/>
    <w:rsid w:val="00A73652"/>
    <w:rsid w:val="00A75E1C"/>
    <w:rsid w:val="00A76950"/>
    <w:rsid w:val="00A77CDD"/>
    <w:rsid w:val="00A8184D"/>
    <w:rsid w:val="00A8625D"/>
    <w:rsid w:val="00A9460F"/>
    <w:rsid w:val="00A955B6"/>
    <w:rsid w:val="00A97DC5"/>
    <w:rsid w:val="00AA10C1"/>
    <w:rsid w:val="00AA4D5F"/>
    <w:rsid w:val="00AC07A2"/>
    <w:rsid w:val="00AC238A"/>
    <w:rsid w:val="00AC3724"/>
    <w:rsid w:val="00AC6971"/>
    <w:rsid w:val="00AD2B44"/>
    <w:rsid w:val="00AE5606"/>
    <w:rsid w:val="00AF4AE1"/>
    <w:rsid w:val="00B0100F"/>
    <w:rsid w:val="00B01567"/>
    <w:rsid w:val="00B0224B"/>
    <w:rsid w:val="00B04F20"/>
    <w:rsid w:val="00B05922"/>
    <w:rsid w:val="00B05C00"/>
    <w:rsid w:val="00B0676E"/>
    <w:rsid w:val="00B101F0"/>
    <w:rsid w:val="00B166F7"/>
    <w:rsid w:val="00B2337D"/>
    <w:rsid w:val="00B24EF9"/>
    <w:rsid w:val="00B25733"/>
    <w:rsid w:val="00B324F9"/>
    <w:rsid w:val="00B41493"/>
    <w:rsid w:val="00B424C1"/>
    <w:rsid w:val="00B44EA4"/>
    <w:rsid w:val="00B53F34"/>
    <w:rsid w:val="00B54928"/>
    <w:rsid w:val="00B55982"/>
    <w:rsid w:val="00B5684F"/>
    <w:rsid w:val="00B651B2"/>
    <w:rsid w:val="00B656A6"/>
    <w:rsid w:val="00B7191C"/>
    <w:rsid w:val="00B72614"/>
    <w:rsid w:val="00B7271A"/>
    <w:rsid w:val="00B77257"/>
    <w:rsid w:val="00B813F3"/>
    <w:rsid w:val="00B874CC"/>
    <w:rsid w:val="00B87FDA"/>
    <w:rsid w:val="00B90A94"/>
    <w:rsid w:val="00B90D60"/>
    <w:rsid w:val="00B939A4"/>
    <w:rsid w:val="00B93DCA"/>
    <w:rsid w:val="00B94719"/>
    <w:rsid w:val="00BA4FE7"/>
    <w:rsid w:val="00BB1524"/>
    <w:rsid w:val="00BB2037"/>
    <w:rsid w:val="00BB2066"/>
    <w:rsid w:val="00BB3288"/>
    <w:rsid w:val="00BB698F"/>
    <w:rsid w:val="00BB69B7"/>
    <w:rsid w:val="00BC47CD"/>
    <w:rsid w:val="00BC55AB"/>
    <w:rsid w:val="00BE14C9"/>
    <w:rsid w:val="00BE3FBB"/>
    <w:rsid w:val="00BE55E6"/>
    <w:rsid w:val="00BF6F79"/>
    <w:rsid w:val="00C00FE0"/>
    <w:rsid w:val="00C0163A"/>
    <w:rsid w:val="00C02168"/>
    <w:rsid w:val="00C021CC"/>
    <w:rsid w:val="00C07C4D"/>
    <w:rsid w:val="00C20A83"/>
    <w:rsid w:val="00C20FD9"/>
    <w:rsid w:val="00C27857"/>
    <w:rsid w:val="00C31897"/>
    <w:rsid w:val="00C35370"/>
    <w:rsid w:val="00C36903"/>
    <w:rsid w:val="00C44152"/>
    <w:rsid w:val="00C52C0A"/>
    <w:rsid w:val="00C5407A"/>
    <w:rsid w:val="00C56851"/>
    <w:rsid w:val="00C61D4A"/>
    <w:rsid w:val="00C646B6"/>
    <w:rsid w:val="00C65286"/>
    <w:rsid w:val="00C67E72"/>
    <w:rsid w:val="00C728BA"/>
    <w:rsid w:val="00C73197"/>
    <w:rsid w:val="00C75C0E"/>
    <w:rsid w:val="00C776F3"/>
    <w:rsid w:val="00C82E17"/>
    <w:rsid w:val="00C87E24"/>
    <w:rsid w:val="00C963BC"/>
    <w:rsid w:val="00CA0A06"/>
    <w:rsid w:val="00CA2FA7"/>
    <w:rsid w:val="00CA7823"/>
    <w:rsid w:val="00CA7CF6"/>
    <w:rsid w:val="00CB122D"/>
    <w:rsid w:val="00CB1AC5"/>
    <w:rsid w:val="00CB667C"/>
    <w:rsid w:val="00CB691B"/>
    <w:rsid w:val="00CC0957"/>
    <w:rsid w:val="00CC3AD3"/>
    <w:rsid w:val="00CC6E48"/>
    <w:rsid w:val="00CD263D"/>
    <w:rsid w:val="00CE3103"/>
    <w:rsid w:val="00CE3EF0"/>
    <w:rsid w:val="00CE4C42"/>
    <w:rsid w:val="00CE520A"/>
    <w:rsid w:val="00CE68DF"/>
    <w:rsid w:val="00CE7FD2"/>
    <w:rsid w:val="00CF0DA1"/>
    <w:rsid w:val="00CF3D5B"/>
    <w:rsid w:val="00CF4B32"/>
    <w:rsid w:val="00D014D5"/>
    <w:rsid w:val="00D026EC"/>
    <w:rsid w:val="00D03875"/>
    <w:rsid w:val="00D07686"/>
    <w:rsid w:val="00D10D8B"/>
    <w:rsid w:val="00D12DAE"/>
    <w:rsid w:val="00D16B52"/>
    <w:rsid w:val="00D316D5"/>
    <w:rsid w:val="00D3740D"/>
    <w:rsid w:val="00D4660F"/>
    <w:rsid w:val="00D46BD2"/>
    <w:rsid w:val="00D47279"/>
    <w:rsid w:val="00D50648"/>
    <w:rsid w:val="00D50FE5"/>
    <w:rsid w:val="00D55AFB"/>
    <w:rsid w:val="00D575BB"/>
    <w:rsid w:val="00D602BA"/>
    <w:rsid w:val="00D6575C"/>
    <w:rsid w:val="00D71E03"/>
    <w:rsid w:val="00D72E18"/>
    <w:rsid w:val="00D819EA"/>
    <w:rsid w:val="00D841C8"/>
    <w:rsid w:val="00D85AF8"/>
    <w:rsid w:val="00D86CD3"/>
    <w:rsid w:val="00D870B9"/>
    <w:rsid w:val="00D918D8"/>
    <w:rsid w:val="00D96B43"/>
    <w:rsid w:val="00DB0D5D"/>
    <w:rsid w:val="00DB5D32"/>
    <w:rsid w:val="00DC497D"/>
    <w:rsid w:val="00DC4FE8"/>
    <w:rsid w:val="00DD0F16"/>
    <w:rsid w:val="00DD1459"/>
    <w:rsid w:val="00DD3716"/>
    <w:rsid w:val="00DD3E93"/>
    <w:rsid w:val="00DD5915"/>
    <w:rsid w:val="00DD7A2D"/>
    <w:rsid w:val="00DE0A7D"/>
    <w:rsid w:val="00DE243F"/>
    <w:rsid w:val="00DE3A58"/>
    <w:rsid w:val="00DE4936"/>
    <w:rsid w:val="00DE78CC"/>
    <w:rsid w:val="00DF2F86"/>
    <w:rsid w:val="00E04EA0"/>
    <w:rsid w:val="00E17210"/>
    <w:rsid w:val="00E1731A"/>
    <w:rsid w:val="00E24761"/>
    <w:rsid w:val="00E24EB7"/>
    <w:rsid w:val="00E3028A"/>
    <w:rsid w:val="00E35203"/>
    <w:rsid w:val="00E40FE6"/>
    <w:rsid w:val="00E46D9F"/>
    <w:rsid w:val="00E470B5"/>
    <w:rsid w:val="00E547BB"/>
    <w:rsid w:val="00E54F78"/>
    <w:rsid w:val="00E57EA9"/>
    <w:rsid w:val="00E60288"/>
    <w:rsid w:val="00E70E30"/>
    <w:rsid w:val="00E70FF2"/>
    <w:rsid w:val="00E86E9A"/>
    <w:rsid w:val="00E90023"/>
    <w:rsid w:val="00E93888"/>
    <w:rsid w:val="00E9497B"/>
    <w:rsid w:val="00E965FD"/>
    <w:rsid w:val="00EA0CCB"/>
    <w:rsid w:val="00EA0D25"/>
    <w:rsid w:val="00EA6374"/>
    <w:rsid w:val="00EA65D3"/>
    <w:rsid w:val="00EA6AAD"/>
    <w:rsid w:val="00EA7EEA"/>
    <w:rsid w:val="00EB2DD4"/>
    <w:rsid w:val="00EB6124"/>
    <w:rsid w:val="00EC041E"/>
    <w:rsid w:val="00ED34DB"/>
    <w:rsid w:val="00ED37D6"/>
    <w:rsid w:val="00EE2F9D"/>
    <w:rsid w:val="00EF351D"/>
    <w:rsid w:val="00EF3B34"/>
    <w:rsid w:val="00EF780D"/>
    <w:rsid w:val="00F0403B"/>
    <w:rsid w:val="00F158A0"/>
    <w:rsid w:val="00F2225D"/>
    <w:rsid w:val="00F24D5D"/>
    <w:rsid w:val="00F251D1"/>
    <w:rsid w:val="00F300A9"/>
    <w:rsid w:val="00F3053C"/>
    <w:rsid w:val="00F3409B"/>
    <w:rsid w:val="00F3535D"/>
    <w:rsid w:val="00F364E4"/>
    <w:rsid w:val="00F36F6D"/>
    <w:rsid w:val="00F37758"/>
    <w:rsid w:val="00F4006E"/>
    <w:rsid w:val="00F416C5"/>
    <w:rsid w:val="00F45FEF"/>
    <w:rsid w:val="00F476ED"/>
    <w:rsid w:val="00F559F2"/>
    <w:rsid w:val="00F60617"/>
    <w:rsid w:val="00F60F8A"/>
    <w:rsid w:val="00F6358D"/>
    <w:rsid w:val="00F747F8"/>
    <w:rsid w:val="00F77D38"/>
    <w:rsid w:val="00F82EAA"/>
    <w:rsid w:val="00F86BAC"/>
    <w:rsid w:val="00F9126B"/>
    <w:rsid w:val="00FA12D6"/>
    <w:rsid w:val="00FA178F"/>
    <w:rsid w:val="00FA3234"/>
    <w:rsid w:val="00FB285C"/>
    <w:rsid w:val="00FB288A"/>
    <w:rsid w:val="00FB2F89"/>
    <w:rsid w:val="00FB3460"/>
    <w:rsid w:val="00FB78BF"/>
    <w:rsid w:val="00FC2827"/>
    <w:rsid w:val="00FC5C42"/>
    <w:rsid w:val="00FD5171"/>
    <w:rsid w:val="00FD6A51"/>
    <w:rsid w:val="00FE51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F13CB0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E70E30"/>
    <w:rPr>
      <w:rFonts w:ascii="Times New Roman" w:hAnsi="Times New Roman"/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9"/>
    <w:qFormat/>
    <w:rsid w:val="004F7973"/>
    <w:pPr>
      <w:keepNext/>
      <w:keepLines/>
      <w:spacing w:before="480"/>
      <w:outlineLvl w:val="0"/>
    </w:pPr>
    <w:rPr>
      <w:rFonts w:ascii="Cambria" w:eastAsia="SimSun" w:hAnsi="Cambria"/>
      <w:b/>
      <w:bCs/>
      <w:color w:val="365F91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9"/>
    <w:qFormat/>
    <w:rsid w:val="004F7973"/>
    <w:pPr>
      <w:keepNext/>
      <w:keepLines/>
      <w:spacing w:before="200"/>
      <w:outlineLvl w:val="1"/>
    </w:pPr>
    <w:rPr>
      <w:rFonts w:ascii="Cambria" w:eastAsia="SimSun" w:hAnsi="Cambria"/>
      <w:b/>
      <w:bCs/>
      <w:color w:val="4F81BD"/>
      <w:sz w:val="26"/>
      <w:szCs w:val="26"/>
    </w:rPr>
  </w:style>
  <w:style w:type="paragraph" w:styleId="Nadpis3">
    <w:name w:val="heading 3"/>
    <w:basedOn w:val="Normln"/>
    <w:link w:val="Nadpis3Char"/>
    <w:uiPriority w:val="99"/>
    <w:qFormat/>
    <w:rsid w:val="00E70E30"/>
    <w:pPr>
      <w:keepNext/>
      <w:spacing w:before="200"/>
      <w:outlineLvl w:val="2"/>
    </w:pPr>
    <w:rPr>
      <w:rFonts w:ascii="Arial" w:eastAsia="Times New Roman" w:hAnsi="Arial" w:cs="Arial"/>
      <w:color w:val="000000"/>
      <w:sz w:val="26"/>
      <w:szCs w:val="26"/>
    </w:rPr>
  </w:style>
  <w:style w:type="paragraph" w:styleId="Nadpis4">
    <w:name w:val="heading 4"/>
    <w:basedOn w:val="Normln"/>
    <w:next w:val="Normln"/>
    <w:link w:val="Nadpis4Char"/>
    <w:uiPriority w:val="99"/>
    <w:qFormat/>
    <w:locked/>
    <w:rsid w:val="00252E0B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locked/>
    <w:rsid w:val="004F7973"/>
    <w:rPr>
      <w:rFonts w:ascii="Cambria" w:eastAsia="SimSun" w:hAnsi="Cambria" w:cs="Times New Roman"/>
      <w:b/>
      <w:bCs/>
      <w:color w:val="365F91"/>
      <w:sz w:val="28"/>
      <w:szCs w:val="28"/>
      <w:lang w:eastAsia="cs-CZ"/>
    </w:rPr>
  </w:style>
  <w:style w:type="character" w:customStyle="1" w:styleId="Nadpis2Char">
    <w:name w:val="Nadpis 2 Char"/>
    <w:basedOn w:val="Standardnpsmoodstavce"/>
    <w:link w:val="Nadpis2"/>
    <w:uiPriority w:val="99"/>
    <w:locked/>
    <w:rsid w:val="004F7973"/>
    <w:rPr>
      <w:rFonts w:ascii="Cambria" w:eastAsia="SimSun" w:hAnsi="Cambria" w:cs="Times New Roman"/>
      <w:b/>
      <w:bCs/>
      <w:color w:val="4F81BD"/>
      <w:sz w:val="26"/>
      <w:szCs w:val="26"/>
      <w:lang w:eastAsia="cs-CZ"/>
    </w:rPr>
  </w:style>
  <w:style w:type="character" w:customStyle="1" w:styleId="Nadpis3Char">
    <w:name w:val="Nadpis 3 Char"/>
    <w:basedOn w:val="Standardnpsmoodstavce"/>
    <w:link w:val="Nadpis3"/>
    <w:uiPriority w:val="99"/>
    <w:locked/>
    <w:rsid w:val="00E70E30"/>
    <w:rPr>
      <w:rFonts w:ascii="Arial" w:hAnsi="Arial" w:cs="Arial"/>
      <w:color w:val="000000"/>
      <w:sz w:val="26"/>
      <w:szCs w:val="26"/>
      <w:lang w:eastAsia="cs-CZ"/>
    </w:rPr>
  </w:style>
  <w:style w:type="character" w:customStyle="1" w:styleId="Nadpis4Char">
    <w:name w:val="Nadpis 4 Char"/>
    <w:basedOn w:val="Standardnpsmoodstavce"/>
    <w:link w:val="Nadpis4"/>
    <w:uiPriority w:val="99"/>
    <w:semiHidden/>
    <w:locked/>
    <w:rsid w:val="0055072F"/>
    <w:rPr>
      <w:rFonts w:ascii="Calibri" w:hAnsi="Calibri" w:cs="Times New Roman"/>
      <w:b/>
      <w:bCs/>
      <w:sz w:val="28"/>
      <w:szCs w:val="28"/>
    </w:rPr>
  </w:style>
  <w:style w:type="paragraph" w:styleId="Zkladntext">
    <w:name w:val="Body Text"/>
    <w:basedOn w:val="Normln"/>
    <w:link w:val="ZkladntextChar"/>
    <w:uiPriority w:val="99"/>
    <w:semiHidden/>
    <w:rsid w:val="00E70E30"/>
    <w:pPr>
      <w:snapToGrid w:val="0"/>
    </w:pPr>
    <w:rPr>
      <w:rFonts w:ascii="Tms Rmn" w:hAnsi="Tms Rmn" w:cs="Tms Rmn"/>
      <w:color w:val="000000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locked/>
    <w:rsid w:val="00E70E30"/>
    <w:rPr>
      <w:rFonts w:ascii="Tms Rmn" w:hAnsi="Tms Rmn" w:cs="Tms Rmn"/>
      <w:color w:val="000000"/>
      <w:sz w:val="24"/>
      <w:szCs w:val="24"/>
      <w:lang w:eastAsia="cs-CZ"/>
    </w:rPr>
  </w:style>
  <w:style w:type="paragraph" w:customStyle="1" w:styleId="Odstavecseseznamem1">
    <w:name w:val="Odstavec se seznamem1"/>
    <w:basedOn w:val="Normln"/>
    <w:uiPriority w:val="99"/>
    <w:rsid w:val="00E70E30"/>
    <w:pPr>
      <w:ind w:left="708"/>
    </w:pPr>
  </w:style>
  <w:style w:type="character" w:styleId="Siln">
    <w:name w:val="Strong"/>
    <w:basedOn w:val="Standardnpsmoodstavce"/>
    <w:uiPriority w:val="99"/>
    <w:qFormat/>
    <w:rsid w:val="00E70E30"/>
    <w:rPr>
      <w:rFonts w:cs="Times New Roman"/>
      <w:b/>
      <w:bCs/>
    </w:rPr>
  </w:style>
  <w:style w:type="paragraph" w:styleId="Odstavecseseznamem">
    <w:name w:val="List Paragraph"/>
    <w:basedOn w:val="Normln"/>
    <w:qFormat/>
    <w:rsid w:val="00E70E30"/>
    <w:pPr>
      <w:ind w:left="708"/>
    </w:pPr>
  </w:style>
  <w:style w:type="paragraph" w:customStyle="1" w:styleId="Default">
    <w:name w:val="Default"/>
    <w:uiPriority w:val="99"/>
    <w:rsid w:val="00A425B0"/>
    <w:pPr>
      <w:widowControl w:val="0"/>
      <w:autoSpaceDE w:val="0"/>
      <w:autoSpaceDN w:val="0"/>
      <w:adjustRightInd w:val="0"/>
    </w:pPr>
    <w:rPr>
      <w:rFonts w:ascii="Frutiger CE" w:eastAsia="Times New Roman" w:hAnsi="Frutiger CE" w:cs="Frutiger CE"/>
      <w:color w:val="000000"/>
      <w:sz w:val="24"/>
      <w:szCs w:val="24"/>
    </w:rPr>
  </w:style>
  <w:style w:type="character" w:styleId="Odkaznakoment">
    <w:name w:val="annotation reference"/>
    <w:basedOn w:val="Standardnpsmoodstavce"/>
    <w:semiHidden/>
    <w:rsid w:val="00A643EF"/>
    <w:rPr>
      <w:rFonts w:cs="Times New Roman"/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rsid w:val="00A643EF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locked/>
    <w:rsid w:val="00A643EF"/>
    <w:rPr>
      <w:rFonts w:ascii="Times New Roman" w:hAnsi="Times New Roman" w:cs="Times New Roman"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rsid w:val="00A643E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A643EF"/>
    <w:rPr>
      <w:rFonts w:ascii="Tahoma" w:hAnsi="Tahoma" w:cs="Tahoma"/>
      <w:sz w:val="16"/>
      <w:szCs w:val="16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rsid w:val="00877CD5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locked/>
    <w:rsid w:val="00877CD5"/>
    <w:rPr>
      <w:rFonts w:ascii="Times New Roman" w:hAnsi="Times New Roman" w:cs="Times New Roman"/>
      <w:b/>
      <w:bCs/>
      <w:sz w:val="20"/>
      <w:szCs w:val="20"/>
      <w:lang w:eastAsia="cs-CZ"/>
    </w:rPr>
  </w:style>
  <w:style w:type="paragraph" w:styleId="Zkladntextodsazen">
    <w:name w:val="Body Text Indent"/>
    <w:basedOn w:val="Normln"/>
    <w:link w:val="ZkladntextodsazenChar"/>
    <w:uiPriority w:val="99"/>
    <w:rsid w:val="008113D5"/>
    <w:pPr>
      <w:spacing w:after="120"/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uiPriority w:val="99"/>
    <w:locked/>
    <w:rsid w:val="008113D5"/>
    <w:rPr>
      <w:rFonts w:ascii="Times New Roman" w:hAnsi="Times New Roman" w:cs="Times New Roman"/>
      <w:sz w:val="24"/>
      <w:szCs w:val="24"/>
      <w:lang w:eastAsia="cs-CZ"/>
    </w:rPr>
  </w:style>
  <w:style w:type="character" w:customStyle="1" w:styleId="platne1">
    <w:name w:val="platne1"/>
    <w:basedOn w:val="Standardnpsmoodstavce"/>
    <w:uiPriority w:val="99"/>
    <w:rsid w:val="009E4912"/>
    <w:rPr>
      <w:rFonts w:cs="Times New Roman"/>
    </w:rPr>
  </w:style>
  <w:style w:type="paragraph" w:customStyle="1" w:styleId="Normal2">
    <w:name w:val="Normal 2"/>
    <w:basedOn w:val="Normln"/>
    <w:uiPriority w:val="99"/>
    <w:rsid w:val="003941E9"/>
    <w:pPr>
      <w:tabs>
        <w:tab w:val="left" w:pos="709"/>
      </w:tabs>
      <w:autoSpaceDE w:val="0"/>
      <w:autoSpaceDN w:val="0"/>
      <w:spacing w:before="60" w:after="120"/>
      <w:ind w:left="1418"/>
      <w:jc w:val="both"/>
    </w:pPr>
    <w:rPr>
      <w:rFonts w:eastAsia="Times New Roman"/>
      <w:sz w:val="22"/>
      <w:szCs w:val="22"/>
      <w:lang w:val="en-GB" w:eastAsia="en-US"/>
    </w:rPr>
  </w:style>
  <w:style w:type="paragraph" w:styleId="Zhlav">
    <w:name w:val="header"/>
    <w:basedOn w:val="Normln"/>
    <w:link w:val="ZhlavChar"/>
    <w:uiPriority w:val="99"/>
    <w:rsid w:val="00CB667C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locked/>
    <w:rsid w:val="00CB667C"/>
    <w:rPr>
      <w:rFonts w:ascii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rsid w:val="00CB667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locked/>
    <w:rsid w:val="00CB667C"/>
    <w:rPr>
      <w:rFonts w:ascii="Times New Roman" w:hAnsi="Times New Roman" w:cs="Times New Roman"/>
      <w:sz w:val="24"/>
      <w:szCs w:val="24"/>
      <w:lang w:eastAsia="cs-CZ"/>
    </w:rPr>
  </w:style>
  <w:style w:type="paragraph" w:customStyle="1" w:styleId="Standardnte">
    <w:name w:val="Standardní te"/>
    <w:uiPriority w:val="99"/>
    <w:rsid w:val="001A48CE"/>
    <w:pPr>
      <w:widowControl w:val="0"/>
    </w:pPr>
    <w:rPr>
      <w:rFonts w:ascii="Times New Roman" w:eastAsia="Times New Roman" w:hAnsi="Times New Roman"/>
      <w:color w:val="000000"/>
      <w:sz w:val="24"/>
      <w:szCs w:val="20"/>
      <w:lang w:val="en-US" w:eastAsia="en-US"/>
    </w:rPr>
  </w:style>
  <w:style w:type="paragraph" w:styleId="Revize">
    <w:name w:val="Revision"/>
    <w:hidden/>
    <w:uiPriority w:val="99"/>
    <w:semiHidden/>
    <w:rsid w:val="008B302A"/>
    <w:rPr>
      <w:rFonts w:ascii="Times New Roman" w:hAnsi="Times New Roman"/>
      <w:sz w:val="24"/>
      <w:szCs w:val="24"/>
    </w:rPr>
  </w:style>
  <w:style w:type="character" w:customStyle="1" w:styleId="tsubjname">
    <w:name w:val="tsubjname"/>
    <w:uiPriority w:val="99"/>
    <w:rsid w:val="0081241B"/>
  </w:style>
  <w:style w:type="character" w:styleId="slostrnky">
    <w:name w:val="page number"/>
    <w:basedOn w:val="Standardnpsmoodstavce"/>
    <w:uiPriority w:val="99"/>
    <w:rsid w:val="009940EA"/>
    <w:rPr>
      <w:rFonts w:ascii="Times New Roman" w:hAnsi="Times New Roman" w:cs="Times New Roman"/>
      <w:sz w:val="24"/>
    </w:rPr>
  </w:style>
  <w:style w:type="numbering" w:styleId="111111">
    <w:name w:val="Outline List 2"/>
    <w:basedOn w:val="Bezseznamu"/>
    <w:uiPriority w:val="99"/>
    <w:semiHidden/>
    <w:unhideWhenUsed/>
    <w:rsid w:val="00A86AF2"/>
    <w:pPr>
      <w:numPr>
        <w:numId w:val="1"/>
      </w:numPr>
    </w:pPr>
  </w:style>
  <w:style w:type="character" w:customStyle="1" w:styleId="Zkladntext10pt1">
    <w:name w:val="Základní text + 10 pt1"/>
    <w:aliases w:val="Malá písmena1"/>
    <w:rsid w:val="006E733F"/>
    <w:rPr>
      <w:rFonts w:ascii="Arial" w:eastAsia="Times New Roman" w:hAnsi="Arial" w:cs="Arial"/>
      <w:smallCaps/>
      <w:spacing w:val="0"/>
      <w:sz w:val="20"/>
      <w:szCs w:val="20"/>
    </w:rPr>
  </w:style>
  <w:style w:type="character" w:customStyle="1" w:styleId="Zkladntext0">
    <w:name w:val="Základní text_"/>
    <w:link w:val="Zkladntext1"/>
    <w:rsid w:val="00266600"/>
    <w:rPr>
      <w:rFonts w:ascii="Georgia" w:eastAsia="Georgia" w:hAnsi="Georgia" w:cs="Georgia"/>
      <w:sz w:val="23"/>
      <w:szCs w:val="23"/>
      <w:shd w:val="clear" w:color="auto" w:fill="FFFFFF"/>
    </w:rPr>
  </w:style>
  <w:style w:type="character" w:customStyle="1" w:styleId="ZkladntextTunKurzva">
    <w:name w:val="Základní text + Tučné;Kurzíva"/>
    <w:rsid w:val="00266600"/>
    <w:rPr>
      <w:rFonts w:ascii="Georgia" w:eastAsia="Georgia" w:hAnsi="Georgia" w:cs="Georgia"/>
      <w:b/>
      <w:bCs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cs-CZ"/>
    </w:rPr>
  </w:style>
  <w:style w:type="paragraph" w:customStyle="1" w:styleId="Zkladntext1">
    <w:name w:val="Základní text1"/>
    <w:basedOn w:val="Normln"/>
    <w:link w:val="Zkladntext0"/>
    <w:rsid w:val="00266600"/>
    <w:pPr>
      <w:widowControl w:val="0"/>
      <w:shd w:val="clear" w:color="auto" w:fill="FFFFFF"/>
      <w:spacing w:after="240" w:line="274" w:lineRule="exact"/>
      <w:jc w:val="center"/>
    </w:pPr>
    <w:rPr>
      <w:rFonts w:ascii="Georgia" w:eastAsia="Georgia" w:hAnsi="Georgia" w:cs="Georgia"/>
      <w:sz w:val="23"/>
      <w:szCs w:val="23"/>
    </w:rPr>
  </w:style>
  <w:style w:type="character" w:customStyle="1" w:styleId="FontStyle55">
    <w:name w:val="Font Style55"/>
    <w:rsid w:val="000D5837"/>
    <w:rPr>
      <w:rFonts w:ascii="Arial" w:hAnsi="Arial" w:cs="Arial"/>
      <w:sz w:val="22"/>
      <w:szCs w:val="22"/>
    </w:rPr>
  </w:style>
  <w:style w:type="character" w:styleId="Hypertextovodkaz">
    <w:name w:val="Hyperlink"/>
    <w:basedOn w:val="Standardnpsmoodstavce"/>
    <w:uiPriority w:val="99"/>
    <w:unhideWhenUsed/>
    <w:rsid w:val="00844F2F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721DC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40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0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6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4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25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2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09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13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9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0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6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17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2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1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2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89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40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32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04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9F4ADE-7D07-48BA-B7E4-4A89C6636B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162</Words>
  <Characters>960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LinksUpToDate>false</LinksUpToDate>
  <CharactersWithSpaces>1120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creator/>
  <cp:lastModifiedBy/>
  <cp:revision>1</cp:revision>
  <cp:lastPrinted>2012-08-31T08:49:00Z</cp:lastPrinted>
  <dcterms:created xsi:type="dcterms:W3CDTF">2023-07-03T08:36:00Z</dcterms:created>
  <dcterms:modified xsi:type="dcterms:W3CDTF">2023-07-03T10:43:00Z</dcterms:modified>
</cp:coreProperties>
</file>