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6D197" w14:textId="77777777" w:rsidR="007210D8" w:rsidRPr="0022012E" w:rsidRDefault="007210D8" w:rsidP="0022012E">
      <w:pPr>
        <w:pStyle w:val="Zkladntext"/>
        <w:jc w:val="left"/>
        <w:rPr>
          <w:rFonts w:ascii="Arial" w:hAnsi="Arial" w:cs="Arial"/>
          <w:i/>
          <w:color w:val="00B050"/>
          <w:sz w:val="20"/>
          <w:szCs w:val="20"/>
        </w:rPr>
      </w:pPr>
    </w:p>
    <w:p w14:paraId="48C330C6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332E823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02FC6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5A5BBC42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E60DC7">
        <w:rPr>
          <w:rFonts w:ascii="Arial" w:hAnsi="Arial" w:cs="Arial"/>
          <w:b/>
          <w:sz w:val="22"/>
          <w:szCs w:val="22"/>
        </w:rPr>
        <w:t xml:space="preserve">číslo: </w:t>
      </w:r>
      <w:r w:rsidR="00691938" w:rsidRPr="00E60DC7">
        <w:rPr>
          <w:rFonts w:ascii="Arial" w:hAnsi="Arial" w:cs="Arial"/>
          <w:b/>
          <w:sz w:val="22"/>
          <w:szCs w:val="22"/>
        </w:rPr>
        <w:t>D/</w:t>
      </w:r>
      <w:r w:rsidR="00E60DC7" w:rsidRPr="00E60DC7">
        <w:rPr>
          <w:rFonts w:ascii="Arial" w:hAnsi="Arial" w:cs="Arial"/>
          <w:b/>
          <w:sz w:val="22"/>
          <w:szCs w:val="22"/>
        </w:rPr>
        <w:t>3970</w:t>
      </w:r>
      <w:r w:rsidR="00A613A3" w:rsidRPr="00E60DC7">
        <w:rPr>
          <w:rFonts w:ascii="Arial" w:hAnsi="Arial" w:cs="Arial"/>
          <w:b/>
          <w:sz w:val="22"/>
          <w:szCs w:val="22"/>
        </w:rPr>
        <w:t>/2023</w:t>
      </w:r>
      <w:r w:rsidR="00842EF7" w:rsidRPr="00E60DC7">
        <w:rPr>
          <w:rFonts w:ascii="Arial" w:hAnsi="Arial" w:cs="Arial"/>
          <w:b/>
          <w:sz w:val="22"/>
          <w:szCs w:val="22"/>
        </w:rPr>
        <w:t>/ŘDP</w:t>
      </w:r>
    </w:p>
    <w:p w14:paraId="2B4C028D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77777777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05F42">
        <w:rPr>
          <w:rFonts w:ascii="Arial" w:hAnsi="Arial" w:cs="Arial"/>
          <w:color w:val="000000" w:themeColor="text1"/>
          <w:sz w:val="20"/>
          <w:szCs w:val="20"/>
        </w:rPr>
        <w:t>I</w:t>
      </w:r>
      <w:r w:rsidR="00F56CD3">
        <w:rPr>
          <w:rFonts w:ascii="Arial" w:hAnsi="Arial" w:cs="Arial"/>
          <w:color w:val="000000" w:themeColor="text1"/>
          <w:sz w:val="20"/>
          <w:szCs w:val="20"/>
        </w:rPr>
        <w:t>ng. Radimem Holišem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293629D7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52B3" w:rsidRPr="00B46715">
        <w:rPr>
          <w:rFonts w:ascii="Arial" w:hAnsi="Arial" w:cs="Arial"/>
          <w:color w:val="000000" w:themeColor="text1"/>
          <w:sz w:val="20"/>
          <w:szCs w:val="20"/>
        </w:rPr>
        <w:t>Česká spořitelna, a. s.</w:t>
      </w:r>
      <w:r w:rsidR="00BF104C" w:rsidRPr="00B46715">
        <w:rPr>
          <w:rFonts w:ascii="Arial" w:hAnsi="Arial" w:cs="Arial"/>
          <w:color w:val="000000" w:themeColor="text1"/>
          <w:sz w:val="20"/>
          <w:szCs w:val="20"/>
        </w:rPr>
        <w:t xml:space="preserve">, č. ú. </w:t>
      </w:r>
      <w:r w:rsidR="00B26323">
        <w:rPr>
          <w:rFonts w:ascii="Arial" w:hAnsi="Arial" w:cs="Arial"/>
          <w:color w:val="000000" w:themeColor="text1"/>
          <w:sz w:val="20"/>
          <w:szCs w:val="20"/>
        </w:rPr>
        <w:t>XXXXX</w:t>
      </w:r>
    </w:p>
    <w:p w14:paraId="0054E590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 nebo „</w:t>
      </w:r>
      <w:r w:rsidR="00966023" w:rsidRPr="00B46715">
        <w:rPr>
          <w:rFonts w:ascii="Arial" w:hAnsi="Arial" w:cs="Arial"/>
          <w:b/>
          <w:color w:val="000000" w:themeColor="text1"/>
          <w:sz w:val="20"/>
          <w:szCs w:val="20"/>
        </w:rPr>
        <w:t>Zlínský kraj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787781A5" w14:textId="4A51FC15" w:rsidR="002F53A9" w:rsidRPr="005757D5" w:rsidRDefault="003A3CC4" w:rsidP="005757D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771F6B">
        <w:rPr>
          <w:rFonts w:ascii="Arial" w:hAnsi="Arial" w:cs="Arial"/>
          <w:b/>
          <w:sz w:val="20"/>
          <w:szCs w:val="20"/>
        </w:rPr>
        <w:t>Muzeum regionu Valašsko, příspěvková organizace</w:t>
      </w:r>
    </w:p>
    <w:p w14:paraId="1BB58577" w14:textId="6E474607" w:rsidR="00BB50A6" w:rsidRPr="005757D5" w:rsidRDefault="002F53A9" w:rsidP="002F53A9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 xml:space="preserve">se sídlem </w:t>
      </w:r>
      <w:r w:rsidR="00771F6B">
        <w:rPr>
          <w:rFonts w:ascii="Arial" w:hAnsi="Arial" w:cs="Arial"/>
          <w:sz w:val="20"/>
          <w:szCs w:val="20"/>
        </w:rPr>
        <w:t>Horní náměstí 2, 755 01 Vsetín</w:t>
      </w:r>
    </w:p>
    <w:p w14:paraId="1DCDD6B6" w14:textId="21631727" w:rsidR="00BB50A6" w:rsidRPr="005757D5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5757D5">
        <w:rPr>
          <w:rFonts w:ascii="Arial" w:hAnsi="Arial" w:cs="Arial"/>
          <w:sz w:val="20"/>
          <w:szCs w:val="20"/>
        </w:rPr>
        <w:t>IČ</w:t>
      </w:r>
      <w:r w:rsidR="00241616" w:rsidRPr="005757D5">
        <w:rPr>
          <w:rFonts w:ascii="Arial" w:hAnsi="Arial" w:cs="Arial"/>
          <w:sz w:val="20"/>
          <w:szCs w:val="20"/>
        </w:rPr>
        <w:t>O</w:t>
      </w:r>
      <w:r w:rsidRPr="005757D5">
        <w:rPr>
          <w:rFonts w:ascii="Arial" w:hAnsi="Arial" w:cs="Arial"/>
          <w:sz w:val="20"/>
          <w:szCs w:val="20"/>
        </w:rPr>
        <w:t xml:space="preserve">: </w:t>
      </w:r>
      <w:r w:rsidR="00771F6B">
        <w:rPr>
          <w:rFonts w:ascii="Arial" w:hAnsi="Arial" w:cs="Arial"/>
          <w:sz w:val="20"/>
          <w:szCs w:val="20"/>
        </w:rPr>
        <w:t>00098574</w:t>
      </w:r>
    </w:p>
    <w:p w14:paraId="7CB2CB98" w14:textId="77777777" w:rsidR="00BB50A6" w:rsidRPr="005757D5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5757D5">
        <w:rPr>
          <w:rFonts w:ascii="Arial" w:hAnsi="Arial" w:cs="Arial"/>
          <w:sz w:val="20"/>
          <w:szCs w:val="20"/>
        </w:rPr>
        <w:t xml:space="preserve">typ příjemce: </w:t>
      </w:r>
      <w:r w:rsidR="00B46715" w:rsidRPr="005757D5">
        <w:rPr>
          <w:rFonts w:ascii="Arial" w:hAnsi="Arial" w:cs="Arial"/>
          <w:sz w:val="20"/>
          <w:szCs w:val="20"/>
        </w:rPr>
        <w:t>právnická osoba – příspěvková organizace</w:t>
      </w:r>
    </w:p>
    <w:p w14:paraId="7239915C" w14:textId="46E39732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</w:t>
      </w:r>
      <w:r w:rsidR="002F53A9" w:rsidRPr="00A43F93">
        <w:rPr>
          <w:rFonts w:ascii="Arial" w:hAnsi="Arial" w:cs="Arial"/>
          <w:sz w:val="20"/>
          <w:szCs w:val="20"/>
        </w:rPr>
        <w:t>a</w:t>
      </w:r>
      <w:r w:rsidRPr="00A43F93">
        <w:rPr>
          <w:rFonts w:ascii="Arial" w:hAnsi="Arial" w:cs="Arial"/>
          <w:sz w:val="20"/>
          <w:szCs w:val="20"/>
        </w:rPr>
        <w:t>:</w:t>
      </w:r>
      <w:r w:rsidR="00F56CD3">
        <w:rPr>
          <w:rFonts w:ascii="Arial" w:hAnsi="Arial" w:cs="Arial"/>
          <w:sz w:val="20"/>
          <w:szCs w:val="20"/>
        </w:rPr>
        <w:t xml:space="preserve"> </w:t>
      </w:r>
      <w:r w:rsidR="00771F6B">
        <w:rPr>
          <w:rFonts w:ascii="Arial" w:hAnsi="Arial" w:cs="Arial"/>
          <w:sz w:val="20"/>
          <w:szCs w:val="20"/>
        </w:rPr>
        <w:t>Ing. Tomáš Vitásek</w:t>
      </w:r>
    </w:p>
    <w:p w14:paraId="316BF1EF" w14:textId="77777777" w:rsidR="00771F6B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bankovní spojení:</w:t>
      </w:r>
      <w:r w:rsidRPr="00D8358E">
        <w:rPr>
          <w:rFonts w:ascii="Arial" w:hAnsi="Arial" w:cs="Arial"/>
          <w:sz w:val="20"/>
          <w:szCs w:val="20"/>
        </w:rPr>
        <w:t xml:space="preserve"> </w:t>
      </w:r>
      <w:r w:rsidR="00771F6B">
        <w:rPr>
          <w:rFonts w:ascii="Arial" w:hAnsi="Arial" w:cs="Arial"/>
          <w:sz w:val="20"/>
          <w:szCs w:val="20"/>
        </w:rPr>
        <w:t>Komerční banka</w:t>
      </w:r>
      <w:r w:rsidR="00A613A3">
        <w:rPr>
          <w:rFonts w:ascii="Arial" w:hAnsi="Arial" w:cs="Arial"/>
          <w:sz w:val="20"/>
          <w:szCs w:val="20"/>
        </w:rPr>
        <w:t xml:space="preserve">, a.s., </w:t>
      </w:r>
    </w:p>
    <w:p w14:paraId="258A5C1A" w14:textId="167816B9" w:rsidR="00BB50A6" w:rsidRPr="00A43F93" w:rsidRDefault="00A613A3" w:rsidP="00BB50A6">
      <w:p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ú.:</w:t>
      </w:r>
      <w:r w:rsidR="00771F6B">
        <w:rPr>
          <w:rFonts w:ascii="Arial" w:hAnsi="Arial" w:cs="Arial"/>
          <w:sz w:val="20"/>
          <w:szCs w:val="20"/>
        </w:rPr>
        <w:t xml:space="preserve"> </w:t>
      </w:r>
      <w:r w:rsidR="00B26323">
        <w:rPr>
          <w:rFonts w:ascii="Arial" w:hAnsi="Arial" w:cs="Arial"/>
          <w:sz w:val="20"/>
          <w:szCs w:val="20"/>
        </w:rPr>
        <w:t>XXXXXXX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47FC17A7" w14:textId="77777777" w:rsidR="00BB50A6" w:rsidRPr="001017F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Pr="001017F6">
        <w:rPr>
          <w:rFonts w:ascii="Arial" w:hAnsi="Arial" w:cs="Arial"/>
          <w:b/>
          <w:sz w:val="20"/>
          <w:szCs w:val="20"/>
        </w:rPr>
        <w:t>říjemce“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2D244314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32E0ED6" w14:textId="77777777" w:rsidR="001D449F" w:rsidRDefault="001D449F">
      <w:pPr>
        <w:jc w:val="center"/>
        <w:rPr>
          <w:b/>
          <w:sz w:val="22"/>
          <w:szCs w:val="22"/>
        </w:rPr>
      </w:pPr>
    </w:p>
    <w:p w14:paraId="78FC06E6" w14:textId="77777777" w:rsidR="00F6289E" w:rsidRDefault="00F6289E">
      <w:pPr>
        <w:jc w:val="center"/>
        <w:rPr>
          <w:b/>
          <w:sz w:val="22"/>
          <w:szCs w:val="22"/>
        </w:rPr>
      </w:pP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0D8F2A2D" w14:textId="77777777" w:rsidR="003A3CC4" w:rsidRDefault="003A3CC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4851C9DA" w14:textId="77777777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5E082065" w14:textId="1FE133BE" w:rsidR="000C45E0" w:rsidRPr="00771F6B" w:rsidRDefault="003A3CC4" w:rsidP="00842EF7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771F6B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771F6B">
        <w:rPr>
          <w:rFonts w:ascii="Arial" w:hAnsi="Arial" w:cs="Arial"/>
          <w:color w:val="000000" w:themeColor="text1"/>
          <w:sz w:val="20"/>
          <w:szCs w:val="20"/>
        </w:rPr>
        <w:t>P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z rozpočtu </w:t>
      </w:r>
      <w:r w:rsidR="00966023" w:rsidRPr="00771F6B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771F6B">
        <w:rPr>
          <w:rFonts w:ascii="Arial" w:hAnsi="Arial" w:cs="Arial"/>
          <w:sz w:val="20"/>
          <w:szCs w:val="20"/>
        </w:rPr>
        <w:t>výši</w:t>
      </w:r>
      <w:r w:rsidR="00714EEA" w:rsidRPr="00771F6B">
        <w:rPr>
          <w:rFonts w:ascii="Arial" w:hAnsi="Arial" w:cs="Arial"/>
          <w:sz w:val="20"/>
          <w:szCs w:val="20"/>
        </w:rPr>
        <w:t xml:space="preserve"> </w:t>
      </w:r>
      <w:r w:rsidR="00771F6B" w:rsidRPr="00771F6B">
        <w:rPr>
          <w:rFonts w:ascii="Arial" w:hAnsi="Arial" w:cs="Arial"/>
          <w:b/>
          <w:sz w:val="20"/>
          <w:szCs w:val="20"/>
        </w:rPr>
        <w:t>3.000</w:t>
      </w:r>
      <w:r w:rsidR="00842EF7" w:rsidRPr="00771F6B">
        <w:rPr>
          <w:rFonts w:ascii="Arial" w:hAnsi="Arial" w:cs="Arial"/>
          <w:b/>
          <w:sz w:val="20"/>
          <w:szCs w:val="20"/>
        </w:rPr>
        <w:t>.</w:t>
      </w:r>
      <w:r w:rsidR="00CB13EE" w:rsidRPr="00771F6B">
        <w:rPr>
          <w:rFonts w:ascii="Arial" w:hAnsi="Arial" w:cs="Arial"/>
          <w:b/>
          <w:sz w:val="20"/>
          <w:szCs w:val="20"/>
        </w:rPr>
        <w:t>0</w:t>
      </w:r>
      <w:r w:rsidR="00F56CD3" w:rsidRPr="00771F6B">
        <w:rPr>
          <w:rFonts w:ascii="Arial" w:hAnsi="Arial" w:cs="Arial"/>
          <w:b/>
          <w:sz w:val="20"/>
          <w:szCs w:val="20"/>
        </w:rPr>
        <w:t>00</w:t>
      </w:r>
      <w:r w:rsidR="00C576B0" w:rsidRPr="00771F6B">
        <w:rPr>
          <w:rFonts w:ascii="Arial" w:hAnsi="Arial" w:cs="Arial"/>
          <w:b/>
          <w:sz w:val="20"/>
          <w:szCs w:val="20"/>
        </w:rPr>
        <w:t>,-</w:t>
      </w:r>
      <w:r w:rsidR="00C576B0" w:rsidRPr="00771F6B">
        <w:rPr>
          <w:rFonts w:ascii="Arial" w:hAnsi="Arial" w:cs="Arial"/>
          <w:sz w:val="20"/>
          <w:szCs w:val="20"/>
        </w:rPr>
        <w:t xml:space="preserve"> </w:t>
      </w:r>
      <w:r w:rsidR="00AD0489" w:rsidRPr="00771F6B">
        <w:rPr>
          <w:rFonts w:ascii="Arial" w:hAnsi="Arial" w:cs="Arial"/>
          <w:b/>
          <w:sz w:val="20"/>
          <w:szCs w:val="20"/>
        </w:rPr>
        <w:t>Kč</w:t>
      </w:r>
      <w:r w:rsidR="00AD0489" w:rsidRPr="00771F6B">
        <w:rPr>
          <w:rFonts w:ascii="Arial" w:hAnsi="Arial" w:cs="Arial"/>
          <w:sz w:val="20"/>
          <w:szCs w:val="20"/>
        </w:rPr>
        <w:t>, s</w:t>
      </w:r>
      <w:r w:rsidR="00350E17" w:rsidRPr="00771F6B">
        <w:rPr>
          <w:rFonts w:ascii="Arial" w:hAnsi="Arial" w:cs="Arial"/>
          <w:sz w:val="20"/>
          <w:szCs w:val="20"/>
        </w:rPr>
        <w:t>lovy</w:t>
      </w:r>
      <w:r w:rsidR="0093463A" w:rsidRPr="00771F6B">
        <w:rPr>
          <w:rFonts w:ascii="Arial" w:hAnsi="Arial" w:cs="Arial"/>
          <w:sz w:val="20"/>
          <w:szCs w:val="20"/>
        </w:rPr>
        <w:t>:</w:t>
      </w:r>
      <w:r w:rsidR="00842EF7" w:rsidRPr="00771F6B">
        <w:rPr>
          <w:rFonts w:ascii="Arial" w:hAnsi="Arial" w:cs="Arial"/>
          <w:sz w:val="20"/>
          <w:szCs w:val="20"/>
        </w:rPr>
        <w:t xml:space="preserve"> </w:t>
      </w:r>
      <w:r w:rsidR="00771F6B" w:rsidRPr="00771F6B">
        <w:rPr>
          <w:rFonts w:ascii="Arial" w:hAnsi="Arial" w:cs="Arial"/>
          <w:sz w:val="20"/>
          <w:szCs w:val="20"/>
        </w:rPr>
        <w:t>třimilióny</w:t>
      </w:r>
      <w:r w:rsidR="00CB13EE" w:rsidRPr="00771F6B">
        <w:rPr>
          <w:rFonts w:ascii="Arial" w:hAnsi="Arial" w:cs="Arial"/>
          <w:sz w:val="20"/>
          <w:szCs w:val="20"/>
        </w:rPr>
        <w:t xml:space="preserve"> </w:t>
      </w:r>
      <w:r w:rsidR="00842EF7" w:rsidRPr="00771F6B">
        <w:rPr>
          <w:rFonts w:ascii="Arial" w:hAnsi="Arial" w:cs="Arial"/>
          <w:sz w:val="20"/>
          <w:szCs w:val="20"/>
        </w:rPr>
        <w:t>korun českých</w:t>
      </w:r>
      <w:r w:rsidR="00D30AAC" w:rsidRPr="00771F6B">
        <w:rPr>
          <w:rFonts w:ascii="Arial" w:hAnsi="Arial" w:cs="Arial"/>
          <w:sz w:val="20"/>
          <w:szCs w:val="20"/>
        </w:rPr>
        <w:t xml:space="preserve">, na </w:t>
      </w:r>
      <w:r w:rsidR="00F6718B" w:rsidRPr="00771F6B">
        <w:rPr>
          <w:rFonts w:ascii="Arial" w:hAnsi="Arial" w:cs="Arial"/>
          <w:sz w:val="20"/>
          <w:szCs w:val="20"/>
        </w:rPr>
        <w:t xml:space="preserve">přípravu a </w:t>
      </w:r>
      <w:r w:rsidR="00AD0489" w:rsidRPr="00771F6B">
        <w:rPr>
          <w:rFonts w:ascii="Arial" w:hAnsi="Arial" w:cs="Arial"/>
          <w:sz w:val="20"/>
          <w:szCs w:val="20"/>
        </w:rPr>
        <w:t xml:space="preserve">realizaci </w:t>
      </w:r>
      <w:bookmarkStart w:id="0" w:name="OLE_LINK1"/>
      <w:r w:rsidR="00321B16">
        <w:rPr>
          <w:rFonts w:ascii="Arial" w:hAnsi="Arial" w:cs="Arial"/>
          <w:sz w:val="20"/>
          <w:szCs w:val="20"/>
        </w:rPr>
        <w:t>akce</w:t>
      </w:r>
      <w:r w:rsidR="00321B16" w:rsidRPr="00771F6B">
        <w:rPr>
          <w:rFonts w:ascii="Arial" w:hAnsi="Arial" w:cs="Arial"/>
          <w:sz w:val="20"/>
          <w:szCs w:val="20"/>
        </w:rPr>
        <w:t xml:space="preserve"> </w:t>
      </w:r>
      <w:r w:rsidR="00D30AAC" w:rsidRPr="00771F6B">
        <w:rPr>
          <w:rFonts w:ascii="Arial" w:hAnsi="Arial" w:cs="Arial"/>
          <w:b/>
          <w:sz w:val="20"/>
          <w:szCs w:val="20"/>
        </w:rPr>
        <w:t>„</w:t>
      </w:r>
      <w:r w:rsidR="00771F6B" w:rsidRPr="00771F6B">
        <w:rPr>
          <w:rFonts w:ascii="Arial" w:hAnsi="Arial" w:cs="Arial"/>
          <w:b/>
          <w:sz w:val="20"/>
          <w:szCs w:val="20"/>
        </w:rPr>
        <w:t>Muzeum regionu Valašsko – Zámek Vsetín – stavební obnova a revitalizace – etapa III.</w:t>
      </w:r>
      <w:r w:rsidR="007E3F07" w:rsidRPr="00771F6B">
        <w:rPr>
          <w:rFonts w:ascii="Arial" w:hAnsi="Arial" w:cs="Arial"/>
          <w:sz w:val="20"/>
          <w:szCs w:val="20"/>
        </w:rPr>
        <w:t>“</w:t>
      </w:r>
      <w:r w:rsidR="00241616" w:rsidRPr="00771F6B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 xml:space="preserve">v souladu s investičním záměrem schváleným Radou Zlínského kraje usnesením č. </w:t>
      </w:r>
      <w:r w:rsidR="0042754B" w:rsidRPr="0042754B">
        <w:rPr>
          <w:rFonts w:ascii="Arial" w:hAnsi="Arial" w:cs="Arial"/>
          <w:sz w:val="20"/>
          <w:szCs w:val="20"/>
        </w:rPr>
        <w:t>0543</w:t>
      </w:r>
      <w:r w:rsidR="00321B16" w:rsidRPr="0042754B">
        <w:rPr>
          <w:rFonts w:ascii="Arial" w:hAnsi="Arial" w:cs="Arial"/>
          <w:sz w:val="20"/>
          <w:szCs w:val="20"/>
        </w:rPr>
        <w:t>/R</w:t>
      </w:r>
      <w:r w:rsidR="0042754B" w:rsidRPr="0042754B">
        <w:rPr>
          <w:rFonts w:ascii="Arial" w:hAnsi="Arial" w:cs="Arial"/>
          <w:sz w:val="20"/>
          <w:szCs w:val="20"/>
        </w:rPr>
        <w:t>14</w:t>
      </w:r>
      <w:r w:rsidR="00321B16" w:rsidRPr="0042754B">
        <w:rPr>
          <w:rFonts w:ascii="Arial" w:hAnsi="Arial" w:cs="Arial"/>
          <w:sz w:val="20"/>
          <w:szCs w:val="20"/>
        </w:rPr>
        <w:t>/23 ze dne 29. 5. 2023,</w:t>
      </w:r>
      <w:r w:rsidR="00321B16" w:rsidRPr="00B909E4">
        <w:rPr>
          <w:rFonts w:ascii="Arial" w:hAnsi="Arial" w:cs="Arial"/>
          <w:sz w:val="20"/>
          <w:szCs w:val="20"/>
        </w:rPr>
        <w:t xml:space="preserve"> pod evidenčním číslem </w:t>
      </w:r>
      <w:bookmarkEnd w:id="0"/>
      <w:r w:rsidR="007E60A4">
        <w:rPr>
          <w:rFonts w:ascii="Arial" w:hAnsi="Arial" w:cs="Arial"/>
          <w:sz w:val="20"/>
          <w:szCs w:val="20"/>
        </w:rPr>
        <w:t>1932/090/0</w:t>
      </w:r>
      <w:r w:rsidR="00081E48">
        <w:rPr>
          <w:rFonts w:ascii="Arial" w:hAnsi="Arial" w:cs="Arial"/>
          <w:sz w:val="20"/>
          <w:szCs w:val="20"/>
        </w:rPr>
        <w:t>5</w:t>
      </w:r>
      <w:r w:rsidR="007E60A4">
        <w:rPr>
          <w:rFonts w:ascii="Arial" w:hAnsi="Arial" w:cs="Arial"/>
          <w:sz w:val="20"/>
          <w:szCs w:val="20"/>
        </w:rPr>
        <w:t>/23</w:t>
      </w:r>
      <w:r w:rsidR="00771F6B" w:rsidRPr="00771F6B">
        <w:rPr>
          <w:rFonts w:ascii="Arial" w:hAnsi="Arial" w:cs="Arial"/>
          <w:sz w:val="20"/>
          <w:szCs w:val="20"/>
        </w:rPr>
        <w:t>.</w:t>
      </w:r>
    </w:p>
    <w:p w14:paraId="78CFB255" w14:textId="77777777" w:rsidR="006D058F" w:rsidRPr="00952B30" w:rsidRDefault="006D058F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2F95972" w14:textId="77777777" w:rsidR="00104A06" w:rsidRPr="00952B30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52B30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52B30">
        <w:rPr>
          <w:rFonts w:ascii="Arial" w:hAnsi="Arial" w:cs="Arial"/>
          <w:sz w:val="20"/>
          <w:szCs w:val="20"/>
        </w:rPr>
        <w:t>uveden</w:t>
      </w:r>
      <w:r w:rsidR="007E3F07" w:rsidRPr="00952B30">
        <w:rPr>
          <w:rFonts w:ascii="Arial" w:hAnsi="Arial" w:cs="Arial"/>
          <w:sz w:val="20"/>
          <w:szCs w:val="20"/>
        </w:rPr>
        <w:t>ý</w:t>
      </w:r>
      <w:r w:rsidR="00822E14" w:rsidRPr="00952B30">
        <w:rPr>
          <w:rFonts w:ascii="Arial" w:hAnsi="Arial" w:cs="Arial"/>
          <w:sz w:val="20"/>
          <w:szCs w:val="20"/>
        </w:rPr>
        <w:t xml:space="preserve"> </w:t>
      </w:r>
      <w:r w:rsidR="007E3F07" w:rsidRPr="00952B30">
        <w:rPr>
          <w:rFonts w:ascii="Arial" w:hAnsi="Arial" w:cs="Arial"/>
          <w:sz w:val="20"/>
          <w:szCs w:val="20"/>
        </w:rPr>
        <w:t>účel uvedený v odstavci 1.1</w:t>
      </w:r>
      <w:r w:rsidRPr="00952B30">
        <w:rPr>
          <w:rFonts w:ascii="Arial" w:hAnsi="Arial" w:cs="Arial"/>
          <w:sz w:val="20"/>
          <w:szCs w:val="20"/>
        </w:rPr>
        <w:t>. Účel</w:t>
      </w:r>
      <w:r w:rsidR="002473D8" w:rsidRPr="00952B30">
        <w:rPr>
          <w:rFonts w:ascii="Arial" w:hAnsi="Arial" w:cs="Arial"/>
          <w:sz w:val="20"/>
          <w:szCs w:val="20"/>
        </w:rPr>
        <w:t xml:space="preserve"> návratné finanční výpomoci</w:t>
      </w:r>
      <w:r w:rsidRPr="00952B30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52B30">
        <w:rPr>
          <w:rFonts w:ascii="Arial" w:hAnsi="Arial" w:cs="Arial"/>
          <w:sz w:val="20"/>
          <w:szCs w:val="20"/>
        </w:rPr>
        <w:t>P</w:t>
      </w:r>
      <w:r w:rsidRPr="00952B30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52B30">
        <w:rPr>
          <w:rFonts w:ascii="Arial" w:hAnsi="Arial" w:cs="Arial"/>
          <w:sz w:val="20"/>
          <w:szCs w:val="20"/>
        </w:rPr>
        <w:t xml:space="preserve"> Účelu musí být dosaženo nejpozději </w:t>
      </w:r>
      <w:r w:rsidR="00D83BBA" w:rsidRPr="00952B30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="004C2853" w:rsidRPr="00952B30">
        <w:rPr>
          <w:rFonts w:ascii="Arial" w:hAnsi="Arial" w:cs="Arial"/>
          <w:color w:val="000000" w:themeColor="text1"/>
          <w:sz w:val="20"/>
          <w:szCs w:val="20"/>
        </w:rPr>
        <w:t>31.</w:t>
      </w:r>
      <w:r w:rsidR="002C44E3" w:rsidRPr="00952B3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C2853" w:rsidRPr="00952B30">
        <w:rPr>
          <w:rFonts w:ascii="Arial" w:hAnsi="Arial" w:cs="Arial"/>
          <w:color w:val="000000" w:themeColor="text1"/>
          <w:sz w:val="20"/>
          <w:szCs w:val="20"/>
        </w:rPr>
        <w:t>12.</w:t>
      </w:r>
      <w:r w:rsidR="002C44E3" w:rsidRPr="00952B3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C2853" w:rsidRPr="00952B30">
        <w:rPr>
          <w:rFonts w:ascii="Arial" w:hAnsi="Arial" w:cs="Arial"/>
          <w:color w:val="000000" w:themeColor="text1"/>
          <w:sz w:val="20"/>
          <w:szCs w:val="20"/>
        </w:rPr>
        <w:t>20</w:t>
      </w:r>
      <w:r w:rsidR="00F56CD3" w:rsidRPr="00952B30">
        <w:rPr>
          <w:rFonts w:ascii="Arial" w:hAnsi="Arial" w:cs="Arial"/>
          <w:color w:val="000000" w:themeColor="text1"/>
          <w:sz w:val="20"/>
          <w:szCs w:val="20"/>
        </w:rPr>
        <w:t>2</w:t>
      </w:r>
      <w:r w:rsidR="00725436">
        <w:rPr>
          <w:rFonts w:ascii="Arial" w:hAnsi="Arial" w:cs="Arial"/>
          <w:color w:val="000000" w:themeColor="text1"/>
          <w:sz w:val="20"/>
          <w:szCs w:val="20"/>
        </w:rPr>
        <w:t>3</w:t>
      </w:r>
      <w:r w:rsidR="00D83BBA" w:rsidRPr="00952B3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E939EA" w14:textId="77777777" w:rsidR="00FE0DA2" w:rsidRPr="00E07469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085F9523" w14:textId="77777777" w:rsidR="006977B4" w:rsidRDefault="006977B4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55E90BFF" w14:textId="77777777" w:rsidR="00FE0DA2" w:rsidRDefault="00FE0DA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87E1CE3" w14:textId="77777777" w:rsidR="003A3CC4" w:rsidRPr="004D32B2" w:rsidRDefault="003A3CC4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Pr="004D32B2">
        <w:rPr>
          <w:rFonts w:ascii="Arial" w:hAnsi="Arial" w:cs="Arial"/>
          <w:b/>
          <w:sz w:val="20"/>
          <w:szCs w:val="20"/>
        </w:rPr>
        <w:t>.</w:t>
      </w:r>
    </w:p>
    <w:p w14:paraId="492715D8" w14:textId="31EB1E9F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321B16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7B7DD017" w14:textId="77777777" w:rsidR="007826AF" w:rsidRPr="00725436" w:rsidRDefault="007826AF" w:rsidP="007826AF"/>
    <w:p w14:paraId="24A4ED48" w14:textId="739B0821" w:rsidR="006B106C" w:rsidRPr="0072543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color w:val="FF0000"/>
          <w:sz w:val="20"/>
        </w:rPr>
      </w:pPr>
      <w:r w:rsidRPr="00725436">
        <w:rPr>
          <w:rFonts w:ascii="Arial" w:hAnsi="Arial" w:cs="Arial"/>
          <w:sz w:val="20"/>
        </w:rPr>
        <w:t xml:space="preserve">Závaznými podklady pro přípravu a realizaci </w:t>
      </w:r>
      <w:r w:rsidR="00321B16">
        <w:rPr>
          <w:rFonts w:ascii="Arial" w:hAnsi="Arial" w:cs="Arial"/>
          <w:sz w:val="20"/>
        </w:rPr>
        <w:t>akce</w:t>
      </w:r>
      <w:r w:rsidR="00D83BBA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 xml:space="preserve">jsou schválený </w:t>
      </w:r>
      <w:r w:rsidR="00771F6B">
        <w:rPr>
          <w:rFonts w:ascii="Arial" w:hAnsi="Arial" w:cs="Arial"/>
          <w:b/>
          <w:sz w:val="20"/>
        </w:rPr>
        <w:t>investiční záměr akce</w:t>
      </w:r>
      <w:r w:rsidRPr="007E60A4">
        <w:rPr>
          <w:rFonts w:ascii="Arial" w:hAnsi="Arial" w:cs="Arial"/>
          <w:sz w:val="20"/>
        </w:rPr>
        <w:t>,</w:t>
      </w:r>
      <w:r w:rsidRPr="00321B16">
        <w:rPr>
          <w:rFonts w:ascii="Arial" w:hAnsi="Arial" w:cs="Arial"/>
          <w:sz w:val="20"/>
        </w:rPr>
        <w:t xml:space="preserve"> </w:t>
      </w:r>
      <w:r w:rsidR="00115642" w:rsidRPr="007E60A4">
        <w:rPr>
          <w:rFonts w:ascii="Arial" w:hAnsi="Arial" w:cs="Arial"/>
          <w:sz w:val="20"/>
        </w:rPr>
        <w:t xml:space="preserve">ve znění jeho </w:t>
      </w:r>
      <w:r w:rsidR="00321B16" w:rsidRPr="007E60A4">
        <w:rPr>
          <w:rFonts w:ascii="Arial" w:hAnsi="Arial" w:cs="Arial"/>
          <w:sz w:val="20"/>
        </w:rPr>
        <w:t xml:space="preserve">případných </w:t>
      </w:r>
      <w:r w:rsidR="00115642" w:rsidRPr="007E60A4">
        <w:rPr>
          <w:rFonts w:ascii="Arial" w:hAnsi="Arial" w:cs="Arial"/>
          <w:sz w:val="20"/>
        </w:rPr>
        <w:t xml:space="preserve">pozdějších </w:t>
      </w:r>
      <w:r w:rsidR="00321B16" w:rsidRPr="007E60A4">
        <w:rPr>
          <w:rFonts w:ascii="Arial" w:hAnsi="Arial" w:cs="Arial"/>
          <w:sz w:val="20"/>
        </w:rPr>
        <w:t xml:space="preserve">dodatků a </w:t>
      </w:r>
      <w:r w:rsidR="005D6898" w:rsidRPr="007E60A4">
        <w:rPr>
          <w:rFonts w:ascii="Arial" w:hAnsi="Arial" w:cs="Arial"/>
          <w:sz w:val="20"/>
        </w:rPr>
        <w:t>změn</w:t>
      </w:r>
      <w:r w:rsidR="00321B16" w:rsidRPr="007E60A4">
        <w:rPr>
          <w:rFonts w:ascii="Arial" w:hAnsi="Arial" w:cs="Arial"/>
          <w:sz w:val="20"/>
        </w:rPr>
        <w:t xml:space="preserve"> </w:t>
      </w:r>
      <w:r w:rsidR="00321B16" w:rsidRPr="00BB1932">
        <w:rPr>
          <w:rFonts w:ascii="Arial" w:hAnsi="Arial" w:cs="Arial"/>
          <w:sz w:val="20"/>
        </w:rPr>
        <w:t xml:space="preserve">struktury </w:t>
      </w:r>
      <w:r w:rsidR="00321B16">
        <w:rPr>
          <w:rFonts w:ascii="Arial" w:hAnsi="Arial" w:cs="Arial"/>
          <w:sz w:val="20"/>
        </w:rPr>
        <w:t xml:space="preserve">nákladů </w:t>
      </w:r>
      <w:r w:rsidR="00321B16" w:rsidRPr="00BB1932">
        <w:rPr>
          <w:rFonts w:ascii="Arial" w:hAnsi="Arial" w:cs="Arial"/>
          <w:sz w:val="20"/>
        </w:rPr>
        <w:t>a zdrojů financování</w:t>
      </w:r>
      <w:r w:rsidRPr="00725436">
        <w:rPr>
          <w:rFonts w:ascii="Arial" w:hAnsi="Arial" w:cs="Arial"/>
          <w:sz w:val="20"/>
        </w:rPr>
        <w:t xml:space="preserve">, </w:t>
      </w:r>
      <w:r w:rsidR="00321B16" w:rsidRPr="00BF534B">
        <w:rPr>
          <w:rFonts w:ascii="Arial" w:hAnsi="Arial" w:cs="Arial"/>
          <w:sz w:val="20"/>
        </w:rPr>
        <w:t xml:space="preserve">směrnice Zlínského kraje č. </w:t>
      </w:r>
      <w:r w:rsidR="00321B16" w:rsidRPr="00BF534B">
        <w:rPr>
          <w:rFonts w:ascii="Arial" w:hAnsi="Arial" w:cs="Arial"/>
          <w:b/>
          <w:sz w:val="20"/>
        </w:rPr>
        <w:t>SM/41</w:t>
      </w:r>
      <w:r w:rsidR="00321B16" w:rsidRPr="00C04B05">
        <w:rPr>
          <w:rFonts w:ascii="Arial" w:hAnsi="Arial" w:cs="Arial"/>
          <w:b/>
          <w:sz w:val="20"/>
        </w:rPr>
        <w:t xml:space="preserve"> </w:t>
      </w:r>
      <w:r w:rsidR="00321B16" w:rsidRPr="00BF534B">
        <w:rPr>
          <w:rFonts w:ascii="Arial" w:hAnsi="Arial" w:cs="Arial"/>
          <w:sz w:val="20"/>
        </w:rPr>
        <w:t>-</w:t>
      </w:r>
      <w:r w:rsidR="00321B16" w:rsidRPr="004F5347">
        <w:rPr>
          <w:rFonts w:ascii="Arial" w:hAnsi="Arial" w:cs="Arial"/>
          <w:sz w:val="20"/>
        </w:rPr>
        <w:t xml:space="preserve"> Příprava a realizace akcí reprodukce majetku,</w:t>
      </w:r>
      <w:r w:rsidR="00321B16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>platné právní předpisy a vnitřní normy Zlínského kraje.</w:t>
      </w:r>
      <w:r w:rsidR="00725436">
        <w:rPr>
          <w:rFonts w:ascii="Arial" w:hAnsi="Arial" w:cs="Arial"/>
          <w:color w:val="FF0000"/>
          <w:sz w:val="20"/>
        </w:rPr>
        <w:t xml:space="preserve"> </w:t>
      </w:r>
      <w:r w:rsidR="00725436" w:rsidRPr="00725436">
        <w:rPr>
          <w:rFonts w:ascii="Arial" w:hAnsi="Arial" w:cs="Arial"/>
          <w:color w:val="FF0000"/>
          <w:sz w:val="20"/>
        </w:rPr>
        <w:t xml:space="preserve"> </w:t>
      </w:r>
      <w:r w:rsidR="000B56BB" w:rsidRPr="00725436">
        <w:rPr>
          <w:rFonts w:ascii="Arial" w:hAnsi="Arial" w:cs="Arial"/>
          <w:color w:val="FF0000"/>
          <w:sz w:val="20"/>
        </w:rPr>
        <w:t xml:space="preserve"> </w:t>
      </w:r>
    </w:p>
    <w:p w14:paraId="662F9E6C" w14:textId="4C9F161E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321B16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4BDD8913" w14:textId="77777777" w:rsid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4F5347">
        <w:rPr>
          <w:rFonts w:ascii="Arial" w:hAnsi="Arial" w:cs="Arial"/>
          <w:sz w:val="20"/>
        </w:rPr>
        <w:t xml:space="preserve">Příjemce je povinen </w:t>
      </w:r>
      <w:r w:rsidRPr="002A6D31">
        <w:rPr>
          <w:rFonts w:ascii="Arial" w:hAnsi="Arial" w:cs="Arial"/>
          <w:b/>
          <w:sz w:val="20"/>
        </w:rPr>
        <w:t>před zahájením</w:t>
      </w:r>
      <w:r>
        <w:rPr>
          <w:rFonts w:ascii="Arial" w:hAnsi="Arial" w:cs="Arial"/>
          <w:sz w:val="20"/>
        </w:rPr>
        <w:t xml:space="preserve"> výběrového/zadávacího řízení týkajícího se </w:t>
      </w:r>
      <w:r w:rsidRPr="004F5347">
        <w:rPr>
          <w:rFonts w:ascii="Arial" w:hAnsi="Arial" w:cs="Arial"/>
          <w:sz w:val="20"/>
        </w:rPr>
        <w:t xml:space="preserve">veřejné zakázky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případně </w:t>
      </w:r>
      <w:r w:rsidR="00A64572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966023">
        <w:rPr>
          <w:rFonts w:ascii="Arial" w:hAnsi="Arial" w:cs="Arial"/>
          <w:sz w:val="20"/>
        </w:rPr>
        <w:t>:</w:t>
      </w:r>
    </w:p>
    <w:p w14:paraId="0CE070B4" w14:textId="77777777" w:rsidR="00CF306C" w:rsidRPr="00C66EE5" w:rsidRDefault="00CF306C" w:rsidP="00C66EE5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b/>
          <w:sz w:val="20"/>
        </w:rPr>
      </w:pPr>
      <w:r w:rsidRPr="00395713">
        <w:rPr>
          <w:rFonts w:ascii="Arial" w:hAnsi="Arial" w:cs="Arial"/>
          <w:b/>
          <w:sz w:val="20"/>
        </w:rPr>
        <w:t>zadávací dokumentaci</w:t>
      </w:r>
      <w:r w:rsidRPr="00C66EE5">
        <w:rPr>
          <w:rFonts w:ascii="Arial" w:hAnsi="Arial" w:cs="Arial"/>
          <w:b/>
          <w:sz w:val="20"/>
        </w:rPr>
        <w:t xml:space="preserve"> </w:t>
      </w:r>
      <w:r w:rsidRPr="009E4E37">
        <w:rPr>
          <w:rFonts w:ascii="Arial" w:hAnsi="Arial" w:cs="Arial"/>
          <w:sz w:val="20"/>
        </w:rPr>
        <w:t xml:space="preserve">včetně návrhu smlouvy (dle vzoru </w:t>
      </w:r>
      <w:r w:rsidR="00180755">
        <w:rPr>
          <w:rFonts w:ascii="Arial" w:hAnsi="Arial" w:cs="Arial"/>
          <w:sz w:val="20"/>
        </w:rPr>
        <w:t>P</w:t>
      </w:r>
      <w:r w:rsidRPr="009E4E37">
        <w:rPr>
          <w:rFonts w:ascii="Arial" w:hAnsi="Arial" w:cs="Arial"/>
          <w:sz w:val="20"/>
        </w:rPr>
        <w:t>oskytovatele</w:t>
      </w:r>
      <w:r w:rsidRPr="00680F7C">
        <w:rPr>
          <w:rFonts w:ascii="Arial" w:hAnsi="Arial" w:cs="Arial"/>
          <w:sz w:val="20"/>
        </w:rPr>
        <w:t>) k odsouhlasení</w:t>
      </w:r>
      <w:r w:rsidRPr="00C66EE5">
        <w:rPr>
          <w:rFonts w:ascii="Arial" w:hAnsi="Arial" w:cs="Arial"/>
          <w:b/>
          <w:sz w:val="20"/>
        </w:rPr>
        <w:t xml:space="preserve"> </w:t>
      </w:r>
    </w:p>
    <w:p w14:paraId="195051DB" w14:textId="77777777" w:rsidR="00CF306C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395713">
        <w:rPr>
          <w:rFonts w:ascii="Arial" w:hAnsi="Arial" w:cs="Arial"/>
          <w:b/>
          <w:sz w:val="20"/>
        </w:rPr>
        <w:t>návrh seznamu oslovených</w:t>
      </w:r>
      <w:r>
        <w:rPr>
          <w:rFonts w:ascii="Arial" w:hAnsi="Arial" w:cs="Arial"/>
          <w:sz w:val="20"/>
        </w:rPr>
        <w:t xml:space="preserve"> dodavatelů (je-li pro daný druh výběrového/zadávacího řízení použit) </w:t>
      </w:r>
    </w:p>
    <w:p w14:paraId="3960F555" w14:textId="77777777" w:rsidR="00CF306C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395713">
        <w:rPr>
          <w:rFonts w:ascii="Arial" w:hAnsi="Arial" w:cs="Arial"/>
          <w:b/>
          <w:sz w:val="20"/>
        </w:rPr>
        <w:t>návrh harmonogramu</w:t>
      </w:r>
      <w:r>
        <w:rPr>
          <w:rFonts w:ascii="Arial" w:hAnsi="Arial" w:cs="Arial"/>
          <w:sz w:val="20"/>
        </w:rPr>
        <w:t xml:space="preserve"> výběrového/zadávacího řízení </w:t>
      </w:r>
    </w:p>
    <w:p w14:paraId="57B08F40" w14:textId="77777777" w:rsidR="00CF306C" w:rsidRPr="00C66EE5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b/>
          <w:sz w:val="20"/>
        </w:rPr>
        <w:t>návrh členů komise</w:t>
      </w:r>
      <w:r w:rsidRPr="00C66EE5">
        <w:rPr>
          <w:rFonts w:ascii="Arial" w:hAnsi="Arial" w:cs="Arial"/>
          <w:sz w:val="20"/>
        </w:rPr>
        <w:t xml:space="preserve"> pro otevírání obálek a hodnotící komise </w:t>
      </w:r>
      <w:r w:rsidR="00180755">
        <w:rPr>
          <w:rFonts w:ascii="Arial" w:hAnsi="Arial" w:cs="Arial"/>
          <w:sz w:val="20"/>
        </w:rPr>
        <w:t xml:space="preserve">(případně i </w:t>
      </w:r>
      <w:r w:rsidR="00180755" w:rsidRPr="00180755">
        <w:rPr>
          <w:rFonts w:ascii="Arial" w:hAnsi="Arial" w:cs="Arial"/>
          <w:sz w:val="20"/>
        </w:rPr>
        <w:t>zvláštní komise pro účely posouzení kvalifikace</w:t>
      </w:r>
      <w:r w:rsidR="00180755">
        <w:rPr>
          <w:rFonts w:ascii="Arial" w:hAnsi="Arial" w:cs="Arial"/>
          <w:sz w:val="20"/>
        </w:rPr>
        <w:t>)</w:t>
      </w:r>
      <w:r w:rsidR="00180755"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sz w:val="20"/>
        </w:rPr>
        <w:t>výběrového/zadávacího řízení,</w:t>
      </w:r>
    </w:p>
    <w:p w14:paraId="2B746E22" w14:textId="5322CD67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zajistí </w:t>
      </w:r>
      <w:r w:rsidRPr="005A7016">
        <w:rPr>
          <w:rFonts w:ascii="Arial" w:hAnsi="Arial" w:cs="Arial"/>
          <w:b/>
          <w:sz w:val="20"/>
          <w:szCs w:val="20"/>
        </w:rPr>
        <w:t xml:space="preserve">přípravu </w:t>
      </w:r>
      <w:r w:rsidR="00321B16">
        <w:rPr>
          <w:rFonts w:ascii="Arial" w:hAnsi="Arial" w:cs="Arial"/>
          <w:b/>
          <w:sz w:val="20"/>
          <w:szCs w:val="20"/>
        </w:rPr>
        <w:t>akce</w:t>
      </w:r>
      <w:r w:rsidRPr="005A7016">
        <w:rPr>
          <w:rFonts w:ascii="Arial" w:hAnsi="Arial" w:cs="Arial"/>
          <w:sz w:val="20"/>
          <w:szCs w:val="20"/>
        </w:rPr>
        <w:t xml:space="preserve">, zejména zpracování </w:t>
      </w:r>
      <w:r w:rsidRPr="005A7016">
        <w:rPr>
          <w:rFonts w:ascii="Arial" w:hAnsi="Arial" w:cs="Arial"/>
          <w:b/>
          <w:sz w:val="20"/>
          <w:szCs w:val="20"/>
        </w:rPr>
        <w:t xml:space="preserve">veškeré potřebné dokumentace </w:t>
      </w:r>
      <w:r w:rsidR="00321B16" w:rsidRPr="005A7016">
        <w:rPr>
          <w:rFonts w:ascii="Arial" w:hAnsi="Arial" w:cs="Arial"/>
          <w:sz w:val="20"/>
          <w:szCs w:val="20"/>
        </w:rPr>
        <w:t xml:space="preserve">(u stavebních akcí zejména </w:t>
      </w:r>
      <w:r w:rsidR="00321B16" w:rsidRPr="005A7016">
        <w:rPr>
          <w:rFonts w:ascii="Arial" w:hAnsi="Arial" w:cs="Arial"/>
          <w:b/>
          <w:sz w:val="20"/>
          <w:szCs w:val="20"/>
        </w:rPr>
        <w:t>všech stupňů projektové dokumentace</w:t>
      </w:r>
      <w:r w:rsidR="00321B16" w:rsidRPr="005A7016">
        <w:rPr>
          <w:rFonts w:ascii="Arial" w:hAnsi="Arial" w:cs="Arial"/>
          <w:sz w:val="20"/>
          <w:szCs w:val="20"/>
        </w:rPr>
        <w:t xml:space="preserve">), </w:t>
      </w:r>
      <w:r w:rsidR="00321B16" w:rsidRPr="005A7016">
        <w:rPr>
          <w:rFonts w:ascii="Arial" w:hAnsi="Arial" w:cs="Arial"/>
          <w:b/>
          <w:sz w:val="20"/>
          <w:szCs w:val="20"/>
        </w:rPr>
        <w:t>technický dozor a realizaci akce</w:t>
      </w:r>
      <w:r w:rsidRPr="005A7016">
        <w:rPr>
          <w:rFonts w:ascii="Arial" w:hAnsi="Arial" w:cs="Arial"/>
          <w:sz w:val="20"/>
          <w:szCs w:val="20"/>
        </w:rPr>
        <w:t xml:space="preserve">. Ve smlouvách musí být smluvní </w:t>
      </w:r>
      <w:r w:rsidRPr="005A7016">
        <w:rPr>
          <w:rFonts w:ascii="Arial" w:hAnsi="Arial" w:cs="Arial"/>
          <w:b/>
          <w:sz w:val="20"/>
          <w:szCs w:val="20"/>
        </w:rPr>
        <w:t>cena</w:t>
      </w:r>
      <w:r w:rsidRPr="005A7016">
        <w:rPr>
          <w:rFonts w:ascii="Arial" w:hAnsi="Arial" w:cs="Arial"/>
          <w:sz w:val="20"/>
          <w:szCs w:val="20"/>
        </w:rPr>
        <w:t xml:space="preserve"> označena jako pevná a </w:t>
      </w:r>
      <w:r w:rsidRPr="005A7016">
        <w:rPr>
          <w:rFonts w:ascii="Arial" w:hAnsi="Arial" w:cs="Arial"/>
          <w:b/>
          <w:sz w:val="20"/>
          <w:szCs w:val="20"/>
        </w:rPr>
        <w:t>nejvýše přípustná</w:t>
      </w:r>
      <w:r w:rsidRPr="005A7016">
        <w:rPr>
          <w:rFonts w:ascii="Arial" w:hAnsi="Arial" w:cs="Arial"/>
          <w:sz w:val="20"/>
          <w:szCs w:val="20"/>
        </w:rPr>
        <w:t xml:space="preserve"> a </w:t>
      </w:r>
      <w:r w:rsidRPr="005A7016">
        <w:rPr>
          <w:rFonts w:ascii="Arial" w:hAnsi="Arial" w:cs="Arial"/>
          <w:b/>
          <w:sz w:val="20"/>
          <w:szCs w:val="20"/>
        </w:rPr>
        <w:t>nebudou</w:t>
      </w:r>
      <w:r w:rsidRPr="005A7016">
        <w:rPr>
          <w:rFonts w:ascii="Arial" w:hAnsi="Arial" w:cs="Arial"/>
          <w:sz w:val="20"/>
          <w:szCs w:val="20"/>
        </w:rPr>
        <w:t xml:space="preserve"> v ní sjednány </w:t>
      </w:r>
      <w:r w:rsidRPr="005A7016">
        <w:rPr>
          <w:rFonts w:ascii="Arial" w:hAnsi="Arial" w:cs="Arial"/>
          <w:b/>
          <w:sz w:val="20"/>
          <w:szCs w:val="20"/>
        </w:rPr>
        <w:t>zálohové platby</w:t>
      </w:r>
      <w:r w:rsidRPr="005A7016">
        <w:rPr>
          <w:rFonts w:ascii="Arial" w:hAnsi="Arial" w:cs="Arial"/>
          <w:sz w:val="20"/>
          <w:szCs w:val="20"/>
        </w:rPr>
        <w:t xml:space="preserve">. Související smlouvy a jejich případné dodatky musí být zpracovány dle vzoru </w:t>
      </w:r>
      <w:r>
        <w:rPr>
          <w:rFonts w:ascii="Arial" w:hAnsi="Arial" w:cs="Arial"/>
          <w:sz w:val="20"/>
          <w:szCs w:val="20"/>
        </w:rPr>
        <w:t>P</w:t>
      </w:r>
      <w:r w:rsidRPr="005A7016">
        <w:rPr>
          <w:rFonts w:ascii="Arial" w:hAnsi="Arial" w:cs="Arial"/>
          <w:sz w:val="20"/>
          <w:szCs w:val="20"/>
        </w:rPr>
        <w:t xml:space="preserve">oskytovatele (Odboru investic).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1C6B3" w14:textId="77777777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3B208B48" w14:textId="77777777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C66EE5">
        <w:rPr>
          <w:rStyle w:val="Znakapoznpodarou"/>
          <w:rFonts w:ascii="Arial" w:hAnsi="Arial" w:cs="Arial"/>
          <w:sz w:val="20"/>
        </w:rPr>
        <w:footnoteReference w:id="1"/>
      </w:r>
      <w:r w:rsidRPr="00C66EE5">
        <w:rPr>
          <w:rFonts w:ascii="Arial" w:hAnsi="Arial" w:cs="Arial"/>
          <w:sz w:val="20"/>
        </w:rPr>
        <w:t xml:space="preserve"> má </w:t>
      </w:r>
      <w:r w:rsidR="002473D8" w:rsidRPr="009E4E37">
        <w:rPr>
          <w:rFonts w:ascii="Arial" w:hAnsi="Arial" w:cs="Arial"/>
          <w:b/>
          <w:sz w:val="20"/>
        </w:rPr>
        <w:t>právo být přítomen otevírání obálek s nabídkami a právo přímé</w:t>
      </w:r>
      <w:r w:rsidR="002473D8" w:rsidRPr="009E4E37">
        <w:rPr>
          <w:rFonts w:ascii="Arial" w:hAnsi="Arial" w:cs="Arial"/>
          <w:sz w:val="20"/>
        </w:rPr>
        <w:t xml:space="preserve"> </w:t>
      </w:r>
      <w:r w:rsidR="002473D8" w:rsidRPr="009E4E37">
        <w:rPr>
          <w:rFonts w:ascii="Arial" w:hAnsi="Arial" w:cs="Arial"/>
          <w:b/>
          <w:sz w:val="20"/>
        </w:rPr>
        <w:t>účasti v</w:t>
      </w:r>
      <w:r w:rsidR="00180755">
        <w:rPr>
          <w:rFonts w:ascii="Arial" w:hAnsi="Arial" w:cs="Arial"/>
          <w:b/>
          <w:sz w:val="20"/>
        </w:rPr>
        <w:t xml:space="preserve"> hodnotící </w:t>
      </w:r>
      <w:r w:rsidR="002473D8" w:rsidRPr="009E4E37">
        <w:rPr>
          <w:rFonts w:ascii="Arial" w:hAnsi="Arial" w:cs="Arial"/>
          <w:b/>
          <w:sz w:val="20"/>
        </w:rPr>
        <w:t>komis</w:t>
      </w:r>
      <w:r w:rsidR="00180755">
        <w:rPr>
          <w:rFonts w:ascii="Arial" w:hAnsi="Arial" w:cs="Arial"/>
          <w:b/>
          <w:sz w:val="20"/>
        </w:rPr>
        <w:t>i</w:t>
      </w:r>
      <w:r w:rsidRPr="00C66EE5">
        <w:rPr>
          <w:rFonts w:ascii="Arial" w:hAnsi="Arial" w:cs="Arial"/>
          <w:sz w:val="20"/>
        </w:rPr>
        <w:t xml:space="preserve"> </w:t>
      </w:r>
      <w:r w:rsidR="00180755">
        <w:rPr>
          <w:rFonts w:ascii="Arial" w:hAnsi="Arial" w:cs="Arial"/>
          <w:sz w:val="20"/>
        </w:rPr>
        <w:t xml:space="preserve">(případně i </w:t>
      </w:r>
      <w:r w:rsidR="00180755" w:rsidRPr="00180755">
        <w:rPr>
          <w:rFonts w:ascii="Arial" w:hAnsi="Arial" w:cs="Arial"/>
          <w:sz w:val="20"/>
        </w:rPr>
        <w:t>zvláštní komis</w:t>
      </w:r>
      <w:r w:rsidR="00180755">
        <w:rPr>
          <w:rFonts w:ascii="Arial" w:hAnsi="Arial" w:cs="Arial"/>
          <w:sz w:val="20"/>
        </w:rPr>
        <w:t>i</w:t>
      </w:r>
      <w:r w:rsidR="00180755" w:rsidRPr="00180755">
        <w:rPr>
          <w:rFonts w:ascii="Arial" w:hAnsi="Arial" w:cs="Arial"/>
          <w:sz w:val="20"/>
        </w:rPr>
        <w:t xml:space="preserve"> pro účely posouzení kvalifikace</w:t>
      </w:r>
      <w:r w:rsidR="00180755">
        <w:rPr>
          <w:rFonts w:ascii="Arial" w:hAnsi="Arial" w:cs="Arial"/>
          <w:sz w:val="20"/>
        </w:rPr>
        <w:t>)</w:t>
      </w:r>
      <w:r w:rsidR="00180755"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sz w:val="20"/>
        </w:rPr>
        <w:t>ve všech vyhlašovaných výběrových/zadávacích řízeních vztahujících se k předmětné</w:t>
      </w:r>
      <w:r w:rsidR="00180755">
        <w:rPr>
          <w:rFonts w:ascii="Arial" w:hAnsi="Arial" w:cs="Arial"/>
          <w:sz w:val="20"/>
        </w:rPr>
        <w:t>mu</w:t>
      </w:r>
      <w:r w:rsidRPr="00C66EE5">
        <w:rPr>
          <w:rFonts w:ascii="Arial" w:hAnsi="Arial" w:cs="Arial"/>
          <w:sz w:val="20"/>
        </w:rPr>
        <w:t xml:space="preserve">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6A8C2338" w14:textId="77777777" w:rsidR="000212D4" w:rsidRPr="00C66EE5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ukončení veřejné zakázky P</w:t>
      </w:r>
      <w:r w:rsidR="000212D4" w:rsidRPr="00C66EE5">
        <w:rPr>
          <w:rFonts w:ascii="Arial" w:hAnsi="Arial" w:cs="Arial"/>
          <w:sz w:val="20"/>
          <w:szCs w:val="20"/>
        </w:rPr>
        <w:t>říjemce dodá 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C66EE5">
        <w:rPr>
          <w:rFonts w:ascii="Arial" w:hAnsi="Arial" w:cs="Arial"/>
          <w:sz w:val="20"/>
          <w:szCs w:val="20"/>
        </w:rPr>
        <w:t xml:space="preserve">odboru </w:t>
      </w:r>
      <w:r w:rsidR="00974290">
        <w:rPr>
          <w:rFonts w:ascii="Arial" w:hAnsi="Arial" w:cs="Arial"/>
          <w:sz w:val="20"/>
          <w:szCs w:val="20"/>
        </w:rPr>
        <w:t>Ř</w:t>
      </w:r>
      <w:r w:rsidR="00A64572">
        <w:rPr>
          <w:rFonts w:ascii="Arial" w:hAnsi="Arial" w:cs="Arial"/>
          <w:sz w:val="20"/>
          <w:szCs w:val="20"/>
        </w:rPr>
        <w:t>DP</w:t>
      </w:r>
      <w:r w:rsidR="000212D4" w:rsidRPr="00C66EE5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1D3001EC" w14:textId="77777777" w:rsidR="000212D4" w:rsidRPr="00C66EE5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sz w:val="20"/>
        </w:rPr>
        <w:t xml:space="preserve">Protokol o </w:t>
      </w:r>
      <w:r w:rsidRPr="00C66EE5">
        <w:rPr>
          <w:rFonts w:ascii="Arial" w:hAnsi="Arial" w:cs="Arial"/>
          <w:b/>
          <w:sz w:val="20"/>
        </w:rPr>
        <w:t>hodnocení nabídek</w:t>
      </w:r>
      <w:r w:rsidR="00180755">
        <w:rPr>
          <w:rFonts w:ascii="Arial" w:hAnsi="Arial" w:cs="Arial"/>
          <w:b/>
          <w:sz w:val="20"/>
        </w:rPr>
        <w:t xml:space="preserve"> </w:t>
      </w:r>
      <w:r w:rsidR="00180755" w:rsidRPr="00180755">
        <w:rPr>
          <w:rFonts w:ascii="Arial" w:hAnsi="Arial" w:cs="Arial"/>
          <w:sz w:val="20"/>
        </w:rPr>
        <w:t xml:space="preserve">(případně protokol o </w:t>
      </w:r>
      <w:r w:rsidR="00180755" w:rsidRPr="00180755">
        <w:rPr>
          <w:rFonts w:ascii="Arial" w:hAnsi="Arial" w:cs="Arial"/>
          <w:b/>
          <w:sz w:val="20"/>
        </w:rPr>
        <w:t>otevírání obálek</w:t>
      </w:r>
      <w:r w:rsidR="00180755">
        <w:rPr>
          <w:rFonts w:ascii="Arial" w:hAnsi="Arial" w:cs="Arial"/>
          <w:sz w:val="20"/>
        </w:rPr>
        <w:t xml:space="preserve"> a protokol o </w:t>
      </w:r>
      <w:r w:rsidR="00180755">
        <w:rPr>
          <w:rFonts w:ascii="Arial" w:hAnsi="Arial" w:cs="Arial"/>
          <w:b/>
          <w:sz w:val="20"/>
        </w:rPr>
        <w:t>posouzení kvalifikace</w:t>
      </w:r>
      <w:r w:rsidR="00180755" w:rsidRPr="00180755">
        <w:rPr>
          <w:rFonts w:ascii="Arial" w:hAnsi="Arial" w:cs="Arial"/>
          <w:sz w:val="20"/>
        </w:rPr>
        <w:t>)</w:t>
      </w:r>
    </w:p>
    <w:p w14:paraId="55C687C2" w14:textId="77777777" w:rsidR="000212D4" w:rsidRPr="00C66EE5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b/>
          <w:sz w:val="20"/>
        </w:rPr>
        <w:t>Smlouva</w:t>
      </w:r>
      <w:r w:rsidRPr="00C66EE5">
        <w:rPr>
          <w:rFonts w:ascii="Arial" w:hAnsi="Arial" w:cs="Arial"/>
          <w:sz w:val="20"/>
        </w:rPr>
        <w:t xml:space="preserve"> s vítězným uchazečem včetně příloh</w:t>
      </w:r>
    </w:p>
    <w:p w14:paraId="3C531331" w14:textId="77777777" w:rsidR="000212D4" w:rsidRPr="00C66EE5" w:rsidRDefault="00180755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vyžádání P</w:t>
      </w:r>
      <w:r w:rsidR="000212D4" w:rsidRPr="00C66EE5">
        <w:rPr>
          <w:rFonts w:ascii="Arial" w:hAnsi="Arial" w:cs="Arial"/>
          <w:sz w:val="20"/>
        </w:rPr>
        <w:t>oskytovatele i další dokumenty</w:t>
      </w:r>
    </w:p>
    <w:p w14:paraId="5A13FFFD" w14:textId="42ABC23A" w:rsidR="000212D4" w:rsidRPr="00C66EE5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  <w:szCs w:val="20"/>
        </w:rPr>
        <w:t xml:space="preserve">Příjemce je povinen neprodleně </w:t>
      </w:r>
      <w:r w:rsidRPr="00C66EE5">
        <w:rPr>
          <w:rFonts w:ascii="Arial" w:hAnsi="Arial" w:cs="Arial"/>
          <w:b/>
          <w:sz w:val="20"/>
          <w:szCs w:val="20"/>
        </w:rPr>
        <w:t>po uzavření smlouvy</w:t>
      </w:r>
      <w:r w:rsidRPr="00C66EE5">
        <w:rPr>
          <w:rFonts w:ascii="Arial" w:hAnsi="Arial" w:cs="Arial"/>
          <w:sz w:val="20"/>
          <w:szCs w:val="20"/>
        </w:rPr>
        <w:t xml:space="preserve"> </w:t>
      </w:r>
      <w:r w:rsidR="00321B16" w:rsidRPr="00C66EE5">
        <w:rPr>
          <w:rFonts w:ascii="Arial" w:hAnsi="Arial" w:cs="Arial"/>
          <w:sz w:val="20"/>
          <w:szCs w:val="20"/>
        </w:rPr>
        <w:t xml:space="preserve">o dílo na realizaci stavby </w:t>
      </w:r>
      <w:r w:rsidRPr="00C66EE5">
        <w:rPr>
          <w:rFonts w:ascii="Arial" w:hAnsi="Arial" w:cs="Arial"/>
          <w:sz w:val="20"/>
          <w:szCs w:val="20"/>
        </w:rPr>
        <w:t xml:space="preserve">zaslat odboru INV </w:t>
      </w:r>
      <w:r w:rsidRPr="00180755">
        <w:rPr>
          <w:rFonts w:ascii="Arial" w:hAnsi="Arial" w:cs="Arial"/>
          <w:sz w:val="20"/>
          <w:szCs w:val="20"/>
        </w:rPr>
        <w:t>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Pr="00180755">
        <w:rPr>
          <w:rFonts w:ascii="Arial" w:hAnsi="Arial" w:cs="Arial"/>
          <w:sz w:val="20"/>
          <w:szCs w:val="20"/>
        </w:rPr>
        <w:t xml:space="preserve">odboru </w:t>
      </w:r>
      <w:r w:rsidR="00974290">
        <w:rPr>
          <w:rFonts w:ascii="Arial" w:hAnsi="Arial" w:cs="Arial"/>
          <w:sz w:val="20"/>
          <w:szCs w:val="20"/>
        </w:rPr>
        <w:t>Ř</w:t>
      </w:r>
      <w:r w:rsidR="00A64572">
        <w:rPr>
          <w:rFonts w:ascii="Arial" w:hAnsi="Arial" w:cs="Arial"/>
          <w:sz w:val="20"/>
          <w:szCs w:val="20"/>
        </w:rPr>
        <w:t>DP</w:t>
      </w:r>
      <w:r w:rsidRPr="00180755">
        <w:rPr>
          <w:rFonts w:ascii="Arial" w:hAnsi="Arial" w:cs="Arial"/>
          <w:sz w:val="20"/>
          <w:szCs w:val="20"/>
        </w:rPr>
        <w:t>):</w:t>
      </w:r>
    </w:p>
    <w:p w14:paraId="4C5067CC" w14:textId="77777777" w:rsidR="000212D4" w:rsidRPr="00C66EE5" w:rsidRDefault="000212D4" w:rsidP="000212D4">
      <w:pPr>
        <w:pStyle w:val="slovan-1rove"/>
        <w:numPr>
          <w:ilvl w:val="0"/>
          <w:numId w:val="33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textAlignment w:val="baseline"/>
        <w:rPr>
          <w:rFonts w:ascii="Arial" w:hAnsi="Arial" w:cs="Arial"/>
          <w:b/>
          <w:sz w:val="20"/>
        </w:rPr>
      </w:pPr>
      <w:r w:rsidRPr="00C66EE5">
        <w:rPr>
          <w:rFonts w:ascii="Arial" w:hAnsi="Arial" w:cs="Arial"/>
          <w:b/>
          <w:sz w:val="20"/>
        </w:rPr>
        <w:t xml:space="preserve">platební kalendář </w:t>
      </w:r>
    </w:p>
    <w:p w14:paraId="43AAE39D" w14:textId="378D5379" w:rsidR="000212D4" w:rsidRPr="00113940" w:rsidRDefault="000212D4" w:rsidP="000212D4">
      <w:pPr>
        <w:pStyle w:val="slovan-1rove"/>
        <w:numPr>
          <w:ilvl w:val="0"/>
          <w:numId w:val="33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sz w:val="20"/>
        </w:rPr>
        <w:t xml:space="preserve">časový </w:t>
      </w:r>
      <w:r w:rsidRPr="00C66EE5">
        <w:rPr>
          <w:rFonts w:ascii="Arial" w:hAnsi="Arial" w:cs="Arial"/>
          <w:b/>
          <w:sz w:val="20"/>
        </w:rPr>
        <w:t>harmonogram</w:t>
      </w:r>
      <w:r w:rsidRPr="00C66EE5">
        <w:rPr>
          <w:rFonts w:ascii="Arial" w:hAnsi="Arial" w:cs="Arial"/>
          <w:sz w:val="20"/>
        </w:rPr>
        <w:t xml:space="preserve"> </w:t>
      </w:r>
      <w:r w:rsidRPr="00113940">
        <w:rPr>
          <w:rFonts w:ascii="Arial" w:hAnsi="Arial" w:cs="Arial"/>
          <w:sz w:val="20"/>
        </w:rPr>
        <w:t xml:space="preserve">realizace </w:t>
      </w:r>
      <w:r w:rsidR="00321B16">
        <w:rPr>
          <w:rFonts w:ascii="Arial" w:hAnsi="Arial" w:cs="Arial"/>
          <w:sz w:val="20"/>
        </w:rPr>
        <w:t>stavební akce</w:t>
      </w:r>
    </w:p>
    <w:p w14:paraId="0DEAC419" w14:textId="7665AE07" w:rsidR="000212D4" w:rsidRPr="0011394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 xml:space="preserve">Příjemce zajistí dodání </w:t>
      </w:r>
      <w:r w:rsidRPr="00113940">
        <w:rPr>
          <w:rFonts w:ascii="Arial" w:hAnsi="Arial" w:cs="Arial"/>
          <w:b/>
          <w:sz w:val="20"/>
          <w:szCs w:val="20"/>
        </w:rPr>
        <w:t>zápisů z</w:t>
      </w:r>
      <w:r w:rsidR="00321B16">
        <w:rPr>
          <w:rFonts w:ascii="Arial" w:hAnsi="Arial" w:cs="Arial"/>
          <w:b/>
          <w:sz w:val="20"/>
          <w:szCs w:val="20"/>
        </w:rPr>
        <w:t xml:space="preserve"> kontrolních dnů </w:t>
      </w:r>
      <w:r w:rsidRPr="00113940">
        <w:rPr>
          <w:rFonts w:ascii="Arial" w:hAnsi="Arial" w:cs="Arial"/>
          <w:sz w:val="20"/>
          <w:szCs w:val="20"/>
        </w:rPr>
        <w:t xml:space="preserve">realizace </w:t>
      </w:r>
      <w:r w:rsidR="00321B16">
        <w:rPr>
          <w:rFonts w:ascii="Arial" w:hAnsi="Arial" w:cs="Arial"/>
          <w:sz w:val="20"/>
          <w:szCs w:val="20"/>
        </w:rPr>
        <w:t>akce</w:t>
      </w:r>
      <w:r w:rsidRPr="00113940">
        <w:rPr>
          <w:rFonts w:ascii="Arial" w:hAnsi="Arial" w:cs="Arial"/>
          <w:sz w:val="20"/>
          <w:szCs w:val="20"/>
        </w:rPr>
        <w:t xml:space="preserve"> </w:t>
      </w:r>
      <w:r w:rsidR="00113940" w:rsidRPr="00113940">
        <w:rPr>
          <w:rFonts w:ascii="Arial" w:hAnsi="Arial" w:cs="Arial"/>
          <w:sz w:val="20"/>
          <w:szCs w:val="20"/>
        </w:rPr>
        <w:t>P</w:t>
      </w:r>
      <w:r w:rsidRPr="00113940">
        <w:rPr>
          <w:rFonts w:ascii="Arial" w:hAnsi="Arial" w:cs="Arial"/>
          <w:sz w:val="20"/>
          <w:szCs w:val="20"/>
        </w:rPr>
        <w:t>oskytovateli</w:t>
      </w:r>
      <w:r w:rsidR="00075D38">
        <w:rPr>
          <w:rFonts w:ascii="Arial" w:hAnsi="Arial" w:cs="Arial"/>
          <w:sz w:val="20"/>
          <w:szCs w:val="20"/>
        </w:rPr>
        <w:t xml:space="preserve">, a to </w:t>
      </w:r>
      <w:r w:rsidRPr="00113940">
        <w:rPr>
          <w:rFonts w:ascii="Arial" w:hAnsi="Arial" w:cs="Arial"/>
          <w:sz w:val="20"/>
          <w:szCs w:val="20"/>
        </w:rPr>
        <w:t>odboru INV</w:t>
      </w:r>
      <w:r w:rsidR="00075D38">
        <w:rPr>
          <w:rFonts w:ascii="Arial" w:hAnsi="Arial" w:cs="Arial"/>
          <w:sz w:val="20"/>
          <w:szCs w:val="20"/>
        </w:rPr>
        <w:t xml:space="preserve"> (případně odboru </w:t>
      </w:r>
      <w:r w:rsidR="00974290">
        <w:rPr>
          <w:rFonts w:ascii="Arial" w:hAnsi="Arial" w:cs="Arial"/>
          <w:sz w:val="20"/>
          <w:szCs w:val="20"/>
        </w:rPr>
        <w:t>Ř</w:t>
      </w:r>
      <w:r w:rsidR="00A64572">
        <w:rPr>
          <w:rFonts w:ascii="Arial" w:hAnsi="Arial" w:cs="Arial"/>
          <w:sz w:val="20"/>
          <w:szCs w:val="20"/>
        </w:rPr>
        <w:t>DP</w:t>
      </w:r>
      <w:r w:rsidR="00075D38">
        <w:rPr>
          <w:rFonts w:ascii="Arial" w:hAnsi="Arial" w:cs="Arial"/>
          <w:sz w:val="20"/>
          <w:szCs w:val="20"/>
        </w:rPr>
        <w:t>)</w:t>
      </w:r>
      <w:r w:rsidRPr="00113940">
        <w:rPr>
          <w:rFonts w:ascii="Arial" w:hAnsi="Arial" w:cs="Arial"/>
          <w:sz w:val="20"/>
          <w:szCs w:val="20"/>
        </w:rPr>
        <w:t>, neprodleně po jejich konání. Poskytovatel má právo se </w:t>
      </w:r>
      <w:r w:rsidR="00321B16">
        <w:rPr>
          <w:rFonts w:ascii="Arial" w:hAnsi="Arial" w:cs="Arial"/>
          <w:sz w:val="20"/>
          <w:szCs w:val="20"/>
        </w:rPr>
        <w:t>kontrolních dnů</w:t>
      </w:r>
      <w:r w:rsidRPr="00113940">
        <w:rPr>
          <w:rFonts w:ascii="Arial" w:hAnsi="Arial" w:cs="Arial"/>
          <w:sz w:val="20"/>
          <w:szCs w:val="20"/>
        </w:rPr>
        <w:t xml:space="preserve"> zúčastnit.</w:t>
      </w:r>
    </w:p>
    <w:p w14:paraId="0271A031" w14:textId="3AD08980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b/>
          <w:sz w:val="20"/>
        </w:rPr>
        <w:t>Příjemce</w:t>
      </w:r>
      <w:r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b/>
          <w:sz w:val="20"/>
        </w:rPr>
        <w:t>odpovídá za</w:t>
      </w:r>
      <w:r w:rsidRPr="00C66EE5">
        <w:rPr>
          <w:rFonts w:ascii="Arial" w:hAnsi="Arial" w:cs="Arial"/>
          <w:sz w:val="20"/>
        </w:rPr>
        <w:t xml:space="preserve"> </w:t>
      </w:r>
      <w:r w:rsidRPr="00D41657">
        <w:rPr>
          <w:rFonts w:ascii="Arial" w:hAnsi="Arial" w:cs="Arial"/>
          <w:sz w:val="20"/>
        </w:rPr>
        <w:t xml:space="preserve">kontrolu věcné a formální správnosti, rozsahu a úplnosti soupisu provedených prací </w:t>
      </w:r>
      <w:r w:rsidR="003433FB" w:rsidRPr="00D41657">
        <w:rPr>
          <w:rFonts w:ascii="Arial" w:hAnsi="Arial" w:cs="Arial"/>
          <w:sz w:val="20"/>
        </w:rPr>
        <w:t xml:space="preserve">a dodávek </w:t>
      </w:r>
      <w:r w:rsidRPr="00D41657">
        <w:rPr>
          <w:rFonts w:ascii="Arial" w:hAnsi="Arial" w:cs="Arial"/>
          <w:sz w:val="20"/>
        </w:rPr>
        <w:t xml:space="preserve">a jeho soulad s vystavenými fakturami smluvních stran. </w:t>
      </w:r>
      <w:r w:rsidR="00321B16" w:rsidRPr="00D41657">
        <w:rPr>
          <w:rFonts w:ascii="Arial" w:hAnsi="Arial" w:cs="Arial"/>
          <w:sz w:val="20"/>
        </w:rPr>
        <w:t xml:space="preserve">Při realizaci </w:t>
      </w:r>
      <w:r w:rsidR="00321B16">
        <w:rPr>
          <w:rFonts w:ascii="Arial" w:hAnsi="Arial" w:cs="Arial"/>
          <w:sz w:val="20"/>
        </w:rPr>
        <w:t xml:space="preserve">stavební </w:t>
      </w:r>
      <w:r w:rsidR="00321B16" w:rsidRPr="00D41657">
        <w:rPr>
          <w:rFonts w:ascii="Arial" w:hAnsi="Arial" w:cs="Arial"/>
          <w:sz w:val="20"/>
        </w:rPr>
        <w:t>akce bude soupis provedených prací a dodávek odsouhlasen</w:t>
      </w:r>
      <w:r w:rsidR="00321B16" w:rsidRPr="00C66EE5">
        <w:rPr>
          <w:rFonts w:ascii="Arial" w:hAnsi="Arial" w:cs="Arial"/>
          <w:sz w:val="20"/>
        </w:rPr>
        <w:t xml:space="preserve"> technickým dozorem </w:t>
      </w:r>
      <w:r w:rsidR="00321B16" w:rsidRPr="005708F2">
        <w:rPr>
          <w:rFonts w:ascii="Arial" w:hAnsi="Arial" w:cs="Arial"/>
          <w:sz w:val="20"/>
        </w:rPr>
        <w:t xml:space="preserve">stavebníka </w:t>
      </w:r>
      <w:r w:rsidR="00321B16" w:rsidRPr="00C66EE5">
        <w:rPr>
          <w:rFonts w:ascii="Arial" w:hAnsi="Arial" w:cs="Arial"/>
          <w:sz w:val="20"/>
        </w:rPr>
        <w:t xml:space="preserve">a teprve na základě takto odsouhlaseného soupisu je </w:t>
      </w:r>
      <w:r w:rsidR="00321B16">
        <w:rPr>
          <w:rFonts w:ascii="Arial" w:hAnsi="Arial" w:cs="Arial"/>
          <w:sz w:val="20"/>
        </w:rPr>
        <w:t>P</w:t>
      </w:r>
      <w:r w:rsidR="00321B16" w:rsidRPr="00C66EE5">
        <w:rPr>
          <w:rFonts w:ascii="Arial" w:hAnsi="Arial" w:cs="Arial"/>
          <w:sz w:val="20"/>
        </w:rPr>
        <w:t>říjemce oprávněn uhradit fakturu</w:t>
      </w:r>
      <w:r w:rsidR="00321B16">
        <w:rPr>
          <w:rFonts w:ascii="Arial" w:hAnsi="Arial" w:cs="Arial"/>
          <w:sz w:val="20"/>
        </w:rPr>
        <w:t>.</w:t>
      </w:r>
    </w:p>
    <w:p w14:paraId="5C1B389D" w14:textId="45A29C1A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CA4182" w:rsidRPr="005708F2">
        <w:rPr>
          <w:rFonts w:ascii="Arial" w:hAnsi="Arial" w:cs="Arial"/>
          <w:sz w:val="20"/>
        </w:rPr>
        <w:t xml:space="preserve">do 3 měsíců </w:t>
      </w:r>
      <w:r w:rsidR="00321B16">
        <w:rPr>
          <w:rFonts w:ascii="Arial" w:hAnsi="Arial" w:cs="Arial"/>
          <w:sz w:val="20"/>
        </w:rPr>
        <w:t xml:space="preserve">po ukončení </w:t>
      </w:r>
      <w:r w:rsidR="00321B16" w:rsidRPr="005708F2">
        <w:rPr>
          <w:rFonts w:ascii="Arial" w:hAnsi="Arial" w:cs="Arial"/>
          <w:sz w:val="20"/>
        </w:rPr>
        <w:t xml:space="preserve">akce (u akcí ukončených v období od 1. 11. až 31. 12. pak zpracovat a předložit do 31. 1. následujícího roku) </w:t>
      </w:r>
      <w:r w:rsidR="00321B16" w:rsidRPr="005708F2">
        <w:rPr>
          <w:rFonts w:ascii="Arial" w:hAnsi="Arial" w:cs="Arial"/>
          <w:b/>
          <w:sz w:val="20"/>
        </w:rPr>
        <w:t>Závěrečnou zprávu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akce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reprodukce majetku</w:t>
      </w:r>
      <w:r w:rsidR="00321B16" w:rsidRPr="005708F2">
        <w:rPr>
          <w:rFonts w:ascii="Arial" w:hAnsi="Arial" w:cs="Arial"/>
          <w:sz w:val="20"/>
        </w:rPr>
        <w:t xml:space="preserve"> v rozsahu přílohy č. 6 Směrnice Zlínského kraje č. SM/41 odboru INV (případně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). Dále je Příjemce povinen zpracovat a předložit do 3 měsíců </w:t>
      </w:r>
      <w:r w:rsidR="00321B16" w:rsidRPr="005708F2">
        <w:rPr>
          <w:rFonts w:ascii="Arial" w:hAnsi="Arial" w:cs="Arial"/>
          <w:sz w:val="20"/>
        </w:rPr>
        <w:lastRenderedPageBreak/>
        <w:t>od finančního vypořádání akce, resp. projektu, jehož součástí je realizac</w:t>
      </w:r>
      <w:r w:rsidR="00321B16">
        <w:rPr>
          <w:rFonts w:ascii="Arial" w:hAnsi="Arial" w:cs="Arial"/>
          <w:sz w:val="20"/>
        </w:rPr>
        <w:t>e</w:t>
      </w:r>
      <w:r w:rsidR="00321B16" w:rsidRPr="005708F2">
        <w:rPr>
          <w:rFonts w:ascii="Arial" w:hAnsi="Arial" w:cs="Arial"/>
          <w:sz w:val="20"/>
        </w:rPr>
        <w:t xml:space="preserve"> předmětné akce,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Závěrečnou zprávu o ukončení projektu</w:t>
      </w:r>
      <w:r w:rsidR="00321B16" w:rsidRPr="005708F2">
        <w:rPr>
          <w:rFonts w:ascii="Arial" w:hAnsi="Arial" w:cs="Arial"/>
          <w:sz w:val="20"/>
        </w:rPr>
        <w:t xml:space="preserve"> dle směrnice Zlínského kraje č. SM/69</w:t>
      </w:r>
      <w:r w:rsidRPr="005708F2">
        <w:rPr>
          <w:rFonts w:ascii="Arial" w:hAnsi="Arial" w:cs="Arial"/>
          <w:sz w:val="20"/>
        </w:rPr>
        <w:t>.</w:t>
      </w:r>
    </w:p>
    <w:p w14:paraId="1B57BD73" w14:textId="77777777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>e je povinen do 15 dnů oznámit P</w:t>
      </w:r>
      <w:r w:rsidRPr="00F3190E">
        <w:rPr>
          <w:rFonts w:ascii="Arial" w:hAnsi="Arial" w:cs="Arial"/>
          <w:sz w:val="20"/>
          <w:szCs w:val="20"/>
        </w:rPr>
        <w:t xml:space="preserve">oskytovateli zahájení </w:t>
      </w:r>
      <w:r w:rsidRPr="00F3190E">
        <w:rPr>
          <w:rFonts w:ascii="Arial" w:hAnsi="Arial" w:cs="Arial"/>
          <w:b/>
          <w:sz w:val="20"/>
          <w:szCs w:val="20"/>
        </w:rPr>
        <w:t>insolvenčního řízení</w:t>
      </w:r>
      <w:r w:rsidRPr="00F3190E">
        <w:rPr>
          <w:rFonts w:ascii="Arial" w:hAnsi="Arial" w:cs="Arial"/>
          <w:sz w:val="20"/>
          <w:szCs w:val="20"/>
        </w:rPr>
        <w:t xml:space="preserve">, vstup právnické osoby do </w:t>
      </w:r>
      <w:r w:rsidRPr="00F3190E">
        <w:rPr>
          <w:rFonts w:ascii="Arial" w:hAnsi="Arial" w:cs="Arial"/>
          <w:b/>
          <w:sz w:val="20"/>
          <w:szCs w:val="20"/>
        </w:rPr>
        <w:t>likvidace</w:t>
      </w:r>
      <w:r w:rsidRPr="00F3190E">
        <w:rPr>
          <w:rFonts w:ascii="Arial" w:hAnsi="Arial" w:cs="Arial"/>
          <w:sz w:val="20"/>
          <w:szCs w:val="20"/>
        </w:rPr>
        <w:t xml:space="preserve">, změnu statutárního orgánu nebo jeho člena, změnu názvu, sídla či adresy a změnu bankovního spojení. Příjemce je dále povinen oznámit </w:t>
      </w:r>
      <w:r w:rsidR="000338FE" w:rsidRPr="00F3190E">
        <w:rPr>
          <w:rFonts w:ascii="Arial" w:hAnsi="Arial" w:cs="Arial"/>
          <w:sz w:val="20"/>
          <w:szCs w:val="20"/>
        </w:rPr>
        <w:t>P</w:t>
      </w:r>
      <w:r w:rsidRPr="00F3190E">
        <w:rPr>
          <w:rFonts w:ascii="Arial" w:hAnsi="Arial" w:cs="Arial"/>
          <w:sz w:val="20"/>
          <w:szCs w:val="20"/>
        </w:rPr>
        <w:t xml:space="preserve">oskytovateli </w:t>
      </w:r>
      <w:r w:rsidRPr="00F3190E">
        <w:rPr>
          <w:rFonts w:ascii="Arial" w:hAnsi="Arial" w:cs="Arial"/>
          <w:b/>
          <w:sz w:val="20"/>
          <w:szCs w:val="20"/>
        </w:rPr>
        <w:t>přeměnu</w:t>
      </w:r>
      <w:r w:rsidRPr="00F3190E">
        <w:rPr>
          <w:rFonts w:ascii="Arial" w:hAnsi="Arial" w:cs="Arial"/>
          <w:sz w:val="20"/>
          <w:szCs w:val="20"/>
        </w:rPr>
        <w:t xml:space="preserve"> právnické osoby do 15 dnů od rozhodnutí příslušného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100BAA2A" w14:textId="77777777" w:rsidR="007826AF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14:paraId="2A8BC861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4F92F0C7" w14:textId="77777777" w:rsidR="00CB77A6" w:rsidRPr="004D32B2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532BDD54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4D6D3F4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8E1BD2" w14:textId="77777777" w:rsidR="00621E3A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prostředky </w:t>
      </w:r>
      <w:r w:rsidR="008B2338">
        <w:rPr>
          <w:rFonts w:ascii="Arial" w:hAnsi="Arial" w:cs="Arial"/>
          <w:b/>
          <w:sz w:val="20"/>
        </w:rPr>
        <w:t>budou P</w:t>
      </w:r>
      <w:r w:rsidR="00621E3A" w:rsidRPr="004D32B2">
        <w:rPr>
          <w:rFonts w:ascii="Arial" w:hAnsi="Arial" w:cs="Arial"/>
          <w:b/>
          <w:sz w:val="20"/>
        </w:rPr>
        <w:t>oskytovatelem uvolňovány na základě</w:t>
      </w:r>
      <w:r w:rsidR="00621E3A" w:rsidRPr="004D32B2">
        <w:rPr>
          <w:rFonts w:ascii="Arial" w:hAnsi="Arial" w:cs="Arial"/>
          <w:sz w:val="20"/>
        </w:rPr>
        <w:t>:</w:t>
      </w:r>
    </w:p>
    <w:p w14:paraId="76CE1B81" w14:textId="77777777" w:rsidR="00621E3A" w:rsidRPr="00FE0DA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4D32B2">
        <w:rPr>
          <w:rFonts w:ascii="Arial" w:hAnsi="Arial" w:cs="Arial"/>
          <w:sz w:val="20"/>
        </w:rPr>
        <w:t xml:space="preserve">písemné </w:t>
      </w:r>
      <w:r w:rsidRPr="004D32B2">
        <w:rPr>
          <w:rFonts w:ascii="Arial" w:hAnsi="Arial" w:cs="Arial"/>
          <w:b/>
          <w:sz w:val="20"/>
        </w:rPr>
        <w:t>žádosti</w:t>
      </w:r>
      <w:r w:rsidRPr="004D32B2">
        <w:rPr>
          <w:rFonts w:ascii="Arial" w:hAnsi="Arial" w:cs="Arial"/>
          <w:sz w:val="20"/>
        </w:rPr>
        <w:t xml:space="preserve"> </w:t>
      </w:r>
      <w:r w:rsidR="008B2338">
        <w:rPr>
          <w:rFonts w:ascii="Arial" w:hAnsi="Arial" w:cs="Arial"/>
          <w:sz w:val="20"/>
        </w:rPr>
        <w:t>P</w:t>
      </w:r>
      <w:r w:rsidRPr="004D32B2">
        <w:rPr>
          <w:rFonts w:ascii="Arial" w:hAnsi="Arial" w:cs="Arial"/>
          <w:sz w:val="20"/>
        </w:rPr>
        <w:t>říjem</w:t>
      </w:r>
      <w:r w:rsidRPr="00FE0DA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E0DA2">
        <w:rPr>
          <w:rFonts w:ascii="Arial" w:hAnsi="Arial" w:cs="Arial"/>
          <w:color w:val="000000" w:themeColor="text1"/>
          <w:sz w:val="20"/>
        </w:rPr>
        <w:t>P</w:t>
      </w:r>
      <w:r w:rsidRPr="00FE0DA2">
        <w:rPr>
          <w:rFonts w:ascii="Arial" w:hAnsi="Arial" w:cs="Arial"/>
          <w:color w:val="000000" w:themeColor="text1"/>
          <w:sz w:val="20"/>
        </w:rPr>
        <w:t>oskytovatele),</w:t>
      </w:r>
    </w:p>
    <w:p w14:paraId="5C022A5C" w14:textId="0A4B6093" w:rsidR="00621E3A" w:rsidRPr="00FE0DA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E0DA2">
        <w:rPr>
          <w:rFonts w:ascii="Arial" w:hAnsi="Arial" w:cs="Arial"/>
          <w:color w:val="000000" w:themeColor="text1"/>
          <w:sz w:val="20"/>
        </w:rPr>
        <w:t xml:space="preserve">uzavřených </w:t>
      </w:r>
      <w:r w:rsidRPr="00FE0DA2">
        <w:rPr>
          <w:rFonts w:ascii="Arial" w:hAnsi="Arial" w:cs="Arial"/>
          <w:b/>
          <w:color w:val="000000" w:themeColor="text1"/>
          <w:sz w:val="20"/>
        </w:rPr>
        <w:t>smluv</w:t>
      </w:r>
      <w:r w:rsidRPr="00FE0DA2">
        <w:rPr>
          <w:rFonts w:ascii="Arial" w:hAnsi="Arial" w:cs="Arial"/>
          <w:color w:val="000000" w:themeColor="text1"/>
          <w:sz w:val="20"/>
        </w:rPr>
        <w:t xml:space="preserve">, </w:t>
      </w:r>
      <w:r w:rsidR="00321B16">
        <w:rPr>
          <w:rFonts w:ascii="Arial" w:hAnsi="Arial" w:cs="Arial"/>
          <w:color w:val="000000" w:themeColor="text1"/>
          <w:sz w:val="20"/>
        </w:rPr>
        <w:t xml:space="preserve">u realizace stavby </w:t>
      </w:r>
      <w:r w:rsidRPr="00FE0DA2">
        <w:rPr>
          <w:rFonts w:ascii="Arial" w:hAnsi="Arial" w:cs="Arial"/>
          <w:color w:val="000000" w:themeColor="text1"/>
          <w:sz w:val="20"/>
        </w:rPr>
        <w:t xml:space="preserve">rovněž platebního kalendáře a časového harmonogramu </w:t>
      </w:r>
      <w:r w:rsidR="00321B16">
        <w:rPr>
          <w:rFonts w:ascii="Arial" w:hAnsi="Arial" w:cs="Arial"/>
          <w:color w:val="000000" w:themeColor="text1"/>
          <w:sz w:val="20"/>
        </w:rPr>
        <w:t>stavební akce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; Odbor </w:t>
      </w:r>
      <w:r w:rsidR="001017F6">
        <w:rPr>
          <w:rFonts w:ascii="Arial" w:hAnsi="Arial" w:cs="Arial"/>
          <w:color w:val="000000" w:themeColor="text1"/>
          <w:sz w:val="20"/>
        </w:rPr>
        <w:t>Ř</w:t>
      </w:r>
      <w:r w:rsidR="00A64572">
        <w:rPr>
          <w:rFonts w:ascii="Arial" w:hAnsi="Arial" w:cs="Arial"/>
          <w:color w:val="000000" w:themeColor="text1"/>
          <w:sz w:val="20"/>
        </w:rPr>
        <w:t>DP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E0DA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říjemcem </w:t>
      </w:r>
      <w:r w:rsidR="00F31B6F" w:rsidRPr="00FE0DA2">
        <w:rPr>
          <w:rFonts w:ascii="Arial" w:hAnsi="Arial" w:cs="Arial"/>
          <w:b/>
          <w:color w:val="000000" w:themeColor="text1"/>
          <w:sz w:val="20"/>
        </w:rPr>
        <w:t>předložených faktur</w:t>
      </w:r>
      <w:r w:rsidR="00F31B6F" w:rsidRPr="00FE0DA2">
        <w:rPr>
          <w:rFonts w:ascii="Arial" w:hAnsi="Arial" w:cs="Arial"/>
          <w:color w:val="000000" w:themeColor="text1"/>
          <w:sz w:val="20"/>
        </w:rPr>
        <w:t>,</w:t>
      </w:r>
    </w:p>
    <w:p w14:paraId="5A1FE70F" w14:textId="77777777" w:rsidR="00F87F24" w:rsidRPr="00FE0DA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E0DA2">
        <w:rPr>
          <w:rFonts w:ascii="Arial" w:hAnsi="Arial" w:cs="Arial"/>
          <w:b/>
          <w:color w:val="000000" w:themeColor="text1"/>
          <w:sz w:val="20"/>
        </w:rPr>
        <w:t>po vyčerpání vlastních finančních zdrojů</w:t>
      </w:r>
      <w:r w:rsidRPr="00FE0DA2">
        <w:rPr>
          <w:rFonts w:ascii="Arial" w:hAnsi="Arial" w:cs="Arial"/>
          <w:color w:val="000000" w:themeColor="text1"/>
          <w:sz w:val="20"/>
        </w:rPr>
        <w:t xml:space="preserve"> </w:t>
      </w:r>
      <w:r w:rsidR="008B2338" w:rsidRPr="00FE0DA2">
        <w:rPr>
          <w:rFonts w:ascii="Arial" w:hAnsi="Arial" w:cs="Arial"/>
          <w:color w:val="000000" w:themeColor="text1"/>
          <w:sz w:val="20"/>
        </w:rPr>
        <w:t>P</w:t>
      </w:r>
      <w:r w:rsidR="00C559F2" w:rsidRPr="00FE0DA2">
        <w:rPr>
          <w:rFonts w:ascii="Arial" w:hAnsi="Arial" w:cs="Arial"/>
          <w:color w:val="000000" w:themeColor="text1"/>
          <w:sz w:val="20"/>
        </w:rPr>
        <w:t>říjemce</w:t>
      </w:r>
      <w:r w:rsidRPr="00FE0DA2">
        <w:rPr>
          <w:rFonts w:ascii="Arial" w:hAnsi="Arial" w:cs="Arial"/>
          <w:color w:val="000000" w:themeColor="text1"/>
          <w:sz w:val="20"/>
        </w:rPr>
        <w:t>.</w:t>
      </w:r>
      <w:r w:rsidR="00F87F24" w:rsidRPr="00FE0DA2">
        <w:rPr>
          <w:rFonts w:ascii="Arial" w:hAnsi="Arial" w:cs="Arial"/>
          <w:color w:val="000000" w:themeColor="text1"/>
          <w:sz w:val="20"/>
        </w:rPr>
        <w:t xml:space="preserve">  </w:t>
      </w:r>
    </w:p>
    <w:p w14:paraId="14F009E9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</w:rPr>
        <w:t>Poskytovatel si vyhrazuje právo odložit poskytnutí návratné finanční výpomoci nebo její části v případě, že nebude mít k dispozici dostatek finančních prostředků.</w:t>
      </w:r>
    </w:p>
    <w:p w14:paraId="57B8F2DB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</w:rPr>
        <w:t>Splatnost návratné finanční výpomoci na účet Příjemce je do 30 dnů ode dne doručení písemné žádosti Poskytovateli.</w:t>
      </w:r>
    </w:p>
    <w:p w14:paraId="6D4992C6" w14:textId="77777777" w:rsidR="00CB77A6" w:rsidRPr="00952B30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do </w:t>
      </w:r>
      <w:r w:rsidR="005D1B66" w:rsidRPr="00CA3534">
        <w:rPr>
          <w:rFonts w:ascii="Arial" w:hAnsi="Arial" w:cs="Arial"/>
          <w:b/>
          <w:sz w:val="20"/>
          <w:szCs w:val="20"/>
        </w:rPr>
        <w:t>31. 12</w:t>
      </w:r>
      <w:r w:rsidR="00714EEA" w:rsidRPr="00CA3534">
        <w:rPr>
          <w:rFonts w:ascii="Arial" w:hAnsi="Arial" w:cs="Arial"/>
          <w:b/>
          <w:sz w:val="20"/>
          <w:szCs w:val="20"/>
        </w:rPr>
        <w:t>. 20</w:t>
      </w:r>
      <w:r w:rsidR="00F151A5" w:rsidRPr="00CA3534">
        <w:rPr>
          <w:rFonts w:ascii="Arial" w:hAnsi="Arial" w:cs="Arial"/>
          <w:b/>
          <w:sz w:val="20"/>
          <w:szCs w:val="20"/>
        </w:rPr>
        <w:t>2</w:t>
      </w:r>
      <w:r w:rsidR="00CA3534" w:rsidRPr="00CA3534">
        <w:rPr>
          <w:rFonts w:ascii="Arial" w:hAnsi="Arial" w:cs="Arial"/>
          <w:b/>
          <w:sz w:val="20"/>
          <w:szCs w:val="20"/>
        </w:rPr>
        <w:t>3</w:t>
      </w:r>
      <w:r w:rsidR="00714EEA" w:rsidRPr="00CA3534">
        <w:rPr>
          <w:rFonts w:ascii="Arial" w:hAnsi="Arial" w:cs="Arial"/>
          <w:b/>
          <w:sz w:val="20"/>
          <w:szCs w:val="20"/>
        </w:rPr>
        <w:t>.</w:t>
      </w:r>
    </w:p>
    <w:p w14:paraId="3A90A041" w14:textId="739EE636" w:rsidR="002773F5" w:rsidRPr="00952B30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2B30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952B30">
        <w:rPr>
          <w:rFonts w:ascii="Arial" w:hAnsi="Arial" w:cs="Arial"/>
          <w:color w:val="000000" w:themeColor="text1"/>
          <w:sz w:val="20"/>
          <w:szCs w:val="20"/>
        </w:rPr>
        <w:t>P</w:t>
      </w:r>
      <w:r w:rsidRPr="00952B30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952B30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952B30">
        <w:rPr>
          <w:rFonts w:ascii="Arial" w:hAnsi="Arial" w:cs="Arial"/>
          <w:b/>
          <w:color w:val="000000" w:themeColor="text1"/>
          <w:sz w:val="20"/>
          <w:szCs w:val="20"/>
        </w:rPr>
        <w:t>31</w:t>
      </w:r>
      <w:r w:rsidRPr="00952B30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6C2319" w:rsidRPr="00952B3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D1B66" w:rsidRPr="00952B30">
        <w:rPr>
          <w:rFonts w:ascii="Arial" w:hAnsi="Arial" w:cs="Arial"/>
          <w:b/>
          <w:color w:val="000000" w:themeColor="text1"/>
          <w:sz w:val="20"/>
          <w:szCs w:val="20"/>
        </w:rPr>
        <w:t>12</w:t>
      </w:r>
      <w:r w:rsidRPr="00952B30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AF7832" w:rsidRPr="00952B30">
        <w:rPr>
          <w:rFonts w:ascii="Arial" w:hAnsi="Arial" w:cs="Arial"/>
          <w:b/>
          <w:sz w:val="20"/>
          <w:szCs w:val="20"/>
        </w:rPr>
        <w:t>20</w:t>
      </w:r>
      <w:r w:rsidR="00F151A5" w:rsidRPr="00952B30">
        <w:rPr>
          <w:rFonts w:ascii="Arial" w:hAnsi="Arial" w:cs="Arial"/>
          <w:b/>
          <w:sz w:val="20"/>
          <w:szCs w:val="20"/>
        </w:rPr>
        <w:t>2</w:t>
      </w:r>
      <w:r w:rsidR="00CA3534">
        <w:rPr>
          <w:rFonts w:ascii="Arial" w:hAnsi="Arial" w:cs="Arial"/>
          <w:b/>
          <w:sz w:val="20"/>
          <w:szCs w:val="20"/>
        </w:rPr>
        <w:t>3</w:t>
      </w:r>
      <w:r w:rsidR="00F9412E" w:rsidRPr="00952B3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D2C15" w:rsidRPr="00952B30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952B30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952B30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952B30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r w:rsidR="00B26323">
        <w:rPr>
          <w:rFonts w:ascii="Arial" w:hAnsi="Arial" w:cs="Arial"/>
          <w:b/>
          <w:color w:val="000000" w:themeColor="text1"/>
          <w:sz w:val="20"/>
          <w:szCs w:val="20"/>
        </w:rPr>
        <w:t>XXXXX</w:t>
      </w:r>
      <w:bookmarkStart w:id="1" w:name="_GoBack"/>
      <w:bookmarkEnd w:id="1"/>
      <w:r w:rsidR="00244E27" w:rsidRPr="00952B3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960ADDC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výpomoc </w:t>
      </w:r>
      <w:r w:rsidRPr="00203A68">
        <w:rPr>
          <w:rFonts w:ascii="Arial" w:hAnsi="Arial" w:cs="Arial"/>
          <w:b/>
          <w:color w:val="000000" w:themeColor="text1"/>
          <w:sz w:val="20"/>
          <w:szCs w:val="20"/>
        </w:rPr>
        <w:t xml:space="preserve">nelze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oskytovatele </w:t>
      </w:r>
      <w:r w:rsidRPr="00203A68">
        <w:rPr>
          <w:rFonts w:ascii="Arial" w:hAnsi="Arial" w:cs="Arial"/>
          <w:b/>
          <w:color w:val="000000" w:themeColor="text1"/>
          <w:sz w:val="20"/>
          <w:szCs w:val="20"/>
        </w:rPr>
        <w:t>převádět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do následujícího roku.</w:t>
      </w:r>
    </w:p>
    <w:p w14:paraId="6CFABF5D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Vrácení návratné finanční výpomoci nezakládá právo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>říjemce na její dočerpání v následujícím roce.</w:t>
      </w:r>
    </w:p>
    <w:p w14:paraId="6A8C48F2" w14:textId="7D267112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do 10-ti dnů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nejpozději do </w:t>
      </w:r>
      <w:r w:rsidR="0093463A" w:rsidRPr="007E60A4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7E60A4" w:rsidRPr="007E60A4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8A0293" w:rsidRPr="007E60A4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7E60A4" w:rsidRPr="007E60A4">
        <w:rPr>
          <w:rFonts w:ascii="Arial" w:hAnsi="Arial" w:cs="Arial"/>
          <w:b/>
          <w:color w:val="000000" w:themeColor="text1"/>
          <w:sz w:val="20"/>
          <w:szCs w:val="20"/>
        </w:rPr>
        <w:t>12</w:t>
      </w:r>
      <w:r w:rsidR="0093463A" w:rsidRPr="007E60A4">
        <w:rPr>
          <w:rFonts w:ascii="Arial" w:hAnsi="Arial" w:cs="Arial"/>
          <w:b/>
          <w:color w:val="000000" w:themeColor="text1"/>
          <w:sz w:val="20"/>
          <w:szCs w:val="20"/>
        </w:rPr>
        <w:t>. 20</w:t>
      </w:r>
      <w:r w:rsidR="00F151A5" w:rsidRPr="007E60A4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8A0293" w:rsidRPr="007E60A4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D448C3" w:rsidRPr="00E939E7">
        <w:rPr>
          <w:rFonts w:ascii="Arial" w:hAnsi="Arial" w:cs="Arial"/>
          <w:color w:val="000000" w:themeColor="text1"/>
          <w:sz w:val="20"/>
          <w:szCs w:val="20"/>
        </w:rPr>
        <w:t>.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čl. I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2D756FD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A30F10A" w14:textId="77777777" w:rsidR="00736CF4" w:rsidRPr="004D32B2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29BF144" w14:textId="77777777" w:rsidR="003A3CC4" w:rsidRPr="004D32B2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IV.</w:t>
      </w:r>
    </w:p>
    <w:p w14:paraId="33836F02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54466722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BEF782B" w14:textId="6244D482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</w:t>
      </w:r>
      <w:r w:rsidR="00324823">
        <w:rPr>
          <w:rStyle w:val="Zdraznn"/>
          <w:rFonts w:ascii="Arial" w:hAnsi="Arial" w:cs="Arial"/>
          <w:sz w:val="20"/>
          <w:szCs w:val="20"/>
        </w:rPr>
        <w:t xml:space="preserve">ato akce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</w:t>
      </w:r>
      <w:r w:rsidR="00324823">
        <w:rPr>
          <w:rStyle w:val="Zdraznn"/>
          <w:rFonts w:ascii="Arial" w:hAnsi="Arial" w:cs="Arial"/>
          <w:sz w:val="20"/>
          <w:szCs w:val="20"/>
        </w:rPr>
        <w:t>a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history="1">
        <w:r w:rsidR="007E60A4" w:rsidRPr="007E60A4">
          <w:rPr>
            <w:rStyle w:val="Hypertextovodkaz"/>
            <w:rFonts w:ascii="Arial" w:hAnsi="Arial" w:cs="Arial"/>
            <w:sz w:val="20"/>
            <w:szCs w:val="20"/>
          </w:rPr>
          <w:t>propagace@</w:t>
        </w:r>
      </w:hyperlink>
      <w:r w:rsidR="007E60A4">
        <w:rPr>
          <w:rStyle w:val="Hypertextovodkaz"/>
          <w:rFonts w:ascii="Arial" w:hAnsi="Arial" w:cs="Arial"/>
          <w:sz w:val="20"/>
          <w:szCs w:val="20"/>
        </w:rPr>
        <w:t>zlinskykraj.cz</w:t>
      </w:r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1CE1C3EB" w14:textId="77777777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1C25CDFD" w14:textId="77777777"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uvede v jakém médiu a kte</w:t>
      </w:r>
      <w:r w:rsidR="00B43C8F" w:rsidRPr="003A05D9">
        <w:rPr>
          <w:rFonts w:ascii="Arial" w:hAnsi="Arial" w:cs="Arial"/>
          <w:sz w:val="20"/>
          <w:szCs w:val="20"/>
        </w:rPr>
        <w:t xml:space="preserve">rý den byly uváděny informace </w:t>
      </w:r>
      <w:r w:rsidR="00B43C8F" w:rsidRPr="003A05D9">
        <w:rPr>
          <w:rFonts w:ascii="Arial" w:hAnsi="Arial" w:cs="Arial"/>
          <w:sz w:val="20"/>
          <w:szCs w:val="20"/>
        </w:rPr>
        <w:lastRenderedPageBreak/>
        <w:t>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 schopen zjistit, jaké informace byly o poskytovateli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 odst.</w:t>
      </w:r>
      <w:r w:rsidR="008436C6">
        <w:rPr>
          <w:rFonts w:ascii="Arial" w:hAnsi="Arial" w:cs="Arial"/>
          <w:sz w:val="20"/>
          <w:szCs w:val="20"/>
        </w:rPr>
        <w:t xml:space="preserve"> 3.8.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715C1E8D" w14:textId="77777777" w:rsidR="00EA6631" w:rsidRDefault="00EA6631">
      <w:pPr>
        <w:rPr>
          <w:rFonts w:ascii="Arial" w:hAnsi="Arial" w:cs="Arial"/>
          <w:i/>
          <w:sz w:val="20"/>
          <w:szCs w:val="20"/>
        </w:rPr>
      </w:pPr>
    </w:p>
    <w:p w14:paraId="760CF78A" w14:textId="77777777" w:rsidR="00736CF4" w:rsidRPr="003A05D9" w:rsidRDefault="00736CF4" w:rsidP="00736CF4">
      <w:pPr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A814DC2" w14:textId="77777777" w:rsidR="003A3CC4" w:rsidRPr="004D32B2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V.</w:t>
      </w:r>
    </w:p>
    <w:p w14:paraId="7D910994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40296781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F7499B5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>Vynaložení finančních</w:t>
      </w:r>
      <w:r w:rsidRPr="004F5347">
        <w:rPr>
          <w:rFonts w:ascii="Arial" w:hAnsi="Arial" w:cs="Arial"/>
          <w:sz w:val="20"/>
        </w:rPr>
        <w:t xml:space="preserve"> </w:t>
      </w:r>
      <w:r w:rsidR="004D32B2" w:rsidRPr="004D32B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>
        <w:rPr>
          <w:rFonts w:ascii="Arial" w:hAnsi="Arial" w:cs="Arial"/>
          <w:sz w:val="20"/>
          <w:szCs w:val="20"/>
        </w:rPr>
        <w:t>je</w:t>
      </w:r>
      <w:r w:rsidR="00D86079" w:rsidRPr="004D32B2">
        <w:rPr>
          <w:rFonts w:ascii="Arial" w:hAnsi="Arial" w:cs="Arial"/>
          <w:sz w:val="20"/>
          <w:szCs w:val="20"/>
        </w:rPr>
        <w:t xml:space="preserve"> </w:t>
      </w:r>
      <w:r w:rsidR="00D86079" w:rsidRPr="004D32B2">
        <w:rPr>
          <w:rFonts w:ascii="Arial" w:hAnsi="Arial" w:cs="Arial"/>
          <w:b/>
          <w:sz w:val="20"/>
          <w:szCs w:val="20"/>
        </w:rPr>
        <w:t>porušení</w:t>
      </w:r>
      <w:r>
        <w:rPr>
          <w:rFonts w:ascii="Arial" w:hAnsi="Arial" w:cs="Arial"/>
          <w:b/>
          <w:sz w:val="20"/>
          <w:szCs w:val="20"/>
        </w:rPr>
        <w:t>m</w:t>
      </w:r>
      <w:r w:rsidR="00D86079" w:rsidRPr="004D32B2">
        <w:rPr>
          <w:rFonts w:ascii="Arial" w:hAnsi="Arial" w:cs="Arial"/>
          <w:b/>
          <w:sz w:val="20"/>
          <w:szCs w:val="20"/>
        </w:rPr>
        <w:t xml:space="preserve"> rozpočtové kázně</w:t>
      </w:r>
      <w:r w:rsidR="00D86079" w:rsidRPr="004D32B2">
        <w:rPr>
          <w:rFonts w:ascii="Arial" w:hAnsi="Arial" w:cs="Arial"/>
          <w:sz w:val="20"/>
          <w:szCs w:val="20"/>
        </w:rPr>
        <w:t xml:space="preserve"> ve smyslu § 2</w:t>
      </w:r>
      <w:r w:rsidR="00AB4F91" w:rsidRPr="004D32B2">
        <w:rPr>
          <w:rFonts w:ascii="Arial" w:hAnsi="Arial" w:cs="Arial"/>
          <w:sz w:val="20"/>
          <w:szCs w:val="20"/>
        </w:rPr>
        <w:t>8</w:t>
      </w:r>
      <w:r w:rsidR="00D86079" w:rsidRPr="004D32B2">
        <w:rPr>
          <w:rFonts w:ascii="Arial" w:hAnsi="Arial" w:cs="Arial"/>
          <w:sz w:val="20"/>
          <w:szCs w:val="20"/>
        </w:rPr>
        <w:t xml:space="preserve"> zákona č. 250/2000 Sb., </w:t>
      </w:r>
      <w:r w:rsidR="00E96100">
        <w:rPr>
          <w:rFonts w:ascii="Arial" w:hAnsi="Arial" w:cs="Arial"/>
          <w:sz w:val="20"/>
          <w:szCs w:val="20"/>
        </w:rPr>
        <w:t>o</w:t>
      </w:r>
      <w:r w:rsidR="00D86079" w:rsidRPr="004D32B2">
        <w:rPr>
          <w:rFonts w:ascii="Arial" w:hAnsi="Arial" w:cs="Arial"/>
          <w:sz w:val="20"/>
          <w:szCs w:val="20"/>
        </w:rPr>
        <w:t xml:space="preserve"> rozpočtových pravidlech územních rozpočtů, ve znění pozdějších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07396011" w14:textId="77777777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>uvedenou v této smlouvě</w:t>
      </w:r>
      <w:r w:rsidRPr="004D32B2">
        <w:rPr>
          <w:rFonts w:ascii="Arial" w:hAnsi="Arial" w:cs="Arial"/>
          <w:sz w:val="20"/>
          <w:szCs w:val="20"/>
        </w:rPr>
        <w:t xml:space="preserve"> má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oskytovatel právo návratnou</w:t>
      </w:r>
      <w:r>
        <w:rPr>
          <w:rFonts w:ascii="Arial" w:hAnsi="Arial" w:cs="Arial"/>
          <w:sz w:val="20"/>
          <w:szCs w:val="20"/>
        </w:rPr>
        <w:t xml:space="preserve"> finanční výpomoc</w:t>
      </w:r>
      <w:r w:rsidR="00843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její </w:t>
      </w:r>
      <w:r w:rsidRPr="00CB77A6">
        <w:rPr>
          <w:rFonts w:ascii="Arial" w:hAnsi="Arial" w:cs="Arial"/>
          <w:sz w:val="20"/>
          <w:szCs w:val="20"/>
        </w:rPr>
        <w:t xml:space="preserve">část </w:t>
      </w:r>
      <w:r w:rsidRPr="00CB77A6">
        <w:rPr>
          <w:rFonts w:ascii="Arial" w:hAnsi="Arial" w:cs="Arial"/>
          <w:b/>
          <w:sz w:val="20"/>
          <w:szCs w:val="20"/>
        </w:rPr>
        <w:t>neposkytnout</w:t>
      </w:r>
      <w:r w:rsidRPr="00CB77A6">
        <w:rPr>
          <w:rFonts w:ascii="Arial" w:hAnsi="Arial" w:cs="Arial"/>
          <w:sz w:val="20"/>
          <w:szCs w:val="20"/>
        </w:rPr>
        <w:t>.</w:t>
      </w:r>
    </w:p>
    <w:p w14:paraId="3F271F34" w14:textId="77777777" w:rsidR="00736CF4" w:rsidRDefault="00736CF4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5AE4DC1D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8DD36A7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VI.</w:t>
      </w:r>
    </w:p>
    <w:p w14:paraId="798670A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59C4AD3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7EF553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43A62E80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5952AB75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538881D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36EAFDBC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 pravidla veřejné podpory, </w:t>
      </w:r>
    </w:p>
    <w:p w14:paraId="7014F833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14:paraId="6F82B3BC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bylo zahájeno insolvenční řízení podle zákona č. 182/2006 Sb., o úpadku a způsobech jeho řešení, ve znění pozdějších předpisů,</w:t>
      </w:r>
    </w:p>
    <w:p w14:paraId="04363334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2E5707C4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v likvidaci,</w:t>
      </w:r>
    </w:p>
    <w:p w14:paraId="5BD1B4A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změní právní formu a stane se tak nezpůsobilým příjemcem pro danou oblast podpory,</w:t>
      </w:r>
    </w:p>
    <w:p w14:paraId="170D662F" w14:textId="7777777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</w:p>
    <w:p w14:paraId="7815CCEC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77636E3F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C89521C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7B1FD34F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 xml:space="preserve">V případě výpovědi této smlouvy (ze strany Poskytovatele či ze strany Příjemce) před proplacením </w:t>
      </w:r>
      <w:r w:rsidRPr="004E0932">
        <w:rPr>
          <w:rFonts w:ascii="Arial" w:hAnsi="Arial" w:cs="Arial"/>
          <w:sz w:val="20"/>
        </w:rPr>
        <w:lastRenderedPageBreak/>
        <w:t>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0EFA876C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3C29E851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2EC23A1A" w14:textId="77777777" w:rsidR="007D1AB1" w:rsidRPr="008439FE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6C3BC6A4" w14:textId="77777777" w:rsidR="00FE0DA2" w:rsidRDefault="00FE0DA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4C40818E" w14:textId="77777777" w:rsidR="00B63936" w:rsidRDefault="00B63936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61B707B7" w14:textId="77777777" w:rsidR="008D582B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VII.</w:t>
      </w:r>
    </w:p>
    <w:p w14:paraId="45AFDD3C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06C713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E5334E0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7920327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633BF45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>, ve znění pozdějších předpisů.</w:t>
      </w:r>
    </w:p>
    <w:p w14:paraId="0E188432" w14:textId="1B689FD2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Jakákoliv komunikace týkající se t</w:t>
      </w:r>
      <w:r w:rsidR="000014A0" w:rsidRPr="00447A1F">
        <w:rPr>
          <w:rFonts w:ascii="Arial" w:hAnsi="Arial" w:cs="Arial"/>
          <w:sz w:val="20"/>
          <w:szCs w:val="20"/>
        </w:rPr>
        <w:t xml:space="preserve">éto smlouvy </w:t>
      </w:r>
      <w:r w:rsidRPr="00447A1F">
        <w:rPr>
          <w:rFonts w:ascii="Arial" w:hAnsi="Arial" w:cs="Arial"/>
          <w:sz w:val="20"/>
          <w:szCs w:val="20"/>
        </w:rPr>
        <w:t>musí být</w:t>
      </w:r>
      <w:r w:rsidRPr="00447A1F">
        <w:rPr>
          <w:rFonts w:ascii="Arial" w:hAnsi="Arial" w:cs="Arial"/>
          <w:b/>
          <w:sz w:val="20"/>
          <w:szCs w:val="20"/>
        </w:rPr>
        <w:t xml:space="preserve"> písemná</w:t>
      </w:r>
      <w:r w:rsidRPr="00447A1F">
        <w:rPr>
          <w:rFonts w:ascii="Arial" w:hAnsi="Arial" w:cs="Arial"/>
          <w:sz w:val="20"/>
          <w:szCs w:val="20"/>
        </w:rPr>
        <w:t xml:space="preserve">, musí obsahovat název </w:t>
      </w:r>
      <w:r w:rsidR="00324823">
        <w:rPr>
          <w:rFonts w:ascii="Arial" w:hAnsi="Arial" w:cs="Arial"/>
          <w:sz w:val="20"/>
          <w:szCs w:val="20"/>
        </w:rPr>
        <w:t>akce</w:t>
      </w:r>
      <w:r w:rsidRPr="00447A1F">
        <w:rPr>
          <w:rFonts w:ascii="Arial" w:hAnsi="Arial" w:cs="Arial"/>
          <w:sz w:val="20"/>
          <w:szCs w:val="20"/>
        </w:rPr>
        <w:t xml:space="preserve"> a je</w:t>
      </w:r>
      <w:r w:rsidR="00324823">
        <w:rPr>
          <w:rFonts w:ascii="Arial" w:hAnsi="Arial" w:cs="Arial"/>
          <w:sz w:val="20"/>
          <w:szCs w:val="20"/>
        </w:rPr>
        <w:t>jí</w:t>
      </w:r>
      <w:r w:rsidRPr="00447A1F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Pr="00447A1F">
        <w:rPr>
          <w:rFonts w:ascii="Arial" w:hAnsi="Arial" w:cs="Arial"/>
          <w:sz w:val="20"/>
          <w:szCs w:val="20"/>
        </w:rPr>
        <w:t xml:space="preserve">oskytovatele: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>
        <w:rPr>
          <w:rFonts w:ascii="Arial" w:hAnsi="Arial" w:cs="Arial"/>
          <w:sz w:val="20"/>
          <w:szCs w:val="20"/>
          <w:u w:val="single"/>
        </w:rPr>
        <w:t>řízení dotačních projektů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), tř. T. Bati 21, 761 90 Zlín. </w:t>
      </w:r>
    </w:p>
    <w:p w14:paraId="5D94318D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193DE1B1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7607F340" w14:textId="77777777" w:rsidR="00A371AA" w:rsidRPr="00447A1F" w:rsidRDefault="00A371AA" w:rsidP="00A371A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obdrží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2A0BE80B" w14:textId="77777777" w:rsidR="00FE0DA2" w:rsidRPr="009E03B2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25D1C956" w14:textId="77777777" w:rsidR="00FE0DA2" w:rsidRDefault="00FE0DA2">
      <w:pPr>
        <w:pStyle w:val="Zkladntext"/>
        <w:rPr>
          <w:rFonts w:ascii="Arial" w:hAnsi="Arial" w:cs="Arial"/>
          <w:sz w:val="20"/>
          <w:szCs w:val="20"/>
        </w:rPr>
      </w:pP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4C3DB7B6" w14:textId="77777777" w:rsidR="003858AB" w:rsidRPr="00C31527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4436D9" w:rsidRPr="00C31527">
        <w:rPr>
          <w:rFonts w:ascii="Arial" w:hAnsi="Arial" w:cs="Arial"/>
          <w:sz w:val="20"/>
          <w:szCs w:val="20"/>
        </w:rPr>
        <w:t>Zastupitelstvo Zlínského kraje</w:t>
      </w:r>
    </w:p>
    <w:p w14:paraId="76BD96E8" w14:textId="496C9ABE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>um a číslo jednací:</w:t>
      </w:r>
      <w:r w:rsidR="00E37905" w:rsidRPr="00C31527">
        <w:rPr>
          <w:rFonts w:ascii="Arial" w:hAnsi="Arial" w:cs="Arial"/>
          <w:sz w:val="20"/>
          <w:szCs w:val="20"/>
        </w:rPr>
        <w:tab/>
      </w:r>
      <w:r w:rsidR="005917B7" w:rsidRPr="005917B7">
        <w:rPr>
          <w:rFonts w:ascii="Arial" w:hAnsi="Arial" w:cs="Arial"/>
          <w:sz w:val="20"/>
          <w:szCs w:val="20"/>
        </w:rPr>
        <w:t>19</w:t>
      </w:r>
      <w:r w:rsidR="00A371AA" w:rsidRPr="005917B7">
        <w:rPr>
          <w:rFonts w:ascii="Arial" w:hAnsi="Arial" w:cs="Arial"/>
          <w:sz w:val="20"/>
          <w:szCs w:val="20"/>
        </w:rPr>
        <w:t>.</w:t>
      </w:r>
      <w:r w:rsidR="005917B7" w:rsidRPr="005917B7">
        <w:rPr>
          <w:rFonts w:ascii="Arial" w:hAnsi="Arial" w:cs="Arial"/>
          <w:sz w:val="20"/>
          <w:szCs w:val="20"/>
        </w:rPr>
        <w:t>06</w:t>
      </w:r>
      <w:r w:rsidR="00A371AA" w:rsidRPr="005917B7">
        <w:rPr>
          <w:rFonts w:ascii="Arial" w:hAnsi="Arial" w:cs="Arial"/>
          <w:sz w:val="20"/>
          <w:szCs w:val="20"/>
        </w:rPr>
        <w:t>.2023</w:t>
      </w:r>
      <w:r w:rsidR="00B76FC3" w:rsidRPr="005917B7">
        <w:rPr>
          <w:rFonts w:ascii="Arial" w:hAnsi="Arial" w:cs="Arial"/>
          <w:sz w:val="20"/>
          <w:szCs w:val="20"/>
        </w:rPr>
        <w:t>, usnesení č.</w:t>
      </w:r>
      <w:r w:rsidR="00C32F41" w:rsidRPr="005917B7">
        <w:rPr>
          <w:rFonts w:ascii="Arial" w:hAnsi="Arial" w:cs="Arial"/>
          <w:sz w:val="20"/>
          <w:szCs w:val="20"/>
        </w:rPr>
        <w:t xml:space="preserve"> </w:t>
      </w:r>
      <w:r w:rsidR="005917B7" w:rsidRPr="005917B7">
        <w:rPr>
          <w:rFonts w:ascii="Arial" w:hAnsi="Arial" w:cs="Arial"/>
          <w:sz w:val="20"/>
          <w:szCs w:val="20"/>
        </w:rPr>
        <w:t>0570</w:t>
      </w:r>
      <w:r w:rsidR="00C31527" w:rsidRPr="005917B7">
        <w:rPr>
          <w:rFonts w:ascii="Arial" w:hAnsi="Arial" w:cs="Arial"/>
          <w:sz w:val="20"/>
          <w:szCs w:val="20"/>
        </w:rPr>
        <w:t>/Z</w:t>
      </w:r>
      <w:r w:rsidR="005917B7" w:rsidRPr="005917B7">
        <w:rPr>
          <w:rFonts w:ascii="Arial" w:hAnsi="Arial" w:cs="Arial"/>
          <w:sz w:val="20"/>
          <w:szCs w:val="20"/>
        </w:rPr>
        <w:t>18</w:t>
      </w:r>
      <w:r w:rsidR="004436D9" w:rsidRPr="005917B7">
        <w:rPr>
          <w:rFonts w:ascii="Arial" w:hAnsi="Arial" w:cs="Arial"/>
          <w:sz w:val="20"/>
          <w:szCs w:val="20"/>
        </w:rPr>
        <w:t>/</w:t>
      </w:r>
      <w:r w:rsidR="004436D9" w:rsidRPr="00E60DC7">
        <w:rPr>
          <w:rFonts w:ascii="Arial" w:hAnsi="Arial" w:cs="Arial"/>
          <w:sz w:val="20"/>
          <w:szCs w:val="20"/>
        </w:rPr>
        <w:t>2</w:t>
      </w:r>
      <w:r w:rsidR="00A371AA" w:rsidRPr="00E60DC7">
        <w:rPr>
          <w:rFonts w:ascii="Arial" w:hAnsi="Arial" w:cs="Arial"/>
          <w:sz w:val="20"/>
          <w:szCs w:val="20"/>
        </w:rPr>
        <w:t>3</w:t>
      </w:r>
      <w:r w:rsidR="00F325F9" w:rsidRPr="00E60DC7">
        <w:rPr>
          <w:rFonts w:ascii="Arial" w:hAnsi="Arial" w:cs="Arial"/>
          <w:sz w:val="20"/>
          <w:szCs w:val="20"/>
        </w:rPr>
        <w:t>.</w:t>
      </w:r>
    </w:p>
    <w:p w14:paraId="625341A8" w14:textId="77777777"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E949B54" w14:textId="1031E217" w:rsidR="004436D9" w:rsidRDefault="004436D9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4BB508A" w14:textId="77777777" w:rsidR="002F10C7" w:rsidRDefault="002F10C7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D26C2D" w14:textId="77777777" w:rsidR="0042754B" w:rsidRDefault="0042754B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59C2C37D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Ve Zlíně dne……………..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……………………..</w:t>
      </w:r>
      <w:r w:rsidR="00A12A21">
        <w:rPr>
          <w:rFonts w:ascii="Arial" w:hAnsi="Arial" w:cs="Arial"/>
          <w:sz w:val="20"/>
          <w:szCs w:val="20"/>
        </w:rPr>
        <w:t xml:space="preserve"> dne……………..</w:t>
      </w:r>
    </w:p>
    <w:p w14:paraId="49DB034C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77777777" w:rsidR="00FE0DA2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oskytovatele  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</w:p>
    <w:p w14:paraId="773D9069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26FBB905" w14:textId="0956739E" w:rsidR="009E03B2" w:rsidRDefault="00F56CD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Ing. Radim Holiš</w:t>
      </w:r>
      <w:r w:rsidR="00CF5EF2">
        <w:rPr>
          <w:rFonts w:ascii="Arial" w:hAnsi="Arial" w:cs="Arial"/>
          <w:color w:val="000000" w:themeColor="text1"/>
          <w:sz w:val="20"/>
          <w:szCs w:val="20"/>
        </w:rPr>
        <w:tab/>
      </w:r>
      <w:r w:rsidR="002F10C7">
        <w:rPr>
          <w:rFonts w:ascii="Arial" w:hAnsi="Arial" w:cs="Arial"/>
          <w:color w:val="000000" w:themeColor="text1"/>
          <w:sz w:val="20"/>
          <w:szCs w:val="20"/>
        </w:rPr>
        <w:t>Ing. Tomáš Vitásek</w:t>
      </w:r>
    </w:p>
    <w:p w14:paraId="21F5B7A8" w14:textId="77EE4A3E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>hejtman Zlínského kraje</w:t>
      </w:r>
      <w:r w:rsidR="009831AB" w:rsidRPr="00C810AF">
        <w:rPr>
          <w:rFonts w:ascii="Arial" w:hAnsi="Arial" w:cs="Arial"/>
          <w:sz w:val="20"/>
          <w:szCs w:val="20"/>
        </w:rPr>
        <w:tab/>
      </w:r>
      <w:r w:rsidR="009831AB" w:rsidRPr="00FE0DA2">
        <w:rPr>
          <w:rFonts w:ascii="Arial" w:hAnsi="Arial" w:cs="Arial"/>
          <w:color w:val="000000" w:themeColor="text1"/>
          <w:sz w:val="20"/>
          <w:szCs w:val="20"/>
        </w:rPr>
        <w:t>ředitel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6A9367E8" w14:textId="77777777" w:rsidR="009E4E37" w:rsidRPr="00957FE1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57FE1">
        <w:rPr>
          <w:rFonts w:ascii="Arial" w:hAnsi="Arial" w:cs="Arial"/>
          <w:b/>
          <w:sz w:val="22"/>
          <w:szCs w:val="20"/>
        </w:rPr>
        <w:lastRenderedPageBreak/>
        <w:t xml:space="preserve">Žádost o uvolnění návratné finanční výpomoci z rozpočtu ZK </w:t>
      </w:r>
      <w:r w:rsidR="00E1575D" w:rsidRPr="00957FE1">
        <w:rPr>
          <w:rFonts w:ascii="Arial" w:hAnsi="Arial" w:cs="Arial"/>
          <w:b/>
          <w:sz w:val="22"/>
          <w:szCs w:val="20"/>
        </w:rPr>
        <w:t>202</w:t>
      </w:r>
      <w:r w:rsidR="00A613A3">
        <w:rPr>
          <w:rFonts w:ascii="Arial" w:hAnsi="Arial" w:cs="Arial"/>
          <w:b/>
          <w:sz w:val="22"/>
          <w:szCs w:val="20"/>
        </w:rPr>
        <w:t>3</w:t>
      </w:r>
    </w:p>
    <w:p w14:paraId="3406167F" w14:textId="77777777" w:rsidR="0097437F" w:rsidRPr="00957FE1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57FE1">
        <w:rPr>
          <w:rFonts w:ascii="Arial" w:hAnsi="Arial" w:cs="Arial"/>
          <w:b/>
          <w:sz w:val="22"/>
          <w:szCs w:val="20"/>
        </w:rPr>
        <w:t>Fond ZK</w:t>
      </w:r>
      <w:r w:rsidR="0097437F" w:rsidRPr="00957FE1">
        <w:rPr>
          <w:rFonts w:ascii="Arial" w:hAnsi="Arial" w:cs="Arial"/>
          <w:b/>
          <w:sz w:val="22"/>
          <w:szCs w:val="20"/>
        </w:rPr>
        <w:t>, ORJ</w:t>
      </w:r>
      <w:r w:rsidR="0097437F" w:rsidRPr="00957FE1">
        <w:rPr>
          <w:rFonts w:ascii="Arial" w:hAnsi="Arial" w:cs="Arial"/>
          <w:b/>
          <w:color w:val="000000" w:themeColor="text1"/>
          <w:sz w:val="22"/>
          <w:szCs w:val="20"/>
        </w:rPr>
        <w:t xml:space="preserve"> 200</w:t>
      </w:r>
    </w:p>
    <w:p w14:paraId="6899D4CF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85FEC2" w14:textId="17C7F19D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F8B587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7FCD3D4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B465D1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6B2F68A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</w:t>
      </w:r>
      <w:r w:rsidR="00B64401" w:rsidRPr="00957FE1">
        <w:rPr>
          <w:rFonts w:ascii="Arial" w:hAnsi="Arial" w:cs="Arial"/>
          <w:color w:val="000000" w:themeColor="text1"/>
          <w:sz w:val="20"/>
          <w:szCs w:val="20"/>
        </w:rPr>
        <w:t>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Vás o zaslání návratné finanční výpomoci ve výši: ……… Kč</w:t>
      </w:r>
    </w:p>
    <w:p w14:paraId="5AA8F076" w14:textId="77777777" w:rsidR="0097437F" w:rsidRPr="00957FE1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1E1DC107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 w:rsidR="00934D22">
        <w:rPr>
          <w:rFonts w:ascii="Arial" w:hAnsi="Arial" w:cs="Arial"/>
          <w:color w:val="000000" w:themeColor="text1"/>
          <w:sz w:val="20"/>
          <w:szCs w:val="20"/>
        </w:rPr>
        <w:t>Z</w:t>
      </w:r>
      <w:r w:rsidR="00B63936" w:rsidRPr="00957FE1">
        <w:rPr>
          <w:rFonts w:ascii="Arial" w:hAnsi="Arial" w:cs="Arial"/>
          <w:color w:val="000000" w:themeColor="text1"/>
          <w:sz w:val="20"/>
          <w:szCs w:val="20"/>
        </w:rPr>
        <w:t xml:space="preserve">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682DB11" w14:textId="73C5709B" w:rsidR="0097437F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09BFE283" w14:textId="77777777" w:rsidR="00324823" w:rsidRPr="00736CF4" w:rsidRDefault="00324823" w:rsidP="00324823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Evidenční číslo IZ: ………</w:t>
      </w:r>
    </w:p>
    <w:p w14:paraId="151B1DDB" w14:textId="6F7B28BC" w:rsidR="0097437F" w:rsidRPr="00957FE1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Celkové náklady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dle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IZ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: ……………,- Kč </w:t>
      </w: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FE0DA2" w:rsidRPr="00957FE1" w14:paraId="76E1E32F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505A4" w14:textId="62D6B938" w:rsidR="00B64401" w:rsidRPr="00957FE1" w:rsidRDefault="00B64401" w:rsidP="003248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Celková návratná finanční výpomoc z rozpočtu ZK dle </w:t>
            </w:r>
            <w:r w:rsidR="00324823">
              <w:rPr>
                <w:rFonts w:ascii="Arial" w:hAnsi="Arial" w:cs="Arial"/>
                <w:color w:val="000000" w:themeColor="text1"/>
                <w:sz w:val="20"/>
                <w:szCs w:val="20"/>
              </w:rPr>
              <w:t>IZ</w:t>
            </w:r>
            <w:r w:rsidR="00945DA2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 roce 20</w:t>
            </w:r>
            <w:r w:rsidR="00A613A3"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4F6C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1312939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57324" w14:textId="4284943A" w:rsidR="00B64401" w:rsidRPr="00957FE1" w:rsidRDefault="00B64401" w:rsidP="003248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Celkový finanční podíl FI p. o. dle </w:t>
            </w:r>
            <w:r w:rsidR="003248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IZ </w:t>
            </w:r>
            <w:r w:rsidR="00945DA2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 roce </w:t>
            </w:r>
            <w:r w:rsidR="00A613A3">
              <w:rPr>
                <w:rFonts w:ascii="Arial" w:hAnsi="Arial" w:cs="Arial"/>
                <w:color w:val="000000" w:themeColor="text1"/>
                <w:sz w:val="20"/>
                <w:szCs w:val="20"/>
              </w:rPr>
              <w:t>2023: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09A9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51E3C101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45FEB" w14:textId="77777777" w:rsidR="00B64401" w:rsidRPr="00957FE1" w:rsidRDefault="00B64401" w:rsidP="00E12AB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09B55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21AEF4D7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014E3" w14:textId="181B355A" w:rsidR="00B64401" w:rsidRPr="00957FE1" w:rsidRDefault="00B64401" w:rsidP="003248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Skutečné náklady </w:t>
            </w:r>
            <w:r w:rsidR="00324823">
              <w:rPr>
                <w:rFonts w:ascii="Arial" w:hAnsi="Arial" w:cs="Arial"/>
                <w:color w:val="000000" w:themeColor="text1"/>
                <w:sz w:val="20"/>
                <w:szCs w:val="20"/>
              </w:rPr>
              <w:t>akce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popř. části </w:t>
            </w:r>
            <w:r w:rsidR="00324823">
              <w:rPr>
                <w:rFonts w:ascii="Arial" w:hAnsi="Arial" w:cs="Arial"/>
                <w:color w:val="000000" w:themeColor="text1"/>
                <w:sz w:val="20"/>
                <w:szCs w:val="20"/>
              </w:rPr>
              <w:t>akce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13EB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389A2B88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3A71C" w14:textId="77777777" w:rsidR="00B64401" w:rsidRPr="00957FE1" w:rsidRDefault="00B64401" w:rsidP="00E157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Dosud poskytnutá návratná finanční výpomoc z ORJ 200 v r</w:t>
            </w:r>
            <w:r w:rsidR="00945DA2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oce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613A3">
              <w:rPr>
                <w:rFonts w:ascii="Arial" w:hAnsi="Arial" w:cs="Arial"/>
                <w:color w:val="000000" w:themeColor="text1"/>
                <w:sz w:val="20"/>
                <w:szCs w:val="20"/>
              </w:rPr>
              <w:t>2023: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B031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78FD5E91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4D12F" w14:textId="77777777" w:rsidR="00B64401" w:rsidRPr="00957FE1" w:rsidRDefault="00B64401" w:rsidP="00E157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Dosud uhrazeno z FI p. o. v r</w:t>
            </w:r>
            <w:r w:rsidR="00945DA2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oce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613A3">
              <w:rPr>
                <w:rFonts w:ascii="Arial" w:hAnsi="Arial" w:cs="Arial"/>
                <w:color w:val="000000" w:themeColor="text1"/>
                <w:sz w:val="20"/>
                <w:szCs w:val="20"/>
              </w:rPr>
              <w:t>2023: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A435" w14:textId="77777777" w:rsidR="00B64401" w:rsidRPr="00957FE1" w:rsidRDefault="00B64401" w:rsidP="00E12AB5">
            <w:pPr>
              <w:rPr>
                <w:rFonts w:ascii="Arial" w:hAnsi="Arial" w:cs="Arial"/>
                <w:color w:val="000000" w:themeColor="text1"/>
              </w:rPr>
            </w:pPr>
            <w:r w:rsidRPr="00957FE1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B64401" w:rsidRPr="00957FE1" w14:paraId="0F1F858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1CE4C" w14:textId="77777777" w:rsidR="00B64401" w:rsidRPr="00957FE1" w:rsidRDefault="00B64401" w:rsidP="00E157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Zůstatek návratné finanční výpomoci z ORJ 200 k čerpání v roce </w:t>
            </w:r>
            <w:r w:rsidR="00A613A3">
              <w:rPr>
                <w:rFonts w:ascii="Arial" w:hAnsi="Arial" w:cs="Arial"/>
                <w:color w:val="000000" w:themeColor="text1"/>
                <w:sz w:val="20"/>
                <w:szCs w:val="20"/>
              </w:rPr>
              <w:t>2023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098F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</w:tbl>
    <w:p w14:paraId="47521F99" w14:textId="77777777" w:rsidR="00B64401" w:rsidRPr="00957FE1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4931A15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0A5C67E1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609EAD2" w14:textId="66DA784A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finanční zdroje (fond </w:t>
      </w:r>
      <w:r w:rsidR="003211A7" w:rsidRPr="00957FE1">
        <w:rPr>
          <w:rFonts w:ascii="Arial" w:hAnsi="Arial" w:cs="Arial"/>
          <w:color w:val="000000" w:themeColor="text1"/>
          <w:sz w:val="20"/>
          <w:szCs w:val="20"/>
        </w:rPr>
        <w:t xml:space="preserve">investic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organizace pro rok </w:t>
      </w:r>
      <w:r w:rsidR="00852C36" w:rsidRPr="00957FE1">
        <w:rPr>
          <w:rFonts w:ascii="Arial" w:hAnsi="Arial" w:cs="Arial"/>
          <w:color w:val="000000" w:themeColor="text1"/>
          <w:sz w:val="20"/>
          <w:szCs w:val="20"/>
        </w:rPr>
        <w:t>202</w:t>
      </w:r>
      <w:r w:rsidR="00A613A3">
        <w:rPr>
          <w:rFonts w:ascii="Arial" w:hAnsi="Arial" w:cs="Arial"/>
          <w:color w:val="000000" w:themeColor="text1"/>
          <w:sz w:val="20"/>
          <w:szCs w:val="20"/>
        </w:rPr>
        <w:t>3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) byly zapojeny dle struktury nákladů (včetně dodatků) schváleného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IZ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a o návratnou finanční výpomoc žádáme až po vyčerpání vlastních finančních zdrojů.</w:t>
      </w:r>
    </w:p>
    <w:p w14:paraId="15824A17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6118FD" w14:textId="77777777"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22088A70" w14:textId="77777777" w:rsidR="0097437F" w:rsidRPr="00FE0DA2" w:rsidRDefault="0097437F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B3AD13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4038931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6B30E18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E307AC5" w14:textId="77777777" w:rsidR="0097437F" w:rsidRPr="00FE0DA2" w:rsidRDefault="0097437F" w:rsidP="0097437F">
      <w:pPr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14:paraId="64E2BF6A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           ředitel organizace</w:t>
      </w:r>
    </w:p>
    <w:p w14:paraId="69D63C44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5AD2F915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6AAA888C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B454E9C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CE571CB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94B3849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5BB238F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74FF306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2B115D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C45CAA4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C7BD5B6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5C282AF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21C25B3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CDF31B8" w14:textId="77777777" w:rsidR="00B63936" w:rsidRDefault="00B63936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9835D0C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95834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b/>
          <w:szCs w:val="20"/>
        </w:rPr>
      </w:pPr>
      <w:r w:rsidRPr="00F7585F">
        <w:rPr>
          <w:rFonts w:ascii="Arial" w:hAnsi="Arial" w:cs="Arial"/>
          <w:b/>
          <w:szCs w:val="20"/>
        </w:rPr>
        <w:t xml:space="preserve">Vyúčtování </w:t>
      </w:r>
      <w:r w:rsidR="00125EFC">
        <w:rPr>
          <w:rFonts w:ascii="Arial" w:hAnsi="Arial" w:cs="Arial"/>
          <w:b/>
          <w:szCs w:val="20"/>
        </w:rPr>
        <w:t xml:space="preserve">v roce </w:t>
      </w:r>
      <w:r w:rsidR="00125EFC" w:rsidRPr="00952B30">
        <w:rPr>
          <w:rFonts w:ascii="Arial" w:hAnsi="Arial" w:cs="Arial"/>
          <w:b/>
          <w:szCs w:val="20"/>
        </w:rPr>
        <w:t>20</w:t>
      </w:r>
      <w:r w:rsidR="00852C36" w:rsidRPr="00952B30">
        <w:rPr>
          <w:rFonts w:ascii="Arial" w:hAnsi="Arial" w:cs="Arial"/>
          <w:b/>
          <w:szCs w:val="20"/>
        </w:rPr>
        <w:t>2</w:t>
      </w:r>
      <w:r w:rsidR="00A613A3">
        <w:rPr>
          <w:rFonts w:ascii="Arial" w:hAnsi="Arial" w:cs="Arial"/>
          <w:b/>
          <w:szCs w:val="20"/>
        </w:rPr>
        <w:t>3</w:t>
      </w:r>
      <w:r w:rsidR="00115642">
        <w:rPr>
          <w:rFonts w:ascii="Arial" w:hAnsi="Arial" w:cs="Arial"/>
          <w:b/>
          <w:szCs w:val="20"/>
        </w:rPr>
        <w:t xml:space="preserve"> </w:t>
      </w:r>
      <w:r w:rsidRPr="00F7585F">
        <w:rPr>
          <w:rFonts w:ascii="Arial" w:hAnsi="Arial" w:cs="Arial"/>
          <w:b/>
          <w:szCs w:val="20"/>
        </w:rPr>
        <w:t>poskytnuté návratné finanční výpom</w:t>
      </w:r>
      <w:r>
        <w:rPr>
          <w:rFonts w:ascii="Arial" w:hAnsi="Arial" w:cs="Arial"/>
          <w:b/>
          <w:szCs w:val="20"/>
        </w:rPr>
        <w:t xml:space="preserve">oci z rozpočtu ZK </w:t>
      </w:r>
    </w:p>
    <w:p w14:paraId="35DA268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D055D9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E535F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531339" w14:textId="66458A5E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 w:rsidR="00324823">
        <w:rPr>
          <w:rFonts w:ascii="Arial" w:hAnsi="Arial" w:cs="Arial"/>
          <w:sz w:val="20"/>
          <w:szCs w:val="20"/>
        </w:rPr>
        <w:t>akce</w:t>
      </w:r>
      <w:r w:rsidRPr="00F7585F">
        <w:rPr>
          <w:rFonts w:ascii="Arial" w:hAnsi="Arial" w:cs="Arial"/>
          <w:sz w:val="20"/>
          <w:szCs w:val="20"/>
        </w:rPr>
        <w:t>: …………………………………………………………………………………</w:t>
      </w:r>
    </w:p>
    <w:p w14:paraId="1B156626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EFC7DC6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Příjemce návratné finanční výpomoci:……………………………………………………</w:t>
      </w:r>
    </w:p>
    <w:p w14:paraId="5771D0B9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1211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934D22">
        <w:rPr>
          <w:rFonts w:ascii="Arial" w:hAnsi="Arial" w:cs="Arial"/>
          <w:sz w:val="20"/>
          <w:szCs w:val="20"/>
        </w:rPr>
        <w:t>Z</w:t>
      </w:r>
      <w:r w:rsidR="00B63936">
        <w:rPr>
          <w:rFonts w:ascii="Arial" w:hAnsi="Arial" w:cs="Arial"/>
          <w:sz w:val="20"/>
          <w:szCs w:val="20"/>
        </w:rPr>
        <w:t>ZK</w:t>
      </w:r>
      <w:r w:rsidRPr="00F7585F">
        <w:rPr>
          <w:rFonts w:ascii="Arial" w:hAnsi="Arial" w:cs="Arial"/>
          <w:sz w:val="20"/>
          <w:szCs w:val="20"/>
        </w:rPr>
        <w:t xml:space="preserve"> dne…..…., usnesením č……</w:t>
      </w:r>
    </w:p>
    <w:p w14:paraId="5D3F9864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BC62C2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2C98259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3E5E00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4D12B4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776842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48B9D1C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Poskytnutá návratná finanční výpomoc 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1BB246F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Uhrazené 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15952F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AD184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2E49FA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/* Související doklady byly poskytovateli předloženy v rámci jednotlivých žádostí o poskytnutí NFV.</w:t>
      </w:r>
    </w:p>
    <w:p w14:paraId="27CEC98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16086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3F4E02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ED258C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A54DC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EA5593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85CFE0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28A4B5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78A7D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5CC94A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700D6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7585F">
        <w:rPr>
          <w:rFonts w:ascii="Arial" w:hAnsi="Arial" w:cs="Arial"/>
          <w:sz w:val="20"/>
          <w:szCs w:val="20"/>
        </w:rPr>
        <w:t>……………………….</w:t>
      </w:r>
    </w:p>
    <w:p w14:paraId="19BF2BE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ředitel organizace</w:t>
      </w:r>
    </w:p>
    <w:p w14:paraId="5604A7B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F7585F">
        <w:rPr>
          <w:rFonts w:ascii="Arial" w:hAnsi="Arial" w:cs="Arial"/>
          <w:sz w:val="20"/>
          <w:szCs w:val="20"/>
        </w:rPr>
        <w:t>(razítko, podpis)</w:t>
      </w:r>
    </w:p>
    <w:p w14:paraId="0BA407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       </w:t>
      </w:r>
    </w:p>
    <w:p w14:paraId="2ED007A1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DC175BD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1CED417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6AB36B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5F0BD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Datum: ………………</w:t>
      </w:r>
    </w:p>
    <w:p w14:paraId="5654E262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7DAFC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DCE426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CD58D8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7A4664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8F404D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A602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FF8A7D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4BC8D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3656D0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1x Věcně příslušný odbor</w:t>
      </w:r>
    </w:p>
    <w:p w14:paraId="3514558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1x </w:t>
      </w:r>
      <w:r w:rsidRPr="00952B30">
        <w:rPr>
          <w:rFonts w:ascii="Arial" w:hAnsi="Arial" w:cs="Arial"/>
          <w:sz w:val="20"/>
          <w:szCs w:val="20"/>
        </w:rPr>
        <w:t xml:space="preserve">Odbor </w:t>
      </w:r>
      <w:r w:rsidR="00783E12" w:rsidRPr="00952B30">
        <w:rPr>
          <w:rFonts w:ascii="Arial" w:hAnsi="Arial" w:cs="Arial"/>
          <w:sz w:val="20"/>
          <w:szCs w:val="20"/>
        </w:rPr>
        <w:t>řízení dotačních projektů</w:t>
      </w:r>
    </w:p>
    <w:p w14:paraId="6820CC90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1x Odbor ekonomický</w:t>
      </w:r>
    </w:p>
    <w:p w14:paraId="4D54B1F0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453B272B" w14:textId="77777777" w:rsidR="003A3CC4" w:rsidRDefault="003A3CC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</w:t>
      </w:r>
    </w:p>
    <w:sectPr w:rsidR="003A3CC4" w:rsidSect="007210D8"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0AAFF" w14:textId="77777777" w:rsidR="009A483B" w:rsidRDefault="009A483B">
      <w:r>
        <w:separator/>
      </w:r>
    </w:p>
  </w:endnote>
  <w:endnote w:type="continuationSeparator" w:id="0">
    <w:p w14:paraId="16F1FF69" w14:textId="77777777" w:rsidR="009A483B" w:rsidRDefault="009A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E2D08" w14:textId="65AA323F" w:rsidR="00E34F8B" w:rsidRPr="00F3582B" w:rsidRDefault="009204FF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B26323">
      <w:rPr>
        <w:rStyle w:val="slostrnky"/>
        <w:rFonts w:ascii="Arial" w:hAnsi="Arial" w:cs="Arial"/>
        <w:noProof/>
        <w:sz w:val="20"/>
        <w:szCs w:val="20"/>
      </w:rPr>
      <w:t>8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7881B" w14:textId="77777777" w:rsidR="009A483B" w:rsidRDefault="009A483B">
      <w:r>
        <w:separator/>
      </w:r>
    </w:p>
  </w:footnote>
  <w:footnote w:type="continuationSeparator" w:id="0">
    <w:p w14:paraId="7C76C3DC" w14:textId="77777777" w:rsidR="009A483B" w:rsidRDefault="009A483B">
      <w:r>
        <w:continuationSeparator/>
      </w:r>
    </w:p>
  </w:footnote>
  <w:footnote w:id="1">
    <w:p w14:paraId="0B115296" w14:textId="7777777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13A4A" w14:textId="44726D50" w:rsidR="002529A8" w:rsidRDefault="002529A8" w:rsidP="002529A8">
    <w:pPr>
      <w:pStyle w:val="Zhlav"/>
      <w:jc w:val="right"/>
    </w:pPr>
    <w:r>
      <w:rPr>
        <w:noProof/>
      </w:rPr>
      <w:drawing>
        <wp:inline distT="0" distB="0" distL="0" distR="0" wp14:anchorId="5F4FF67C" wp14:editId="19AFDF2C">
          <wp:extent cx="1597025" cy="648335"/>
          <wp:effectExtent l="0" t="0" r="3175" b="0"/>
          <wp:docPr id="2" name="Obrázek 2" descr="N:\vizual_ZK\Logo a jeho verze a formáty\JPG\CZ KUZ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N:\vizual_ZK\Logo a jeho verze a formáty\JPG\CZ KUZ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30"/>
  </w:num>
  <w:num w:numId="4">
    <w:abstractNumId w:val="16"/>
  </w:num>
  <w:num w:numId="5">
    <w:abstractNumId w:val="12"/>
  </w:num>
  <w:num w:numId="6">
    <w:abstractNumId w:val="9"/>
  </w:num>
  <w:num w:numId="7">
    <w:abstractNumId w:val="36"/>
  </w:num>
  <w:num w:numId="8">
    <w:abstractNumId w:val="24"/>
  </w:num>
  <w:num w:numId="9">
    <w:abstractNumId w:val="26"/>
  </w:num>
  <w:num w:numId="10">
    <w:abstractNumId w:val="25"/>
  </w:num>
  <w:num w:numId="11">
    <w:abstractNumId w:val="8"/>
  </w:num>
  <w:num w:numId="12">
    <w:abstractNumId w:val="18"/>
  </w:num>
  <w:num w:numId="13">
    <w:abstractNumId w:val="35"/>
  </w:num>
  <w:num w:numId="14">
    <w:abstractNumId w:val="14"/>
  </w:num>
  <w:num w:numId="15">
    <w:abstractNumId w:val="23"/>
  </w:num>
  <w:num w:numId="16">
    <w:abstractNumId w:val="22"/>
  </w:num>
  <w:num w:numId="17">
    <w:abstractNumId w:val="1"/>
  </w:num>
  <w:num w:numId="18">
    <w:abstractNumId w:val="27"/>
  </w:num>
  <w:num w:numId="19">
    <w:abstractNumId w:val="2"/>
  </w:num>
  <w:num w:numId="20">
    <w:abstractNumId w:val="32"/>
  </w:num>
  <w:num w:numId="21">
    <w:abstractNumId w:val="33"/>
  </w:num>
  <w:num w:numId="22">
    <w:abstractNumId w:val="37"/>
  </w:num>
  <w:num w:numId="23">
    <w:abstractNumId w:val="6"/>
  </w:num>
  <w:num w:numId="24">
    <w:abstractNumId w:val="7"/>
  </w:num>
  <w:num w:numId="25">
    <w:abstractNumId w:val="20"/>
  </w:num>
  <w:num w:numId="26">
    <w:abstractNumId w:val="5"/>
  </w:num>
  <w:num w:numId="27">
    <w:abstractNumId w:val="3"/>
  </w:num>
  <w:num w:numId="28">
    <w:abstractNumId w:val="10"/>
  </w:num>
  <w:num w:numId="29">
    <w:abstractNumId w:val="0"/>
  </w:num>
  <w:num w:numId="30">
    <w:abstractNumId w:val="31"/>
  </w:num>
  <w:num w:numId="31">
    <w:abstractNumId w:val="28"/>
  </w:num>
  <w:num w:numId="32">
    <w:abstractNumId w:val="13"/>
  </w:num>
  <w:num w:numId="33">
    <w:abstractNumId w:val="21"/>
  </w:num>
  <w:num w:numId="34">
    <w:abstractNumId w:val="29"/>
  </w:num>
  <w:num w:numId="35">
    <w:abstractNumId w:val="17"/>
  </w:num>
  <w:num w:numId="36">
    <w:abstractNumId w:val="34"/>
  </w:num>
  <w:num w:numId="37">
    <w:abstractNumId w:val="4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6141"/>
    <w:rsid w:val="000200D0"/>
    <w:rsid w:val="0002089B"/>
    <w:rsid w:val="00021155"/>
    <w:rsid w:val="000212D4"/>
    <w:rsid w:val="000229B9"/>
    <w:rsid w:val="00024D57"/>
    <w:rsid w:val="00025443"/>
    <w:rsid w:val="0003256A"/>
    <w:rsid w:val="00032866"/>
    <w:rsid w:val="00032A40"/>
    <w:rsid w:val="000338FE"/>
    <w:rsid w:val="0003597A"/>
    <w:rsid w:val="00037719"/>
    <w:rsid w:val="0004011A"/>
    <w:rsid w:val="000406A8"/>
    <w:rsid w:val="00043108"/>
    <w:rsid w:val="000450EB"/>
    <w:rsid w:val="00047F9B"/>
    <w:rsid w:val="000519BC"/>
    <w:rsid w:val="00064A82"/>
    <w:rsid w:val="00075D38"/>
    <w:rsid w:val="00081E48"/>
    <w:rsid w:val="0008334B"/>
    <w:rsid w:val="00083766"/>
    <w:rsid w:val="00086149"/>
    <w:rsid w:val="00091603"/>
    <w:rsid w:val="00097443"/>
    <w:rsid w:val="000A1BFA"/>
    <w:rsid w:val="000A4C6F"/>
    <w:rsid w:val="000A71F7"/>
    <w:rsid w:val="000B23E1"/>
    <w:rsid w:val="000B56BB"/>
    <w:rsid w:val="000C377C"/>
    <w:rsid w:val="000C45E0"/>
    <w:rsid w:val="000D3D02"/>
    <w:rsid w:val="000D7706"/>
    <w:rsid w:val="000E51DF"/>
    <w:rsid w:val="000F3907"/>
    <w:rsid w:val="000F7594"/>
    <w:rsid w:val="000F7AD3"/>
    <w:rsid w:val="001017F6"/>
    <w:rsid w:val="00104A06"/>
    <w:rsid w:val="001075F1"/>
    <w:rsid w:val="00107C9F"/>
    <w:rsid w:val="00111CE0"/>
    <w:rsid w:val="00113940"/>
    <w:rsid w:val="00114660"/>
    <w:rsid w:val="00115642"/>
    <w:rsid w:val="001164FC"/>
    <w:rsid w:val="001166BD"/>
    <w:rsid w:val="00124E64"/>
    <w:rsid w:val="00125EFC"/>
    <w:rsid w:val="001404D3"/>
    <w:rsid w:val="001417BF"/>
    <w:rsid w:val="00142D4B"/>
    <w:rsid w:val="001430E1"/>
    <w:rsid w:val="00144FDA"/>
    <w:rsid w:val="00145176"/>
    <w:rsid w:val="00147BF6"/>
    <w:rsid w:val="0016409B"/>
    <w:rsid w:val="00164DAA"/>
    <w:rsid w:val="00172591"/>
    <w:rsid w:val="00173845"/>
    <w:rsid w:val="00176314"/>
    <w:rsid w:val="00176C0B"/>
    <w:rsid w:val="00180755"/>
    <w:rsid w:val="00183764"/>
    <w:rsid w:val="00186382"/>
    <w:rsid w:val="0019382E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C2EC7"/>
    <w:rsid w:val="001C404F"/>
    <w:rsid w:val="001D1387"/>
    <w:rsid w:val="001D2C15"/>
    <w:rsid w:val="001D393A"/>
    <w:rsid w:val="001D449F"/>
    <w:rsid w:val="001E65B3"/>
    <w:rsid w:val="001E7926"/>
    <w:rsid w:val="001F0715"/>
    <w:rsid w:val="001F2758"/>
    <w:rsid w:val="00203015"/>
    <w:rsid w:val="002036C6"/>
    <w:rsid w:val="00203A68"/>
    <w:rsid w:val="00204363"/>
    <w:rsid w:val="002120C1"/>
    <w:rsid w:val="00217D4F"/>
    <w:rsid w:val="0022012E"/>
    <w:rsid w:val="00223CCD"/>
    <w:rsid w:val="0023025E"/>
    <w:rsid w:val="00231886"/>
    <w:rsid w:val="00241616"/>
    <w:rsid w:val="0024438F"/>
    <w:rsid w:val="00244E27"/>
    <w:rsid w:val="002473D8"/>
    <w:rsid w:val="002529A8"/>
    <w:rsid w:val="00261ACA"/>
    <w:rsid w:val="00262253"/>
    <w:rsid w:val="00263EB6"/>
    <w:rsid w:val="002742BC"/>
    <w:rsid w:val="002747D4"/>
    <w:rsid w:val="00276FCD"/>
    <w:rsid w:val="002773F5"/>
    <w:rsid w:val="0028438F"/>
    <w:rsid w:val="00284B6A"/>
    <w:rsid w:val="00287B2B"/>
    <w:rsid w:val="00290190"/>
    <w:rsid w:val="0029180B"/>
    <w:rsid w:val="00292A5A"/>
    <w:rsid w:val="00295C16"/>
    <w:rsid w:val="002A0996"/>
    <w:rsid w:val="002A11F9"/>
    <w:rsid w:val="002A2746"/>
    <w:rsid w:val="002A6345"/>
    <w:rsid w:val="002B28E1"/>
    <w:rsid w:val="002B6271"/>
    <w:rsid w:val="002B7F33"/>
    <w:rsid w:val="002C44E3"/>
    <w:rsid w:val="002C5BE0"/>
    <w:rsid w:val="002D7DDE"/>
    <w:rsid w:val="002E1E07"/>
    <w:rsid w:val="002E75D2"/>
    <w:rsid w:val="002F1000"/>
    <w:rsid w:val="002F10C7"/>
    <w:rsid w:val="002F53A9"/>
    <w:rsid w:val="00301A6C"/>
    <w:rsid w:val="00303DE0"/>
    <w:rsid w:val="00310B09"/>
    <w:rsid w:val="00310FBA"/>
    <w:rsid w:val="003175AC"/>
    <w:rsid w:val="003211A7"/>
    <w:rsid w:val="00321B16"/>
    <w:rsid w:val="0032354F"/>
    <w:rsid w:val="003245D4"/>
    <w:rsid w:val="00324823"/>
    <w:rsid w:val="00330BD5"/>
    <w:rsid w:val="00333F92"/>
    <w:rsid w:val="00337523"/>
    <w:rsid w:val="00337634"/>
    <w:rsid w:val="00340CC8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462"/>
    <w:rsid w:val="00363F4B"/>
    <w:rsid w:val="0036622E"/>
    <w:rsid w:val="003665AA"/>
    <w:rsid w:val="0037114D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58AB"/>
    <w:rsid w:val="003865CB"/>
    <w:rsid w:val="00386AA8"/>
    <w:rsid w:val="003909D9"/>
    <w:rsid w:val="0039127E"/>
    <w:rsid w:val="00395CA9"/>
    <w:rsid w:val="00397AF1"/>
    <w:rsid w:val="003A05D9"/>
    <w:rsid w:val="003A1530"/>
    <w:rsid w:val="003A1915"/>
    <w:rsid w:val="003A37FF"/>
    <w:rsid w:val="003A3929"/>
    <w:rsid w:val="003A3CC4"/>
    <w:rsid w:val="003A7DC6"/>
    <w:rsid w:val="003B2A4B"/>
    <w:rsid w:val="003B3180"/>
    <w:rsid w:val="003C2E54"/>
    <w:rsid w:val="003D25A6"/>
    <w:rsid w:val="003D5E71"/>
    <w:rsid w:val="003D74E3"/>
    <w:rsid w:val="003E14A2"/>
    <w:rsid w:val="003E38EF"/>
    <w:rsid w:val="003E3D86"/>
    <w:rsid w:val="003E524F"/>
    <w:rsid w:val="003F1FDD"/>
    <w:rsid w:val="003F3642"/>
    <w:rsid w:val="003F5732"/>
    <w:rsid w:val="00404348"/>
    <w:rsid w:val="0040496F"/>
    <w:rsid w:val="004049B6"/>
    <w:rsid w:val="00404A70"/>
    <w:rsid w:val="00414F35"/>
    <w:rsid w:val="004212CA"/>
    <w:rsid w:val="00422977"/>
    <w:rsid w:val="00422BC8"/>
    <w:rsid w:val="0042754B"/>
    <w:rsid w:val="004277DC"/>
    <w:rsid w:val="0043117B"/>
    <w:rsid w:val="00433595"/>
    <w:rsid w:val="004371FD"/>
    <w:rsid w:val="00437405"/>
    <w:rsid w:val="00443147"/>
    <w:rsid w:val="004436D9"/>
    <w:rsid w:val="0044560F"/>
    <w:rsid w:val="00447A1F"/>
    <w:rsid w:val="004515D1"/>
    <w:rsid w:val="00451962"/>
    <w:rsid w:val="00451EB0"/>
    <w:rsid w:val="004520F8"/>
    <w:rsid w:val="00452DEE"/>
    <w:rsid w:val="0046014A"/>
    <w:rsid w:val="00463291"/>
    <w:rsid w:val="004758F5"/>
    <w:rsid w:val="00475CC0"/>
    <w:rsid w:val="00483917"/>
    <w:rsid w:val="004845E5"/>
    <w:rsid w:val="004872F7"/>
    <w:rsid w:val="00495022"/>
    <w:rsid w:val="004A7A60"/>
    <w:rsid w:val="004B014D"/>
    <w:rsid w:val="004B02BF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6E1A"/>
    <w:rsid w:val="004E076A"/>
    <w:rsid w:val="004E0932"/>
    <w:rsid w:val="004E1FE2"/>
    <w:rsid w:val="004E4178"/>
    <w:rsid w:val="004F1978"/>
    <w:rsid w:val="004F742A"/>
    <w:rsid w:val="005001D2"/>
    <w:rsid w:val="00503E47"/>
    <w:rsid w:val="005101B5"/>
    <w:rsid w:val="00512610"/>
    <w:rsid w:val="00513CA2"/>
    <w:rsid w:val="00520FBE"/>
    <w:rsid w:val="00521D36"/>
    <w:rsid w:val="00526E9D"/>
    <w:rsid w:val="00534DF8"/>
    <w:rsid w:val="005369CC"/>
    <w:rsid w:val="00540DC6"/>
    <w:rsid w:val="00541E37"/>
    <w:rsid w:val="00541F06"/>
    <w:rsid w:val="0055208F"/>
    <w:rsid w:val="0055402D"/>
    <w:rsid w:val="00562C34"/>
    <w:rsid w:val="00564012"/>
    <w:rsid w:val="005655CE"/>
    <w:rsid w:val="005708F2"/>
    <w:rsid w:val="005711F4"/>
    <w:rsid w:val="005718C9"/>
    <w:rsid w:val="00574D4F"/>
    <w:rsid w:val="005757D5"/>
    <w:rsid w:val="00585259"/>
    <w:rsid w:val="005917B7"/>
    <w:rsid w:val="00594D0D"/>
    <w:rsid w:val="00595254"/>
    <w:rsid w:val="005A0F82"/>
    <w:rsid w:val="005A14B7"/>
    <w:rsid w:val="005A2D2E"/>
    <w:rsid w:val="005A3D70"/>
    <w:rsid w:val="005A3F00"/>
    <w:rsid w:val="005A53F3"/>
    <w:rsid w:val="005A7016"/>
    <w:rsid w:val="005B41D4"/>
    <w:rsid w:val="005B77B3"/>
    <w:rsid w:val="005C02FD"/>
    <w:rsid w:val="005C5628"/>
    <w:rsid w:val="005D0F7A"/>
    <w:rsid w:val="005D1B66"/>
    <w:rsid w:val="005D3D55"/>
    <w:rsid w:val="005D6898"/>
    <w:rsid w:val="005E3A5A"/>
    <w:rsid w:val="005E5509"/>
    <w:rsid w:val="005E6294"/>
    <w:rsid w:val="005E6C0C"/>
    <w:rsid w:val="005E7BBF"/>
    <w:rsid w:val="005F04A1"/>
    <w:rsid w:val="005F3480"/>
    <w:rsid w:val="005F3482"/>
    <w:rsid w:val="005F55FD"/>
    <w:rsid w:val="00602799"/>
    <w:rsid w:val="00606574"/>
    <w:rsid w:val="0060797D"/>
    <w:rsid w:val="0061155F"/>
    <w:rsid w:val="00615872"/>
    <w:rsid w:val="00616627"/>
    <w:rsid w:val="00620BB7"/>
    <w:rsid w:val="00621E3A"/>
    <w:rsid w:val="0062524D"/>
    <w:rsid w:val="00626F4A"/>
    <w:rsid w:val="0063575E"/>
    <w:rsid w:val="00635E2C"/>
    <w:rsid w:val="006412DC"/>
    <w:rsid w:val="00650F44"/>
    <w:rsid w:val="006627D5"/>
    <w:rsid w:val="00662A61"/>
    <w:rsid w:val="006659BD"/>
    <w:rsid w:val="00674339"/>
    <w:rsid w:val="00676BC3"/>
    <w:rsid w:val="00680F7C"/>
    <w:rsid w:val="006824A1"/>
    <w:rsid w:val="00684E0C"/>
    <w:rsid w:val="00686B44"/>
    <w:rsid w:val="00691938"/>
    <w:rsid w:val="006953FC"/>
    <w:rsid w:val="006957A5"/>
    <w:rsid w:val="006977B4"/>
    <w:rsid w:val="006B106C"/>
    <w:rsid w:val="006B21A9"/>
    <w:rsid w:val="006B433E"/>
    <w:rsid w:val="006B7BA3"/>
    <w:rsid w:val="006C2319"/>
    <w:rsid w:val="006C34B3"/>
    <w:rsid w:val="006D058F"/>
    <w:rsid w:val="006E00A9"/>
    <w:rsid w:val="006E7AA3"/>
    <w:rsid w:val="006F3799"/>
    <w:rsid w:val="00702230"/>
    <w:rsid w:val="00704620"/>
    <w:rsid w:val="007118F9"/>
    <w:rsid w:val="00712EEB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6CF4"/>
    <w:rsid w:val="00743360"/>
    <w:rsid w:val="00744D74"/>
    <w:rsid w:val="0074530C"/>
    <w:rsid w:val="007458E9"/>
    <w:rsid w:val="007478E9"/>
    <w:rsid w:val="007538F8"/>
    <w:rsid w:val="00755402"/>
    <w:rsid w:val="007557AD"/>
    <w:rsid w:val="00756C12"/>
    <w:rsid w:val="00764E00"/>
    <w:rsid w:val="00767DEE"/>
    <w:rsid w:val="00770D7F"/>
    <w:rsid w:val="00771F6B"/>
    <w:rsid w:val="007808FC"/>
    <w:rsid w:val="007815D9"/>
    <w:rsid w:val="00781853"/>
    <w:rsid w:val="007826AF"/>
    <w:rsid w:val="00783E12"/>
    <w:rsid w:val="0078558D"/>
    <w:rsid w:val="00790130"/>
    <w:rsid w:val="00790AE3"/>
    <w:rsid w:val="007A05DA"/>
    <w:rsid w:val="007B6733"/>
    <w:rsid w:val="007C0A28"/>
    <w:rsid w:val="007C4567"/>
    <w:rsid w:val="007C4BE7"/>
    <w:rsid w:val="007C6526"/>
    <w:rsid w:val="007D18E0"/>
    <w:rsid w:val="007D1AB1"/>
    <w:rsid w:val="007D6CFA"/>
    <w:rsid w:val="007E21DD"/>
    <w:rsid w:val="007E2425"/>
    <w:rsid w:val="007E24CC"/>
    <w:rsid w:val="007E3F07"/>
    <w:rsid w:val="007E60A4"/>
    <w:rsid w:val="007F0D43"/>
    <w:rsid w:val="007F4BD9"/>
    <w:rsid w:val="007F5EE3"/>
    <w:rsid w:val="00802C70"/>
    <w:rsid w:val="0080500D"/>
    <w:rsid w:val="00811E3A"/>
    <w:rsid w:val="00820565"/>
    <w:rsid w:val="00822E14"/>
    <w:rsid w:val="0082530E"/>
    <w:rsid w:val="008324C0"/>
    <w:rsid w:val="00832F9A"/>
    <w:rsid w:val="00842EF7"/>
    <w:rsid w:val="008436C6"/>
    <w:rsid w:val="008439FE"/>
    <w:rsid w:val="0085230C"/>
    <w:rsid w:val="00852C36"/>
    <w:rsid w:val="00855AEF"/>
    <w:rsid w:val="008560BE"/>
    <w:rsid w:val="008562F9"/>
    <w:rsid w:val="00856D1D"/>
    <w:rsid w:val="00863A3C"/>
    <w:rsid w:val="00873837"/>
    <w:rsid w:val="0088057B"/>
    <w:rsid w:val="00881A6B"/>
    <w:rsid w:val="00884CD4"/>
    <w:rsid w:val="00890A9D"/>
    <w:rsid w:val="0089302F"/>
    <w:rsid w:val="00893605"/>
    <w:rsid w:val="00896DFB"/>
    <w:rsid w:val="008A0293"/>
    <w:rsid w:val="008A5ADE"/>
    <w:rsid w:val="008B2338"/>
    <w:rsid w:val="008C3A62"/>
    <w:rsid w:val="008C51F8"/>
    <w:rsid w:val="008D08E0"/>
    <w:rsid w:val="008D1F57"/>
    <w:rsid w:val="008D35AE"/>
    <w:rsid w:val="008D4FC8"/>
    <w:rsid w:val="008D582B"/>
    <w:rsid w:val="008E4281"/>
    <w:rsid w:val="008E45F2"/>
    <w:rsid w:val="008E538E"/>
    <w:rsid w:val="008E72B8"/>
    <w:rsid w:val="008F49D6"/>
    <w:rsid w:val="008F4FA8"/>
    <w:rsid w:val="008F51F3"/>
    <w:rsid w:val="008F7FB3"/>
    <w:rsid w:val="00902147"/>
    <w:rsid w:val="00902ADC"/>
    <w:rsid w:val="00906501"/>
    <w:rsid w:val="00910820"/>
    <w:rsid w:val="00916222"/>
    <w:rsid w:val="009163D6"/>
    <w:rsid w:val="009204FF"/>
    <w:rsid w:val="00920B43"/>
    <w:rsid w:val="009224C8"/>
    <w:rsid w:val="00924AA2"/>
    <w:rsid w:val="00926F45"/>
    <w:rsid w:val="00933628"/>
    <w:rsid w:val="0093463A"/>
    <w:rsid w:val="00934D22"/>
    <w:rsid w:val="00941BB1"/>
    <w:rsid w:val="009455BA"/>
    <w:rsid w:val="00945DA2"/>
    <w:rsid w:val="00951B0E"/>
    <w:rsid w:val="00952B30"/>
    <w:rsid w:val="00957FE1"/>
    <w:rsid w:val="009604DB"/>
    <w:rsid w:val="00962D43"/>
    <w:rsid w:val="00966023"/>
    <w:rsid w:val="00973339"/>
    <w:rsid w:val="00974290"/>
    <w:rsid w:val="0097437F"/>
    <w:rsid w:val="009744E6"/>
    <w:rsid w:val="009831AB"/>
    <w:rsid w:val="00984BED"/>
    <w:rsid w:val="009905BD"/>
    <w:rsid w:val="00992393"/>
    <w:rsid w:val="00992D71"/>
    <w:rsid w:val="00995917"/>
    <w:rsid w:val="009A483B"/>
    <w:rsid w:val="009B2AC1"/>
    <w:rsid w:val="009B4515"/>
    <w:rsid w:val="009B4989"/>
    <w:rsid w:val="009B4CEF"/>
    <w:rsid w:val="009C34CD"/>
    <w:rsid w:val="009C6954"/>
    <w:rsid w:val="009E03B2"/>
    <w:rsid w:val="009E35FD"/>
    <w:rsid w:val="009E36F2"/>
    <w:rsid w:val="009E4E37"/>
    <w:rsid w:val="009F23CE"/>
    <w:rsid w:val="009F458A"/>
    <w:rsid w:val="00A02B56"/>
    <w:rsid w:val="00A034A6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AE4"/>
    <w:rsid w:val="00A22350"/>
    <w:rsid w:val="00A2312A"/>
    <w:rsid w:val="00A371AA"/>
    <w:rsid w:val="00A43F93"/>
    <w:rsid w:val="00A52D93"/>
    <w:rsid w:val="00A568F6"/>
    <w:rsid w:val="00A56E28"/>
    <w:rsid w:val="00A56EEA"/>
    <w:rsid w:val="00A5720C"/>
    <w:rsid w:val="00A609FF"/>
    <w:rsid w:val="00A613A3"/>
    <w:rsid w:val="00A64572"/>
    <w:rsid w:val="00A655F9"/>
    <w:rsid w:val="00A65A30"/>
    <w:rsid w:val="00A65C4F"/>
    <w:rsid w:val="00A66998"/>
    <w:rsid w:val="00A66C77"/>
    <w:rsid w:val="00A72844"/>
    <w:rsid w:val="00A808B8"/>
    <w:rsid w:val="00A91A63"/>
    <w:rsid w:val="00A91D05"/>
    <w:rsid w:val="00AA17AF"/>
    <w:rsid w:val="00AA2DC6"/>
    <w:rsid w:val="00AA74CE"/>
    <w:rsid w:val="00AB1501"/>
    <w:rsid w:val="00AB359D"/>
    <w:rsid w:val="00AB3D02"/>
    <w:rsid w:val="00AB4DE4"/>
    <w:rsid w:val="00AB4F91"/>
    <w:rsid w:val="00AB4FE9"/>
    <w:rsid w:val="00AD0489"/>
    <w:rsid w:val="00AD1359"/>
    <w:rsid w:val="00AD20EB"/>
    <w:rsid w:val="00AD231D"/>
    <w:rsid w:val="00AD3AEA"/>
    <w:rsid w:val="00AD3D54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7832"/>
    <w:rsid w:val="00B03C71"/>
    <w:rsid w:val="00B0494F"/>
    <w:rsid w:val="00B04A15"/>
    <w:rsid w:val="00B05F42"/>
    <w:rsid w:val="00B13369"/>
    <w:rsid w:val="00B152EC"/>
    <w:rsid w:val="00B16674"/>
    <w:rsid w:val="00B2453D"/>
    <w:rsid w:val="00B258A9"/>
    <w:rsid w:val="00B26323"/>
    <w:rsid w:val="00B27190"/>
    <w:rsid w:val="00B43C8F"/>
    <w:rsid w:val="00B46715"/>
    <w:rsid w:val="00B6161F"/>
    <w:rsid w:val="00B63936"/>
    <w:rsid w:val="00B64401"/>
    <w:rsid w:val="00B66FA6"/>
    <w:rsid w:val="00B70772"/>
    <w:rsid w:val="00B721C4"/>
    <w:rsid w:val="00B76FC3"/>
    <w:rsid w:val="00B800FE"/>
    <w:rsid w:val="00B82024"/>
    <w:rsid w:val="00B846A4"/>
    <w:rsid w:val="00B93712"/>
    <w:rsid w:val="00B93E10"/>
    <w:rsid w:val="00B944BE"/>
    <w:rsid w:val="00B97162"/>
    <w:rsid w:val="00BA1322"/>
    <w:rsid w:val="00BA1E8E"/>
    <w:rsid w:val="00BA69B0"/>
    <w:rsid w:val="00BA70BC"/>
    <w:rsid w:val="00BB50A6"/>
    <w:rsid w:val="00BB5593"/>
    <w:rsid w:val="00BB5E82"/>
    <w:rsid w:val="00BB6960"/>
    <w:rsid w:val="00BB766A"/>
    <w:rsid w:val="00BC35A6"/>
    <w:rsid w:val="00BC3F15"/>
    <w:rsid w:val="00BC5567"/>
    <w:rsid w:val="00BD4DF2"/>
    <w:rsid w:val="00BD5E2B"/>
    <w:rsid w:val="00BD5F1E"/>
    <w:rsid w:val="00BE5EDA"/>
    <w:rsid w:val="00BF028D"/>
    <w:rsid w:val="00BF104C"/>
    <w:rsid w:val="00BF2E80"/>
    <w:rsid w:val="00C02ED7"/>
    <w:rsid w:val="00C117C0"/>
    <w:rsid w:val="00C1342F"/>
    <w:rsid w:val="00C1480E"/>
    <w:rsid w:val="00C15DC3"/>
    <w:rsid w:val="00C160A1"/>
    <w:rsid w:val="00C1700F"/>
    <w:rsid w:val="00C17AC0"/>
    <w:rsid w:val="00C2157A"/>
    <w:rsid w:val="00C215C0"/>
    <w:rsid w:val="00C2693F"/>
    <w:rsid w:val="00C31527"/>
    <w:rsid w:val="00C32F41"/>
    <w:rsid w:val="00C34CA9"/>
    <w:rsid w:val="00C352B3"/>
    <w:rsid w:val="00C37FDA"/>
    <w:rsid w:val="00C40F8B"/>
    <w:rsid w:val="00C41A1E"/>
    <w:rsid w:val="00C46185"/>
    <w:rsid w:val="00C47BAE"/>
    <w:rsid w:val="00C520E7"/>
    <w:rsid w:val="00C543E2"/>
    <w:rsid w:val="00C5462A"/>
    <w:rsid w:val="00C55820"/>
    <w:rsid w:val="00C559F2"/>
    <w:rsid w:val="00C572DA"/>
    <w:rsid w:val="00C576B0"/>
    <w:rsid w:val="00C5789A"/>
    <w:rsid w:val="00C64B68"/>
    <w:rsid w:val="00C66EE5"/>
    <w:rsid w:val="00C704DF"/>
    <w:rsid w:val="00C7258B"/>
    <w:rsid w:val="00C76E78"/>
    <w:rsid w:val="00C810AF"/>
    <w:rsid w:val="00C85CC6"/>
    <w:rsid w:val="00C944A6"/>
    <w:rsid w:val="00CA3534"/>
    <w:rsid w:val="00CA4182"/>
    <w:rsid w:val="00CA7036"/>
    <w:rsid w:val="00CB01DB"/>
    <w:rsid w:val="00CB13EE"/>
    <w:rsid w:val="00CB33A3"/>
    <w:rsid w:val="00CB571C"/>
    <w:rsid w:val="00CB65D2"/>
    <w:rsid w:val="00CB6704"/>
    <w:rsid w:val="00CB6C0A"/>
    <w:rsid w:val="00CB77A6"/>
    <w:rsid w:val="00CC067B"/>
    <w:rsid w:val="00CC2B0B"/>
    <w:rsid w:val="00CC4275"/>
    <w:rsid w:val="00CC51A0"/>
    <w:rsid w:val="00CD155F"/>
    <w:rsid w:val="00CD34EC"/>
    <w:rsid w:val="00CD38C1"/>
    <w:rsid w:val="00CD4C7A"/>
    <w:rsid w:val="00CE09D2"/>
    <w:rsid w:val="00CE7D65"/>
    <w:rsid w:val="00CF00B1"/>
    <w:rsid w:val="00CF306C"/>
    <w:rsid w:val="00CF5EF2"/>
    <w:rsid w:val="00D02B83"/>
    <w:rsid w:val="00D03718"/>
    <w:rsid w:val="00D03821"/>
    <w:rsid w:val="00D0508C"/>
    <w:rsid w:val="00D06573"/>
    <w:rsid w:val="00D071B9"/>
    <w:rsid w:val="00D10E51"/>
    <w:rsid w:val="00D175AD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3E2C"/>
    <w:rsid w:val="00D54FB6"/>
    <w:rsid w:val="00D561F0"/>
    <w:rsid w:val="00D63594"/>
    <w:rsid w:val="00D6451F"/>
    <w:rsid w:val="00D6603B"/>
    <w:rsid w:val="00D749C4"/>
    <w:rsid w:val="00D828FC"/>
    <w:rsid w:val="00D8358E"/>
    <w:rsid w:val="00D83BBA"/>
    <w:rsid w:val="00D85B22"/>
    <w:rsid w:val="00D86079"/>
    <w:rsid w:val="00D902FF"/>
    <w:rsid w:val="00D9534F"/>
    <w:rsid w:val="00D964D7"/>
    <w:rsid w:val="00DA0D85"/>
    <w:rsid w:val="00DA59A6"/>
    <w:rsid w:val="00DA713B"/>
    <w:rsid w:val="00DA74CB"/>
    <w:rsid w:val="00DB1012"/>
    <w:rsid w:val="00DC104B"/>
    <w:rsid w:val="00DC22A5"/>
    <w:rsid w:val="00DC48FD"/>
    <w:rsid w:val="00DC4A60"/>
    <w:rsid w:val="00DC5FCB"/>
    <w:rsid w:val="00DC7A93"/>
    <w:rsid w:val="00DD34A7"/>
    <w:rsid w:val="00DD35DD"/>
    <w:rsid w:val="00DD470F"/>
    <w:rsid w:val="00DD4BE4"/>
    <w:rsid w:val="00DE3798"/>
    <w:rsid w:val="00DE5620"/>
    <w:rsid w:val="00DE580A"/>
    <w:rsid w:val="00DF14EE"/>
    <w:rsid w:val="00DF3971"/>
    <w:rsid w:val="00E0663E"/>
    <w:rsid w:val="00E07469"/>
    <w:rsid w:val="00E10D52"/>
    <w:rsid w:val="00E136C8"/>
    <w:rsid w:val="00E1575D"/>
    <w:rsid w:val="00E16FD5"/>
    <w:rsid w:val="00E223D3"/>
    <w:rsid w:val="00E25CF2"/>
    <w:rsid w:val="00E26DD3"/>
    <w:rsid w:val="00E3345E"/>
    <w:rsid w:val="00E3424C"/>
    <w:rsid w:val="00E34F8B"/>
    <w:rsid w:val="00E36AB7"/>
    <w:rsid w:val="00E37905"/>
    <w:rsid w:val="00E42B6E"/>
    <w:rsid w:val="00E52FC6"/>
    <w:rsid w:val="00E546CE"/>
    <w:rsid w:val="00E5564B"/>
    <w:rsid w:val="00E57710"/>
    <w:rsid w:val="00E605ED"/>
    <w:rsid w:val="00E60DC7"/>
    <w:rsid w:val="00E646B0"/>
    <w:rsid w:val="00E86E39"/>
    <w:rsid w:val="00E917A9"/>
    <w:rsid w:val="00E93011"/>
    <w:rsid w:val="00E939E7"/>
    <w:rsid w:val="00E96100"/>
    <w:rsid w:val="00EA6631"/>
    <w:rsid w:val="00EB3561"/>
    <w:rsid w:val="00EB7F50"/>
    <w:rsid w:val="00EC06B6"/>
    <w:rsid w:val="00EC1EF2"/>
    <w:rsid w:val="00EC3D56"/>
    <w:rsid w:val="00EC5217"/>
    <w:rsid w:val="00ED395E"/>
    <w:rsid w:val="00EE361B"/>
    <w:rsid w:val="00EE7768"/>
    <w:rsid w:val="00EF2698"/>
    <w:rsid w:val="00EF509A"/>
    <w:rsid w:val="00EF7591"/>
    <w:rsid w:val="00F01CCE"/>
    <w:rsid w:val="00F07086"/>
    <w:rsid w:val="00F070B0"/>
    <w:rsid w:val="00F102C8"/>
    <w:rsid w:val="00F12453"/>
    <w:rsid w:val="00F151A5"/>
    <w:rsid w:val="00F16B56"/>
    <w:rsid w:val="00F20933"/>
    <w:rsid w:val="00F22458"/>
    <w:rsid w:val="00F22999"/>
    <w:rsid w:val="00F251A9"/>
    <w:rsid w:val="00F27F21"/>
    <w:rsid w:val="00F3190E"/>
    <w:rsid w:val="00F31B6F"/>
    <w:rsid w:val="00F325F9"/>
    <w:rsid w:val="00F34346"/>
    <w:rsid w:val="00F3582B"/>
    <w:rsid w:val="00F372E1"/>
    <w:rsid w:val="00F40C11"/>
    <w:rsid w:val="00F47317"/>
    <w:rsid w:val="00F5077F"/>
    <w:rsid w:val="00F51017"/>
    <w:rsid w:val="00F54DB1"/>
    <w:rsid w:val="00F55DC9"/>
    <w:rsid w:val="00F56CD3"/>
    <w:rsid w:val="00F57D55"/>
    <w:rsid w:val="00F60FBF"/>
    <w:rsid w:val="00F6289E"/>
    <w:rsid w:val="00F6718B"/>
    <w:rsid w:val="00F707C8"/>
    <w:rsid w:val="00F7241C"/>
    <w:rsid w:val="00F7693E"/>
    <w:rsid w:val="00F83A61"/>
    <w:rsid w:val="00F87F24"/>
    <w:rsid w:val="00F91284"/>
    <w:rsid w:val="00F916A0"/>
    <w:rsid w:val="00F9412E"/>
    <w:rsid w:val="00F94636"/>
    <w:rsid w:val="00FA1D3E"/>
    <w:rsid w:val="00FA386A"/>
    <w:rsid w:val="00FA47A0"/>
    <w:rsid w:val="00FA6660"/>
    <w:rsid w:val="00FB3DFE"/>
    <w:rsid w:val="00FB4474"/>
    <w:rsid w:val="00FC140D"/>
    <w:rsid w:val="00FD11B7"/>
    <w:rsid w:val="00FD5F2C"/>
    <w:rsid w:val="00FE0DA2"/>
    <w:rsid w:val="00FE2350"/>
    <w:rsid w:val="00FE2D78"/>
    <w:rsid w:val="00FE3EFB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B4673-F22B-4FCD-8056-69429C89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2550</Words>
  <Characters>15396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17911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Rafajová Petra</cp:lastModifiedBy>
  <cp:revision>2</cp:revision>
  <cp:lastPrinted>2020-05-05T12:05:00Z</cp:lastPrinted>
  <dcterms:created xsi:type="dcterms:W3CDTF">2023-07-03T07:05:00Z</dcterms:created>
  <dcterms:modified xsi:type="dcterms:W3CDTF">2023-07-03T07:05:00Z</dcterms:modified>
</cp:coreProperties>
</file>