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F7FD2" w14:textId="77777777" w:rsidR="00E85E99" w:rsidRPr="00BA41B3" w:rsidRDefault="00E85E99" w:rsidP="00E85E99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BA41B3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BA41B3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14:paraId="1027580F" w14:textId="77777777" w:rsidR="00E85E99" w:rsidRPr="00BA41B3" w:rsidRDefault="00E85E99" w:rsidP="00BA41B3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sz w:val="22"/>
          <w:szCs w:val="22"/>
        </w:rPr>
      </w:pPr>
      <w:r w:rsidRPr="00BA41B3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BA41B3">
          <w:rPr>
            <w:rFonts w:ascii="Arial" w:hAnsi="Arial" w:cs="Arial"/>
            <w:sz w:val="22"/>
            <w:szCs w:val="22"/>
          </w:rPr>
          <w:t>2586 a</w:t>
        </w:r>
      </w:smartTag>
      <w:r w:rsidRPr="00BA41B3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14:paraId="5069F6D6" w14:textId="77777777" w:rsidR="00E85E99" w:rsidRPr="00BA41B3" w:rsidRDefault="00E85E99" w:rsidP="00BA41B3">
      <w:pPr>
        <w:rPr>
          <w:rFonts w:ascii="Arial" w:hAnsi="Arial" w:cs="Arial"/>
          <w:sz w:val="22"/>
          <w:szCs w:val="22"/>
        </w:rPr>
      </w:pPr>
      <w:r w:rsidRPr="00BA41B3">
        <w:rPr>
          <w:rFonts w:ascii="Arial" w:hAnsi="Arial" w:cs="Arial"/>
          <w:sz w:val="22"/>
          <w:szCs w:val="22"/>
        </w:rPr>
        <w:t>Číslo smlouvy o dílo objednatele:</w:t>
      </w:r>
      <w:r w:rsidRPr="00BA41B3">
        <w:rPr>
          <w:rFonts w:ascii="Arial" w:hAnsi="Arial" w:cs="Arial"/>
          <w:sz w:val="22"/>
          <w:szCs w:val="22"/>
        </w:rPr>
        <w:tab/>
      </w:r>
      <w:r w:rsidR="005649CE" w:rsidRPr="00BA41B3">
        <w:rPr>
          <w:rFonts w:ascii="Arial" w:hAnsi="Arial" w:cs="Arial"/>
          <w:sz w:val="22"/>
          <w:szCs w:val="22"/>
        </w:rPr>
        <w:t>SML/</w:t>
      </w:r>
      <w:r w:rsidR="00EA4A6E" w:rsidRPr="00BA41B3">
        <w:rPr>
          <w:rFonts w:ascii="Arial" w:hAnsi="Arial" w:cs="Arial"/>
          <w:sz w:val="22"/>
          <w:szCs w:val="22"/>
        </w:rPr>
        <w:t>0556</w:t>
      </w:r>
      <w:r w:rsidR="005649CE" w:rsidRPr="00BA41B3">
        <w:rPr>
          <w:rFonts w:ascii="Arial" w:hAnsi="Arial" w:cs="Arial"/>
          <w:sz w:val="22"/>
          <w:szCs w:val="22"/>
        </w:rPr>
        <w:t>/2</w:t>
      </w:r>
      <w:r w:rsidR="00EA4A6E" w:rsidRPr="00BA41B3">
        <w:rPr>
          <w:rFonts w:ascii="Arial" w:hAnsi="Arial" w:cs="Arial"/>
          <w:sz w:val="22"/>
          <w:szCs w:val="22"/>
        </w:rPr>
        <w:t>2</w:t>
      </w:r>
      <w:r w:rsidR="005649CE" w:rsidRPr="00BA41B3">
        <w:rPr>
          <w:rFonts w:ascii="Arial" w:hAnsi="Arial" w:cs="Arial"/>
          <w:sz w:val="22"/>
          <w:szCs w:val="22"/>
        </w:rPr>
        <w:t>-1</w:t>
      </w:r>
      <w:r w:rsidRPr="00BA41B3">
        <w:rPr>
          <w:rFonts w:ascii="Arial" w:hAnsi="Arial" w:cs="Arial"/>
          <w:sz w:val="22"/>
          <w:szCs w:val="22"/>
        </w:rPr>
        <w:t xml:space="preserve">       </w:t>
      </w:r>
    </w:p>
    <w:p w14:paraId="0C2F6336" w14:textId="77777777" w:rsidR="00E85E99" w:rsidRPr="00BA41B3" w:rsidRDefault="00E85E99" w:rsidP="00BA41B3">
      <w:pPr>
        <w:rPr>
          <w:rFonts w:ascii="Arial" w:hAnsi="Arial" w:cs="Arial"/>
          <w:sz w:val="22"/>
          <w:szCs w:val="22"/>
        </w:rPr>
      </w:pPr>
      <w:r w:rsidRPr="00BA41B3">
        <w:rPr>
          <w:rFonts w:ascii="Arial" w:hAnsi="Arial" w:cs="Arial"/>
          <w:sz w:val="22"/>
          <w:szCs w:val="22"/>
        </w:rPr>
        <w:t xml:space="preserve">Číslo smlouvy o dílo zhotovitele:  </w:t>
      </w:r>
      <w:r w:rsidR="00372152">
        <w:rPr>
          <w:rFonts w:ascii="Arial" w:hAnsi="Arial" w:cs="Arial"/>
          <w:sz w:val="22"/>
          <w:szCs w:val="22"/>
        </w:rPr>
        <w:t xml:space="preserve"> </w:t>
      </w:r>
      <w:r w:rsidR="00EA4A6E" w:rsidRPr="00BA41B3">
        <w:rPr>
          <w:rFonts w:ascii="Arial" w:hAnsi="Arial" w:cs="Arial"/>
          <w:sz w:val="22"/>
          <w:szCs w:val="22"/>
        </w:rPr>
        <w:t>88/2</w:t>
      </w:r>
      <w:r w:rsidR="00FB6D50" w:rsidRPr="00BA41B3">
        <w:rPr>
          <w:rFonts w:ascii="Arial" w:hAnsi="Arial" w:cs="Arial"/>
          <w:sz w:val="22"/>
          <w:szCs w:val="22"/>
        </w:rPr>
        <w:t>0</w:t>
      </w:r>
      <w:r w:rsidR="00EA4A6E" w:rsidRPr="00BA41B3">
        <w:rPr>
          <w:rFonts w:ascii="Arial" w:hAnsi="Arial" w:cs="Arial"/>
          <w:sz w:val="22"/>
          <w:szCs w:val="22"/>
        </w:rPr>
        <w:t>22</w:t>
      </w:r>
    </w:p>
    <w:p w14:paraId="10FDBE93" w14:textId="77777777" w:rsidR="00E85E99" w:rsidRPr="00BA41B3" w:rsidRDefault="00E85E99" w:rsidP="00E85E99">
      <w:pPr>
        <w:rPr>
          <w:rFonts w:ascii="Arial" w:hAnsi="Arial" w:cs="Arial"/>
          <w:szCs w:val="24"/>
        </w:rPr>
      </w:pPr>
    </w:p>
    <w:p w14:paraId="7184CA77" w14:textId="77777777" w:rsidR="00E85E99" w:rsidRPr="00BA41B3" w:rsidRDefault="00E85E99" w:rsidP="00E85E99">
      <w:pPr>
        <w:rPr>
          <w:rFonts w:ascii="Arial" w:hAnsi="Arial" w:cs="Arial"/>
          <w:szCs w:val="24"/>
        </w:rPr>
      </w:pPr>
    </w:p>
    <w:p w14:paraId="0E5838DC" w14:textId="77777777" w:rsidR="00E85E99" w:rsidRPr="00BA41B3" w:rsidRDefault="00E85E99" w:rsidP="00E85E99">
      <w:pPr>
        <w:pStyle w:val="Nadpis1"/>
        <w:numPr>
          <w:ilvl w:val="0"/>
          <w:numId w:val="24"/>
        </w:numPr>
        <w:suppressAutoHyphens w:val="0"/>
        <w:spacing w:before="0" w:after="0"/>
        <w:rPr>
          <w:rFonts w:ascii="Arial" w:hAnsi="Arial" w:cs="Arial"/>
          <w:sz w:val="22"/>
          <w:szCs w:val="22"/>
        </w:rPr>
      </w:pPr>
      <w:r w:rsidRPr="00BA41B3">
        <w:rPr>
          <w:rFonts w:ascii="Arial" w:hAnsi="Arial" w:cs="Arial"/>
          <w:sz w:val="22"/>
          <w:szCs w:val="22"/>
        </w:rPr>
        <w:t>Smluvní strany</w:t>
      </w:r>
    </w:p>
    <w:p w14:paraId="698A0CB0" w14:textId="77777777" w:rsidR="00E85E99" w:rsidRPr="00BA41B3" w:rsidRDefault="00E85E99" w:rsidP="00E85E99">
      <w:pPr>
        <w:rPr>
          <w:rFonts w:ascii="Arial" w:hAnsi="Arial" w:cs="Arial"/>
        </w:rPr>
      </w:pPr>
    </w:p>
    <w:tbl>
      <w:tblPr>
        <w:tblW w:w="9575" w:type="dxa"/>
        <w:tblLook w:val="04A0" w:firstRow="1" w:lastRow="0" w:firstColumn="1" w:lastColumn="0" w:noHBand="0" w:noVBand="1"/>
      </w:tblPr>
      <w:tblGrid>
        <w:gridCol w:w="2127"/>
        <w:gridCol w:w="108"/>
        <w:gridCol w:w="73"/>
        <w:gridCol w:w="102"/>
        <w:gridCol w:w="6876"/>
        <w:gridCol w:w="289"/>
      </w:tblGrid>
      <w:tr w:rsidR="00E85E99" w:rsidRPr="00BA41B3" w14:paraId="668FD5CF" w14:textId="77777777" w:rsidTr="00C030C2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14:paraId="7015A1B0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  <w:r w:rsidRPr="00BA41B3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6978" w:type="dxa"/>
            <w:gridSpan w:val="2"/>
            <w:hideMark/>
          </w:tcPr>
          <w:p w14:paraId="08E8D068" w14:textId="77777777" w:rsidR="00E85E99" w:rsidRPr="00BA41B3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</w:tc>
      </w:tr>
      <w:tr w:rsidR="00E85E99" w:rsidRPr="00BA41B3" w14:paraId="4A67A090" w14:textId="77777777" w:rsidTr="00C030C2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14:paraId="370A5099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978" w:type="dxa"/>
            <w:gridSpan w:val="2"/>
            <w:hideMark/>
          </w:tcPr>
          <w:p w14:paraId="21C2D4BA" w14:textId="77777777" w:rsidR="00E85E99" w:rsidRPr="00BA41B3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E85E99" w:rsidRPr="00BA41B3" w14:paraId="69F45895" w14:textId="77777777" w:rsidTr="00C030C2">
        <w:trPr>
          <w:gridAfter w:val="1"/>
          <w:wAfter w:w="289" w:type="dxa"/>
        </w:trPr>
        <w:tc>
          <w:tcPr>
            <w:tcW w:w="2308" w:type="dxa"/>
            <w:gridSpan w:val="3"/>
          </w:tcPr>
          <w:p w14:paraId="0487889C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8" w:type="dxa"/>
            <w:gridSpan w:val="2"/>
            <w:hideMark/>
          </w:tcPr>
          <w:p w14:paraId="5E908969" w14:textId="77777777" w:rsidR="00E85E99" w:rsidRPr="00BA41B3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E85E99" w:rsidRPr="00BA41B3" w14:paraId="3331DC09" w14:textId="77777777" w:rsidTr="00C030C2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14:paraId="5DF74B5B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 xml:space="preserve">Zastoupený:               </w:t>
            </w:r>
          </w:p>
        </w:tc>
        <w:tc>
          <w:tcPr>
            <w:tcW w:w="6978" w:type="dxa"/>
            <w:gridSpan w:val="2"/>
            <w:hideMark/>
          </w:tcPr>
          <w:p w14:paraId="7312CC3B" w14:textId="77777777" w:rsidR="00E85E99" w:rsidRPr="00BA41B3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BA41B3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BA41B3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E85E99" w:rsidRPr="00BA41B3" w14:paraId="40F0A5EA" w14:textId="77777777" w:rsidTr="00C030C2">
        <w:trPr>
          <w:gridAfter w:val="1"/>
          <w:wAfter w:w="289" w:type="dxa"/>
        </w:trPr>
        <w:tc>
          <w:tcPr>
            <w:tcW w:w="2308" w:type="dxa"/>
            <w:gridSpan w:val="3"/>
          </w:tcPr>
          <w:p w14:paraId="1AD30EA0" w14:textId="77777777" w:rsidR="00E85E99" w:rsidRPr="00BA41B3" w:rsidRDefault="00E85E99" w:rsidP="00C030C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978" w:type="dxa"/>
            <w:gridSpan w:val="2"/>
            <w:hideMark/>
          </w:tcPr>
          <w:p w14:paraId="2DE4E34C" w14:textId="77777777" w:rsidR="00E85E99" w:rsidRPr="00BA41B3" w:rsidRDefault="00E85E99" w:rsidP="003F4562">
            <w:pPr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85E99" w:rsidRPr="00BA41B3" w14:paraId="46CED296" w14:textId="77777777" w:rsidTr="00C030C2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14:paraId="6B19CA89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978" w:type="dxa"/>
            <w:gridSpan w:val="2"/>
            <w:hideMark/>
          </w:tcPr>
          <w:p w14:paraId="577BE361" w14:textId="77777777" w:rsidR="00E85E99" w:rsidRPr="00BA41B3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E85E99" w:rsidRPr="00BA41B3" w14:paraId="3743C9B7" w14:textId="77777777" w:rsidTr="00C030C2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14:paraId="07718FE0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978" w:type="dxa"/>
            <w:gridSpan w:val="2"/>
            <w:hideMark/>
          </w:tcPr>
          <w:p w14:paraId="2AA92D83" w14:textId="77777777" w:rsidR="00E85E99" w:rsidRPr="00BA41B3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E85E99" w:rsidRPr="00BA41B3" w14:paraId="4F7F84C1" w14:textId="77777777" w:rsidTr="00C030C2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14:paraId="3E9E4420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6978" w:type="dxa"/>
            <w:gridSpan w:val="2"/>
            <w:hideMark/>
          </w:tcPr>
          <w:p w14:paraId="58A866E0" w14:textId="77777777" w:rsidR="00E85E99" w:rsidRPr="00BA41B3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E85E99" w:rsidRPr="00BA41B3" w14:paraId="729AD0E6" w14:textId="77777777" w:rsidTr="00C030C2">
        <w:trPr>
          <w:gridAfter w:val="1"/>
          <w:wAfter w:w="289" w:type="dxa"/>
        </w:trPr>
        <w:tc>
          <w:tcPr>
            <w:tcW w:w="2308" w:type="dxa"/>
            <w:gridSpan w:val="3"/>
            <w:hideMark/>
          </w:tcPr>
          <w:p w14:paraId="6A14B0BC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číslo účtu:</w:t>
            </w:r>
            <w:r w:rsidRPr="00BA41B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978" w:type="dxa"/>
            <w:gridSpan w:val="2"/>
            <w:hideMark/>
          </w:tcPr>
          <w:p w14:paraId="36CD0738" w14:textId="77777777" w:rsidR="00E85E99" w:rsidRPr="00BA41B3" w:rsidRDefault="00E85E99" w:rsidP="003F456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E85E99" w:rsidRPr="00BA41B3" w14:paraId="59D40646" w14:textId="77777777" w:rsidTr="00C030C2">
        <w:trPr>
          <w:gridAfter w:val="1"/>
          <w:wAfter w:w="289" w:type="dxa"/>
        </w:trPr>
        <w:tc>
          <w:tcPr>
            <w:tcW w:w="2308" w:type="dxa"/>
            <w:gridSpan w:val="3"/>
          </w:tcPr>
          <w:p w14:paraId="384CF46D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8" w:type="dxa"/>
            <w:gridSpan w:val="2"/>
          </w:tcPr>
          <w:p w14:paraId="7B49D096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99" w:rsidRPr="00BA41B3" w14:paraId="05F20830" w14:textId="77777777" w:rsidTr="00C030C2">
        <w:tc>
          <w:tcPr>
            <w:tcW w:w="2235" w:type="dxa"/>
            <w:gridSpan w:val="2"/>
          </w:tcPr>
          <w:p w14:paraId="360187F8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0" w:type="dxa"/>
            <w:gridSpan w:val="4"/>
          </w:tcPr>
          <w:p w14:paraId="73C9F514" w14:textId="77777777" w:rsidR="00E85E99" w:rsidRPr="00BA41B3" w:rsidRDefault="00E85E99" w:rsidP="00C030C2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ve věcech technických jsou oprávněni jednat techničtí zástupci:</w:t>
            </w:r>
          </w:p>
          <w:p w14:paraId="1EED0553" w14:textId="723DF539" w:rsidR="003F4562" w:rsidRPr="00BA41B3" w:rsidRDefault="00F85B38" w:rsidP="00C030C2">
            <w:pPr>
              <w:ind w:left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85E99" w:rsidRPr="00BA41B3" w14:paraId="04858FAC" w14:textId="77777777" w:rsidTr="003F4562">
        <w:tc>
          <w:tcPr>
            <w:tcW w:w="2410" w:type="dxa"/>
            <w:gridSpan w:val="4"/>
          </w:tcPr>
          <w:p w14:paraId="3130D468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5" w:type="dxa"/>
            <w:gridSpan w:val="2"/>
          </w:tcPr>
          <w:p w14:paraId="395171BF" w14:textId="77777777" w:rsidR="00E85E99" w:rsidRPr="00BA41B3" w:rsidRDefault="00E85E99" w:rsidP="00586642">
            <w:pPr>
              <w:ind w:left="0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5E99" w:rsidRPr="00BA41B3" w14:paraId="4607327A" w14:textId="77777777" w:rsidTr="003D24A6">
        <w:tc>
          <w:tcPr>
            <w:tcW w:w="2127" w:type="dxa"/>
          </w:tcPr>
          <w:p w14:paraId="12E56073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8" w:type="dxa"/>
            <w:gridSpan w:val="5"/>
          </w:tcPr>
          <w:p w14:paraId="3703A448" w14:textId="7EE83363" w:rsidR="00E85E99" w:rsidRPr="00BA41B3" w:rsidRDefault="00F85B38" w:rsidP="00C030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21C23A8C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34CBEEA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244D760" w14:textId="77777777" w:rsidR="00E85E99" w:rsidRPr="00BA41B3" w:rsidRDefault="00E85E99" w:rsidP="00C03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28396E" w14:textId="77777777" w:rsidR="00E85E99" w:rsidRPr="00BA41B3" w:rsidRDefault="00E85E99" w:rsidP="00E85E99">
      <w:pPr>
        <w:jc w:val="right"/>
        <w:rPr>
          <w:rFonts w:ascii="Arial" w:hAnsi="Arial" w:cs="Arial"/>
          <w:b/>
          <w:sz w:val="22"/>
          <w:szCs w:val="22"/>
        </w:rPr>
      </w:pPr>
      <w:r w:rsidRPr="00BA41B3">
        <w:rPr>
          <w:rFonts w:ascii="Arial" w:hAnsi="Arial" w:cs="Arial"/>
          <w:b/>
          <w:sz w:val="22"/>
          <w:szCs w:val="22"/>
        </w:rPr>
        <w:t>(„objednatel“)</w:t>
      </w:r>
    </w:p>
    <w:p w14:paraId="2B2FF2E6" w14:textId="77777777" w:rsidR="00E85E99" w:rsidRPr="00BA41B3" w:rsidRDefault="00E85E99" w:rsidP="00E85E99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14:paraId="69863566" w14:textId="77777777" w:rsidR="00E85E99" w:rsidRPr="00BA41B3" w:rsidRDefault="00E85E99" w:rsidP="00E85E99">
      <w:pPr>
        <w:jc w:val="right"/>
        <w:rPr>
          <w:rFonts w:ascii="Arial" w:hAnsi="Arial" w:cs="Arial"/>
          <w:b/>
        </w:rPr>
      </w:pPr>
    </w:p>
    <w:tbl>
      <w:tblPr>
        <w:tblW w:w="14899" w:type="dxa"/>
        <w:tblLook w:val="04A0" w:firstRow="1" w:lastRow="0" w:firstColumn="1" w:lastColumn="0" w:noHBand="0" w:noVBand="1"/>
      </w:tblPr>
      <w:tblGrid>
        <w:gridCol w:w="2235"/>
        <w:gridCol w:w="12664"/>
      </w:tblGrid>
      <w:tr w:rsidR="00586642" w:rsidRPr="00BA41B3" w14:paraId="6C993C59" w14:textId="77777777" w:rsidTr="00C030C2">
        <w:tc>
          <w:tcPr>
            <w:tcW w:w="2235" w:type="dxa"/>
            <w:shd w:val="clear" w:color="auto" w:fill="auto"/>
          </w:tcPr>
          <w:p w14:paraId="5CBB6DB5" w14:textId="77777777" w:rsidR="00586642" w:rsidRPr="00BA41B3" w:rsidRDefault="00586642" w:rsidP="005866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41B3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12664" w:type="dxa"/>
          </w:tcPr>
          <w:p w14:paraId="1D6CA8ED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FIRESTA-Fišer, rekonstrukce, stavby a.s.</w:t>
            </w:r>
          </w:p>
        </w:tc>
      </w:tr>
      <w:tr w:rsidR="00586642" w:rsidRPr="00BA41B3" w14:paraId="6B30B89F" w14:textId="77777777" w:rsidTr="00C030C2">
        <w:tc>
          <w:tcPr>
            <w:tcW w:w="2235" w:type="dxa"/>
            <w:shd w:val="clear" w:color="auto" w:fill="auto"/>
          </w:tcPr>
          <w:p w14:paraId="4DAD21A2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12664" w:type="dxa"/>
          </w:tcPr>
          <w:p w14:paraId="05F03512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Mlýnská 388/68, Trnitá, 602 00 Brno</w:t>
            </w:r>
          </w:p>
        </w:tc>
      </w:tr>
      <w:tr w:rsidR="00586642" w:rsidRPr="00BA41B3" w14:paraId="4FF81E33" w14:textId="77777777" w:rsidTr="00C030C2">
        <w:tc>
          <w:tcPr>
            <w:tcW w:w="2235" w:type="dxa"/>
            <w:shd w:val="clear" w:color="auto" w:fill="auto"/>
          </w:tcPr>
          <w:p w14:paraId="472797BC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4" w:type="dxa"/>
          </w:tcPr>
          <w:p w14:paraId="54F4D765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společnost zapsaná u Krajského soudu v Brně, oddíl B, vložka 2144</w:t>
            </w:r>
          </w:p>
        </w:tc>
      </w:tr>
      <w:tr w:rsidR="00586642" w:rsidRPr="00BA41B3" w14:paraId="2307D374" w14:textId="77777777" w:rsidTr="00C030C2">
        <w:tc>
          <w:tcPr>
            <w:tcW w:w="2235" w:type="dxa"/>
            <w:shd w:val="clear" w:color="auto" w:fill="auto"/>
          </w:tcPr>
          <w:p w14:paraId="7CAB6291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4" w:type="dxa"/>
          </w:tcPr>
          <w:p w14:paraId="55F13EEC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Ing. Pavlem Borkem, členem představenstva</w:t>
            </w:r>
          </w:p>
        </w:tc>
      </w:tr>
      <w:tr w:rsidR="00586642" w:rsidRPr="00BA41B3" w14:paraId="78A342C0" w14:textId="77777777" w:rsidTr="00C030C2">
        <w:tc>
          <w:tcPr>
            <w:tcW w:w="2235" w:type="dxa"/>
            <w:shd w:val="clear" w:color="auto" w:fill="auto"/>
          </w:tcPr>
          <w:p w14:paraId="7E47DC4F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12664" w:type="dxa"/>
          </w:tcPr>
          <w:p w14:paraId="25DBB45E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86642" w:rsidRPr="00BA41B3" w14:paraId="69F278E7" w14:textId="77777777" w:rsidTr="00C030C2">
        <w:tc>
          <w:tcPr>
            <w:tcW w:w="2235" w:type="dxa"/>
            <w:shd w:val="clear" w:color="auto" w:fill="auto"/>
          </w:tcPr>
          <w:p w14:paraId="2A44C054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4" w:type="dxa"/>
          </w:tcPr>
          <w:p w14:paraId="2A9324AB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253 17 628</w:t>
            </w:r>
          </w:p>
        </w:tc>
      </w:tr>
      <w:tr w:rsidR="00586642" w:rsidRPr="00BA41B3" w14:paraId="51D0286D" w14:textId="77777777" w:rsidTr="00C030C2">
        <w:tc>
          <w:tcPr>
            <w:tcW w:w="2235" w:type="dxa"/>
            <w:shd w:val="clear" w:color="auto" w:fill="auto"/>
          </w:tcPr>
          <w:p w14:paraId="16152C62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12664" w:type="dxa"/>
          </w:tcPr>
          <w:p w14:paraId="455465BF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CZ253 17 628</w:t>
            </w:r>
          </w:p>
        </w:tc>
      </w:tr>
      <w:tr w:rsidR="00586642" w:rsidRPr="00BA41B3" w14:paraId="46E1D9DE" w14:textId="77777777" w:rsidTr="00C030C2">
        <w:tc>
          <w:tcPr>
            <w:tcW w:w="2235" w:type="dxa"/>
            <w:shd w:val="clear" w:color="auto" w:fill="auto"/>
          </w:tcPr>
          <w:p w14:paraId="39ABC7D9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12664" w:type="dxa"/>
          </w:tcPr>
          <w:p w14:paraId="0E1E990A" w14:textId="30771D66" w:rsidR="00586642" w:rsidRPr="00BA41B3" w:rsidRDefault="00F85B38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586642" w:rsidRPr="00BA41B3" w14:paraId="69A64433" w14:textId="77777777" w:rsidTr="00C030C2">
        <w:tc>
          <w:tcPr>
            <w:tcW w:w="2235" w:type="dxa"/>
            <w:shd w:val="clear" w:color="auto" w:fill="auto"/>
          </w:tcPr>
          <w:p w14:paraId="616FED31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12664" w:type="dxa"/>
          </w:tcPr>
          <w:p w14:paraId="1DEB5EF3" w14:textId="78E572D0" w:rsidR="00586642" w:rsidRPr="00BA41B3" w:rsidRDefault="00F85B38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586642" w:rsidRPr="00BA41B3" w14:paraId="43383796" w14:textId="77777777" w:rsidTr="00C030C2">
        <w:tc>
          <w:tcPr>
            <w:tcW w:w="2235" w:type="dxa"/>
            <w:shd w:val="clear" w:color="auto" w:fill="auto"/>
          </w:tcPr>
          <w:p w14:paraId="2A935403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12664" w:type="dxa"/>
          </w:tcPr>
          <w:p w14:paraId="710AB7C0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86642" w:rsidRPr="00BA41B3" w14:paraId="354E4A54" w14:textId="77777777" w:rsidTr="00C030C2">
        <w:tc>
          <w:tcPr>
            <w:tcW w:w="2235" w:type="dxa"/>
            <w:shd w:val="clear" w:color="auto" w:fill="auto"/>
          </w:tcPr>
          <w:p w14:paraId="5EB952A0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4" w:type="dxa"/>
          </w:tcPr>
          <w:p w14:paraId="06A3BBDD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  <w:r w:rsidRPr="00BA41B3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  <w:p w14:paraId="65F2F92E" w14:textId="33180796" w:rsidR="00586642" w:rsidRPr="00BA41B3" w:rsidRDefault="00F85B38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586642" w:rsidRPr="00BA41B3" w14:paraId="6B09DFFC" w14:textId="77777777" w:rsidTr="00C030C2">
        <w:tc>
          <w:tcPr>
            <w:tcW w:w="2235" w:type="dxa"/>
            <w:shd w:val="clear" w:color="auto" w:fill="auto"/>
          </w:tcPr>
          <w:p w14:paraId="17865295" w14:textId="77777777" w:rsidR="00586642" w:rsidRPr="00BA41B3" w:rsidRDefault="00586642" w:rsidP="00586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4" w:type="dxa"/>
          </w:tcPr>
          <w:p w14:paraId="7CD0A2FE" w14:textId="025C775D" w:rsidR="00586642" w:rsidRPr="00BA41B3" w:rsidRDefault="00F85B38" w:rsidP="005866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</w:tbl>
    <w:p w14:paraId="74E2AE2B" w14:textId="77777777" w:rsidR="00AF0F31" w:rsidRPr="00BA41B3" w:rsidRDefault="00AF0F31" w:rsidP="002901CE">
      <w:pPr>
        <w:tabs>
          <w:tab w:val="left" w:pos="216"/>
          <w:tab w:val="right" w:pos="12448"/>
        </w:tabs>
        <w:ind w:firstLine="250"/>
        <w:jc w:val="right"/>
        <w:rPr>
          <w:rFonts w:ascii="Arial" w:hAnsi="Arial" w:cs="Arial"/>
          <w:b/>
        </w:rPr>
      </w:pPr>
    </w:p>
    <w:p w14:paraId="3740AFEB" w14:textId="77777777" w:rsidR="00E85E99" w:rsidRPr="00BA41B3" w:rsidRDefault="00E85E99" w:rsidP="002901CE">
      <w:pPr>
        <w:tabs>
          <w:tab w:val="left" w:pos="216"/>
          <w:tab w:val="right" w:pos="12448"/>
        </w:tabs>
        <w:ind w:firstLine="250"/>
        <w:jc w:val="right"/>
        <w:rPr>
          <w:rFonts w:ascii="Arial" w:hAnsi="Arial" w:cs="Arial"/>
          <w:b/>
          <w:sz w:val="22"/>
          <w:szCs w:val="22"/>
        </w:rPr>
      </w:pPr>
      <w:r w:rsidRPr="00BA41B3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 w:rsidRPr="00BA41B3">
        <w:rPr>
          <w:rFonts w:ascii="Arial" w:hAnsi="Arial" w:cs="Arial"/>
          <w:b/>
          <w:sz w:val="22"/>
          <w:szCs w:val="22"/>
        </w:rPr>
        <w:t>(„zhotovitel“)</w:t>
      </w:r>
    </w:p>
    <w:p w14:paraId="47A98D6F" w14:textId="77777777" w:rsidR="00E85E99" w:rsidRPr="00BA41B3" w:rsidRDefault="00E85E99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</w:rPr>
      </w:pPr>
    </w:p>
    <w:p w14:paraId="4EA3A49B" w14:textId="119CF626" w:rsidR="00D24B7C" w:rsidRDefault="00D24B7C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</w:rPr>
      </w:pPr>
    </w:p>
    <w:p w14:paraId="4D9BC933" w14:textId="0E15539D" w:rsidR="00F85B38" w:rsidRDefault="00F85B38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</w:rPr>
      </w:pPr>
    </w:p>
    <w:p w14:paraId="63355A51" w14:textId="546CA20D" w:rsidR="00F85B38" w:rsidRDefault="00F85B38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</w:rPr>
      </w:pPr>
    </w:p>
    <w:p w14:paraId="6691BCBD" w14:textId="6661F30B" w:rsidR="00F85B38" w:rsidRDefault="00F85B38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</w:rPr>
      </w:pPr>
    </w:p>
    <w:p w14:paraId="56B5CFD3" w14:textId="77777777" w:rsidR="00F85B38" w:rsidRPr="00BA41B3" w:rsidRDefault="00F85B38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</w:rPr>
      </w:pPr>
    </w:p>
    <w:p w14:paraId="76EE9A82" w14:textId="77777777" w:rsidR="00AF0F31" w:rsidRPr="00BA41B3" w:rsidRDefault="00AF0F31" w:rsidP="00E85E99">
      <w:pPr>
        <w:tabs>
          <w:tab w:val="left" w:pos="216"/>
          <w:tab w:val="right" w:pos="12448"/>
        </w:tabs>
        <w:ind w:firstLine="250"/>
        <w:rPr>
          <w:rFonts w:ascii="Arial" w:hAnsi="Arial" w:cs="Arial"/>
          <w:b/>
        </w:rPr>
      </w:pPr>
    </w:p>
    <w:p w14:paraId="3AAA6304" w14:textId="77777777" w:rsidR="00E85E99" w:rsidRPr="00BA41B3" w:rsidRDefault="00E85E99" w:rsidP="00E85E99">
      <w:pPr>
        <w:pStyle w:val="Zkladntext"/>
        <w:numPr>
          <w:ilvl w:val="0"/>
          <w:numId w:val="24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BA41B3">
        <w:rPr>
          <w:rFonts w:ascii="Arial" w:hAnsi="Arial" w:cs="Arial"/>
          <w:b/>
          <w:sz w:val="22"/>
          <w:szCs w:val="22"/>
        </w:rPr>
        <w:lastRenderedPageBreak/>
        <w:t>Předmět dodatku</w:t>
      </w:r>
    </w:p>
    <w:p w14:paraId="35A5589C" w14:textId="77777777" w:rsidR="00E85E99" w:rsidRPr="00BA41B3" w:rsidRDefault="00E85E99" w:rsidP="00E85E99">
      <w:pPr>
        <w:pStyle w:val="Zkladntext"/>
        <w:ind w:left="360"/>
        <w:rPr>
          <w:rFonts w:ascii="Arial" w:hAnsi="Arial" w:cs="Arial"/>
          <w:b/>
          <w:sz w:val="22"/>
          <w:szCs w:val="22"/>
        </w:rPr>
      </w:pPr>
    </w:p>
    <w:p w14:paraId="23452F71" w14:textId="55BF0569" w:rsidR="00E85E99" w:rsidRPr="00064D98" w:rsidRDefault="00E85E99" w:rsidP="00E85E99">
      <w:pPr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BA41B3">
        <w:rPr>
          <w:rFonts w:ascii="Arial" w:hAnsi="Arial" w:cs="Arial"/>
          <w:sz w:val="22"/>
          <w:szCs w:val="22"/>
        </w:rPr>
        <w:t xml:space="preserve">Smluvní strany uzavřely dne </w:t>
      </w:r>
      <w:r w:rsidR="000620BA" w:rsidRPr="00BA41B3">
        <w:rPr>
          <w:rFonts w:ascii="Arial" w:hAnsi="Arial" w:cs="Arial"/>
          <w:sz w:val="22"/>
          <w:szCs w:val="22"/>
        </w:rPr>
        <w:t>19. 12. 2022</w:t>
      </w:r>
      <w:r w:rsidR="003F3771" w:rsidRPr="00BA41B3">
        <w:rPr>
          <w:rFonts w:ascii="Arial" w:hAnsi="Arial" w:cs="Arial"/>
          <w:sz w:val="22"/>
          <w:szCs w:val="22"/>
        </w:rPr>
        <w:t xml:space="preserve"> S</w:t>
      </w:r>
      <w:r w:rsidRPr="00BA41B3">
        <w:rPr>
          <w:rFonts w:ascii="Arial" w:hAnsi="Arial" w:cs="Arial"/>
          <w:sz w:val="22"/>
          <w:szCs w:val="22"/>
        </w:rPr>
        <w:t>mlouvu o dílo, jejímž předmětem je provedení díla, tj. stavby „</w:t>
      </w:r>
      <w:r w:rsidR="000620BA" w:rsidRPr="00BA41B3">
        <w:rPr>
          <w:rFonts w:ascii="Arial" w:hAnsi="Arial" w:cs="Arial"/>
          <w:sz w:val="22"/>
          <w:szCs w:val="22"/>
        </w:rPr>
        <w:t xml:space="preserve">ÚV </w:t>
      </w:r>
      <w:proofErr w:type="spellStart"/>
      <w:r w:rsidR="000620BA" w:rsidRPr="00BA41B3">
        <w:rPr>
          <w:rFonts w:ascii="Arial" w:hAnsi="Arial" w:cs="Arial"/>
          <w:sz w:val="22"/>
          <w:szCs w:val="22"/>
        </w:rPr>
        <w:t>Švařec</w:t>
      </w:r>
      <w:proofErr w:type="spellEnd"/>
      <w:r w:rsidR="000620BA" w:rsidRPr="00BA41B3">
        <w:rPr>
          <w:rFonts w:ascii="Arial" w:hAnsi="Arial" w:cs="Arial"/>
          <w:sz w:val="22"/>
          <w:szCs w:val="22"/>
        </w:rPr>
        <w:t xml:space="preserve"> – zabezpečení statiky sloupů v Akumulačních nádržích </w:t>
      </w:r>
      <w:r w:rsidRPr="00BA41B3">
        <w:rPr>
          <w:rFonts w:ascii="Arial" w:hAnsi="Arial" w:cs="Arial"/>
          <w:sz w:val="22"/>
          <w:szCs w:val="22"/>
        </w:rPr>
        <w:t>“</w:t>
      </w:r>
      <w:r w:rsidR="003F3771" w:rsidRPr="00BA41B3">
        <w:rPr>
          <w:rFonts w:ascii="Arial" w:hAnsi="Arial" w:cs="Arial"/>
          <w:sz w:val="22"/>
          <w:szCs w:val="22"/>
        </w:rPr>
        <w:t xml:space="preserve"> (dále jen </w:t>
      </w:r>
      <w:r w:rsidR="003F3771" w:rsidRPr="00064D98">
        <w:rPr>
          <w:rFonts w:ascii="Arial" w:hAnsi="Arial" w:cs="Arial"/>
          <w:sz w:val="22"/>
          <w:szCs w:val="22"/>
        </w:rPr>
        <w:t>„</w:t>
      </w:r>
      <w:r w:rsidR="006F7023">
        <w:rPr>
          <w:rFonts w:ascii="Arial" w:hAnsi="Arial" w:cs="Arial"/>
          <w:sz w:val="22"/>
          <w:szCs w:val="22"/>
        </w:rPr>
        <w:t>S</w:t>
      </w:r>
      <w:r w:rsidR="003F3771" w:rsidRPr="00064D98">
        <w:rPr>
          <w:rFonts w:ascii="Arial" w:hAnsi="Arial" w:cs="Arial"/>
          <w:sz w:val="22"/>
          <w:szCs w:val="22"/>
        </w:rPr>
        <w:t>mlouva o dílo“)</w:t>
      </w:r>
      <w:r w:rsidRPr="00064D98">
        <w:rPr>
          <w:rFonts w:ascii="Arial" w:hAnsi="Arial" w:cs="Arial"/>
          <w:sz w:val="22"/>
          <w:szCs w:val="22"/>
        </w:rPr>
        <w:t xml:space="preserve">. </w:t>
      </w:r>
    </w:p>
    <w:p w14:paraId="3039C291" w14:textId="77777777" w:rsidR="00E85E99" w:rsidRPr="00064D98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14:paraId="32E9F737" w14:textId="15E47F1E" w:rsidR="00E85E99" w:rsidRPr="00064D98" w:rsidRDefault="00112F4F" w:rsidP="00E85E99">
      <w:pPr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064D98">
        <w:rPr>
          <w:rFonts w:ascii="Arial" w:hAnsi="Arial" w:cs="Arial"/>
          <w:sz w:val="22"/>
          <w:szCs w:val="22"/>
        </w:rPr>
        <w:t xml:space="preserve">Předmětem dodatku č. 1 </w:t>
      </w:r>
      <w:r w:rsidR="006F7023">
        <w:rPr>
          <w:rFonts w:ascii="Arial" w:hAnsi="Arial" w:cs="Arial"/>
          <w:sz w:val="22"/>
          <w:szCs w:val="22"/>
        </w:rPr>
        <w:t>S</w:t>
      </w:r>
      <w:r w:rsidRPr="00064D98">
        <w:rPr>
          <w:rFonts w:ascii="Arial" w:hAnsi="Arial" w:cs="Arial"/>
          <w:sz w:val="22"/>
          <w:szCs w:val="22"/>
        </w:rPr>
        <w:t>mlouv</w:t>
      </w:r>
      <w:r w:rsidR="004B3676">
        <w:rPr>
          <w:rFonts w:ascii="Arial" w:hAnsi="Arial" w:cs="Arial"/>
          <w:sz w:val="22"/>
          <w:szCs w:val="22"/>
        </w:rPr>
        <w:t>y o dílo</w:t>
      </w:r>
      <w:r w:rsidR="00032F9F">
        <w:rPr>
          <w:rFonts w:ascii="Arial" w:hAnsi="Arial" w:cs="Arial"/>
          <w:sz w:val="22"/>
          <w:szCs w:val="22"/>
        </w:rPr>
        <w:t xml:space="preserve"> (dále jen „dodatek“)</w:t>
      </w:r>
      <w:r w:rsidR="004B3676">
        <w:rPr>
          <w:rFonts w:ascii="Arial" w:hAnsi="Arial" w:cs="Arial"/>
          <w:sz w:val="22"/>
          <w:szCs w:val="22"/>
        </w:rPr>
        <w:t xml:space="preserve"> je </w:t>
      </w:r>
      <w:r w:rsidR="00F45016">
        <w:rPr>
          <w:rFonts w:ascii="Arial" w:hAnsi="Arial" w:cs="Arial"/>
          <w:sz w:val="22"/>
          <w:szCs w:val="22"/>
        </w:rPr>
        <w:t>změna</w:t>
      </w:r>
      <w:r w:rsidR="006A1415">
        <w:rPr>
          <w:rFonts w:ascii="Arial" w:hAnsi="Arial" w:cs="Arial"/>
          <w:sz w:val="22"/>
          <w:szCs w:val="22"/>
        </w:rPr>
        <w:t xml:space="preserve"> rozsahu </w:t>
      </w:r>
      <w:r w:rsidR="00F45016">
        <w:rPr>
          <w:rFonts w:ascii="Arial" w:hAnsi="Arial" w:cs="Arial"/>
          <w:sz w:val="22"/>
          <w:szCs w:val="22"/>
        </w:rPr>
        <w:t xml:space="preserve">prací na díle, spočívající ve </w:t>
      </w:r>
      <w:r w:rsidR="004B3676">
        <w:rPr>
          <w:rFonts w:ascii="Arial" w:hAnsi="Arial" w:cs="Arial"/>
          <w:sz w:val="22"/>
          <w:szCs w:val="22"/>
        </w:rPr>
        <w:t>změn</w:t>
      </w:r>
      <w:r w:rsidR="00F45016">
        <w:rPr>
          <w:rFonts w:ascii="Arial" w:hAnsi="Arial" w:cs="Arial"/>
          <w:sz w:val="22"/>
          <w:szCs w:val="22"/>
        </w:rPr>
        <w:t>ě</w:t>
      </w:r>
      <w:r w:rsidR="004B3676">
        <w:rPr>
          <w:rFonts w:ascii="Arial" w:hAnsi="Arial" w:cs="Arial"/>
          <w:sz w:val="22"/>
          <w:szCs w:val="22"/>
        </w:rPr>
        <w:t xml:space="preserve"> </w:t>
      </w:r>
      <w:r w:rsidR="001B509A">
        <w:rPr>
          <w:rFonts w:ascii="Arial" w:hAnsi="Arial" w:cs="Arial"/>
          <w:sz w:val="22"/>
          <w:szCs w:val="22"/>
        </w:rPr>
        <w:t xml:space="preserve">použití </w:t>
      </w:r>
      <w:r w:rsidR="00A854B5">
        <w:rPr>
          <w:rFonts w:ascii="Arial" w:hAnsi="Arial" w:cs="Arial"/>
          <w:sz w:val="22"/>
          <w:szCs w:val="22"/>
        </w:rPr>
        <w:t>technického řešení</w:t>
      </w:r>
      <w:r w:rsidR="00A37D32">
        <w:rPr>
          <w:rFonts w:ascii="Arial" w:hAnsi="Arial" w:cs="Arial"/>
          <w:sz w:val="22"/>
          <w:szCs w:val="22"/>
        </w:rPr>
        <w:t xml:space="preserve">, úprava ceny díla odpovídající vícepracím a </w:t>
      </w:r>
      <w:proofErr w:type="spellStart"/>
      <w:r w:rsidR="00A37D32">
        <w:rPr>
          <w:rFonts w:ascii="Arial" w:hAnsi="Arial" w:cs="Arial"/>
          <w:sz w:val="22"/>
          <w:szCs w:val="22"/>
        </w:rPr>
        <w:t>méněpracím</w:t>
      </w:r>
      <w:proofErr w:type="spellEnd"/>
      <w:r w:rsidR="000D3481">
        <w:rPr>
          <w:rFonts w:ascii="Arial" w:hAnsi="Arial" w:cs="Arial"/>
          <w:sz w:val="22"/>
          <w:szCs w:val="22"/>
        </w:rPr>
        <w:t xml:space="preserve"> </w:t>
      </w:r>
      <w:r w:rsidR="00A854B5">
        <w:rPr>
          <w:rFonts w:ascii="Arial" w:hAnsi="Arial" w:cs="Arial"/>
          <w:sz w:val="22"/>
          <w:szCs w:val="22"/>
        </w:rPr>
        <w:t>a současně změna termínu</w:t>
      </w:r>
      <w:r w:rsidR="00A37D32">
        <w:rPr>
          <w:rFonts w:ascii="Arial" w:hAnsi="Arial" w:cs="Arial"/>
          <w:sz w:val="22"/>
          <w:szCs w:val="22"/>
        </w:rPr>
        <w:t xml:space="preserve"> dokončení a předání díla objednateli.</w:t>
      </w:r>
    </w:p>
    <w:p w14:paraId="552D351E" w14:textId="35CF5843" w:rsidR="00112F4F" w:rsidRPr="00064D98" w:rsidRDefault="00112F4F" w:rsidP="003A69B3">
      <w:pPr>
        <w:suppressAutoHyphens w:val="0"/>
        <w:ind w:left="0"/>
        <w:rPr>
          <w:rFonts w:ascii="Arial" w:hAnsi="Arial" w:cs="Arial"/>
          <w:sz w:val="22"/>
          <w:szCs w:val="22"/>
        </w:rPr>
      </w:pPr>
    </w:p>
    <w:p w14:paraId="425BA0B5" w14:textId="77777777" w:rsidR="00E85E99" w:rsidRPr="00064D98" w:rsidRDefault="00E85E99" w:rsidP="00E85E99">
      <w:pPr>
        <w:rPr>
          <w:rFonts w:ascii="Arial" w:hAnsi="Arial" w:cs="Arial"/>
          <w:sz w:val="22"/>
          <w:szCs w:val="22"/>
        </w:rPr>
      </w:pPr>
    </w:p>
    <w:p w14:paraId="50310D4E" w14:textId="77777777" w:rsidR="00E85E99" w:rsidRPr="00B67822" w:rsidRDefault="00E85E99" w:rsidP="00E85E99">
      <w:pPr>
        <w:numPr>
          <w:ilvl w:val="0"/>
          <w:numId w:val="21"/>
        </w:numPr>
        <w:suppressAutoHyphens w:val="0"/>
        <w:jc w:val="center"/>
        <w:rPr>
          <w:rFonts w:ascii="Arial" w:hAnsi="Arial" w:cs="Arial"/>
          <w:sz w:val="22"/>
          <w:szCs w:val="22"/>
        </w:rPr>
      </w:pPr>
      <w:r w:rsidRPr="00B67822">
        <w:rPr>
          <w:rFonts w:ascii="Arial" w:hAnsi="Arial" w:cs="Arial"/>
          <w:b/>
          <w:sz w:val="22"/>
          <w:szCs w:val="22"/>
        </w:rPr>
        <w:t xml:space="preserve">  Změna ustanovení smlouvy o dílo</w:t>
      </w:r>
    </w:p>
    <w:p w14:paraId="04D8431B" w14:textId="77777777" w:rsidR="00E85E99" w:rsidRPr="00B67822" w:rsidRDefault="00E85E99" w:rsidP="00E85E99">
      <w:pPr>
        <w:ind w:left="1080"/>
        <w:rPr>
          <w:rFonts w:ascii="Arial" w:hAnsi="Arial" w:cs="Arial"/>
          <w:sz w:val="22"/>
          <w:szCs w:val="22"/>
        </w:rPr>
      </w:pPr>
    </w:p>
    <w:p w14:paraId="77930725" w14:textId="77777777" w:rsidR="000D2950" w:rsidRPr="00B67822" w:rsidRDefault="000D2950" w:rsidP="000D2950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7822">
        <w:rPr>
          <w:rFonts w:ascii="Arial" w:hAnsi="Arial" w:cs="Arial"/>
          <w:sz w:val="22"/>
          <w:szCs w:val="22"/>
        </w:rPr>
        <w:t xml:space="preserve">Článek II. Předmět smlouvy se doplňuje o nový odstavec č. 5 s následujícím zněním: </w:t>
      </w:r>
    </w:p>
    <w:p w14:paraId="5E861A50" w14:textId="77777777" w:rsidR="000D2950" w:rsidRPr="00B67822" w:rsidRDefault="000D2950" w:rsidP="000D2950">
      <w:pPr>
        <w:rPr>
          <w:rFonts w:ascii="Arial" w:hAnsi="Arial" w:cs="Arial"/>
          <w:sz w:val="22"/>
          <w:szCs w:val="22"/>
        </w:rPr>
      </w:pPr>
    </w:p>
    <w:p w14:paraId="59AC6346" w14:textId="77777777" w:rsidR="000D2950" w:rsidRPr="00B67822" w:rsidRDefault="000D2950" w:rsidP="000D2950">
      <w:pPr>
        <w:ind w:left="426"/>
        <w:rPr>
          <w:rFonts w:ascii="Arial" w:hAnsi="Arial" w:cs="Arial"/>
          <w:sz w:val="22"/>
          <w:szCs w:val="22"/>
        </w:rPr>
      </w:pPr>
      <w:r w:rsidRPr="00B67822">
        <w:rPr>
          <w:rFonts w:ascii="Arial" w:hAnsi="Arial" w:cs="Arial"/>
          <w:sz w:val="22"/>
          <w:szCs w:val="22"/>
        </w:rPr>
        <w:t>„Smluvní strany se dohodly na níže uv</w:t>
      </w:r>
      <w:r w:rsidR="00120B20">
        <w:rPr>
          <w:rFonts w:ascii="Arial" w:hAnsi="Arial" w:cs="Arial"/>
          <w:sz w:val="22"/>
          <w:szCs w:val="22"/>
        </w:rPr>
        <w:t xml:space="preserve">edených vícepracích a </w:t>
      </w:r>
      <w:proofErr w:type="spellStart"/>
      <w:r w:rsidR="00120B20">
        <w:rPr>
          <w:rFonts w:ascii="Arial" w:hAnsi="Arial" w:cs="Arial"/>
          <w:sz w:val="22"/>
          <w:szCs w:val="22"/>
        </w:rPr>
        <w:t>méněprací</w:t>
      </w:r>
      <w:r w:rsidR="00AA5EED">
        <w:rPr>
          <w:rFonts w:ascii="Arial" w:hAnsi="Arial" w:cs="Arial"/>
          <w:sz w:val="22"/>
          <w:szCs w:val="22"/>
        </w:rPr>
        <w:t>ch</w:t>
      </w:r>
      <w:proofErr w:type="spellEnd"/>
      <w:r w:rsidR="00AA5EED">
        <w:rPr>
          <w:rFonts w:ascii="Arial" w:hAnsi="Arial" w:cs="Arial"/>
          <w:sz w:val="22"/>
          <w:szCs w:val="22"/>
        </w:rPr>
        <w:t xml:space="preserve"> v rámci stavby</w:t>
      </w:r>
      <w:r w:rsidRPr="00B67822">
        <w:rPr>
          <w:rFonts w:ascii="Arial" w:hAnsi="Arial" w:cs="Arial"/>
          <w:sz w:val="22"/>
          <w:szCs w:val="22"/>
        </w:rPr>
        <w:t xml:space="preserve">: </w:t>
      </w:r>
    </w:p>
    <w:p w14:paraId="45696A11" w14:textId="77777777" w:rsidR="000D2950" w:rsidRPr="00B67822" w:rsidRDefault="000D2950" w:rsidP="000D2950">
      <w:pPr>
        <w:ind w:left="426"/>
        <w:rPr>
          <w:rFonts w:ascii="Arial" w:hAnsi="Arial" w:cs="Arial"/>
          <w:sz w:val="22"/>
          <w:szCs w:val="22"/>
        </w:rPr>
      </w:pPr>
    </w:p>
    <w:p w14:paraId="7816EEC1" w14:textId="77777777" w:rsidR="000D2950" w:rsidRDefault="000D2950" w:rsidP="000D295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B67822">
        <w:rPr>
          <w:rFonts w:ascii="Arial" w:hAnsi="Arial" w:cs="Arial"/>
          <w:sz w:val="22"/>
          <w:szCs w:val="22"/>
          <w:u w:val="single"/>
        </w:rPr>
        <w:t>rozšíření předmětu smlouvy o dodatečné prá</w:t>
      </w:r>
      <w:r w:rsidR="004A3678">
        <w:rPr>
          <w:rFonts w:ascii="Arial" w:hAnsi="Arial" w:cs="Arial"/>
          <w:sz w:val="22"/>
          <w:szCs w:val="22"/>
          <w:u w:val="single"/>
        </w:rPr>
        <w:t>ce („vícepráce“):</w:t>
      </w:r>
    </w:p>
    <w:p w14:paraId="22D2677D" w14:textId="77777777" w:rsidR="004A3678" w:rsidRDefault="004A3678" w:rsidP="004A3678">
      <w:pPr>
        <w:pStyle w:val="Odstavecseseznamem"/>
        <w:ind w:left="1080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3118"/>
      </w:tblGrid>
      <w:tr w:rsidR="004A3678" w:rsidRPr="007B6679" w14:paraId="196D0D53" w14:textId="77777777" w:rsidTr="007B32C1">
        <w:tc>
          <w:tcPr>
            <w:tcW w:w="4874" w:type="dxa"/>
          </w:tcPr>
          <w:p w14:paraId="7CD8E62C" w14:textId="77777777" w:rsidR="004A3678" w:rsidRPr="007B6679" w:rsidRDefault="004A3678" w:rsidP="004A3678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6679">
              <w:rPr>
                <w:rFonts w:ascii="Arial" w:hAnsi="Arial" w:cs="Arial"/>
                <w:sz w:val="22"/>
                <w:szCs w:val="22"/>
              </w:rPr>
              <w:t>Odsekání</w:t>
            </w:r>
            <w:r w:rsidR="00DA6AE4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7B6679">
              <w:rPr>
                <w:rFonts w:ascii="Arial" w:hAnsi="Arial" w:cs="Arial"/>
                <w:sz w:val="22"/>
                <w:szCs w:val="22"/>
              </w:rPr>
              <w:t xml:space="preserve"> obetonování patek, dobe</w:t>
            </w:r>
            <w:r w:rsidR="00DA6AE4">
              <w:rPr>
                <w:rFonts w:ascii="Arial" w:hAnsi="Arial" w:cs="Arial"/>
                <w:sz w:val="22"/>
                <w:szCs w:val="22"/>
              </w:rPr>
              <w:t>tonování rozšíření</w:t>
            </w:r>
            <w:r w:rsidRPr="007B6679">
              <w:rPr>
                <w:rFonts w:ascii="Arial" w:hAnsi="Arial" w:cs="Arial"/>
                <w:sz w:val="22"/>
                <w:szCs w:val="22"/>
              </w:rPr>
              <w:t xml:space="preserve"> slou</w:t>
            </w:r>
            <w:r w:rsidR="002E0C1A">
              <w:rPr>
                <w:rFonts w:ascii="Arial" w:hAnsi="Arial" w:cs="Arial"/>
                <w:sz w:val="22"/>
                <w:szCs w:val="22"/>
              </w:rPr>
              <w:t>p</w:t>
            </w:r>
            <w:r w:rsidRPr="007B6679">
              <w:rPr>
                <w:rFonts w:ascii="Arial" w:hAnsi="Arial" w:cs="Arial"/>
                <w:sz w:val="22"/>
                <w:szCs w:val="22"/>
              </w:rPr>
              <w:t>ů až k podlaze, sanace povrchů sloupů, pode</w:t>
            </w:r>
            <w:r w:rsidR="002E0C1A">
              <w:rPr>
                <w:rFonts w:ascii="Arial" w:hAnsi="Arial" w:cs="Arial"/>
                <w:sz w:val="22"/>
                <w:szCs w:val="22"/>
              </w:rPr>
              <w:t xml:space="preserve">pření ocelovými </w:t>
            </w:r>
            <w:proofErr w:type="spellStart"/>
            <w:r w:rsidR="002E0C1A">
              <w:rPr>
                <w:rFonts w:ascii="Arial" w:hAnsi="Arial" w:cs="Arial"/>
                <w:sz w:val="22"/>
                <w:szCs w:val="22"/>
              </w:rPr>
              <w:t>aktivovatelnými</w:t>
            </w:r>
            <w:proofErr w:type="spellEnd"/>
            <w:r w:rsidR="002E0C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6679">
              <w:rPr>
                <w:rFonts w:ascii="Arial" w:hAnsi="Arial" w:cs="Arial"/>
                <w:sz w:val="22"/>
                <w:szCs w:val="22"/>
              </w:rPr>
              <w:t>podpěrami (pro možnost práce bez odstávky technologie)</w:t>
            </w:r>
          </w:p>
        </w:tc>
        <w:tc>
          <w:tcPr>
            <w:tcW w:w="3118" w:type="dxa"/>
          </w:tcPr>
          <w:p w14:paraId="280315EE" w14:textId="77777777" w:rsidR="004A3678" w:rsidRPr="007B6679" w:rsidRDefault="007B32C1" w:rsidP="007B32C1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14 244 349,09 Kč bez D</w:t>
            </w:r>
            <w:r w:rsidR="007B6679" w:rsidRPr="007B6679">
              <w:rPr>
                <w:rFonts w:ascii="Arial" w:hAnsi="Arial" w:cs="Arial"/>
                <w:sz w:val="22"/>
                <w:szCs w:val="22"/>
              </w:rPr>
              <w:t>PH</w:t>
            </w:r>
          </w:p>
        </w:tc>
      </w:tr>
    </w:tbl>
    <w:p w14:paraId="07A4F608" w14:textId="77777777" w:rsidR="000D2950" w:rsidRPr="000626D5" w:rsidRDefault="000D2950" w:rsidP="004A3678">
      <w:pPr>
        <w:ind w:left="0"/>
        <w:rPr>
          <w:rFonts w:ascii="Arial" w:hAnsi="Arial" w:cs="Arial"/>
          <w:sz w:val="22"/>
          <w:szCs w:val="22"/>
        </w:rPr>
      </w:pPr>
    </w:p>
    <w:p w14:paraId="5E7F5251" w14:textId="77777777" w:rsidR="000D2950" w:rsidRPr="000626D5" w:rsidRDefault="000D2950" w:rsidP="000D295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0626D5">
        <w:rPr>
          <w:rFonts w:ascii="Arial" w:hAnsi="Arial" w:cs="Arial"/>
          <w:sz w:val="22"/>
          <w:szCs w:val="22"/>
          <w:u w:val="single"/>
        </w:rPr>
        <w:t xml:space="preserve">zúžení předmětu smlouvy o </w:t>
      </w:r>
      <w:r w:rsidR="000626D5" w:rsidRPr="000626D5">
        <w:rPr>
          <w:rFonts w:ascii="Arial" w:hAnsi="Arial" w:cs="Arial"/>
          <w:sz w:val="22"/>
          <w:szCs w:val="22"/>
          <w:u w:val="single"/>
        </w:rPr>
        <w:t>neprováděné práce („</w:t>
      </w:r>
      <w:proofErr w:type="spellStart"/>
      <w:r w:rsidR="000626D5" w:rsidRPr="000626D5">
        <w:rPr>
          <w:rFonts w:ascii="Arial" w:hAnsi="Arial" w:cs="Arial"/>
          <w:sz w:val="22"/>
          <w:szCs w:val="22"/>
          <w:u w:val="single"/>
        </w:rPr>
        <w:t>méněpráce</w:t>
      </w:r>
      <w:proofErr w:type="spellEnd"/>
      <w:r w:rsidR="000626D5" w:rsidRPr="000626D5">
        <w:rPr>
          <w:rFonts w:ascii="Arial" w:hAnsi="Arial" w:cs="Arial"/>
          <w:sz w:val="22"/>
          <w:szCs w:val="22"/>
          <w:u w:val="single"/>
        </w:rPr>
        <w:t>“):</w:t>
      </w:r>
    </w:p>
    <w:p w14:paraId="5585DD38" w14:textId="77777777" w:rsidR="000626D5" w:rsidRPr="000626D5" w:rsidRDefault="000626D5" w:rsidP="000626D5">
      <w:pPr>
        <w:pStyle w:val="Odstavecseseznamem"/>
        <w:ind w:left="1080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4003"/>
      </w:tblGrid>
      <w:tr w:rsidR="000626D5" w:rsidRPr="000626D5" w14:paraId="38DB0B57" w14:textId="77777777" w:rsidTr="000626D5">
        <w:tc>
          <w:tcPr>
            <w:tcW w:w="4531" w:type="dxa"/>
          </w:tcPr>
          <w:p w14:paraId="0B84877C" w14:textId="77777777" w:rsidR="000626D5" w:rsidRPr="000626D5" w:rsidRDefault="000626D5" w:rsidP="000626D5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6D5">
              <w:rPr>
                <w:rFonts w:ascii="Arial" w:hAnsi="Arial" w:cs="Arial"/>
                <w:sz w:val="22"/>
                <w:szCs w:val="22"/>
              </w:rPr>
              <w:t>Podepření průvlaků dřevěnými hranoly</w:t>
            </w:r>
          </w:p>
        </w:tc>
        <w:tc>
          <w:tcPr>
            <w:tcW w:w="4531" w:type="dxa"/>
          </w:tcPr>
          <w:p w14:paraId="764E673A" w14:textId="77777777" w:rsidR="000626D5" w:rsidRPr="000626D5" w:rsidRDefault="000626D5" w:rsidP="007B32C1">
            <w:pPr>
              <w:pStyle w:val="Odstavecseseznamem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26D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B32C1">
              <w:rPr>
                <w:rFonts w:ascii="Arial" w:hAnsi="Arial" w:cs="Arial"/>
                <w:sz w:val="22"/>
                <w:szCs w:val="22"/>
              </w:rPr>
              <w:t>491 718,32</w:t>
            </w:r>
            <w:r w:rsidRPr="000626D5">
              <w:rPr>
                <w:rFonts w:ascii="Arial" w:hAnsi="Arial" w:cs="Arial"/>
                <w:sz w:val="22"/>
                <w:szCs w:val="22"/>
              </w:rPr>
              <w:t xml:space="preserve"> Kč bez DPH</w:t>
            </w:r>
          </w:p>
        </w:tc>
      </w:tr>
    </w:tbl>
    <w:p w14:paraId="464ED867" w14:textId="77777777" w:rsidR="000D2950" w:rsidRPr="00B67822" w:rsidRDefault="000D2950" w:rsidP="000626D5">
      <w:pPr>
        <w:ind w:left="0"/>
        <w:rPr>
          <w:rFonts w:ascii="Arial" w:hAnsi="Arial" w:cs="Arial"/>
          <w:sz w:val="22"/>
          <w:szCs w:val="22"/>
        </w:rPr>
      </w:pPr>
    </w:p>
    <w:p w14:paraId="59D0D26A" w14:textId="77777777" w:rsidR="000A4F0D" w:rsidRDefault="000D2950" w:rsidP="00F42CB4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  <w:r w:rsidRPr="00B67822">
        <w:rPr>
          <w:rFonts w:ascii="Arial" w:hAnsi="Arial" w:cs="Arial"/>
          <w:sz w:val="22"/>
          <w:szCs w:val="22"/>
        </w:rPr>
        <w:t>Změna sjednaného předmětu díla je blíže popsána ve Změnovém listu č. 1, který je nedílnou součástí tohoto dodatku.</w:t>
      </w:r>
    </w:p>
    <w:p w14:paraId="3B251509" w14:textId="77777777" w:rsidR="000D2950" w:rsidRPr="00064D98" w:rsidRDefault="000D2950" w:rsidP="00F42CB4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18A4BCA9" w14:textId="77777777" w:rsidR="00904420" w:rsidRDefault="00904420" w:rsidP="001661C0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C35A6">
        <w:rPr>
          <w:rFonts w:ascii="Arial" w:hAnsi="Arial" w:cs="Arial"/>
          <w:sz w:val="22"/>
          <w:szCs w:val="22"/>
        </w:rPr>
        <w:t>Článek II</w:t>
      </w:r>
      <w:r w:rsidR="00344642">
        <w:rPr>
          <w:rFonts w:ascii="Arial" w:hAnsi="Arial" w:cs="Arial"/>
          <w:sz w:val="22"/>
          <w:szCs w:val="22"/>
        </w:rPr>
        <w:t>.</w:t>
      </w:r>
      <w:r w:rsidRPr="008C35A6">
        <w:rPr>
          <w:rFonts w:ascii="Arial" w:hAnsi="Arial" w:cs="Arial"/>
          <w:sz w:val="22"/>
          <w:szCs w:val="22"/>
        </w:rPr>
        <w:t xml:space="preserve"> odst. 1 věta ve znění „Nedílnou součástí této smlouvy je časový a finanční harmonogram prací zpracovaný v podrobnostech pro jednotlivé stavební objekty, který obsahuje věcnou návaznost a reálnou délku provádění jednotlivých stavebních objektů díla i případných koordinovaných staveb jiných investorů a současně zohledňuje možný vliv klimatických podmínek a ročních období</w:t>
      </w:r>
      <w:r w:rsidR="000A4F0D" w:rsidRPr="008C35A6">
        <w:rPr>
          <w:rFonts w:ascii="Arial" w:hAnsi="Arial" w:cs="Arial"/>
          <w:sz w:val="22"/>
          <w:szCs w:val="22"/>
        </w:rPr>
        <w:t xml:space="preserve"> na realizaci prací.“</w:t>
      </w:r>
      <w:r w:rsidR="002373B8">
        <w:rPr>
          <w:rFonts w:ascii="Arial" w:hAnsi="Arial" w:cs="Arial"/>
          <w:sz w:val="22"/>
          <w:szCs w:val="22"/>
        </w:rPr>
        <w:t>,</w:t>
      </w:r>
      <w:r w:rsidR="000A4F0D" w:rsidRPr="008C35A6">
        <w:rPr>
          <w:rFonts w:ascii="Arial" w:hAnsi="Arial" w:cs="Arial"/>
          <w:sz w:val="22"/>
          <w:szCs w:val="22"/>
        </w:rPr>
        <w:t xml:space="preserve"> se ruší</w:t>
      </w:r>
      <w:r w:rsidRPr="008C35A6">
        <w:rPr>
          <w:rFonts w:ascii="Arial" w:hAnsi="Arial" w:cs="Arial"/>
          <w:sz w:val="22"/>
          <w:szCs w:val="22"/>
        </w:rPr>
        <w:t>.</w:t>
      </w:r>
    </w:p>
    <w:p w14:paraId="02E65054" w14:textId="77777777" w:rsidR="009252FB" w:rsidRDefault="009252FB" w:rsidP="009252FB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58A44B14" w14:textId="77777777" w:rsidR="009252FB" w:rsidRDefault="009252FB" w:rsidP="002B4BDA">
      <w:pPr>
        <w:pStyle w:val="Odstavecseseznamem"/>
        <w:numPr>
          <w:ilvl w:val="0"/>
          <w:numId w:val="29"/>
        </w:numPr>
        <w:spacing w:after="120"/>
        <w:ind w:left="42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III. odst. 2 se nahrazuje následujícím zněním:</w:t>
      </w:r>
    </w:p>
    <w:p w14:paraId="31E130AF" w14:textId="77777777" w:rsidR="002B4BDA" w:rsidRDefault="002B4BDA" w:rsidP="002B4BDA">
      <w:pPr>
        <w:pStyle w:val="Odstavecseseznamem"/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„Zhotovitel se zavazuje dokončit práce na díle a předat dílo ve lhůtě do 57 týdnů, přičemž lhůta p</w:t>
      </w:r>
      <w:r w:rsidR="00E14815">
        <w:rPr>
          <w:rFonts w:ascii="Arial" w:hAnsi="Arial" w:cs="Arial"/>
          <w:sz w:val="22"/>
          <w:szCs w:val="22"/>
        </w:rPr>
        <w:t xml:space="preserve">očíná běžet dnem následujícím </w:t>
      </w:r>
      <w:r>
        <w:rPr>
          <w:rFonts w:ascii="Arial" w:hAnsi="Arial" w:cs="Arial"/>
          <w:sz w:val="22"/>
          <w:szCs w:val="22"/>
        </w:rPr>
        <w:t>p</w:t>
      </w:r>
      <w:r w:rsidR="00E1481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dni předání staveniště.“</w:t>
      </w:r>
    </w:p>
    <w:p w14:paraId="27158211" w14:textId="77777777" w:rsidR="00AE3699" w:rsidRDefault="00AE3699" w:rsidP="00AE3699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7F2B8D81" w14:textId="77777777" w:rsidR="00082F99" w:rsidRDefault="004B3676" w:rsidP="001661C0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2F99">
        <w:rPr>
          <w:rFonts w:ascii="Arial" w:hAnsi="Arial" w:cs="Arial"/>
          <w:sz w:val="22"/>
          <w:szCs w:val="22"/>
        </w:rPr>
        <w:t xml:space="preserve">Článek </w:t>
      </w:r>
      <w:r w:rsidR="008467D0" w:rsidRPr="00082F99">
        <w:rPr>
          <w:rFonts w:ascii="Arial" w:hAnsi="Arial" w:cs="Arial"/>
          <w:sz w:val="22"/>
          <w:szCs w:val="22"/>
        </w:rPr>
        <w:t>IV. odst. 1 se nahrazuje zněním:</w:t>
      </w:r>
    </w:p>
    <w:p w14:paraId="44E08B12" w14:textId="77777777" w:rsidR="005F2F0E" w:rsidRPr="00082F99" w:rsidRDefault="005F2F0E" w:rsidP="005F2F0E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7543F918" w14:textId="77777777" w:rsidR="00AE3699" w:rsidRDefault="00AE3699" w:rsidP="00FA7ADF">
      <w:pPr>
        <w:pStyle w:val="Odstavecseseznamem"/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5F2F0E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Cena díla je sjednána dohodou smluvních stran a činí:</w:t>
      </w:r>
    </w:p>
    <w:tbl>
      <w:tblPr>
        <w:tblStyle w:val="Mkatabulky"/>
        <w:tblW w:w="8609" w:type="dxa"/>
        <w:tblInd w:w="510" w:type="dxa"/>
        <w:tblLook w:val="04A0" w:firstRow="1" w:lastRow="0" w:firstColumn="1" w:lastColumn="0" w:noHBand="0" w:noVBand="1"/>
      </w:tblPr>
      <w:tblGrid>
        <w:gridCol w:w="6190"/>
        <w:gridCol w:w="2419"/>
      </w:tblGrid>
      <w:tr w:rsidR="00793DC2" w14:paraId="11A18AC4" w14:textId="77777777" w:rsidTr="00187141">
        <w:trPr>
          <w:trHeight w:val="263"/>
        </w:trPr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4BB7F977" w14:textId="77777777" w:rsidR="00793DC2" w:rsidRDefault="00793DC2" w:rsidP="00FA7ADF">
            <w:pPr>
              <w:pStyle w:val="Odstavecseseznamem"/>
              <w:spacing w:after="120"/>
              <w:ind w:left="-1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dle smlouvy o dílo bez DPH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6BEA2BDC" w14:textId="77777777" w:rsidR="00793DC2" w:rsidRDefault="005A2D75" w:rsidP="00FA7ADF">
            <w:pPr>
              <w:pStyle w:val="Odstavecseseznamem"/>
              <w:spacing w:after="120"/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12 291</w:t>
            </w:r>
            <w:r w:rsidR="003E4B4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977</w:t>
            </w:r>
            <w:r w:rsidR="003E4B48">
              <w:rPr>
                <w:rFonts w:ascii="Arial" w:hAnsi="Arial" w:cs="Arial"/>
                <w:sz w:val="22"/>
                <w:szCs w:val="22"/>
              </w:rPr>
              <w:t>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93DC2" w14:paraId="382351B3" w14:textId="77777777" w:rsidTr="00187141">
        <w:trPr>
          <w:trHeight w:val="263"/>
        </w:trPr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7D552DC8" w14:textId="77777777" w:rsidR="00793DC2" w:rsidRDefault="00793DC2" w:rsidP="0018670F">
            <w:pPr>
              <w:pStyle w:val="Odstavecseseznamem"/>
              <w:spacing w:after="120"/>
              <w:ind w:left="-1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víceprací bez DPH dle dodatku č. 1 smlouvy o dílo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47CA54C8" w14:textId="77777777" w:rsidR="00793DC2" w:rsidRDefault="00CA34DB" w:rsidP="00CA34DB">
            <w:pPr>
              <w:pStyle w:val="Odstavecseseznamem"/>
              <w:spacing w:after="120"/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14 244 349,09</w:t>
            </w:r>
            <w:r w:rsidR="003E4B4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93DC2" w14:paraId="760A171A" w14:textId="77777777" w:rsidTr="00187141">
        <w:trPr>
          <w:trHeight w:val="263"/>
        </w:trPr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22016" w14:textId="77777777" w:rsidR="00793DC2" w:rsidRDefault="00793DC2" w:rsidP="0018670F">
            <w:pPr>
              <w:pStyle w:val="Odstavecseseznamem"/>
              <w:spacing w:after="120"/>
              <w:ind w:left="-1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méněprací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bez DPH dle dodatku č. 1 smlouvy </w:t>
            </w:r>
            <w:r w:rsidR="009D050D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dílo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5C095" w14:textId="77777777" w:rsidR="00793DC2" w:rsidRDefault="00CA34DB" w:rsidP="00CA34DB">
            <w:pPr>
              <w:pStyle w:val="Odstavecseseznamem"/>
              <w:spacing w:after="120"/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- 491 718,32</w:t>
            </w:r>
            <w:r w:rsidR="003E4B4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93DC2" w14:paraId="3C5B80B5" w14:textId="77777777" w:rsidTr="00187141">
        <w:trPr>
          <w:trHeight w:val="263"/>
        </w:trPr>
        <w:tc>
          <w:tcPr>
            <w:tcW w:w="6190" w:type="dxa"/>
            <w:tcBorders>
              <w:left w:val="nil"/>
              <w:bottom w:val="nil"/>
              <w:right w:val="nil"/>
            </w:tcBorders>
          </w:tcPr>
          <w:p w14:paraId="7C252DC3" w14:textId="77777777" w:rsidR="00793DC2" w:rsidRPr="00793DC2" w:rsidRDefault="00793DC2" w:rsidP="0018670F">
            <w:pPr>
              <w:pStyle w:val="Odstavecseseznamem"/>
              <w:spacing w:after="120"/>
              <w:ind w:left="-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3DC2">
              <w:rPr>
                <w:rFonts w:ascii="Arial" w:hAnsi="Arial" w:cs="Arial"/>
                <w:b/>
                <w:sz w:val="22"/>
                <w:szCs w:val="22"/>
              </w:rPr>
              <w:t>Cena celkem bez DPH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</w:tcPr>
          <w:p w14:paraId="395992A4" w14:textId="77777777" w:rsidR="00793DC2" w:rsidRPr="00793DC2" w:rsidRDefault="00CA34DB" w:rsidP="00AC18B7">
            <w:pPr>
              <w:pStyle w:val="Odstavecseseznamem"/>
              <w:spacing w:after="120"/>
              <w:ind w:left="-11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26 044 607,</w:t>
            </w:r>
            <w:r w:rsidR="00AC18B7">
              <w:rPr>
                <w:rFonts w:ascii="Arial" w:hAnsi="Arial" w:cs="Arial"/>
                <w:b/>
                <w:sz w:val="22"/>
                <w:szCs w:val="22"/>
              </w:rPr>
              <w:t>77</w:t>
            </w:r>
            <w:r w:rsidR="003E4B48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="00D17638">
              <w:rPr>
                <w:rFonts w:ascii="Arial" w:hAnsi="Arial" w:cs="Arial"/>
                <w:b/>
                <w:sz w:val="22"/>
                <w:szCs w:val="22"/>
              </w:rPr>
              <w:t>č</w:t>
            </w:r>
          </w:p>
        </w:tc>
      </w:tr>
    </w:tbl>
    <w:p w14:paraId="1D658582" w14:textId="77777777" w:rsidR="00AE3699" w:rsidRPr="008C35A6" w:rsidRDefault="00793DC2" w:rsidP="00082F99">
      <w:pPr>
        <w:pStyle w:val="Odstavecseseznamem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36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3699">
        <w:rPr>
          <w:rFonts w:ascii="Arial" w:hAnsi="Arial" w:cs="Arial"/>
          <w:sz w:val="22"/>
          <w:szCs w:val="22"/>
        </w:rPr>
        <w:tab/>
      </w:r>
    </w:p>
    <w:p w14:paraId="5ABF9954" w14:textId="77777777" w:rsidR="00AD3D7D" w:rsidRPr="00064D98" w:rsidRDefault="00AD3D7D" w:rsidP="00904420">
      <w:pPr>
        <w:rPr>
          <w:rFonts w:ascii="Arial" w:hAnsi="Arial" w:cs="Arial"/>
          <w:sz w:val="22"/>
          <w:szCs w:val="22"/>
          <w:highlight w:val="yellow"/>
        </w:rPr>
      </w:pPr>
    </w:p>
    <w:p w14:paraId="036A01D6" w14:textId="77777777" w:rsidR="00AD3D7D" w:rsidRPr="00604CB6" w:rsidRDefault="00AD3D7D" w:rsidP="001661C0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04CB6">
        <w:rPr>
          <w:rFonts w:ascii="Arial" w:hAnsi="Arial" w:cs="Arial"/>
          <w:sz w:val="22"/>
          <w:szCs w:val="22"/>
        </w:rPr>
        <w:t>Článek VIII se doplňuje o nový odstavec č. 29 ve znění: „Zhotovitel je povinen na základě písemné žádosti objednatele předložit do 3 dnů časový a finanční harmonogram díla v podrobnostech dle určení objednatele“.</w:t>
      </w:r>
    </w:p>
    <w:p w14:paraId="14D52BD0" w14:textId="77777777" w:rsidR="00904420" w:rsidRPr="00604CB6" w:rsidRDefault="00904420" w:rsidP="00904420">
      <w:pPr>
        <w:rPr>
          <w:rFonts w:ascii="Arial" w:hAnsi="Arial" w:cs="Arial"/>
          <w:sz w:val="22"/>
          <w:szCs w:val="22"/>
        </w:rPr>
      </w:pPr>
    </w:p>
    <w:p w14:paraId="50FE7F76" w14:textId="77777777" w:rsidR="00904420" w:rsidRPr="00604CB6" w:rsidRDefault="00AD3D7D" w:rsidP="001661C0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04CB6">
        <w:rPr>
          <w:rFonts w:ascii="Arial" w:hAnsi="Arial" w:cs="Arial"/>
          <w:sz w:val="22"/>
          <w:szCs w:val="22"/>
        </w:rPr>
        <w:t>Článek XV</w:t>
      </w:r>
      <w:r w:rsidR="00904420" w:rsidRPr="00604CB6">
        <w:rPr>
          <w:rFonts w:ascii="Arial" w:hAnsi="Arial" w:cs="Arial"/>
          <w:sz w:val="22"/>
          <w:szCs w:val="22"/>
        </w:rPr>
        <w:t xml:space="preserve"> o</w:t>
      </w:r>
      <w:r w:rsidR="000A4F0D" w:rsidRPr="00604CB6">
        <w:rPr>
          <w:rFonts w:ascii="Arial" w:hAnsi="Arial" w:cs="Arial"/>
          <w:sz w:val="22"/>
          <w:szCs w:val="22"/>
        </w:rPr>
        <w:t>dst. 10 smlouvy o dílo se ruší</w:t>
      </w:r>
      <w:r w:rsidR="00904420" w:rsidRPr="00604CB6">
        <w:rPr>
          <w:rFonts w:ascii="Arial" w:hAnsi="Arial" w:cs="Arial"/>
          <w:sz w:val="22"/>
          <w:szCs w:val="22"/>
        </w:rPr>
        <w:t>.</w:t>
      </w:r>
    </w:p>
    <w:p w14:paraId="4E6CB4D9" w14:textId="77777777" w:rsidR="00191422" w:rsidRPr="00064D98" w:rsidRDefault="00191422" w:rsidP="008B4191">
      <w:pPr>
        <w:rPr>
          <w:rFonts w:ascii="Arial" w:hAnsi="Arial" w:cs="Arial"/>
          <w:sz w:val="22"/>
          <w:szCs w:val="22"/>
        </w:rPr>
      </w:pPr>
    </w:p>
    <w:p w14:paraId="3B62C0A6" w14:textId="77777777" w:rsidR="00904420" w:rsidRPr="00064D98" w:rsidRDefault="00904420" w:rsidP="00E85E9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68575A6" w14:textId="77777777" w:rsidR="00E85E99" w:rsidRPr="00064D98" w:rsidRDefault="00E85E99" w:rsidP="00E85E99">
      <w:pPr>
        <w:rPr>
          <w:rFonts w:ascii="Arial" w:hAnsi="Arial" w:cs="Arial"/>
          <w:sz w:val="22"/>
          <w:szCs w:val="22"/>
        </w:rPr>
      </w:pPr>
    </w:p>
    <w:p w14:paraId="58FF36DF" w14:textId="77777777" w:rsidR="00E85E99" w:rsidRPr="00064D98" w:rsidRDefault="00E85E99" w:rsidP="00E85E99">
      <w:pPr>
        <w:numPr>
          <w:ilvl w:val="0"/>
          <w:numId w:val="21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064D98">
        <w:rPr>
          <w:rFonts w:ascii="Arial" w:hAnsi="Arial" w:cs="Arial"/>
          <w:b/>
          <w:sz w:val="22"/>
          <w:szCs w:val="22"/>
        </w:rPr>
        <w:t>Závěrečná ustanovení</w:t>
      </w:r>
    </w:p>
    <w:p w14:paraId="51E8F37C" w14:textId="77777777" w:rsidR="00E85E99" w:rsidRPr="00064D98" w:rsidRDefault="00E85E99" w:rsidP="00E85E99">
      <w:pPr>
        <w:ind w:left="1080"/>
        <w:rPr>
          <w:rFonts w:ascii="Arial" w:hAnsi="Arial" w:cs="Arial"/>
          <w:b/>
          <w:sz w:val="22"/>
          <w:szCs w:val="22"/>
        </w:rPr>
      </w:pPr>
    </w:p>
    <w:p w14:paraId="70D1BA27" w14:textId="77777777" w:rsidR="00E85E99" w:rsidRPr="00064D98" w:rsidRDefault="00B30647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</w:t>
      </w:r>
      <w:r w:rsidR="00E85E99" w:rsidRPr="00064D98">
        <w:rPr>
          <w:rFonts w:ascii="Arial" w:hAnsi="Arial" w:cs="Arial"/>
          <w:sz w:val="22"/>
          <w:szCs w:val="22"/>
        </w:rPr>
        <w:t>mluvní strany prohlašují, že tento dodatek je projevem jejich svobodné a vážné vůle, což stvrzují svými podpisy.</w:t>
      </w:r>
    </w:p>
    <w:p w14:paraId="38DF6FC4" w14:textId="77777777" w:rsidR="00E85E99" w:rsidRPr="00064D98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14:paraId="6ECF86F2" w14:textId="77777777" w:rsidR="00E85E99" w:rsidRPr="00275AE8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064D98">
        <w:rPr>
          <w:rFonts w:ascii="Arial" w:hAnsi="Arial" w:cs="Arial"/>
          <w:sz w:val="22"/>
          <w:szCs w:val="22"/>
        </w:rPr>
        <w:t xml:space="preserve">Smluvní strany prohlašují, že údaje uvedené v tomto dodatku nejsou informacemi </w:t>
      </w:r>
      <w:r w:rsidRPr="00275AE8">
        <w:rPr>
          <w:rFonts w:ascii="Arial" w:hAnsi="Arial" w:cs="Arial"/>
          <w:sz w:val="22"/>
          <w:szCs w:val="22"/>
        </w:rPr>
        <w:t>požívajícími ochrany důvěrnosti majetkových poměrů.</w:t>
      </w:r>
    </w:p>
    <w:p w14:paraId="2A78DC77" w14:textId="77777777" w:rsidR="00275AE8" w:rsidRPr="00275AE8" w:rsidRDefault="00275AE8" w:rsidP="00275AE8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14:paraId="79AE8018" w14:textId="77777777" w:rsidR="00E85E99" w:rsidRPr="00275AE8" w:rsidRDefault="00275AE8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275AE8">
        <w:rPr>
          <w:rFonts w:ascii="Arial" w:hAnsi="Arial" w:cs="Arial"/>
          <w:iCs/>
          <w:sz w:val="22"/>
          <w:szCs w:val="22"/>
        </w:rPr>
        <w:t xml:space="preserve">Tento dodatek byl </w:t>
      </w:r>
      <w:r w:rsidRPr="00275AE8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</w:t>
      </w:r>
      <w:r w:rsidR="00E85E99" w:rsidRPr="00275AE8">
        <w:rPr>
          <w:rFonts w:ascii="Arial" w:hAnsi="Arial" w:cs="Arial"/>
          <w:sz w:val="22"/>
          <w:szCs w:val="22"/>
        </w:rPr>
        <w:t>.</w:t>
      </w:r>
    </w:p>
    <w:p w14:paraId="367501C5" w14:textId="77777777" w:rsidR="00693C86" w:rsidRPr="00A0149C" w:rsidRDefault="00693C86" w:rsidP="00A0149C">
      <w:pPr>
        <w:ind w:left="0"/>
        <w:rPr>
          <w:rFonts w:ascii="Arial" w:hAnsi="Arial" w:cs="Arial"/>
          <w:iCs/>
          <w:sz w:val="22"/>
          <w:szCs w:val="22"/>
        </w:rPr>
      </w:pPr>
    </w:p>
    <w:p w14:paraId="41D1AF85" w14:textId="77777777" w:rsidR="00693C86" w:rsidRPr="00064D98" w:rsidRDefault="00693C86" w:rsidP="00D53D3B">
      <w:pPr>
        <w:numPr>
          <w:ilvl w:val="0"/>
          <w:numId w:val="23"/>
        </w:numPr>
        <w:suppressAutoHyphens w:val="0"/>
        <w:rPr>
          <w:rFonts w:ascii="Arial" w:hAnsi="Arial" w:cs="Arial"/>
          <w:iCs/>
          <w:sz w:val="22"/>
          <w:szCs w:val="22"/>
        </w:rPr>
      </w:pPr>
      <w:r w:rsidRPr="00064D98">
        <w:rPr>
          <w:rFonts w:ascii="Arial" w:hAnsi="Arial" w:cs="Arial"/>
          <w:iCs/>
          <w:sz w:val="22"/>
          <w:szCs w:val="22"/>
        </w:rPr>
        <w:t>T</w:t>
      </w:r>
      <w:r w:rsidR="0006396A">
        <w:rPr>
          <w:rFonts w:ascii="Arial" w:hAnsi="Arial" w:cs="Arial"/>
          <w:iCs/>
          <w:sz w:val="22"/>
          <w:szCs w:val="22"/>
        </w:rPr>
        <w:t>ento dodatek je vyhotoven</w:t>
      </w:r>
      <w:r w:rsidRPr="00064D98">
        <w:rPr>
          <w:rFonts w:ascii="Arial" w:hAnsi="Arial" w:cs="Arial"/>
          <w:iCs/>
          <w:sz w:val="22"/>
          <w:szCs w:val="22"/>
        </w:rPr>
        <w:t xml:space="preserve"> ve dvou stejnopisech, ze kterých zhotovitel i objednatel obdrží jedno vyhotovení.</w:t>
      </w:r>
    </w:p>
    <w:p w14:paraId="244749B3" w14:textId="77777777" w:rsidR="00693C86" w:rsidRPr="00064D98" w:rsidRDefault="00693C86" w:rsidP="00202128">
      <w:pPr>
        <w:pStyle w:val="Odstavecseseznamem"/>
        <w:rPr>
          <w:rFonts w:ascii="Arial" w:hAnsi="Arial" w:cs="Arial"/>
          <w:iCs/>
          <w:sz w:val="22"/>
          <w:szCs w:val="22"/>
        </w:rPr>
      </w:pPr>
    </w:p>
    <w:p w14:paraId="5DE31D56" w14:textId="77777777" w:rsidR="00E85E99" w:rsidRPr="00064D98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064D98">
        <w:rPr>
          <w:rFonts w:ascii="Arial" w:hAnsi="Arial" w:cs="Arial"/>
          <w:sz w:val="22"/>
          <w:szCs w:val="22"/>
        </w:rPr>
        <w:t>Nedílnou součás</w:t>
      </w:r>
      <w:r w:rsidR="008B4191" w:rsidRPr="00064D98">
        <w:rPr>
          <w:rFonts w:ascii="Arial" w:hAnsi="Arial" w:cs="Arial"/>
          <w:sz w:val="22"/>
          <w:szCs w:val="22"/>
        </w:rPr>
        <w:t xml:space="preserve">tí tohoto dodatku je Příloha č. </w:t>
      </w:r>
      <w:r w:rsidRPr="00064D98">
        <w:rPr>
          <w:rFonts w:ascii="Arial" w:hAnsi="Arial" w:cs="Arial"/>
          <w:sz w:val="22"/>
          <w:szCs w:val="22"/>
        </w:rPr>
        <w:t xml:space="preserve">1 </w:t>
      </w:r>
      <w:r w:rsidR="00742BE6">
        <w:rPr>
          <w:rFonts w:ascii="Arial" w:hAnsi="Arial" w:cs="Arial"/>
          <w:sz w:val="22"/>
          <w:szCs w:val="22"/>
        </w:rPr>
        <w:t xml:space="preserve">- </w:t>
      </w:r>
      <w:r w:rsidRPr="00064D98">
        <w:rPr>
          <w:rFonts w:ascii="Arial" w:hAnsi="Arial" w:cs="Arial"/>
          <w:sz w:val="22"/>
          <w:szCs w:val="22"/>
        </w:rPr>
        <w:t>Změnový list č.</w:t>
      </w:r>
      <w:r w:rsidR="008B4191" w:rsidRPr="00064D98">
        <w:rPr>
          <w:rFonts w:ascii="Arial" w:hAnsi="Arial" w:cs="Arial"/>
          <w:sz w:val="22"/>
          <w:szCs w:val="22"/>
        </w:rPr>
        <w:t xml:space="preserve"> </w:t>
      </w:r>
      <w:r w:rsidRPr="00064D98">
        <w:rPr>
          <w:rFonts w:ascii="Arial" w:hAnsi="Arial" w:cs="Arial"/>
          <w:sz w:val="22"/>
          <w:szCs w:val="22"/>
        </w:rPr>
        <w:t>1.</w:t>
      </w:r>
    </w:p>
    <w:p w14:paraId="6CE946C1" w14:textId="77777777" w:rsidR="00E85E99" w:rsidRPr="00064D98" w:rsidRDefault="00E85E99" w:rsidP="00E85E99">
      <w:pPr>
        <w:pStyle w:val="Odstavecseseznamem"/>
        <w:rPr>
          <w:rFonts w:ascii="Arial" w:hAnsi="Arial" w:cs="Arial"/>
          <w:sz w:val="22"/>
          <w:szCs w:val="22"/>
        </w:rPr>
      </w:pPr>
    </w:p>
    <w:p w14:paraId="4C4C4423" w14:textId="77777777" w:rsidR="00E85E99" w:rsidRPr="00064D98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064D98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14:paraId="24DECD74" w14:textId="77777777" w:rsidR="00E85E99" w:rsidRPr="00064D98" w:rsidRDefault="00E85E99" w:rsidP="00E85E99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27CB3B5" w14:textId="77777777" w:rsidR="00E85E99" w:rsidRPr="00064D98" w:rsidRDefault="00E85E99" w:rsidP="00E85E99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064D98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14:paraId="6305C06E" w14:textId="77777777" w:rsidR="00E85E99" w:rsidRPr="00064D98" w:rsidRDefault="00E85E99" w:rsidP="00E85E99">
      <w:pPr>
        <w:ind w:left="360"/>
        <w:rPr>
          <w:rFonts w:ascii="Arial" w:hAnsi="Arial" w:cs="Arial"/>
          <w:sz w:val="22"/>
          <w:szCs w:val="22"/>
        </w:rPr>
      </w:pPr>
    </w:p>
    <w:p w14:paraId="1932DDC2" w14:textId="153249CE" w:rsidR="00D01D06" w:rsidRPr="00C83749" w:rsidRDefault="00E85E99" w:rsidP="007968D1">
      <w:pPr>
        <w:numPr>
          <w:ilvl w:val="0"/>
          <w:numId w:val="23"/>
        </w:numPr>
        <w:suppressAutoHyphens w:val="0"/>
        <w:rPr>
          <w:rFonts w:ascii="Arial" w:hAnsi="Arial" w:cs="Arial"/>
          <w:sz w:val="22"/>
          <w:szCs w:val="22"/>
        </w:rPr>
      </w:pPr>
      <w:r w:rsidRPr="00C83749">
        <w:rPr>
          <w:rFonts w:ascii="Arial" w:hAnsi="Arial" w:cs="Arial"/>
          <w:sz w:val="22"/>
          <w:szCs w:val="22"/>
        </w:rPr>
        <w:t>Zhotovitel bere na vědomí, že společnost Brněnské vodárny a kanalizace, a.s. je povinným subjektem dle zákona č. 106/99 Sb., o svobodném přístupu k informacím, ve znění pozdějších předpisů.</w:t>
      </w:r>
    </w:p>
    <w:p w14:paraId="692CB059" w14:textId="77777777" w:rsidR="00D01D06" w:rsidRPr="00064D98" w:rsidRDefault="00D01D06" w:rsidP="00E85E99">
      <w:pPr>
        <w:rPr>
          <w:rFonts w:ascii="Arial" w:hAnsi="Arial" w:cs="Arial"/>
          <w:sz w:val="22"/>
          <w:szCs w:val="22"/>
        </w:rPr>
      </w:pPr>
    </w:p>
    <w:p w14:paraId="72763EAA" w14:textId="77777777" w:rsidR="00E85E99" w:rsidRPr="00064D98" w:rsidRDefault="00E85E99" w:rsidP="00E85E99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893"/>
      </w:tblGrid>
      <w:tr w:rsidR="005649CE" w:rsidRPr="00064D98" w14:paraId="2E389EDC" w14:textId="77777777" w:rsidTr="00033392">
        <w:trPr>
          <w:trHeight w:val="218"/>
        </w:trPr>
        <w:tc>
          <w:tcPr>
            <w:tcW w:w="4607" w:type="dxa"/>
          </w:tcPr>
          <w:p w14:paraId="3D4EF505" w14:textId="76EDFCDD" w:rsidR="005649CE" w:rsidRPr="00064D98" w:rsidRDefault="005649CE" w:rsidP="00033392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 xml:space="preserve">V Brně </w:t>
            </w:r>
            <w:r w:rsidR="00575BD3" w:rsidRPr="00064D98">
              <w:rPr>
                <w:rFonts w:ascii="Arial" w:hAnsi="Arial" w:cs="Arial"/>
                <w:sz w:val="22"/>
                <w:szCs w:val="22"/>
              </w:rPr>
              <w:t>dne</w:t>
            </w:r>
            <w:r w:rsidR="00033392">
              <w:rPr>
                <w:rFonts w:ascii="Arial" w:hAnsi="Arial" w:cs="Arial"/>
                <w:sz w:val="22"/>
                <w:szCs w:val="22"/>
              </w:rPr>
              <w:t xml:space="preserve"> 28. 6. 2023</w:t>
            </w:r>
          </w:p>
        </w:tc>
        <w:tc>
          <w:tcPr>
            <w:tcW w:w="4893" w:type="dxa"/>
          </w:tcPr>
          <w:p w14:paraId="191AA500" w14:textId="6C71CFBF" w:rsidR="005649CE" w:rsidRPr="00064D98" w:rsidRDefault="005649CE" w:rsidP="00033392">
            <w:pPr>
              <w:rPr>
                <w:rFonts w:ascii="Arial" w:hAnsi="Arial" w:cs="Arial"/>
                <w:sz w:val="22"/>
                <w:szCs w:val="22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 xml:space="preserve">V Brně </w:t>
            </w:r>
            <w:r w:rsidR="00575BD3" w:rsidRPr="00064D98">
              <w:rPr>
                <w:rFonts w:ascii="Arial" w:hAnsi="Arial" w:cs="Arial"/>
                <w:sz w:val="22"/>
                <w:szCs w:val="22"/>
              </w:rPr>
              <w:t>dne</w:t>
            </w:r>
            <w:r w:rsidR="00033392">
              <w:rPr>
                <w:rFonts w:ascii="Arial" w:hAnsi="Arial" w:cs="Arial"/>
                <w:sz w:val="22"/>
                <w:szCs w:val="22"/>
              </w:rPr>
              <w:t xml:space="preserve"> 27. 6. 2023</w:t>
            </w:r>
          </w:p>
        </w:tc>
      </w:tr>
      <w:tr w:rsidR="005649CE" w:rsidRPr="00064D98" w14:paraId="4EFA42C6" w14:textId="77777777" w:rsidTr="00033392">
        <w:trPr>
          <w:trHeight w:val="1311"/>
        </w:trPr>
        <w:tc>
          <w:tcPr>
            <w:tcW w:w="4607" w:type="dxa"/>
          </w:tcPr>
          <w:p w14:paraId="4D3317B1" w14:textId="6CB379C0" w:rsidR="003A69B3" w:rsidRDefault="005649CE" w:rsidP="003A69B3">
            <w:pPr>
              <w:rPr>
                <w:rFonts w:ascii="Arial" w:hAnsi="Arial" w:cs="Arial"/>
                <w:sz w:val="22"/>
                <w:szCs w:val="22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>Za</w:t>
            </w:r>
            <w:r w:rsidR="003A69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4D98">
              <w:rPr>
                <w:rFonts w:ascii="Arial" w:hAnsi="Arial" w:cs="Arial"/>
                <w:sz w:val="22"/>
                <w:szCs w:val="22"/>
              </w:rPr>
              <w:t>objednatele</w:t>
            </w:r>
          </w:p>
          <w:p w14:paraId="191744BC" w14:textId="77777777" w:rsidR="003A69B3" w:rsidRPr="003A69B3" w:rsidRDefault="003A69B3" w:rsidP="003A69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52A766" w14:textId="519902CD" w:rsidR="003A69B3" w:rsidRDefault="003A69B3" w:rsidP="003A69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D4890" w14:textId="77777777" w:rsidR="005649CE" w:rsidRPr="003A69B3" w:rsidRDefault="005649CE" w:rsidP="003A69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3" w:type="dxa"/>
          </w:tcPr>
          <w:p w14:paraId="3C20BCDD" w14:textId="77777777" w:rsidR="005649CE" w:rsidRPr="00064D98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>Za zhotovitele</w:t>
            </w:r>
          </w:p>
        </w:tc>
      </w:tr>
      <w:tr w:rsidR="005649CE" w:rsidRPr="00064D98" w14:paraId="514BECA6" w14:textId="77777777" w:rsidTr="00033392">
        <w:trPr>
          <w:trHeight w:val="218"/>
        </w:trPr>
        <w:tc>
          <w:tcPr>
            <w:tcW w:w="4607" w:type="dxa"/>
          </w:tcPr>
          <w:p w14:paraId="71E0939F" w14:textId="77777777" w:rsidR="005649CE" w:rsidRPr="00064D98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893" w:type="dxa"/>
          </w:tcPr>
          <w:p w14:paraId="4F8C37F7" w14:textId="77777777" w:rsidR="005649CE" w:rsidRPr="00064D98" w:rsidRDefault="005649CE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5649CE" w:rsidRPr="00064D98" w14:paraId="790E744E" w14:textId="77777777" w:rsidTr="00033392">
        <w:trPr>
          <w:trHeight w:val="860"/>
        </w:trPr>
        <w:tc>
          <w:tcPr>
            <w:tcW w:w="4607" w:type="dxa"/>
          </w:tcPr>
          <w:p w14:paraId="68C2880D" w14:textId="77777777" w:rsidR="00A8007D" w:rsidRPr="00064D98" w:rsidRDefault="00A8007D" w:rsidP="00A8007D">
            <w:pPr>
              <w:rPr>
                <w:rFonts w:ascii="Arial" w:hAnsi="Arial" w:cs="Arial"/>
                <w:sz w:val="22"/>
                <w:szCs w:val="22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>Brněnské vodárny a kanalizace, a.s.,</w:t>
            </w:r>
          </w:p>
          <w:p w14:paraId="09EA3C35" w14:textId="77777777" w:rsidR="00A8007D" w:rsidRPr="00064D98" w:rsidRDefault="00A8007D" w:rsidP="00A8007D">
            <w:pPr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 xml:space="preserve">Ing. Daniel  </w:t>
            </w:r>
            <w:proofErr w:type="spellStart"/>
            <w:r w:rsidRPr="00064D98">
              <w:rPr>
                <w:rFonts w:ascii="Arial" w:hAnsi="Arial" w:cs="Arial"/>
                <w:sz w:val="22"/>
                <w:szCs w:val="22"/>
              </w:rPr>
              <w:t>Struž</w:t>
            </w:r>
            <w:proofErr w:type="spellEnd"/>
            <w:r w:rsidRPr="00064D98">
              <w:rPr>
                <w:rFonts w:ascii="Arial" w:hAnsi="Arial" w:cs="Arial"/>
                <w:sz w:val="22"/>
                <w:szCs w:val="22"/>
              </w:rPr>
              <w:t xml:space="preserve">, MBA, </w:t>
            </w:r>
          </w:p>
          <w:p w14:paraId="7A147CCA" w14:textId="77777777" w:rsidR="00A8007D" w:rsidRPr="00064D98" w:rsidRDefault="00A8007D" w:rsidP="00A8007D">
            <w:pPr>
              <w:rPr>
                <w:rFonts w:ascii="Arial" w:hAnsi="Arial" w:cs="Arial"/>
                <w:sz w:val="22"/>
                <w:szCs w:val="22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  <w:p w14:paraId="7F0452C8" w14:textId="77777777" w:rsidR="005649CE" w:rsidRPr="00064D98" w:rsidRDefault="005649CE" w:rsidP="00A8007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893" w:type="dxa"/>
          </w:tcPr>
          <w:p w14:paraId="63E8B72B" w14:textId="77777777" w:rsidR="00237858" w:rsidRPr="00064D98" w:rsidRDefault="00237858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>FIRESTA-Fišer, rekonstrukce, stavby a.s.</w:t>
            </w:r>
          </w:p>
          <w:p w14:paraId="71C7D7D7" w14:textId="77777777" w:rsidR="008B4191" w:rsidRPr="00064D98" w:rsidRDefault="00237858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 xml:space="preserve">Ing. Pavel Borek, </w:t>
            </w:r>
          </w:p>
          <w:p w14:paraId="1AB0508A" w14:textId="77777777" w:rsidR="005649CE" w:rsidRPr="00064D98" w:rsidRDefault="00237858" w:rsidP="004E0998">
            <w:pPr>
              <w:rPr>
                <w:rFonts w:ascii="Arial" w:hAnsi="Arial" w:cs="Arial"/>
                <w:sz w:val="22"/>
                <w:szCs w:val="22"/>
              </w:rPr>
            </w:pPr>
            <w:r w:rsidRPr="00064D98">
              <w:rPr>
                <w:rFonts w:ascii="Arial" w:hAnsi="Arial" w:cs="Arial"/>
                <w:sz w:val="22"/>
                <w:szCs w:val="22"/>
              </w:rPr>
              <w:t>člen představenstva</w:t>
            </w:r>
          </w:p>
        </w:tc>
      </w:tr>
    </w:tbl>
    <w:p w14:paraId="3A90BAB0" w14:textId="77777777" w:rsidR="00D24A91" w:rsidRPr="00064D98" w:rsidRDefault="00D24A91" w:rsidP="0022457D">
      <w:pPr>
        <w:tabs>
          <w:tab w:val="left" w:pos="5475"/>
        </w:tabs>
        <w:rPr>
          <w:rFonts w:ascii="Arial" w:hAnsi="Arial" w:cs="Arial"/>
          <w:sz w:val="22"/>
          <w:szCs w:val="22"/>
        </w:rPr>
      </w:pPr>
    </w:p>
    <w:sectPr w:rsidR="00D24A91" w:rsidRPr="00064D9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566B2" w14:textId="77777777" w:rsidR="00ED68D3" w:rsidRDefault="00ED68D3" w:rsidP="00B82A2B">
      <w:r>
        <w:separator/>
      </w:r>
    </w:p>
  </w:endnote>
  <w:endnote w:type="continuationSeparator" w:id="0">
    <w:p w14:paraId="64C1E359" w14:textId="77777777" w:rsidR="00ED68D3" w:rsidRDefault="00ED68D3" w:rsidP="00B8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8F20" w14:textId="02140D40" w:rsidR="005649CE" w:rsidRPr="00EE3B5A" w:rsidRDefault="00ED68D3" w:rsidP="005649CE">
    <w:pPr>
      <w:pStyle w:val="Zpat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7477112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855543008"/>
            <w:docPartObj>
              <w:docPartGallery w:val="Page Numbers (Top of Page)"/>
              <w:docPartUnique/>
            </w:docPartObj>
          </w:sdtPr>
          <w:sdtEndPr/>
          <w:sdtContent>
            <w:r w:rsidR="005649CE" w:rsidRPr="00EE3B5A">
              <w:rPr>
                <w:rFonts w:ascii="Arial" w:hAnsi="Arial" w:cs="Arial"/>
                <w:sz w:val="18"/>
                <w:szCs w:val="18"/>
              </w:rPr>
              <w:t>SML/</w:t>
            </w:r>
            <w:r w:rsidR="000335A7">
              <w:rPr>
                <w:rFonts w:ascii="Arial" w:hAnsi="Arial" w:cs="Arial"/>
                <w:sz w:val="18"/>
                <w:szCs w:val="18"/>
              </w:rPr>
              <w:t>0556</w:t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>/2</w:t>
            </w:r>
            <w:r w:rsidR="000335A7">
              <w:rPr>
                <w:rFonts w:ascii="Arial" w:hAnsi="Arial" w:cs="Arial"/>
                <w:sz w:val="18"/>
                <w:szCs w:val="18"/>
              </w:rPr>
              <w:t>2</w:t>
            </w:r>
            <w:r w:rsidR="005649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85B38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649CE" w:rsidRPr="00EE3B5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85B38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5649CE" w:rsidRPr="00EE3B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016B825D" w14:textId="77777777" w:rsidR="005649CE" w:rsidRPr="00D94470" w:rsidRDefault="00D94470" w:rsidP="005649CE">
    <w:pPr>
      <w:pStyle w:val="Zpat"/>
      <w:jc w:val="left"/>
      <w:rPr>
        <w:rFonts w:ascii="Arial" w:hAnsi="Arial" w:cs="Arial"/>
        <w:sz w:val="18"/>
        <w:szCs w:val="18"/>
      </w:rPr>
    </w:pPr>
    <w:r w:rsidRPr="00D94470">
      <w:rPr>
        <w:rFonts w:ascii="Arial" w:hAnsi="Arial" w:cs="Arial"/>
        <w:sz w:val="18"/>
        <w:szCs w:val="18"/>
      </w:rPr>
      <w:t>dodatek č. 1 SML/0556/22-1</w:t>
    </w:r>
  </w:p>
  <w:p w14:paraId="1474E50E" w14:textId="77777777" w:rsidR="005649CE" w:rsidRDefault="005649CE" w:rsidP="005649CE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17032" w14:textId="77777777" w:rsidR="00ED68D3" w:rsidRDefault="00ED68D3" w:rsidP="00B82A2B">
      <w:r>
        <w:separator/>
      </w:r>
    </w:p>
  </w:footnote>
  <w:footnote w:type="continuationSeparator" w:id="0">
    <w:p w14:paraId="6EC3A1C9" w14:textId="77777777" w:rsidR="00ED68D3" w:rsidRDefault="00ED68D3" w:rsidP="00B8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61B6B" w14:textId="77777777" w:rsidR="00B82A2B" w:rsidRDefault="00ED68D3">
    <w:pPr>
      <w:pStyle w:val="Zhlav"/>
    </w:pPr>
    <w:r>
      <w:rPr>
        <w:noProof/>
      </w:rPr>
      <w:pict w14:anchorId="61847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9" o:spid="_x0000_s2050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B397" w14:textId="77777777" w:rsidR="00B82A2B" w:rsidRDefault="00ED68D3" w:rsidP="00E06D3A">
    <w:pPr>
      <w:pStyle w:val="Zhlav"/>
      <w:jc w:val="right"/>
    </w:pPr>
    <w:r>
      <w:rPr>
        <w:noProof/>
        <w:highlight w:val="yellow"/>
      </w:rPr>
      <w:pict w14:anchorId="32576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70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CD9C" w14:textId="77777777" w:rsidR="00B82A2B" w:rsidRDefault="00ED68D3">
    <w:pPr>
      <w:pStyle w:val="Zhlav"/>
    </w:pPr>
    <w:r>
      <w:rPr>
        <w:noProof/>
      </w:rPr>
      <w:pict w14:anchorId="5F4DC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5855968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A0E1C"/>
    <w:multiLevelType w:val="multilevel"/>
    <w:tmpl w:val="9C9EE24C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06A7"/>
    <w:multiLevelType w:val="hybridMultilevel"/>
    <w:tmpl w:val="C76870C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1627D7"/>
    <w:multiLevelType w:val="hybridMultilevel"/>
    <w:tmpl w:val="C426954A"/>
    <w:lvl w:ilvl="0" w:tplc="D278F39A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C627B"/>
    <w:multiLevelType w:val="hybridMultilevel"/>
    <w:tmpl w:val="69AE918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210DD"/>
    <w:multiLevelType w:val="singleLevel"/>
    <w:tmpl w:val="48D2F856"/>
    <w:lvl w:ilvl="0">
      <w:start w:val="3"/>
      <w:numFmt w:val="bullet"/>
      <w:pStyle w:val="Stylsodrkouodskoen"/>
      <w:lvlText w:val="-"/>
      <w:lvlJc w:val="left"/>
      <w:pPr>
        <w:ind w:left="1134" w:hanging="360"/>
      </w:pPr>
      <w:rPr>
        <w:rFonts w:hint="default"/>
      </w:rPr>
    </w:lvl>
  </w:abstractNum>
  <w:abstractNum w:abstractNumId="9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7C1087"/>
    <w:multiLevelType w:val="hybridMultilevel"/>
    <w:tmpl w:val="B22247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6D4B39"/>
    <w:multiLevelType w:val="singleLevel"/>
    <w:tmpl w:val="B86C8D20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  <w:b/>
      </w:rPr>
    </w:lvl>
  </w:abstractNum>
  <w:abstractNum w:abstractNumId="12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3400A"/>
    <w:multiLevelType w:val="hybridMultilevel"/>
    <w:tmpl w:val="E81624A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E3235D8"/>
    <w:multiLevelType w:val="hybridMultilevel"/>
    <w:tmpl w:val="9EC80888"/>
    <w:lvl w:ilvl="0" w:tplc="842C20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</w:num>
  <w:num w:numId="21">
    <w:abstractNumId w:val="12"/>
  </w:num>
  <w:num w:numId="22">
    <w:abstractNumId w:val="2"/>
  </w:num>
  <w:num w:numId="23">
    <w:abstractNumId w:val="0"/>
  </w:num>
  <w:num w:numId="24">
    <w:abstractNumId w:val="15"/>
  </w:num>
  <w:num w:numId="25">
    <w:abstractNumId w:val="3"/>
  </w:num>
  <w:num w:numId="26">
    <w:abstractNumId w:val="13"/>
  </w:num>
  <w:num w:numId="27">
    <w:abstractNumId w:val="5"/>
  </w:num>
  <w:num w:numId="28">
    <w:abstractNumId w:val="9"/>
  </w:num>
  <w:num w:numId="29">
    <w:abstractNumId w:val="16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2B"/>
    <w:rsid w:val="00014F65"/>
    <w:rsid w:val="000164BD"/>
    <w:rsid w:val="00032F9F"/>
    <w:rsid w:val="00033392"/>
    <w:rsid w:val="000335A7"/>
    <w:rsid w:val="00034804"/>
    <w:rsid w:val="00055E13"/>
    <w:rsid w:val="000620BA"/>
    <w:rsid w:val="000626D5"/>
    <w:rsid w:val="0006396A"/>
    <w:rsid w:val="00064D98"/>
    <w:rsid w:val="00065BD7"/>
    <w:rsid w:val="00082F99"/>
    <w:rsid w:val="000A119A"/>
    <w:rsid w:val="000A4F0D"/>
    <w:rsid w:val="000B0811"/>
    <w:rsid w:val="000D2950"/>
    <w:rsid w:val="000D3481"/>
    <w:rsid w:val="000D5DBB"/>
    <w:rsid w:val="00103EE3"/>
    <w:rsid w:val="00112F4F"/>
    <w:rsid w:val="00120B20"/>
    <w:rsid w:val="001517D0"/>
    <w:rsid w:val="001622A8"/>
    <w:rsid w:val="001625BF"/>
    <w:rsid w:val="001661C0"/>
    <w:rsid w:val="001841F1"/>
    <w:rsid w:val="0018670F"/>
    <w:rsid w:val="00187141"/>
    <w:rsid w:val="00191422"/>
    <w:rsid w:val="001A696A"/>
    <w:rsid w:val="001B509A"/>
    <w:rsid w:val="001E4A5A"/>
    <w:rsid w:val="00202128"/>
    <w:rsid w:val="002128FF"/>
    <w:rsid w:val="0021724E"/>
    <w:rsid w:val="00220B5D"/>
    <w:rsid w:val="00221BDD"/>
    <w:rsid w:val="0022457D"/>
    <w:rsid w:val="002252D9"/>
    <w:rsid w:val="00231E05"/>
    <w:rsid w:val="002373B8"/>
    <w:rsid w:val="00237858"/>
    <w:rsid w:val="00240606"/>
    <w:rsid w:val="00264E45"/>
    <w:rsid w:val="00267947"/>
    <w:rsid w:val="00270FC2"/>
    <w:rsid w:val="00275AE8"/>
    <w:rsid w:val="002901CE"/>
    <w:rsid w:val="002A30DD"/>
    <w:rsid w:val="002A58FF"/>
    <w:rsid w:val="002B4BDA"/>
    <w:rsid w:val="002D060C"/>
    <w:rsid w:val="002E0C1A"/>
    <w:rsid w:val="0030250F"/>
    <w:rsid w:val="003225EE"/>
    <w:rsid w:val="0033757C"/>
    <w:rsid w:val="00344642"/>
    <w:rsid w:val="00347024"/>
    <w:rsid w:val="00363EE7"/>
    <w:rsid w:val="003665F6"/>
    <w:rsid w:val="00372152"/>
    <w:rsid w:val="0038163E"/>
    <w:rsid w:val="003A69B3"/>
    <w:rsid w:val="003D24A6"/>
    <w:rsid w:val="003E4B48"/>
    <w:rsid w:val="003F3771"/>
    <w:rsid w:val="003F4562"/>
    <w:rsid w:val="003F489C"/>
    <w:rsid w:val="003F6E2D"/>
    <w:rsid w:val="00412879"/>
    <w:rsid w:val="004144C3"/>
    <w:rsid w:val="004156C1"/>
    <w:rsid w:val="00444E49"/>
    <w:rsid w:val="00453217"/>
    <w:rsid w:val="004535AE"/>
    <w:rsid w:val="004848E9"/>
    <w:rsid w:val="00492A95"/>
    <w:rsid w:val="004A3678"/>
    <w:rsid w:val="004B3676"/>
    <w:rsid w:val="004C4DBB"/>
    <w:rsid w:val="004E797D"/>
    <w:rsid w:val="00516D83"/>
    <w:rsid w:val="00523193"/>
    <w:rsid w:val="005331F6"/>
    <w:rsid w:val="005358EF"/>
    <w:rsid w:val="005649CE"/>
    <w:rsid w:val="00570E57"/>
    <w:rsid w:val="00575BD3"/>
    <w:rsid w:val="00586642"/>
    <w:rsid w:val="005A2D75"/>
    <w:rsid w:val="005B33DD"/>
    <w:rsid w:val="005F2F0E"/>
    <w:rsid w:val="00601DEE"/>
    <w:rsid w:val="00604CB6"/>
    <w:rsid w:val="00605483"/>
    <w:rsid w:val="00614912"/>
    <w:rsid w:val="006501C2"/>
    <w:rsid w:val="00664C17"/>
    <w:rsid w:val="00665E5E"/>
    <w:rsid w:val="00667D60"/>
    <w:rsid w:val="00683743"/>
    <w:rsid w:val="0068562A"/>
    <w:rsid w:val="00693C86"/>
    <w:rsid w:val="006A1415"/>
    <w:rsid w:val="006A1B8C"/>
    <w:rsid w:val="006D7C97"/>
    <w:rsid w:val="006F091C"/>
    <w:rsid w:val="006F7023"/>
    <w:rsid w:val="0070396D"/>
    <w:rsid w:val="007148E6"/>
    <w:rsid w:val="00735E05"/>
    <w:rsid w:val="00740D0F"/>
    <w:rsid w:val="00742BE6"/>
    <w:rsid w:val="00793DC2"/>
    <w:rsid w:val="007946EA"/>
    <w:rsid w:val="007B06A7"/>
    <w:rsid w:val="007B1B28"/>
    <w:rsid w:val="007B1D1F"/>
    <w:rsid w:val="007B32C1"/>
    <w:rsid w:val="007B6679"/>
    <w:rsid w:val="00802EBA"/>
    <w:rsid w:val="00804797"/>
    <w:rsid w:val="0081074B"/>
    <w:rsid w:val="00827960"/>
    <w:rsid w:val="008467D0"/>
    <w:rsid w:val="008608F6"/>
    <w:rsid w:val="008613A5"/>
    <w:rsid w:val="008657E8"/>
    <w:rsid w:val="008A6991"/>
    <w:rsid w:val="008B4191"/>
    <w:rsid w:val="008C35A6"/>
    <w:rsid w:val="00902240"/>
    <w:rsid w:val="00904420"/>
    <w:rsid w:val="00921B8A"/>
    <w:rsid w:val="009231A6"/>
    <w:rsid w:val="009252FB"/>
    <w:rsid w:val="00970E45"/>
    <w:rsid w:val="00971D9B"/>
    <w:rsid w:val="009815E0"/>
    <w:rsid w:val="009D050D"/>
    <w:rsid w:val="009F6ADD"/>
    <w:rsid w:val="00A0149C"/>
    <w:rsid w:val="00A0650B"/>
    <w:rsid w:val="00A37D32"/>
    <w:rsid w:val="00A60FD3"/>
    <w:rsid w:val="00A8007D"/>
    <w:rsid w:val="00A854B5"/>
    <w:rsid w:val="00A958BF"/>
    <w:rsid w:val="00A95B63"/>
    <w:rsid w:val="00AA5EED"/>
    <w:rsid w:val="00AB744B"/>
    <w:rsid w:val="00AC18B7"/>
    <w:rsid w:val="00AC4225"/>
    <w:rsid w:val="00AD3D7D"/>
    <w:rsid w:val="00AE3699"/>
    <w:rsid w:val="00AF0F31"/>
    <w:rsid w:val="00B0054C"/>
    <w:rsid w:val="00B016FE"/>
    <w:rsid w:val="00B16AC2"/>
    <w:rsid w:val="00B17B99"/>
    <w:rsid w:val="00B20053"/>
    <w:rsid w:val="00B30647"/>
    <w:rsid w:val="00B5285B"/>
    <w:rsid w:val="00B67822"/>
    <w:rsid w:val="00B73DE4"/>
    <w:rsid w:val="00B803C9"/>
    <w:rsid w:val="00B82A2B"/>
    <w:rsid w:val="00BA41B3"/>
    <w:rsid w:val="00BB647D"/>
    <w:rsid w:val="00BE7BFB"/>
    <w:rsid w:val="00C061B4"/>
    <w:rsid w:val="00C11C38"/>
    <w:rsid w:val="00C148E9"/>
    <w:rsid w:val="00C2262B"/>
    <w:rsid w:val="00C2492A"/>
    <w:rsid w:val="00C3321B"/>
    <w:rsid w:val="00C4309E"/>
    <w:rsid w:val="00C45EFA"/>
    <w:rsid w:val="00C5217D"/>
    <w:rsid w:val="00C73ABD"/>
    <w:rsid w:val="00C74087"/>
    <w:rsid w:val="00C83749"/>
    <w:rsid w:val="00CA34DB"/>
    <w:rsid w:val="00CB0741"/>
    <w:rsid w:val="00CB081F"/>
    <w:rsid w:val="00CC5323"/>
    <w:rsid w:val="00CC7AFA"/>
    <w:rsid w:val="00CE6285"/>
    <w:rsid w:val="00D01D06"/>
    <w:rsid w:val="00D17638"/>
    <w:rsid w:val="00D24A91"/>
    <w:rsid w:val="00D24B7C"/>
    <w:rsid w:val="00D53D3B"/>
    <w:rsid w:val="00D5654B"/>
    <w:rsid w:val="00D71926"/>
    <w:rsid w:val="00D94470"/>
    <w:rsid w:val="00DA6AE4"/>
    <w:rsid w:val="00DF13F4"/>
    <w:rsid w:val="00E06D3A"/>
    <w:rsid w:val="00E14815"/>
    <w:rsid w:val="00E23E54"/>
    <w:rsid w:val="00E330A3"/>
    <w:rsid w:val="00E737AB"/>
    <w:rsid w:val="00E85E99"/>
    <w:rsid w:val="00EA4A6E"/>
    <w:rsid w:val="00EA5C2E"/>
    <w:rsid w:val="00EA7743"/>
    <w:rsid w:val="00EB7D38"/>
    <w:rsid w:val="00EC725C"/>
    <w:rsid w:val="00ED67D1"/>
    <w:rsid w:val="00ED68D3"/>
    <w:rsid w:val="00EE6911"/>
    <w:rsid w:val="00F26D50"/>
    <w:rsid w:val="00F42CB4"/>
    <w:rsid w:val="00F45016"/>
    <w:rsid w:val="00F45CDB"/>
    <w:rsid w:val="00F77863"/>
    <w:rsid w:val="00F85B38"/>
    <w:rsid w:val="00FA7ADF"/>
    <w:rsid w:val="00FB6D50"/>
    <w:rsid w:val="00FE6541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7E6AC79A"/>
  <w15:chartTrackingRefBased/>
  <w15:docId w15:val="{2C304D97-D4B5-418E-B3F4-AD6A40D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BDD"/>
    <w:pPr>
      <w:suppressAutoHyphens/>
      <w:spacing w:after="0" w:line="240" w:lineRule="auto"/>
      <w:ind w:left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1BDD"/>
    <w:pPr>
      <w:keepNext/>
      <w:numPr>
        <w:numId w:val="2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221BDD"/>
    <w:pPr>
      <w:numPr>
        <w:ilvl w:val="1"/>
        <w:numId w:val="2"/>
      </w:numPr>
      <w:spacing w:before="60"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A2B"/>
  </w:style>
  <w:style w:type="paragraph" w:styleId="Zpat">
    <w:name w:val="footer"/>
    <w:basedOn w:val="Normln"/>
    <w:link w:val="ZpatChar"/>
    <w:uiPriority w:val="99"/>
    <w:unhideWhenUsed/>
    <w:rsid w:val="00B82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A2B"/>
  </w:style>
  <w:style w:type="character" w:customStyle="1" w:styleId="Nadpis1Char">
    <w:name w:val="Nadpis 1 Char"/>
    <w:basedOn w:val="Standardnpsmoodstavce"/>
    <w:link w:val="Nadpis1"/>
    <w:rsid w:val="00221BD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21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21BDD"/>
  </w:style>
  <w:style w:type="character" w:customStyle="1" w:styleId="ZkladntextChar">
    <w:name w:val="Základní text Char"/>
    <w:basedOn w:val="Standardnpsmoodstavce"/>
    <w:link w:val="Zkladntext"/>
    <w:rsid w:val="00221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21BDD"/>
    <w:pPr>
      <w:spacing w:line="276" w:lineRule="auto"/>
    </w:pPr>
  </w:style>
  <w:style w:type="character" w:styleId="slostrnky">
    <w:name w:val="page number"/>
    <w:basedOn w:val="Standardnpsmoodstavce"/>
    <w:rsid w:val="00221BDD"/>
  </w:style>
  <w:style w:type="character" w:styleId="Hypertextovodkaz">
    <w:name w:val="Hyperlink"/>
    <w:basedOn w:val="Standardnpsmoodstavce"/>
    <w:rsid w:val="00221BDD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221BDD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odrkouodskoen">
    <w:name w:val="Styl s odrážkou odskočený"/>
    <w:basedOn w:val="Normln"/>
    <w:qFormat/>
    <w:rsid w:val="00221BDD"/>
    <w:pPr>
      <w:numPr>
        <w:numId w:val="1"/>
      </w:numPr>
      <w:ind w:left="612" w:hanging="357"/>
    </w:pPr>
  </w:style>
  <w:style w:type="paragraph" w:customStyle="1" w:styleId="Hlavika">
    <w:name w:val="Hlavička"/>
    <w:basedOn w:val="Normln"/>
    <w:qFormat/>
    <w:rsid w:val="00221BDD"/>
    <w:pPr>
      <w:ind w:left="0"/>
      <w:jc w:val="left"/>
    </w:pPr>
  </w:style>
  <w:style w:type="paragraph" w:customStyle="1" w:styleId="pomlka">
    <w:name w:val="pomlčka"/>
    <w:basedOn w:val="Normln"/>
    <w:rsid w:val="00221BDD"/>
    <w:pPr>
      <w:numPr>
        <w:numId w:val="3"/>
      </w:numPr>
      <w:tabs>
        <w:tab w:val="clear" w:pos="644"/>
        <w:tab w:val="num" w:pos="720"/>
      </w:tabs>
      <w:suppressAutoHyphens w:val="0"/>
      <w:ind w:left="567" w:hanging="283"/>
    </w:pPr>
    <w:rPr>
      <w:rFonts w:eastAsia="Calibri"/>
      <w:szCs w:val="24"/>
    </w:rPr>
  </w:style>
  <w:style w:type="paragraph" w:styleId="Odstavecseseznamem">
    <w:name w:val="List Paragraph"/>
    <w:basedOn w:val="Normln"/>
    <w:uiPriority w:val="34"/>
    <w:qFormat/>
    <w:rsid w:val="00E85E99"/>
    <w:pPr>
      <w:suppressAutoHyphens w:val="0"/>
      <w:ind w:left="708"/>
      <w:jc w:val="left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A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A6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uiPriority w:val="99"/>
    <w:rsid w:val="000D29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F7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Raušová</dc:creator>
  <cp:keywords/>
  <dc:description/>
  <cp:lastModifiedBy>Michaela Pechová</cp:lastModifiedBy>
  <cp:revision>3</cp:revision>
  <dcterms:created xsi:type="dcterms:W3CDTF">2023-06-30T10:07:00Z</dcterms:created>
  <dcterms:modified xsi:type="dcterms:W3CDTF">2023-06-30T10:11:00Z</dcterms:modified>
</cp:coreProperties>
</file>