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F736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6854E0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C32EB7">
        <w:rPr>
          <w:sz w:val="22"/>
          <w:szCs w:val="22"/>
        </w:rPr>
        <w:t>xxx</w:t>
      </w:r>
      <w:proofErr w:type="spellEnd"/>
    </w:p>
    <w:p w:rsidR="00FA2104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C32EB7">
        <w:rPr>
          <w:sz w:val="22"/>
          <w:szCs w:val="22"/>
        </w:rPr>
        <w:t>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C32EB7">
        <w:rPr>
          <w:sz w:val="22"/>
          <w:szCs w:val="22"/>
        </w:rPr>
        <w:t>xxx</w:t>
      </w:r>
      <w:proofErr w:type="spellEnd"/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6E37E0" w:rsidRDefault="003C5C24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Sollaron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architects</w:t>
      </w:r>
      <w:proofErr w:type="spellEnd"/>
      <w:r>
        <w:rPr>
          <w:sz w:val="22"/>
          <w:szCs w:val="22"/>
        </w:rPr>
        <w:t xml:space="preserve">, </w:t>
      </w:r>
      <w:r w:rsidR="00C14B09">
        <w:rPr>
          <w:sz w:val="22"/>
          <w:szCs w:val="22"/>
        </w:rPr>
        <w:t xml:space="preserve"> s.</w:t>
      </w:r>
      <w:r w:rsidR="00FA2104">
        <w:rPr>
          <w:sz w:val="22"/>
          <w:szCs w:val="22"/>
        </w:rPr>
        <w:t> r. o.</w:t>
      </w:r>
    </w:p>
    <w:p w:rsidR="00C14B09" w:rsidRDefault="00C14B0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3C5C24">
        <w:rPr>
          <w:sz w:val="22"/>
          <w:szCs w:val="22"/>
        </w:rPr>
        <w:t>Tomáš Zvára</w:t>
      </w:r>
    </w:p>
    <w:p w:rsidR="009F5184" w:rsidRDefault="00FC3225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Erbenova 370/3</w:t>
      </w:r>
    </w:p>
    <w:p w:rsidR="007E4C21" w:rsidRDefault="00FC3225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</w:t>
      </w:r>
      <w:r w:rsidR="00FA2104">
        <w:rPr>
          <w:sz w:val="22"/>
          <w:szCs w:val="22"/>
        </w:rPr>
        <w:t xml:space="preserve"> 00 Brno</w:t>
      </w:r>
      <w:r>
        <w:rPr>
          <w:sz w:val="22"/>
          <w:szCs w:val="22"/>
        </w:rPr>
        <w:t>-Černá Pole</w:t>
      </w:r>
      <w:r w:rsidR="00FA2104">
        <w:rPr>
          <w:sz w:val="22"/>
          <w:szCs w:val="22"/>
        </w:rPr>
        <w:t xml:space="preserve"> 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C5C24">
        <w:rPr>
          <w:sz w:val="22"/>
          <w:szCs w:val="22"/>
        </w:rPr>
        <w:t>018 07 595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3C5C24">
        <w:rPr>
          <w:sz w:val="22"/>
          <w:szCs w:val="22"/>
        </w:rPr>
        <w:t>01807595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C32EB7">
        <w:rPr>
          <w:sz w:val="22"/>
          <w:szCs w:val="22"/>
        </w:rPr>
        <w:t>xxx</w:t>
      </w:r>
      <w:proofErr w:type="spellEnd"/>
    </w:p>
    <w:p w:rsidR="00EC6A9C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>Email:</w:t>
      </w:r>
      <w:r w:rsidR="00ED2F98">
        <w:rPr>
          <w:sz w:val="22"/>
          <w:szCs w:val="22"/>
        </w:rPr>
        <w:t xml:space="preserve"> </w:t>
      </w:r>
      <w:proofErr w:type="spellStart"/>
      <w:r w:rsidR="00C32EB7">
        <w:rPr>
          <w:sz w:val="22"/>
          <w:szCs w:val="22"/>
        </w:rPr>
        <w:t>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F8128A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F8128A">
              <w:rPr>
                <w:b/>
              </w:rPr>
              <w:t>DP střecha</w:t>
            </w:r>
            <w:r w:rsidR="00C14B09">
              <w:rPr>
                <w:b/>
              </w:rPr>
              <w:t xml:space="preserve">, </w:t>
            </w:r>
            <w:r w:rsidR="00F8128A">
              <w:rPr>
                <w:b/>
              </w:rPr>
              <w:t>AD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E56FA3" w:rsidP="004E35C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56FA3">
              <w:rPr>
                <w:sz w:val="22"/>
              </w:rPr>
              <w:t>N006/23/V00010581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6771D3" w:rsidRPr="00336B77" w:rsidRDefault="006771D3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980828">
        <w:rPr>
          <w:b/>
          <w:sz w:val="22"/>
          <w:szCs w:val="22"/>
        </w:rPr>
        <w:t>DP střecha</w:t>
      </w:r>
      <w:r w:rsidR="00C14B09">
        <w:rPr>
          <w:b/>
          <w:sz w:val="22"/>
          <w:szCs w:val="22"/>
        </w:rPr>
        <w:t xml:space="preserve">, </w:t>
      </w:r>
      <w:r w:rsidR="00980828">
        <w:rPr>
          <w:b/>
          <w:sz w:val="22"/>
          <w:szCs w:val="22"/>
        </w:rPr>
        <w:t>AD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Pr="00F11E12" w:rsidRDefault="001D03FA" w:rsidP="00C14B09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Předmětem plnění je </w:t>
      </w:r>
      <w:r w:rsidR="00C14B09">
        <w:rPr>
          <w:rFonts w:ascii="Times New Roman" w:hAnsi="Times New Roman" w:cs="Times New Roman"/>
        </w:rPr>
        <w:t>autorský dozor stavby „</w:t>
      </w:r>
      <w:r w:rsidR="00ED2F98">
        <w:rPr>
          <w:rFonts w:ascii="Times New Roman" w:hAnsi="Times New Roman" w:cs="Times New Roman"/>
        </w:rPr>
        <w:t xml:space="preserve">MZM Brno, </w:t>
      </w:r>
      <w:proofErr w:type="spellStart"/>
      <w:r w:rsidR="004E35CF">
        <w:rPr>
          <w:rFonts w:ascii="Times New Roman" w:hAnsi="Times New Roman" w:cs="Times New Roman"/>
        </w:rPr>
        <w:t>Dietrichsteinský</w:t>
      </w:r>
      <w:proofErr w:type="spellEnd"/>
      <w:r w:rsidR="004E35CF">
        <w:rPr>
          <w:rFonts w:ascii="Times New Roman" w:hAnsi="Times New Roman" w:cs="Times New Roman"/>
        </w:rPr>
        <w:t xml:space="preserve"> palác</w:t>
      </w:r>
      <w:r w:rsidR="00ED2F98">
        <w:rPr>
          <w:rFonts w:ascii="Times New Roman" w:hAnsi="Times New Roman" w:cs="Times New Roman"/>
        </w:rPr>
        <w:t xml:space="preserve"> </w:t>
      </w:r>
      <w:r w:rsidR="00980828">
        <w:rPr>
          <w:rFonts w:ascii="Times New Roman" w:hAnsi="Times New Roman" w:cs="Times New Roman"/>
        </w:rPr>
        <w:t>–</w:t>
      </w:r>
      <w:r w:rsidR="00ED2F98">
        <w:rPr>
          <w:rFonts w:ascii="Times New Roman" w:hAnsi="Times New Roman" w:cs="Times New Roman"/>
        </w:rPr>
        <w:t xml:space="preserve"> </w:t>
      </w:r>
      <w:r w:rsidR="00980828">
        <w:rPr>
          <w:rFonts w:ascii="Times New Roman" w:hAnsi="Times New Roman" w:cs="Times New Roman"/>
        </w:rPr>
        <w:t>oprava navazujících fasád ze strany Uličky</w:t>
      </w:r>
      <w:r w:rsidR="00C14B09">
        <w:rPr>
          <w:rFonts w:ascii="Times New Roman" w:hAnsi="Times New Roman" w:cs="Times New Roman"/>
        </w:rPr>
        <w:t>“ v návaznosti na vyp</w:t>
      </w:r>
      <w:r w:rsidR="005E79F3">
        <w:rPr>
          <w:rFonts w:ascii="Times New Roman" w:hAnsi="Times New Roman" w:cs="Times New Roman"/>
        </w:rPr>
        <w:t>racovanou projektovou dokumentaci dodavatelem na realizaci dané stavby.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VZ nepřesáhne </w:t>
      </w:r>
      <w:r w:rsidR="00D16D37">
        <w:rPr>
          <w:sz w:val="22"/>
          <w:szCs w:val="22"/>
        </w:rPr>
        <w:t>94</w:t>
      </w:r>
      <w:r w:rsidR="003D4AA1">
        <w:rPr>
          <w:sz w:val="22"/>
          <w:szCs w:val="22"/>
        </w:rPr>
        <w:t xml:space="preserve"> 5</w:t>
      </w:r>
      <w:r>
        <w:rPr>
          <w:sz w:val="22"/>
          <w:szCs w:val="22"/>
        </w:rPr>
        <w:t>00</w:t>
      </w:r>
      <w:r w:rsidR="00336B77"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  <w:bookmarkStart w:id="0" w:name="_GoBack"/>
      <w:bookmarkEnd w:id="0"/>
    </w:p>
    <w:p w:rsidR="005E79F3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hodinová sazba je </w:t>
      </w:r>
      <w:r w:rsidR="00A94696">
        <w:rPr>
          <w:sz w:val="22"/>
          <w:szCs w:val="22"/>
        </w:rPr>
        <w:t xml:space="preserve">1 </w:t>
      </w:r>
      <w:r w:rsidR="00D16D37">
        <w:rPr>
          <w:sz w:val="22"/>
          <w:szCs w:val="22"/>
        </w:rPr>
        <w:t>3</w:t>
      </w:r>
      <w:r>
        <w:rPr>
          <w:sz w:val="22"/>
          <w:szCs w:val="22"/>
        </w:rPr>
        <w:t>50,- Kč/hod bez DPH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5E79F3" w:rsidRPr="00384DA9" w:rsidRDefault="00C80AF3" w:rsidP="00336B77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Dietrichsteinský</w:t>
      </w:r>
      <w:proofErr w:type="spellEnd"/>
      <w:r>
        <w:rPr>
          <w:sz w:val="22"/>
          <w:szCs w:val="22"/>
        </w:rPr>
        <w:t xml:space="preserve"> palác, Zelný trh 8, Brno – ze strany Uličky Václava Havla</w:t>
      </w:r>
    </w:p>
    <w:p w:rsidR="00C80AF3" w:rsidRDefault="00C80AF3" w:rsidP="00336B77">
      <w:pPr>
        <w:pStyle w:val="Normal0"/>
        <w:rPr>
          <w:b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060D7D" w:rsidRDefault="0076092E" w:rsidP="00FA2104">
      <w:pPr>
        <w:pStyle w:val="Normal0"/>
        <w:rPr>
          <w:sz w:val="22"/>
          <w:szCs w:val="22"/>
        </w:rPr>
      </w:pPr>
      <w:r w:rsidRPr="00D16D37">
        <w:rPr>
          <w:sz w:val="22"/>
          <w:szCs w:val="22"/>
        </w:rPr>
        <w:t>do 3</w:t>
      </w:r>
      <w:r w:rsidR="00D16D37">
        <w:rPr>
          <w:sz w:val="22"/>
          <w:szCs w:val="22"/>
        </w:rPr>
        <w:t>0</w:t>
      </w:r>
      <w:r w:rsidRPr="00D16D37">
        <w:rPr>
          <w:sz w:val="22"/>
          <w:szCs w:val="22"/>
        </w:rPr>
        <w:t xml:space="preserve">. </w:t>
      </w:r>
      <w:r w:rsidR="00D16D37" w:rsidRPr="00D16D37">
        <w:rPr>
          <w:sz w:val="22"/>
          <w:szCs w:val="22"/>
        </w:rPr>
        <w:t>1</w:t>
      </w:r>
      <w:r w:rsidR="00D16D37">
        <w:rPr>
          <w:sz w:val="22"/>
          <w:szCs w:val="22"/>
        </w:rPr>
        <w:t>1</w:t>
      </w:r>
      <w:r w:rsidRPr="00D16D37">
        <w:rPr>
          <w:sz w:val="22"/>
          <w:szCs w:val="22"/>
        </w:rPr>
        <w:t xml:space="preserve">. </w:t>
      </w:r>
      <w:r w:rsidR="00647972" w:rsidRPr="00D16D37">
        <w:rPr>
          <w:sz w:val="22"/>
          <w:szCs w:val="22"/>
        </w:rPr>
        <w:t>2023</w:t>
      </w:r>
    </w:p>
    <w:p w:rsidR="00647972" w:rsidRDefault="00647972" w:rsidP="00FA2104">
      <w:pPr>
        <w:pStyle w:val="Normal0"/>
        <w:rPr>
          <w:sz w:val="22"/>
          <w:szCs w:val="22"/>
        </w:rPr>
      </w:pPr>
    </w:p>
    <w:p w:rsidR="00060D7D" w:rsidRPr="00060D7D" w:rsidRDefault="00060D7D" w:rsidP="00FA2104">
      <w:pPr>
        <w:pStyle w:val="Normal0"/>
        <w:rPr>
          <w:b/>
        </w:rPr>
      </w:pPr>
      <w:r w:rsidRPr="00060D7D">
        <w:rPr>
          <w:b/>
        </w:rPr>
        <w:t>Platba:</w:t>
      </w:r>
    </w:p>
    <w:p w:rsidR="00060D7D" w:rsidRDefault="00060D7D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Měsíční faktura s 30ti denní splatností, jejíž přílohou bude výkaz činnosti s počtem hodin a průběžné plnění dle jednotlivých měsíců.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D16D37" w:rsidP="00336B77">
      <w:pPr>
        <w:pStyle w:val="Normal0"/>
      </w:pPr>
      <w:r>
        <w:rPr>
          <w:sz w:val="22"/>
          <w:szCs w:val="22"/>
        </w:rPr>
        <w:t>29</w:t>
      </w:r>
      <w:r w:rsidR="00910CCE">
        <w:rPr>
          <w:sz w:val="22"/>
          <w:szCs w:val="22"/>
        </w:rPr>
        <w:t xml:space="preserve">. </w:t>
      </w:r>
      <w:r>
        <w:rPr>
          <w:sz w:val="22"/>
          <w:szCs w:val="22"/>
        </w:rPr>
        <w:t>6</w:t>
      </w:r>
      <w:r w:rsidR="00910CCE">
        <w:rPr>
          <w:sz w:val="22"/>
          <w:szCs w:val="22"/>
        </w:rPr>
        <w:t>. 2023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C32EB7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C32EB7">
        <w:rPr>
          <w:sz w:val="22"/>
          <w:szCs w:val="22"/>
        </w:rPr>
        <w:t>xxx</w:t>
      </w:r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F9" w:rsidRDefault="002728F9">
      <w:r>
        <w:separator/>
      </w:r>
    </w:p>
  </w:endnote>
  <w:endnote w:type="continuationSeparator" w:id="0">
    <w:p w:rsidR="002728F9" w:rsidRDefault="0027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 w:rsidP="00C32EB7">
    <w:pPr>
      <w:pStyle w:val="Zpat"/>
      <w:ind w:left="-540"/>
      <w:jc w:val="center"/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C32EB7">
      <w:rPr>
        <w:b/>
        <w:i/>
        <w:color w:val="993333"/>
        <w:sz w:val="16"/>
        <w:szCs w:val="16"/>
      </w:rPr>
      <w:t>xxx</w:t>
    </w:r>
    <w:proofErr w:type="spellEnd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32EB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C32EB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F9" w:rsidRDefault="002728F9">
      <w:r>
        <w:separator/>
      </w:r>
    </w:p>
  </w:footnote>
  <w:footnote w:type="continuationSeparator" w:id="0">
    <w:p w:rsidR="002728F9" w:rsidRDefault="0027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5DA3"/>
    <w:rsid w:val="00060D7D"/>
    <w:rsid w:val="000725F4"/>
    <w:rsid w:val="00094E45"/>
    <w:rsid w:val="000F736E"/>
    <w:rsid w:val="0011631F"/>
    <w:rsid w:val="00130A56"/>
    <w:rsid w:val="0013424C"/>
    <w:rsid w:val="001963A6"/>
    <w:rsid w:val="001A0F8C"/>
    <w:rsid w:val="001D03FA"/>
    <w:rsid w:val="001D5182"/>
    <w:rsid w:val="001D5D74"/>
    <w:rsid w:val="00206A34"/>
    <w:rsid w:val="00243817"/>
    <w:rsid w:val="0025726D"/>
    <w:rsid w:val="00270BB9"/>
    <w:rsid w:val="002728F9"/>
    <w:rsid w:val="002A75CA"/>
    <w:rsid w:val="00300A1C"/>
    <w:rsid w:val="0030519A"/>
    <w:rsid w:val="003142F4"/>
    <w:rsid w:val="00315B56"/>
    <w:rsid w:val="0033070B"/>
    <w:rsid w:val="00336B77"/>
    <w:rsid w:val="00384DA9"/>
    <w:rsid w:val="0038631C"/>
    <w:rsid w:val="00393F3D"/>
    <w:rsid w:val="003C5C24"/>
    <w:rsid w:val="003D4AA1"/>
    <w:rsid w:val="004330E0"/>
    <w:rsid w:val="00477275"/>
    <w:rsid w:val="00487EA7"/>
    <w:rsid w:val="004952ED"/>
    <w:rsid w:val="004E35CF"/>
    <w:rsid w:val="004F2F95"/>
    <w:rsid w:val="004F379C"/>
    <w:rsid w:val="0050744F"/>
    <w:rsid w:val="005276C5"/>
    <w:rsid w:val="00536E5E"/>
    <w:rsid w:val="00560416"/>
    <w:rsid w:val="00587985"/>
    <w:rsid w:val="005C1B33"/>
    <w:rsid w:val="005E5886"/>
    <w:rsid w:val="005E79F3"/>
    <w:rsid w:val="005F4E0E"/>
    <w:rsid w:val="005F6C1D"/>
    <w:rsid w:val="006333A7"/>
    <w:rsid w:val="00646371"/>
    <w:rsid w:val="00647972"/>
    <w:rsid w:val="00676763"/>
    <w:rsid w:val="006771D3"/>
    <w:rsid w:val="006854E0"/>
    <w:rsid w:val="0069740D"/>
    <w:rsid w:val="006B5D12"/>
    <w:rsid w:val="006E37E0"/>
    <w:rsid w:val="007033C0"/>
    <w:rsid w:val="00743C4E"/>
    <w:rsid w:val="0076092E"/>
    <w:rsid w:val="007908E8"/>
    <w:rsid w:val="007A3859"/>
    <w:rsid w:val="007B5976"/>
    <w:rsid w:val="007D0A11"/>
    <w:rsid w:val="007D0C42"/>
    <w:rsid w:val="007E4C21"/>
    <w:rsid w:val="007E4DFE"/>
    <w:rsid w:val="007F173B"/>
    <w:rsid w:val="0082274A"/>
    <w:rsid w:val="008342BA"/>
    <w:rsid w:val="00835324"/>
    <w:rsid w:val="0083573E"/>
    <w:rsid w:val="00850CBC"/>
    <w:rsid w:val="00870741"/>
    <w:rsid w:val="00875CF7"/>
    <w:rsid w:val="008917BD"/>
    <w:rsid w:val="00896E99"/>
    <w:rsid w:val="008A18D3"/>
    <w:rsid w:val="008E2F58"/>
    <w:rsid w:val="008F55B8"/>
    <w:rsid w:val="00904A7F"/>
    <w:rsid w:val="00910CCE"/>
    <w:rsid w:val="00913E7B"/>
    <w:rsid w:val="0091788A"/>
    <w:rsid w:val="009545CE"/>
    <w:rsid w:val="00963379"/>
    <w:rsid w:val="00980828"/>
    <w:rsid w:val="009960D9"/>
    <w:rsid w:val="009A1A8C"/>
    <w:rsid w:val="009B2829"/>
    <w:rsid w:val="009E1290"/>
    <w:rsid w:val="009F01B3"/>
    <w:rsid w:val="009F5184"/>
    <w:rsid w:val="00A00B75"/>
    <w:rsid w:val="00A1348F"/>
    <w:rsid w:val="00A27313"/>
    <w:rsid w:val="00A84026"/>
    <w:rsid w:val="00A94696"/>
    <w:rsid w:val="00AD7332"/>
    <w:rsid w:val="00AE0F2A"/>
    <w:rsid w:val="00B73795"/>
    <w:rsid w:val="00BA7F7F"/>
    <w:rsid w:val="00BD385F"/>
    <w:rsid w:val="00C14B09"/>
    <w:rsid w:val="00C3216C"/>
    <w:rsid w:val="00C32EB7"/>
    <w:rsid w:val="00C80AF3"/>
    <w:rsid w:val="00C86284"/>
    <w:rsid w:val="00C93E96"/>
    <w:rsid w:val="00C97CCB"/>
    <w:rsid w:val="00CE23EF"/>
    <w:rsid w:val="00CF0E21"/>
    <w:rsid w:val="00D16D37"/>
    <w:rsid w:val="00D54452"/>
    <w:rsid w:val="00D77579"/>
    <w:rsid w:val="00DA1B23"/>
    <w:rsid w:val="00DA20C5"/>
    <w:rsid w:val="00DA4526"/>
    <w:rsid w:val="00DF2D4D"/>
    <w:rsid w:val="00E04516"/>
    <w:rsid w:val="00E05B2F"/>
    <w:rsid w:val="00E32D04"/>
    <w:rsid w:val="00E37D36"/>
    <w:rsid w:val="00E56FA3"/>
    <w:rsid w:val="00E57B79"/>
    <w:rsid w:val="00E80536"/>
    <w:rsid w:val="00EA5DB7"/>
    <w:rsid w:val="00EC6807"/>
    <w:rsid w:val="00EC6A9C"/>
    <w:rsid w:val="00ED2F98"/>
    <w:rsid w:val="00EE23CA"/>
    <w:rsid w:val="00EE2DB1"/>
    <w:rsid w:val="00F05073"/>
    <w:rsid w:val="00F11E12"/>
    <w:rsid w:val="00F37F18"/>
    <w:rsid w:val="00F8128A"/>
    <w:rsid w:val="00F867E7"/>
    <w:rsid w:val="00F9273D"/>
    <w:rsid w:val="00FA2104"/>
    <w:rsid w:val="00FB623E"/>
    <w:rsid w:val="00FC3225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9B6D5"/>
  <w15:docId w15:val="{5ED16E3E-9886-41A1-8628-137632F1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2023-06-29T07:02:00Z</cp:lastPrinted>
  <dcterms:created xsi:type="dcterms:W3CDTF">2023-06-30T10:11:00Z</dcterms:created>
  <dcterms:modified xsi:type="dcterms:W3CDTF">2023-06-30T10:12:00Z</dcterms:modified>
</cp:coreProperties>
</file>