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4AC94" w14:textId="77777777" w:rsidR="00B02505" w:rsidRDefault="00B02505" w:rsidP="00237E18">
      <w:pPr>
        <w:rPr>
          <w:rFonts w:ascii="Tahoma" w:hAnsi="Tahoma" w:cs="Tahoma"/>
          <w:b/>
          <w:szCs w:val="24"/>
        </w:rPr>
      </w:pPr>
    </w:p>
    <w:p w14:paraId="18E64CC6" w14:textId="3D052762" w:rsidR="00237E18" w:rsidRDefault="00237E18" w:rsidP="00237E18">
      <w:pPr>
        <w:rPr>
          <w:rFonts w:ascii="Tahoma" w:hAnsi="Tahoma" w:cs="Tahoma"/>
          <w:b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8E64CFC" wp14:editId="18E64CFD">
                <wp:simplePos x="0" y="0"/>
                <wp:positionH relativeFrom="column">
                  <wp:posOffset>5080</wp:posOffset>
                </wp:positionH>
                <wp:positionV relativeFrom="paragraph">
                  <wp:posOffset>5080</wp:posOffset>
                </wp:positionV>
                <wp:extent cx="878205" cy="901065"/>
                <wp:effectExtent l="0" t="0" r="6985" b="3810"/>
                <wp:wrapTight wrapText="bothSides">
                  <wp:wrapPolygon edited="0">
                    <wp:start x="0" y="0"/>
                    <wp:lineTo x="0" y="21238"/>
                    <wp:lineTo x="21307" y="21238"/>
                    <wp:lineTo x="21307" y="0"/>
                    <wp:lineTo x="0" y="0"/>
                  </wp:wrapPolygon>
                </wp:wrapTight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8840" cy="901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E64CFE" w14:textId="77777777" w:rsidR="00237E18" w:rsidRDefault="00237E18" w:rsidP="00237E18">
                            <w:r>
                              <w:rPr>
                                <w:rFonts w:asciiTheme="minorHAnsi" w:eastAsiaTheme="minorHAnsi" w:hAnsiTheme="minorHAnsi" w:cstheme="minorBidi"/>
                                <w:noProof/>
                                <w:sz w:val="20"/>
                              </w:rPr>
                              <w:drawing>
                                <wp:inline distT="0" distB="0" distL="0" distR="0" wp14:anchorId="18E64CFF" wp14:editId="18E64D00">
                                  <wp:extent cx="695325" cy="809625"/>
                                  <wp:effectExtent l="0" t="0" r="9525" b="9525"/>
                                  <wp:docPr id="1" name="Obrázek 1" descr="SOV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ázek 1" descr="SOV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95325" cy="8096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E64CFC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.4pt;margin-top:.4pt;width:69.15pt;height:70.95pt;z-index:-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" stroked="f">
                <v:textbox style="mso-fit-shape-to-text:t">
                  <w:txbxContent>
                    <w:p w14:paraId="18E64CFE" w14:textId="77777777" w:rsidR="00237E18" w:rsidRDefault="00237E18" w:rsidP="00237E18">
                      <w:r>
                        <w:rPr>
                          <w:rFonts w:asciiTheme="minorHAnsi" w:eastAsiaTheme="minorHAnsi" w:hAnsiTheme="minorHAnsi" w:cstheme="minorBidi"/>
                          <w:noProof/>
                          <w:sz w:val="20"/>
                        </w:rPr>
                        <w:drawing>
                          <wp:inline distT="0" distB="0" distL="0" distR="0" wp14:anchorId="18E64CFF" wp14:editId="18E64D00">
                            <wp:extent cx="695325" cy="809625"/>
                            <wp:effectExtent l="0" t="0" r="9525" b="9525"/>
                            <wp:docPr id="1" name="Obrázek 1" descr="SOV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ázek 1" descr="SOV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95325" cy="8096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Tahoma" w:hAnsi="Tahoma" w:cs="Tahoma"/>
          <w:b/>
          <w:szCs w:val="24"/>
        </w:rPr>
        <w:t>Krajské centrum vzdělávání a Jazyková škola s právem státní</w:t>
      </w:r>
    </w:p>
    <w:p w14:paraId="18E64CC7" w14:textId="77777777" w:rsidR="00237E18" w:rsidRDefault="00237E18" w:rsidP="00237E18">
      <w:pPr>
        <w:rPr>
          <w:rFonts w:ascii="Tahoma" w:hAnsi="Tahoma" w:cs="Tahoma"/>
          <w:b/>
          <w:szCs w:val="24"/>
        </w:rPr>
      </w:pPr>
      <w:r>
        <w:rPr>
          <w:rFonts w:ascii="Tahoma" w:hAnsi="Tahoma" w:cs="Tahoma"/>
          <w:b/>
          <w:szCs w:val="24"/>
        </w:rPr>
        <w:t xml:space="preserve">jazykové zkoušky, Plzeň, sady 5. května 42, 301 00 Plzeň </w:t>
      </w:r>
    </w:p>
    <w:p w14:paraId="18E64CC8" w14:textId="49F01D17" w:rsidR="00237E18" w:rsidRDefault="00237E18" w:rsidP="00237E18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tel.: </w:t>
      </w:r>
      <w:r w:rsidR="00901D5F">
        <w:rPr>
          <w:rFonts w:ascii="Tahoma" w:hAnsi="Tahoma" w:cs="Tahoma"/>
          <w:sz w:val="22"/>
          <w:szCs w:val="22"/>
        </w:rPr>
        <w:t>606 455 462</w:t>
      </w:r>
      <w:r>
        <w:rPr>
          <w:rFonts w:ascii="Tahoma" w:hAnsi="Tahoma" w:cs="Tahoma"/>
          <w:sz w:val="22"/>
          <w:szCs w:val="22"/>
        </w:rPr>
        <w:t xml:space="preserve"> (ředitel), </w:t>
      </w:r>
      <w:r w:rsidR="00901D5F">
        <w:rPr>
          <w:rFonts w:ascii="Tahoma" w:hAnsi="Tahoma" w:cs="Tahoma"/>
          <w:sz w:val="22"/>
          <w:szCs w:val="22"/>
        </w:rPr>
        <w:t>731 410 138</w:t>
      </w:r>
      <w:r>
        <w:rPr>
          <w:rFonts w:ascii="Tahoma" w:hAnsi="Tahoma" w:cs="Tahoma"/>
          <w:sz w:val="22"/>
          <w:szCs w:val="22"/>
        </w:rPr>
        <w:t xml:space="preserve"> (sekretariát)</w:t>
      </w:r>
      <w:r>
        <w:rPr>
          <w:rFonts w:ascii="Tahoma" w:hAnsi="Tahoma" w:cs="Tahoma"/>
          <w:sz w:val="20"/>
        </w:rPr>
        <w:t xml:space="preserve"> </w:t>
      </w:r>
    </w:p>
    <w:p w14:paraId="18E64CC9" w14:textId="77777777" w:rsidR="00237E18" w:rsidRDefault="00237E18" w:rsidP="00237E18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_________________________________________________</w:t>
      </w:r>
    </w:p>
    <w:p w14:paraId="18E64CCA" w14:textId="02EA97A7" w:rsidR="00237E18" w:rsidRDefault="00237E18" w:rsidP="00237E18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IČO: 49774191, DIČ: CZ49774191, č. účtu: 198834747/0300, ČSOB Plzeň</w:t>
      </w:r>
    </w:p>
    <w:p w14:paraId="18E64CCB" w14:textId="77777777" w:rsidR="00237E18" w:rsidRDefault="00237E18" w:rsidP="00237E18">
      <w:pPr>
        <w:rPr>
          <w:rFonts w:ascii="Tahoma" w:hAnsi="Tahoma" w:cs="Tahoma"/>
          <w:sz w:val="18"/>
          <w:szCs w:val="18"/>
        </w:rPr>
      </w:pPr>
    </w:p>
    <w:p w14:paraId="18E64CCC" w14:textId="77777777" w:rsidR="00237E18" w:rsidRDefault="00237E18" w:rsidP="00237E18">
      <w:pPr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b/>
          <w:sz w:val="22"/>
          <w:szCs w:val="22"/>
        </w:rPr>
        <w:t>DODAVATEL</w:t>
      </w:r>
    </w:p>
    <w:tbl>
      <w:tblPr>
        <w:tblW w:w="0" w:type="auto"/>
        <w:tblInd w:w="49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24"/>
      </w:tblGrid>
      <w:tr w:rsidR="00237E18" w14:paraId="18E64CD7" w14:textId="77777777" w:rsidTr="00237E18">
        <w:trPr>
          <w:trHeight w:val="2580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64CCD" w14:textId="77777777" w:rsidR="00237E18" w:rsidRDefault="00237E18">
            <w:pPr>
              <w:spacing w:line="252" w:lineRule="auto"/>
              <w:rPr>
                <w:rFonts w:ascii="Tahoma" w:hAnsi="Tahoma" w:cs="Tahoma"/>
                <w:sz w:val="22"/>
                <w:szCs w:val="22"/>
                <w:lang w:eastAsia="en-US"/>
              </w:rPr>
            </w:pPr>
            <w:r>
              <w:rPr>
                <w:rFonts w:ascii="Tahoma" w:hAnsi="Tahoma" w:cs="Tahoma"/>
                <w:sz w:val="22"/>
                <w:szCs w:val="22"/>
                <w:lang w:eastAsia="en-US"/>
              </w:rPr>
              <w:tab/>
            </w:r>
            <w:r>
              <w:rPr>
                <w:rFonts w:ascii="Tahoma" w:hAnsi="Tahoma" w:cs="Tahoma"/>
                <w:sz w:val="22"/>
                <w:szCs w:val="22"/>
                <w:lang w:eastAsia="en-US"/>
              </w:rPr>
              <w:tab/>
            </w:r>
          </w:p>
          <w:p w14:paraId="18E64CCE" w14:textId="77777777" w:rsidR="00237E18" w:rsidRDefault="00237E18">
            <w:pPr>
              <w:spacing w:line="252" w:lineRule="auto"/>
              <w:ind w:left="4247" w:firstLine="709"/>
              <w:rPr>
                <w:rFonts w:ascii="Tahoma" w:hAnsi="Tahoma" w:cs="Tahoma"/>
                <w:sz w:val="22"/>
                <w:szCs w:val="22"/>
                <w:lang w:eastAsia="en-US"/>
              </w:rPr>
            </w:pPr>
            <w:r>
              <w:rPr>
                <w:rFonts w:ascii="Tahoma" w:hAnsi="Tahoma" w:cs="Tahoma"/>
                <w:sz w:val="22"/>
                <w:szCs w:val="22"/>
                <w:lang w:eastAsia="en-US"/>
              </w:rPr>
              <w:tab/>
            </w:r>
          </w:p>
          <w:p w14:paraId="12FADBB8" w14:textId="6251598B" w:rsidR="00BE6178" w:rsidRDefault="00237E18" w:rsidP="00BE6178">
            <w:pPr>
              <w:spacing w:line="252" w:lineRule="auto"/>
              <w:rPr>
                <w:rFonts w:ascii="Tahoma" w:hAnsi="Tahoma" w:cs="Tahoma"/>
                <w:sz w:val="22"/>
                <w:szCs w:val="22"/>
                <w:lang w:eastAsia="en-US"/>
              </w:rPr>
            </w:pPr>
            <w:r>
              <w:rPr>
                <w:rFonts w:ascii="Tahoma" w:hAnsi="Tahoma" w:cs="Tahoma"/>
                <w:sz w:val="22"/>
                <w:szCs w:val="22"/>
                <w:lang w:eastAsia="en-US"/>
              </w:rPr>
              <w:t xml:space="preserve">  </w:t>
            </w:r>
            <w:r w:rsidR="00CC36B1">
              <w:rPr>
                <w:rFonts w:ascii="Tahoma" w:hAnsi="Tahoma" w:cs="Tahoma"/>
                <w:sz w:val="22"/>
                <w:szCs w:val="22"/>
                <w:lang w:eastAsia="en-US"/>
              </w:rPr>
              <w:t xml:space="preserve">   </w:t>
            </w:r>
            <w:r w:rsidR="00BE6178">
              <w:rPr>
                <w:rFonts w:ascii="Tahoma" w:hAnsi="Tahoma" w:cs="Tahoma"/>
                <w:sz w:val="22"/>
                <w:szCs w:val="22"/>
                <w:lang w:eastAsia="en-US"/>
              </w:rPr>
              <w:t>Mgr. Alena Vrbová</w:t>
            </w:r>
          </w:p>
          <w:p w14:paraId="65E505E1" w14:textId="1E1F8785" w:rsidR="00BE6178" w:rsidRDefault="00BE6178" w:rsidP="00BE6178">
            <w:pPr>
              <w:spacing w:line="252" w:lineRule="auto"/>
              <w:rPr>
                <w:rFonts w:ascii="Tahoma" w:hAnsi="Tahoma" w:cs="Tahoma"/>
                <w:sz w:val="22"/>
                <w:szCs w:val="22"/>
                <w:lang w:eastAsia="en-US"/>
              </w:rPr>
            </w:pPr>
          </w:p>
          <w:p w14:paraId="3A9EB9AE" w14:textId="68566DB0" w:rsidR="00BE6178" w:rsidRDefault="00BE6178" w:rsidP="00BE6178">
            <w:pPr>
              <w:spacing w:line="252" w:lineRule="auto"/>
              <w:rPr>
                <w:rFonts w:ascii="Tahoma" w:hAnsi="Tahoma" w:cs="Tahoma"/>
                <w:sz w:val="22"/>
                <w:szCs w:val="22"/>
                <w:lang w:eastAsia="en-US"/>
              </w:rPr>
            </w:pPr>
            <w:r>
              <w:rPr>
                <w:rFonts w:ascii="Tahoma" w:hAnsi="Tahoma" w:cs="Tahoma"/>
                <w:sz w:val="22"/>
                <w:szCs w:val="22"/>
                <w:lang w:eastAsia="en-US"/>
              </w:rPr>
              <w:t xml:space="preserve">     Osvračín 184</w:t>
            </w:r>
          </w:p>
          <w:p w14:paraId="56BAD4B9" w14:textId="3F561B80" w:rsidR="00BE6178" w:rsidRDefault="00BE6178" w:rsidP="00BE6178">
            <w:pPr>
              <w:spacing w:line="252" w:lineRule="auto"/>
              <w:rPr>
                <w:rFonts w:ascii="Tahoma" w:hAnsi="Tahoma" w:cs="Tahoma"/>
                <w:sz w:val="22"/>
                <w:szCs w:val="22"/>
                <w:lang w:eastAsia="en-US"/>
              </w:rPr>
            </w:pPr>
            <w:r>
              <w:rPr>
                <w:rFonts w:ascii="Tahoma" w:hAnsi="Tahoma" w:cs="Tahoma"/>
                <w:sz w:val="22"/>
                <w:szCs w:val="22"/>
                <w:lang w:eastAsia="en-US"/>
              </w:rPr>
              <w:t xml:space="preserve">     </w:t>
            </w:r>
          </w:p>
          <w:p w14:paraId="0CA16D39" w14:textId="5DA65610" w:rsidR="009D306C" w:rsidRDefault="00AD54A6" w:rsidP="00BE6178">
            <w:pPr>
              <w:spacing w:line="252" w:lineRule="auto"/>
              <w:rPr>
                <w:rFonts w:ascii="Tahoma" w:hAnsi="Tahoma" w:cs="Tahoma"/>
                <w:sz w:val="22"/>
                <w:szCs w:val="22"/>
                <w:lang w:eastAsia="en-US"/>
              </w:rPr>
            </w:pPr>
            <w:r>
              <w:rPr>
                <w:rFonts w:ascii="Tahoma" w:hAnsi="Tahoma" w:cs="Tahoma"/>
                <w:sz w:val="22"/>
                <w:szCs w:val="22"/>
                <w:lang w:eastAsia="en-US"/>
              </w:rPr>
              <w:t xml:space="preserve">     IČ: 72222964</w:t>
            </w:r>
            <w:r w:rsidR="009D306C">
              <w:rPr>
                <w:rFonts w:ascii="Tahoma" w:hAnsi="Tahoma" w:cs="Tahoma"/>
                <w:sz w:val="22"/>
                <w:szCs w:val="22"/>
                <w:lang w:eastAsia="en-US"/>
              </w:rPr>
              <w:t xml:space="preserve"> </w:t>
            </w:r>
          </w:p>
          <w:p w14:paraId="18E64CD6" w14:textId="7783A734" w:rsidR="00576063" w:rsidRDefault="00576063" w:rsidP="008725AF">
            <w:pPr>
              <w:spacing w:line="252" w:lineRule="auto"/>
              <w:rPr>
                <w:rFonts w:ascii="Tahoma" w:hAnsi="Tahoma" w:cs="Tahoma"/>
                <w:sz w:val="22"/>
                <w:szCs w:val="22"/>
                <w:lang w:eastAsia="en-US"/>
              </w:rPr>
            </w:pPr>
          </w:p>
        </w:tc>
      </w:tr>
    </w:tbl>
    <w:p w14:paraId="18E64CD8" w14:textId="77777777" w:rsidR="00237E18" w:rsidRDefault="00237E18" w:rsidP="00237E18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</w:p>
    <w:p w14:paraId="18E64CD9" w14:textId="5C32C046" w:rsidR="00237E18" w:rsidRDefault="00237E18" w:rsidP="00237E18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b/>
          <w:sz w:val="22"/>
          <w:szCs w:val="22"/>
        </w:rPr>
        <w:t xml:space="preserve">Číslo objednávky: </w:t>
      </w:r>
      <w:r w:rsidR="006428AA">
        <w:rPr>
          <w:rFonts w:ascii="Tahoma" w:hAnsi="Tahoma" w:cs="Tahoma"/>
          <w:b/>
          <w:sz w:val="22"/>
          <w:szCs w:val="22"/>
        </w:rPr>
        <w:t>12</w:t>
      </w:r>
      <w:r w:rsidR="00CB2799">
        <w:rPr>
          <w:rFonts w:ascii="Tahoma" w:hAnsi="Tahoma" w:cs="Tahoma"/>
          <w:b/>
          <w:sz w:val="22"/>
          <w:szCs w:val="22"/>
        </w:rPr>
        <w:t>9</w:t>
      </w:r>
      <w:r>
        <w:rPr>
          <w:rFonts w:ascii="Tahoma" w:hAnsi="Tahoma" w:cs="Tahoma"/>
          <w:b/>
          <w:sz w:val="22"/>
          <w:szCs w:val="22"/>
        </w:rPr>
        <w:t>/202</w:t>
      </w:r>
      <w:r w:rsidR="00C34DD3">
        <w:rPr>
          <w:rFonts w:ascii="Tahoma" w:hAnsi="Tahoma" w:cs="Tahoma"/>
          <w:b/>
          <w:sz w:val="22"/>
          <w:szCs w:val="22"/>
        </w:rPr>
        <w:t>3</w:t>
      </w:r>
    </w:p>
    <w:p w14:paraId="18E64CDA" w14:textId="77777777" w:rsidR="00237E18" w:rsidRDefault="00237E18" w:rsidP="00237E18">
      <w:pPr>
        <w:rPr>
          <w:rFonts w:ascii="Tahoma" w:hAnsi="Tahoma" w:cs="Tahoma"/>
          <w:sz w:val="22"/>
          <w:szCs w:val="22"/>
        </w:rPr>
      </w:pPr>
    </w:p>
    <w:p w14:paraId="78211385" w14:textId="77777777" w:rsidR="009F014B" w:rsidRDefault="007F1666" w:rsidP="00237E18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Objednáváme u Vás</w:t>
      </w:r>
      <w:r w:rsidR="00AD54A6">
        <w:rPr>
          <w:rFonts w:ascii="Tahoma" w:hAnsi="Tahoma" w:cs="Tahoma"/>
          <w:sz w:val="22"/>
          <w:szCs w:val="22"/>
        </w:rPr>
        <w:t xml:space="preserve"> službu přísedící u zkoušek ČJ pro cizince</w:t>
      </w:r>
      <w:r w:rsidR="00114F5E">
        <w:rPr>
          <w:rFonts w:ascii="Tahoma" w:hAnsi="Tahoma" w:cs="Tahoma"/>
          <w:sz w:val="22"/>
          <w:szCs w:val="22"/>
        </w:rPr>
        <w:t xml:space="preserve"> a opravy testů v částce 7 280</w:t>
      </w:r>
      <w:r w:rsidR="00651CEB">
        <w:rPr>
          <w:rFonts w:ascii="Tahoma" w:hAnsi="Tahoma" w:cs="Tahoma"/>
          <w:sz w:val="22"/>
          <w:szCs w:val="22"/>
        </w:rPr>
        <w:t>,- Kč s</w:t>
      </w:r>
      <w:r w:rsidR="00206FC9">
        <w:rPr>
          <w:rFonts w:ascii="Tahoma" w:hAnsi="Tahoma" w:cs="Tahoma"/>
          <w:sz w:val="22"/>
          <w:szCs w:val="22"/>
        </w:rPr>
        <w:t> </w:t>
      </w:r>
      <w:r w:rsidR="00651CEB">
        <w:rPr>
          <w:rFonts w:ascii="Tahoma" w:hAnsi="Tahoma" w:cs="Tahoma"/>
          <w:sz w:val="22"/>
          <w:szCs w:val="22"/>
        </w:rPr>
        <w:t>DPH</w:t>
      </w:r>
      <w:r w:rsidR="00206FC9">
        <w:rPr>
          <w:rFonts w:ascii="Tahoma" w:hAnsi="Tahoma" w:cs="Tahoma"/>
          <w:sz w:val="22"/>
          <w:szCs w:val="22"/>
        </w:rPr>
        <w:t xml:space="preserve"> za jednu zkoušku. </w:t>
      </w:r>
    </w:p>
    <w:p w14:paraId="18E64CDB" w14:textId="1A8DC3B0" w:rsidR="00237E18" w:rsidRDefault="007C26CE" w:rsidP="00237E18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Jedná se ce</w:t>
      </w:r>
      <w:r w:rsidR="00206FC9">
        <w:rPr>
          <w:rFonts w:ascii="Tahoma" w:hAnsi="Tahoma" w:cs="Tahoma"/>
          <w:sz w:val="22"/>
          <w:szCs w:val="22"/>
        </w:rPr>
        <w:t xml:space="preserve">lkem </w:t>
      </w:r>
      <w:r>
        <w:rPr>
          <w:rFonts w:ascii="Tahoma" w:hAnsi="Tahoma" w:cs="Tahoma"/>
          <w:sz w:val="22"/>
          <w:szCs w:val="22"/>
        </w:rPr>
        <w:t xml:space="preserve">o </w:t>
      </w:r>
      <w:r w:rsidR="006428AA">
        <w:rPr>
          <w:rFonts w:ascii="Tahoma" w:hAnsi="Tahoma" w:cs="Tahoma"/>
          <w:sz w:val="22"/>
          <w:szCs w:val="22"/>
        </w:rPr>
        <w:t>9</w:t>
      </w:r>
      <w:r w:rsidR="00206FC9">
        <w:rPr>
          <w:rFonts w:ascii="Tahoma" w:hAnsi="Tahoma" w:cs="Tahoma"/>
          <w:sz w:val="22"/>
          <w:szCs w:val="22"/>
        </w:rPr>
        <w:t xml:space="preserve"> termínů</w:t>
      </w:r>
      <w:r w:rsidR="000968D8">
        <w:rPr>
          <w:rFonts w:ascii="Tahoma" w:hAnsi="Tahoma" w:cs="Tahoma"/>
          <w:sz w:val="22"/>
          <w:szCs w:val="22"/>
        </w:rPr>
        <w:t>:</w:t>
      </w:r>
    </w:p>
    <w:p w14:paraId="3C5CAC74" w14:textId="77777777" w:rsidR="00313C88" w:rsidRDefault="0082220E" w:rsidP="00416D47">
      <w:pPr>
        <w:overflowPunct/>
        <w:autoSpaceDE/>
        <w:autoSpaceDN/>
        <w:adjustRightInd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 xml:space="preserve">středa </w:t>
      </w:r>
      <w:r w:rsidR="00416D47" w:rsidRPr="00416D47">
        <w:rPr>
          <w:rFonts w:ascii="Tahoma" w:hAnsi="Tahoma" w:cs="Tahoma"/>
          <w:color w:val="000000"/>
          <w:sz w:val="22"/>
          <w:szCs w:val="22"/>
        </w:rPr>
        <w:t>12. 7. 2023</w:t>
      </w:r>
      <w:r>
        <w:rPr>
          <w:rFonts w:ascii="Tahoma" w:hAnsi="Tahoma" w:cs="Tahoma"/>
          <w:color w:val="000000"/>
          <w:sz w:val="22"/>
          <w:szCs w:val="22"/>
        </w:rPr>
        <w:t xml:space="preserve">, sobota </w:t>
      </w:r>
      <w:r w:rsidR="00416D47" w:rsidRPr="00416D47">
        <w:rPr>
          <w:rFonts w:ascii="Tahoma" w:hAnsi="Tahoma" w:cs="Tahoma"/>
          <w:color w:val="000000"/>
          <w:sz w:val="22"/>
          <w:szCs w:val="22"/>
        </w:rPr>
        <w:t>16. 9. 2023</w:t>
      </w:r>
      <w:r>
        <w:rPr>
          <w:rFonts w:ascii="Tahoma" w:hAnsi="Tahoma" w:cs="Tahoma"/>
          <w:color w:val="000000"/>
          <w:sz w:val="22"/>
          <w:szCs w:val="22"/>
        </w:rPr>
        <w:t xml:space="preserve">, </w:t>
      </w:r>
      <w:r w:rsidR="001C658F">
        <w:rPr>
          <w:rFonts w:ascii="Tahoma" w:hAnsi="Tahoma" w:cs="Tahoma"/>
          <w:color w:val="000000"/>
          <w:sz w:val="22"/>
          <w:szCs w:val="22"/>
        </w:rPr>
        <w:t xml:space="preserve">středa </w:t>
      </w:r>
      <w:r w:rsidR="00416D47" w:rsidRPr="00416D47">
        <w:rPr>
          <w:rFonts w:ascii="Tahoma" w:hAnsi="Tahoma" w:cs="Tahoma"/>
          <w:color w:val="000000"/>
          <w:sz w:val="22"/>
          <w:szCs w:val="22"/>
        </w:rPr>
        <w:t>27. 9. 2023</w:t>
      </w:r>
      <w:r w:rsidR="001C658F">
        <w:rPr>
          <w:rFonts w:ascii="Tahoma" w:hAnsi="Tahoma" w:cs="Tahoma"/>
          <w:color w:val="000000"/>
          <w:sz w:val="22"/>
          <w:szCs w:val="22"/>
        </w:rPr>
        <w:t xml:space="preserve">, sobota </w:t>
      </w:r>
      <w:r w:rsidR="00416D47" w:rsidRPr="00416D47">
        <w:rPr>
          <w:rFonts w:ascii="Tahoma" w:hAnsi="Tahoma" w:cs="Tahoma"/>
          <w:color w:val="000000"/>
          <w:sz w:val="22"/>
          <w:szCs w:val="22"/>
        </w:rPr>
        <w:t>7. 10. 2023</w:t>
      </w:r>
      <w:r w:rsidR="001C658F">
        <w:rPr>
          <w:rFonts w:ascii="Tahoma" w:hAnsi="Tahoma" w:cs="Tahoma"/>
          <w:color w:val="000000"/>
          <w:sz w:val="22"/>
          <w:szCs w:val="22"/>
        </w:rPr>
        <w:t xml:space="preserve">, </w:t>
      </w:r>
    </w:p>
    <w:p w14:paraId="16B75DF6" w14:textId="77777777" w:rsidR="00313C88" w:rsidRDefault="001C658F" w:rsidP="00416D47">
      <w:pPr>
        <w:overflowPunct/>
        <w:autoSpaceDE/>
        <w:autoSpaceDN/>
        <w:adjustRightInd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 xml:space="preserve">středa </w:t>
      </w:r>
      <w:r w:rsidR="00416D47" w:rsidRPr="00416D47">
        <w:rPr>
          <w:rFonts w:ascii="Tahoma" w:hAnsi="Tahoma" w:cs="Tahoma"/>
          <w:color w:val="000000"/>
          <w:sz w:val="22"/>
          <w:szCs w:val="22"/>
        </w:rPr>
        <w:t>18. 10. 2023</w:t>
      </w:r>
      <w:r>
        <w:rPr>
          <w:rFonts w:ascii="Tahoma" w:hAnsi="Tahoma" w:cs="Tahoma"/>
          <w:color w:val="000000"/>
          <w:sz w:val="22"/>
          <w:szCs w:val="22"/>
        </w:rPr>
        <w:t xml:space="preserve">, </w:t>
      </w:r>
      <w:r w:rsidR="001B347E">
        <w:rPr>
          <w:rFonts w:ascii="Tahoma" w:hAnsi="Tahoma" w:cs="Tahoma"/>
          <w:color w:val="000000"/>
          <w:sz w:val="22"/>
          <w:szCs w:val="22"/>
        </w:rPr>
        <w:t xml:space="preserve">sobota </w:t>
      </w:r>
      <w:r w:rsidR="00416D47" w:rsidRPr="00416D47">
        <w:rPr>
          <w:rFonts w:ascii="Tahoma" w:hAnsi="Tahoma" w:cs="Tahoma"/>
          <w:color w:val="000000"/>
          <w:sz w:val="22"/>
          <w:szCs w:val="22"/>
        </w:rPr>
        <w:t>11. 11. 2023</w:t>
      </w:r>
      <w:r w:rsidR="001B347E">
        <w:rPr>
          <w:rFonts w:ascii="Tahoma" w:hAnsi="Tahoma" w:cs="Tahoma"/>
          <w:color w:val="000000"/>
          <w:sz w:val="22"/>
          <w:szCs w:val="22"/>
        </w:rPr>
        <w:t xml:space="preserve">, středa </w:t>
      </w:r>
      <w:r w:rsidR="00416D47" w:rsidRPr="00416D47">
        <w:rPr>
          <w:rFonts w:ascii="Tahoma" w:hAnsi="Tahoma" w:cs="Tahoma"/>
          <w:color w:val="000000"/>
          <w:sz w:val="22"/>
          <w:szCs w:val="22"/>
        </w:rPr>
        <w:t>22. 11. 2023</w:t>
      </w:r>
      <w:r w:rsidR="001B347E">
        <w:rPr>
          <w:rFonts w:ascii="Tahoma" w:hAnsi="Tahoma" w:cs="Tahoma"/>
          <w:color w:val="000000"/>
          <w:sz w:val="22"/>
          <w:szCs w:val="22"/>
        </w:rPr>
        <w:t xml:space="preserve">, </w:t>
      </w:r>
      <w:r w:rsidR="00F87A87">
        <w:rPr>
          <w:rFonts w:ascii="Tahoma" w:hAnsi="Tahoma" w:cs="Tahoma"/>
          <w:color w:val="000000"/>
          <w:sz w:val="22"/>
          <w:szCs w:val="22"/>
        </w:rPr>
        <w:t xml:space="preserve">sobota </w:t>
      </w:r>
      <w:r w:rsidR="00416D47" w:rsidRPr="00416D47">
        <w:rPr>
          <w:rFonts w:ascii="Tahoma" w:hAnsi="Tahoma" w:cs="Tahoma"/>
          <w:color w:val="000000"/>
          <w:sz w:val="22"/>
          <w:szCs w:val="22"/>
        </w:rPr>
        <w:t>2. 12. 2023</w:t>
      </w:r>
      <w:r w:rsidR="00F87A87">
        <w:rPr>
          <w:rFonts w:ascii="Tahoma" w:hAnsi="Tahoma" w:cs="Tahoma"/>
          <w:color w:val="000000"/>
          <w:sz w:val="22"/>
          <w:szCs w:val="22"/>
        </w:rPr>
        <w:t xml:space="preserve"> a </w:t>
      </w:r>
    </w:p>
    <w:p w14:paraId="4C7FDD1F" w14:textId="4A50BEDF" w:rsidR="00416D47" w:rsidRPr="00416D47" w:rsidRDefault="00F87A87" w:rsidP="00416D47">
      <w:pPr>
        <w:overflowPunct/>
        <w:autoSpaceDE/>
        <w:autoSpaceDN/>
        <w:adjustRightInd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 xml:space="preserve">středa </w:t>
      </w:r>
      <w:r w:rsidR="00416D47" w:rsidRPr="00416D47">
        <w:rPr>
          <w:rFonts w:ascii="Tahoma" w:hAnsi="Tahoma" w:cs="Tahoma"/>
          <w:color w:val="000000"/>
          <w:sz w:val="22"/>
          <w:szCs w:val="22"/>
        </w:rPr>
        <w:t>13. 12. 2023</w:t>
      </w:r>
      <w:r w:rsidR="007C26CE">
        <w:rPr>
          <w:rFonts w:ascii="Tahoma" w:hAnsi="Tahoma" w:cs="Tahoma"/>
          <w:color w:val="000000"/>
          <w:sz w:val="22"/>
          <w:szCs w:val="22"/>
        </w:rPr>
        <w:t>.</w:t>
      </w:r>
    </w:p>
    <w:p w14:paraId="633B12B7" w14:textId="77777777" w:rsidR="00416D47" w:rsidRDefault="00416D47" w:rsidP="00237E18">
      <w:pPr>
        <w:rPr>
          <w:rFonts w:ascii="Tahoma" w:hAnsi="Tahoma" w:cs="Tahoma"/>
          <w:sz w:val="22"/>
          <w:szCs w:val="22"/>
        </w:rPr>
      </w:pPr>
    </w:p>
    <w:p w14:paraId="335DD808" w14:textId="064A7B60" w:rsidR="000968D8" w:rsidRDefault="000968D8" w:rsidP="00237E18">
      <w:pPr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Celková částka </w:t>
      </w:r>
      <w:r w:rsidR="00E05122">
        <w:rPr>
          <w:rFonts w:ascii="Tahoma" w:hAnsi="Tahoma" w:cs="Tahoma"/>
          <w:sz w:val="22"/>
          <w:szCs w:val="22"/>
        </w:rPr>
        <w:t>87</w:t>
      </w:r>
      <w:r w:rsidR="00750611">
        <w:rPr>
          <w:rFonts w:ascii="Tahoma" w:hAnsi="Tahoma" w:cs="Tahoma"/>
          <w:sz w:val="22"/>
          <w:szCs w:val="22"/>
        </w:rPr>
        <w:t> </w:t>
      </w:r>
      <w:r w:rsidR="00E05122">
        <w:rPr>
          <w:rFonts w:ascii="Tahoma" w:hAnsi="Tahoma" w:cs="Tahoma"/>
          <w:sz w:val="22"/>
          <w:szCs w:val="22"/>
        </w:rPr>
        <w:t>36</w:t>
      </w:r>
      <w:r w:rsidR="00750611">
        <w:rPr>
          <w:rFonts w:ascii="Tahoma" w:hAnsi="Tahoma" w:cs="Tahoma"/>
          <w:sz w:val="22"/>
          <w:szCs w:val="22"/>
        </w:rPr>
        <w:t xml:space="preserve">0,- Kč s DPH. </w:t>
      </w:r>
    </w:p>
    <w:p w14:paraId="18E64CDC" w14:textId="77777777" w:rsidR="00237E18" w:rsidRDefault="00237E18" w:rsidP="00237E18">
      <w:pPr>
        <w:rPr>
          <w:rFonts w:ascii="Tahoma" w:hAnsi="Tahoma" w:cs="Tahoma"/>
          <w:sz w:val="22"/>
          <w:szCs w:val="22"/>
        </w:rPr>
      </w:pPr>
    </w:p>
    <w:p w14:paraId="18E64CDD" w14:textId="77777777" w:rsidR="00237E18" w:rsidRDefault="00237E18" w:rsidP="00237E18">
      <w:pPr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Prosím na faktuře uvádějte: </w:t>
      </w:r>
    </w:p>
    <w:p w14:paraId="18E64CDE" w14:textId="77777777" w:rsidR="00237E18" w:rsidRDefault="00237E18" w:rsidP="00237E18">
      <w:pPr>
        <w:pStyle w:val="Odstavecseseznamem"/>
        <w:numPr>
          <w:ilvl w:val="0"/>
          <w:numId w:val="1"/>
        </w:numPr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přesný název naší organizace, adresu</w:t>
      </w:r>
    </w:p>
    <w:p w14:paraId="18E64CDF" w14:textId="77777777" w:rsidR="00237E18" w:rsidRDefault="00237E18" w:rsidP="00237E18">
      <w:pPr>
        <w:pStyle w:val="Odstavecseseznamem"/>
        <w:numPr>
          <w:ilvl w:val="0"/>
          <w:numId w:val="1"/>
        </w:numPr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IČ naší organizace</w:t>
      </w:r>
    </w:p>
    <w:p w14:paraId="18E64CE0" w14:textId="77777777" w:rsidR="00237E18" w:rsidRDefault="00237E18" w:rsidP="00237E18">
      <w:pPr>
        <w:pStyle w:val="Odstavecseseznamem"/>
        <w:numPr>
          <w:ilvl w:val="0"/>
          <w:numId w:val="1"/>
        </w:numPr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číslo objednávky</w:t>
      </w:r>
    </w:p>
    <w:p w14:paraId="18E64CE1" w14:textId="77777777" w:rsidR="00237E18" w:rsidRDefault="00237E18" w:rsidP="00237E18">
      <w:pPr>
        <w:rPr>
          <w:rFonts w:ascii="Tahoma" w:hAnsi="Tahoma" w:cs="Tahoma"/>
          <w:b/>
          <w:sz w:val="22"/>
          <w:szCs w:val="22"/>
        </w:rPr>
      </w:pPr>
    </w:p>
    <w:p w14:paraId="18E64CE2" w14:textId="77777777" w:rsidR="00237E18" w:rsidRDefault="00237E18" w:rsidP="00237E18">
      <w:pPr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Naše organizace není plátcem DPH. </w:t>
      </w:r>
    </w:p>
    <w:p w14:paraId="18E64CE3" w14:textId="77777777" w:rsidR="00237E18" w:rsidRDefault="00237E18" w:rsidP="00237E18">
      <w:pPr>
        <w:rPr>
          <w:rFonts w:ascii="Tahoma" w:hAnsi="Tahoma" w:cs="Tahoma"/>
          <w:b/>
          <w:bCs/>
          <w:color w:val="000000"/>
          <w:sz w:val="22"/>
          <w:szCs w:val="22"/>
        </w:rPr>
      </w:pPr>
      <w:r>
        <w:rPr>
          <w:rFonts w:ascii="Tahoma" w:hAnsi="Tahoma" w:cs="Tahoma"/>
          <w:b/>
          <w:bCs/>
          <w:color w:val="000000"/>
          <w:sz w:val="22"/>
          <w:szCs w:val="22"/>
        </w:rPr>
        <w:t>V případě povinného zveřejnění v Registru smluv se objednavatel zavazuje objednávku zveřejnit.</w:t>
      </w:r>
    </w:p>
    <w:p w14:paraId="18E64CE4" w14:textId="77777777" w:rsidR="00237E18" w:rsidRDefault="00237E18" w:rsidP="00237E18">
      <w:pPr>
        <w:rPr>
          <w:rFonts w:ascii="Tahoma" w:hAnsi="Tahoma" w:cs="Tahoma"/>
          <w:b/>
          <w:sz w:val="18"/>
          <w:szCs w:val="18"/>
        </w:rPr>
      </w:pPr>
    </w:p>
    <w:p w14:paraId="18E64CE5" w14:textId="315D8D5E" w:rsidR="00237E18" w:rsidRDefault="00237E18" w:rsidP="00237E18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Vyřizuje: </w:t>
      </w:r>
      <w:r w:rsidR="00FA64DD">
        <w:rPr>
          <w:rFonts w:ascii="Tahoma" w:hAnsi="Tahoma" w:cs="Tahoma"/>
          <w:sz w:val="18"/>
          <w:szCs w:val="18"/>
        </w:rPr>
        <w:t>PaedDr. Ladislav Voldřich</w:t>
      </w:r>
    </w:p>
    <w:p w14:paraId="18E64CE6" w14:textId="0040B15A" w:rsidR="00237E18" w:rsidRDefault="00237E18" w:rsidP="00237E18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Telefon: </w:t>
      </w:r>
      <w:r w:rsidR="00AA0646">
        <w:rPr>
          <w:rFonts w:ascii="Tahoma" w:hAnsi="Tahoma" w:cs="Tahoma"/>
          <w:sz w:val="18"/>
          <w:szCs w:val="18"/>
        </w:rPr>
        <w:t>731 410 124</w:t>
      </w:r>
    </w:p>
    <w:p w14:paraId="18E64CE7" w14:textId="747CD8A1" w:rsidR="00237E18" w:rsidRDefault="00237E18" w:rsidP="00237E18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Email: </w:t>
      </w:r>
      <w:r w:rsidR="00AA0646">
        <w:rPr>
          <w:rFonts w:ascii="Tahoma" w:hAnsi="Tahoma" w:cs="Tahoma"/>
          <w:sz w:val="18"/>
          <w:szCs w:val="18"/>
        </w:rPr>
        <w:t>voldrich</w:t>
      </w:r>
      <w:r>
        <w:rPr>
          <w:rFonts w:ascii="Tahoma" w:hAnsi="Tahoma" w:cs="Tahoma"/>
          <w:sz w:val="18"/>
          <w:szCs w:val="18"/>
        </w:rPr>
        <w:t xml:space="preserve">@kcvjs.cz </w:t>
      </w:r>
    </w:p>
    <w:p w14:paraId="18E64CE8" w14:textId="77777777" w:rsidR="00237E18" w:rsidRDefault="00237E18" w:rsidP="00237E18">
      <w:pPr>
        <w:rPr>
          <w:rFonts w:ascii="Tahoma" w:hAnsi="Tahoma" w:cs="Tahoma"/>
          <w:sz w:val="18"/>
          <w:szCs w:val="18"/>
        </w:rPr>
      </w:pPr>
    </w:p>
    <w:p w14:paraId="4EA0FDC6" w14:textId="3138DE28" w:rsidR="00651CEB" w:rsidRDefault="00237E18" w:rsidP="00237E18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V Plzni dne </w:t>
      </w:r>
    </w:p>
    <w:p w14:paraId="15E3F12B" w14:textId="77777777" w:rsidR="00632536" w:rsidRDefault="00632536" w:rsidP="00237E18">
      <w:pPr>
        <w:rPr>
          <w:rFonts w:ascii="Tahoma" w:hAnsi="Tahoma" w:cs="Tahoma"/>
          <w:sz w:val="18"/>
          <w:szCs w:val="18"/>
        </w:rPr>
      </w:pPr>
    </w:p>
    <w:p w14:paraId="18E64CF2" w14:textId="77777777" w:rsidR="00237E18" w:rsidRDefault="00237E18" w:rsidP="00237E18">
      <w:pPr>
        <w:rPr>
          <w:rFonts w:ascii="Tahoma" w:hAnsi="Tahoma" w:cs="Tahoma"/>
          <w:sz w:val="18"/>
          <w:szCs w:val="18"/>
        </w:rPr>
      </w:pPr>
    </w:p>
    <w:p w14:paraId="18E64CF3" w14:textId="77777777" w:rsidR="00237E18" w:rsidRDefault="00237E18" w:rsidP="00237E18">
      <w:pPr>
        <w:rPr>
          <w:rFonts w:ascii="Tahoma" w:hAnsi="Tahoma" w:cs="Tahoma"/>
          <w:sz w:val="18"/>
          <w:szCs w:val="18"/>
        </w:rPr>
      </w:pPr>
    </w:p>
    <w:p w14:paraId="18E64CF4" w14:textId="77777777" w:rsidR="00237E18" w:rsidRDefault="00237E18" w:rsidP="00237E18">
      <w:pPr>
        <w:rPr>
          <w:rFonts w:ascii="Tahoma" w:hAnsi="Tahoma" w:cs="Tahoma"/>
          <w:sz w:val="18"/>
          <w:szCs w:val="18"/>
        </w:rPr>
      </w:pPr>
    </w:p>
    <w:p w14:paraId="18E64CF5" w14:textId="77777777" w:rsidR="00237E18" w:rsidRDefault="00237E18" w:rsidP="00237E18">
      <w:pPr>
        <w:rPr>
          <w:rFonts w:ascii="Tahoma" w:hAnsi="Tahoma" w:cs="Tahoma"/>
          <w:sz w:val="18"/>
          <w:szCs w:val="18"/>
        </w:rPr>
      </w:pPr>
    </w:p>
    <w:p w14:paraId="18E64CF6" w14:textId="77777777" w:rsidR="00237E18" w:rsidRDefault="00237E18" w:rsidP="00237E18">
      <w:pPr>
        <w:rPr>
          <w:rFonts w:ascii="Tahoma" w:hAnsi="Tahoma" w:cs="Tahoma"/>
          <w:sz w:val="18"/>
          <w:szCs w:val="18"/>
        </w:rPr>
      </w:pPr>
    </w:p>
    <w:p w14:paraId="18E64CF7" w14:textId="77777777" w:rsidR="00237E18" w:rsidRDefault="00237E18" w:rsidP="00237E18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______________________________</w:t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  <w:t>___________________________</w:t>
      </w:r>
    </w:p>
    <w:p w14:paraId="18E64CF8" w14:textId="77777777" w:rsidR="00237E18" w:rsidRDefault="00237E18" w:rsidP="00237E18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Veronika Steinhäuselová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>Mgr. Lukáš Vlček</w:t>
      </w:r>
    </w:p>
    <w:p w14:paraId="18E64CF9" w14:textId="77777777" w:rsidR="00237E18" w:rsidRDefault="00237E18" w:rsidP="00237E18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hospodářka, správce rozpočtu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>ředitel organizace, příkazce</w:t>
      </w:r>
    </w:p>
    <w:p w14:paraId="18E64CFA" w14:textId="77777777" w:rsidR="00237E18" w:rsidRDefault="00237E18" w:rsidP="00237E18"/>
    <w:p w14:paraId="18E64CFB" w14:textId="77777777" w:rsidR="00A03DA1" w:rsidRDefault="00A03DA1"/>
    <w:sectPr w:rsidR="00A03D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1472AE"/>
    <w:multiLevelType w:val="hybridMultilevel"/>
    <w:tmpl w:val="63B6D846"/>
    <w:lvl w:ilvl="0" w:tplc="16B69172">
      <w:start w:val="160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3545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E18"/>
    <w:rsid w:val="0000229F"/>
    <w:rsid w:val="00055B2B"/>
    <w:rsid w:val="000968D8"/>
    <w:rsid w:val="00114F5E"/>
    <w:rsid w:val="0016139A"/>
    <w:rsid w:val="001658EC"/>
    <w:rsid w:val="00180510"/>
    <w:rsid w:val="001B347E"/>
    <w:rsid w:val="001C658F"/>
    <w:rsid w:val="001D5CFC"/>
    <w:rsid w:val="00206FC9"/>
    <w:rsid w:val="0022409A"/>
    <w:rsid w:val="00237E18"/>
    <w:rsid w:val="00271FE8"/>
    <w:rsid w:val="002C62BD"/>
    <w:rsid w:val="002E21A5"/>
    <w:rsid w:val="00313C88"/>
    <w:rsid w:val="003201E5"/>
    <w:rsid w:val="00337B80"/>
    <w:rsid w:val="0038107D"/>
    <w:rsid w:val="003B7FEB"/>
    <w:rsid w:val="003D783D"/>
    <w:rsid w:val="0040067B"/>
    <w:rsid w:val="0041411B"/>
    <w:rsid w:val="00416D47"/>
    <w:rsid w:val="00467662"/>
    <w:rsid w:val="0049386E"/>
    <w:rsid w:val="004978CD"/>
    <w:rsid w:val="004A427D"/>
    <w:rsid w:val="004C189B"/>
    <w:rsid w:val="004C47BA"/>
    <w:rsid w:val="004F3607"/>
    <w:rsid w:val="0053075A"/>
    <w:rsid w:val="00537FB1"/>
    <w:rsid w:val="00576063"/>
    <w:rsid w:val="005815FA"/>
    <w:rsid w:val="00585E95"/>
    <w:rsid w:val="005E1B3B"/>
    <w:rsid w:val="00632536"/>
    <w:rsid w:val="00633C2A"/>
    <w:rsid w:val="006428AA"/>
    <w:rsid w:val="00651CEB"/>
    <w:rsid w:val="00652E21"/>
    <w:rsid w:val="00660BFD"/>
    <w:rsid w:val="006D502C"/>
    <w:rsid w:val="006D7ED3"/>
    <w:rsid w:val="006F5CD5"/>
    <w:rsid w:val="00750611"/>
    <w:rsid w:val="00755A9D"/>
    <w:rsid w:val="00763DB4"/>
    <w:rsid w:val="007850AF"/>
    <w:rsid w:val="007B0920"/>
    <w:rsid w:val="007C26CE"/>
    <w:rsid w:val="007D0512"/>
    <w:rsid w:val="007F1666"/>
    <w:rsid w:val="0082220E"/>
    <w:rsid w:val="00865E44"/>
    <w:rsid w:val="008725AF"/>
    <w:rsid w:val="0087764C"/>
    <w:rsid w:val="00886772"/>
    <w:rsid w:val="008A56D1"/>
    <w:rsid w:val="00901D5F"/>
    <w:rsid w:val="00992BF1"/>
    <w:rsid w:val="009D306C"/>
    <w:rsid w:val="009E66AF"/>
    <w:rsid w:val="009F014B"/>
    <w:rsid w:val="00A03DA1"/>
    <w:rsid w:val="00A8116A"/>
    <w:rsid w:val="00AA0646"/>
    <w:rsid w:val="00AB2E5D"/>
    <w:rsid w:val="00AD54A6"/>
    <w:rsid w:val="00AF0E71"/>
    <w:rsid w:val="00B02505"/>
    <w:rsid w:val="00B85ECB"/>
    <w:rsid w:val="00BC29FD"/>
    <w:rsid w:val="00BD4CA4"/>
    <w:rsid w:val="00BE6178"/>
    <w:rsid w:val="00C038CD"/>
    <w:rsid w:val="00C34DD3"/>
    <w:rsid w:val="00CB2799"/>
    <w:rsid w:val="00CC36B1"/>
    <w:rsid w:val="00D44F06"/>
    <w:rsid w:val="00D53C27"/>
    <w:rsid w:val="00DF4AE6"/>
    <w:rsid w:val="00DF587E"/>
    <w:rsid w:val="00E05122"/>
    <w:rsid w:val="00E46513"/>
    <w:rsid w:val="00E8723B"/>
    <w:rsid w:val="00EC272D"/>
    <w:rsid w:val="00F87A87"/>
    <w:rsid w:val="00FA64DD"/>
    <w:rsid w:val="00FB5564"/>
    <w:rsid w:val="00FC2B4F"/>
    <w:rsid w:val="00FE2FEF"/>
    <w:rsid w:val="00FF6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64CC6"/>
  <w15:chartTrackingRefBased/>
  <w15:docId w15:val="{FD148061-969F-4C60-B6AD-8F7707D06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37E1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37E1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37E1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37E18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121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67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7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9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1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0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190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Vejvodová</dc:creator>
  <cp:keywords/>
  <dc:description/>
  <cp:lastModifiedBy>Veronika Steinhäuselová</cp:lastModifiedBy>
  <cp:revision>16</cp:revision>
  <cp:lastPrinted>2021-02-03T07:53:00Z</cp:lastPrinted>
  <dcterms:created xsi:type="dcterms:W3CDTF">2023-06-29T11:02:00Z</dcterms:created>
  <dcterms:modified xsi:type="dcterms:W3CDTF">2023-06-30T07:39:00Z</dcterms:modified>
</cp:coreProperties>
</file>