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D29A" w14:textId="77777777" w:rsidR="007F25CC" w:rsidRPr="00703D0F" w:rsidRDefault="0059140E" w:rsidP="005B5E7B">
      <w:pPr>
        <w:jc w:val="both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6350" distB="6350" distL="95885" distR="95885" simplePos="0" relativeHeight="251663360" behindDoc="0" locked="0" layoutInCell="0" allowOverlap="1" wp14:anchorId="22255D59" wp14:editId="0E7AF102">
                <wp:simplePos x="0" y="0"/>
                <wp:positionH relativeFrom="page">
                  <wp:posOffset>4562475</wp:posOffset>
                </wp:positionH>
                <wp:positionV relativeFrom="paragraph">
                  <wp:posOffset>1270</wp:posOffset>
                </wp:positionV>
                <wp:extent cx="2314575" cy="1009650"/>
                <wp:effectExtent l="0" t="0" r="28575" b="1905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6CE4B" w14:textId="77777777" w:rsidR="008C3EB5" w:rsidRDefault="008C3EB5" w:rsidP="008C3E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Česká telekomunikační infrastruktura a.s.</w:t>
                            </w:r>
                          </w:p>
                          <w:p w14:paraId="438E9EFF" w14:textId="0ED22F18" w:rsidR="00685D3A" w:rsidRPr="003E7E87" w:rsidRDefault="008C3EB5" w:rsidP="008C3E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Českomoravská 2510/19</w:t>
                            </w:r>
                          </w:p>
                          <w:p w14:paraId="4A4746F4" w14:textId="0D0CFA59" w:rsidR="008D5FBE" w:rsidRDefault="008C3EB5" w:rsidP="00685D3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190 00 Praha 9 - Libeň</w:t>
                            </w:r>
                          </w:p>
                          <w:p w14:paraId="3666C2A7" w14:textId="2DB82E63" w:rsidR="003E7E87" w:rsidRPr="00326898" w:rsidRDefault="00326898" w:rsidP="00685D3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DS: </w:t>
                            </w:r>
                            <w:r w:rsidR="008C3EB5" w:rsidRPr="008C3E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qa7425t</w:t>
                            </w:r>
                          </w:p>
                        </w:txbxContent>
                      </wps:txbx>
                      <wps:bodyPr rot="0" vert="horz" wrap="square" lIns="91440" tIns="45320" rIns="91440" bIns="45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55D5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9.25pt;margin-top:.1pt;width:182.25pt;height:79.5pt;z-index:251663360;visibility:visible;mso-wrap-style:square;mso-width-percent:0;mso-height-percent:0;mso-wrap-distance-left:7.55pt;mso-wrap-distance-top:.5pt;mso-wrap-distance-right:7.55pt;mso-wrap-distance-bottom: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" o:allowincell="f" filled="f" strokeweight="1pt">
                <v:textbox inset=",1.2589mm,,1.2589mm">
                  <w:txbxContent>
                    <w:p w14:paraId="3A86CE4B" w14:textId="77777777" w:rsidR="008C3EB5" w:rsidRDefault="008C3EB5" w:rsidP="008C3E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Česká telekomunikační infrastruktura a.s.</w:t>
                      </w:r>
                    </w:p>
                    <w:p w14:paraId="438E9EFF" w14:textId="0ED22F18" w:rsidR="00685D3A" w:rsidRPr="003E7E87" w:rsidRDefault="008C3EB5" w:rsidP="008C3E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Českomoravská 2510/19</w:t>
                      </w:r>
                    </w:p>
                    <w:p w14:paraId="4A4746F4" w14:textId="0D0CFA59" w:rsidR="008D5FBE" w:rsidRDefault="008C3EB5" w:rsidP="00685D3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190 00 Praha 9 - Libeň</w:t>
                      </w:r>
                    </w:p>
                    <w:p w14:paraId="3666C2A7" w14:textId="2DB82E63" w:rsidR="003E7E87" w:rsidRPr="00326898" w:rsidRDefault="00326898" w:rsidP="00685D3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DS: </w:t>
                      </w:r>
                      <w:r w:rsidR="008C3EB5" w:rsidRPr="008C3EB5">
                        <w:rPr>
                          <w:rFonts w:ascii="Arial" w:hAnsi="Arial" w:cs="Arial"/>
                          <w:sz w:val="22"/>
                          <w:szCs w:val="22"/>
                        </w:rPr>
                        <w:t>qa7425t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0F22"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C8CC1" wp14:editId="4E30965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183A2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150F22"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7F312DAA" w14:textId="77777777" w:rsidR="007F25CC" w:rsidRPr="00703D0F" w:rsidRDefault="00DE4EA4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F25CC" w:rsidRPr="00703D0F">
        <w:rPr>
          <w:rFonts w:ascii="Arial" w:hAnsi="Arial" w:cs="Arial"/>
          <w:sz w:val="20"/>
          <w:szCs w:val="20"/>
        </w:rPr>
        <w:t>e dne:</w:t>
      </w:r>
      <w:r w:rsidR="005B5E7B">
        <w:rPr>
          <w:rFonts w:ascii="Arial" w:hAnsi="Arial" w:cs="Arial"/>
          <w:sz w:val="20"/>
          <w:szCs w:val="20"/>
        </w:rPr>
        <w:tab/>
      </w:r>
    </w:p>
    <w:p w14:paraId="1CB1DD27" w14:textId="2A9AE667" w:rsidR="00F37195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716D83" w:rsidRPr="00716D83">
        <w:rPr>
          <w:rFonts w:ascii="Arial" w:hAnsi="Arial" w:cs="Arial"/>
          <w:sz w:val="20"/>
          <w:szCs w:val="20"/>
        </w:rPr>
        <w:t xml:space="preserve">SPU </w:t>
      </w:r>
      <w:r w:rsidR="00061759" w:rsidRPr="00061759">
        <w:rPr>
          <w:rFonts w:ascii="Arial" w:hAnsi="Arial" w:cs="Arial"/>
          <w:sz w:val="20"/>
          <w:szCs w:val="20"/>
        </w:rPr>
        <w:t>266537</w:t>
      </w:r>
      <w:r w:rsidR="0078511A">
        <w:rPr>
          <w:rFonts w:ascii="Arial" w:hAnsi="Arial" w:cs="Arial"/>
          <w:sz w:val="20"/>
          <w:szCs w:val="20"/>
        </w:rPr>
        <w:t>/</w:t>
      </w:r>
      <w:r w:rsidR="00716D83" w:rsidRPr="00716D83">
        <w:rPr>
          <w:rFonts w:ascii="Arial" w:hAnsi="Arial" w:cs="Arial"/>
          <w:sz w:val="20"/>
          <w:szCs w:val="20"/>
        </w:rPr>
        <w:t>20</w:t>
      </w:r>
      <w:r w:rsidR="004B49C5">
        <w:rPr>
          <w:rFonts w:ascii="Arial" w:hAnsi="Arial" w:cs="Arial"/>
          <w:sz w:val="20"/>
          <w:szCs w:val="20"/>
        </w:rPr>
        <w:t>2</w:t>
      </w:r>
      <w:r w:rsidR="0049482A">
        <w:rPr>
          <w:rFonts w:ascii="Arial" w:hAnsi="Arial" w:cs="Arial"/>
          <w:sz w:val="20"/>
          <w:szCs w:val="20"/>
        </w:rPr>
        <w:t>3</w:t>
      </w:r>
      <w:r w:rsidR="00716D83" w:rsidRPr="00716D83">
        <w:rPr>
          <w:rFonts w:ascii="Arial" w:hAnsi="Arial" w:cs="Arial"/>
          <w:sz w:val="20"/>
          <w:szCs w:val="20"/>
        </w:rPr>
        <w:t>/Sen</w:t>
      </w:r>
    </w:p>
    <w:p w14:paraId="63E9DFD6" w14:textId="3343C76F" w:rsidR="00DF44DE" w:rsidRDefault="00DF44DE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1759" w:rsidRPr="00061759">
        <w:rPr>
          <w:rFonts w:ascii="Arial" w:hAnsi="Arial" w:cs="Arial"/>
          <w:sz w:val="20"/>
          <w:szCs w:val="20"/>
        </w:rPr>
        <w:t>spuess8c162e7e</w:t>
      </w:r>
    </w:p>
    <w:p w14:paraId="6E7DE786" w14:textId="77777777"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AE0F67">
        <w:rPr>
          <w:rFonts w:ascii="Arial" w:hAnsi="Arial" w:cs="Arial"/>
          <w:sz w:val="20"/>
          <w:szCs w:val="20"/>
        </w:rPr>
        <w:t>Bc. Mi</w:t>
      </w:r>
      <w:r w:rsidR="00B818E8">
        <w:rPr>
          <w:rFonts w:ascii="Arial" w:hAnsi="Arial" w:cs="Arial"/>
          <w:sz w:val="20"/>
          <w:szCs w:val="20"/>
        </w:rPr>
        <w:t>l</w:t>
      </w:r>
      <w:r w:rsidR="00AE0F67">
        <w:rPr>
          <w:rFonts w:ascii="Arial" w:hAnsi="Arial" w:cs="Arial"/>
          <w:sz w:val="20"/>
          <w:szCs w:val="20"/>
        </w:rPr>
        <w:t>uše Sentivanová, DiS.</w:t>
      </w:r>
    </w:p>
    <w:p w14:paraId="6F27EF05" w14:textId="77777777"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F37195">
        <w:rPr>
          <w:rFonts w:ascii="Arial" w:hAnsi="Arial" w:cs="Arial"/>
          <w:sz w:val="20"/>
          <w:szCs w:val="20"/>
        </w:rPr>
        <w:t>+420 727 9</w:t>
      </w:r>
      <w:r w:rsidR="00AE0F67">
        <w:rPr>
          <w:rFonts w:ascii="Arial" w:hAnsi="Arial" w:cs="Arial"/>
          <w:sz w:val="20"/>
          <w:szCs w:val="20"/>
        </w:rPr>
        <w:t>40</w:t>
      </w:r>
      <w:r w:rsidR="00F37195">
        <w:rPr>
          <w:rFonts w:ascii="Arial" w:hAnsi="Arial" w:cs="Arial"/>
          <w:sz w:val="20"/>
          <w:szCs w:val="20"/>
        </w:rPr>
        <w:t xml:space="preserve"> </w:t>
      </w:r>
      <w:r w:rsidR="00AE0F67">
        <w:rPr>
          <w:rFonts w:ascii="Arial" w:hAnsi="Arial" w:cs="Arial"/>
          <w:sz w:val="20"/>
          <w:szCs w:val="20"/>
        </w:rPr>
        <w:t>239</w:t>
      </w:r>
    </w:p>
    <w:p w14:paraId="6A099005" w14:textId="77777777"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14:paraId="0BE6FDBD" w14:textId="77777777"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AE0F67">
        <w:rPr>
          <w:rFonts w:ascii="Arial" w:hAnsi="Arial" w:cs="Arial"/>
          <w:sz w:val="20"/>
          <w:szCs w:val="20"/>
        </w:rPr>
        <w:t>m.sentivanova</w:t>
      </w:r>
      <w:r w:rsidR="00D964EE" w:rsidRPr="00703D0F">
        <w:rPr>
          <w:rFonts w:ascii="Arial" w:hAnsi="Arial" w:cs="Arial"/>
          <w:sz w:val="20"/>
          <w:szCs w:val="20"/>
        </w:rPr>
        <w:t>@spucr.cz</w:t>
      </w:r>
    </w:p>
    <w:p w14:paraId="37A1010B" w14:textId="77777777"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36B1E47B" w14:textId="0F5577FB"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F44DE">
        <w:rPr>
          <w:rFonts w:ascii="Arial" w:hAnsi="Arial" w:cs="Arial"/>
          <w:sz w:val="20"/>
          <w:szCs w:val="20"/>
        </w:rPr>
        <w:t>2</w:t>
      </w:r>
      <w:r w:rsidR="008C3EB5">
        <w:rPr>
          <w:rFonts w:ascii="Arial" w:hAnsi="Arial" w:cs="Arial"/>
          <w:sz w:val="20"/>
          <w:szCs w:val="20"/>
        </w:rPr>
        <w:t>9</w:t>
      </w:r>
      <w:r w:rsidR="005E1879">
        <w:rPr>
          <w:rFonts w:ascii="Arial" w:hAnsi="Arial" w:cs="Arial"/>
          <w:sz w:val="20"/>
          <w:szCs w:val="20"/>
        </w:rPr>
        <w:t xml:space="preserve">. </w:t>
      </w:r>
      <w:r w:rsidR="00DF44DE">
        <w:rPr>
          <w:rFonts w:ascii="Arial" w:hAnsi="Arial" w:cs="Arial"/>
          <w:sz w:val="20"/>
          <w:szCs w:val="20"/>
        </w:rPr>
        <w:t>6</w:t>
      </w:r>
      <w:r w:rsidR="005E1879">
        <w:rPr>
          <w:rFonts w:ascii="Arial" w:hAnsi="Arial" w:cs="Arial"/>
          <w:sz w:val="20"/>
          <w:szCs w:val="20"/>
        </w:rPr>
        <w:t>. 20</w:t>
      </w:r>
      <w:r w:rsidR="004B49C5">
        <w:rPr>
          <w:rFonts w:ascii="Arial" w:hAnsi="Arial" w:cs="Arial"/>
          <w:sz w:val="20"/>
          <w:szCs w:val="20"/>
        </w:rPr>
        <w:t>2</w:t>
      </w:r>
      <w:r w:rsidR="00DF44DE">
        <w:rPr>
          <w:rFonts w:ascii="Arial" w:hAnsi="Arial" w:cs="Arial"/>
          <w:sz w:val="20"/>
          <w:szCs w:val="20"/>
        </w:rPr>
        <w:t>3</w:t>
      </w:r>
    </w:p>
    <w:p w14:paraId="61970239" w14:textId="77777777" w:rsidR="008B2F0C" w:rsidRDefault="008B2F0C" w:rsidP="00C60AB7">
      <w:pPr>
        <w:widowControl w:val="0"/>
        <w:spacing w:line="360" w:lineRule="atLeast"/>
        <w:jc w:val="both"/>
        <w:rPr>
          <w:rFonts w:ascii="Arial" w:eastAsia="Times New Roman" w:hAnsi="Arial" w:cs="Arial"/>
          <w:i/>
          <w:u w:val="single"/>
          <w:lang w:eastAsia="cs-CZ"/>
        </w:rPr>
      </w:pPr>
    </w:p>
    <w:p w14:paraId="793D1FBE" w14:textId="66EAB29A" w:rsidR="005832E0" w:rsidRPr="00EE2DB2" w:rsidRDefault="005832E0" w:rsidP="005832E0">
      <w:pPr>
        <w:ind w:right="-1"/>
        <w:jc w:val="both"/>
        <w:rPr>
          <w:rFonts w:ascii="Arial" w:hAnsi="Arial" w:cs="Arial"/>
          <w:b/>
        </w:rPr>
      </w:pPr>
      <w:r w:rsidRPr="00EE2DB2">
        <w:rPr>
          <w:rFonts w:ascii="Arial" w:hAnsi="Arial" w:cs="Arial"/>
          <w:b/>
        </w:rPr>
        <w:t xml:space="preserve">Oznámení o změně výše </w:t>
      </w:r>
      <w:r w:rsidR="0030166A">
        <w:rPr>
          <w:rFonts w:ascii="Arial" w:hAnsi="Arial" w:cs="Arial"/>
          <w:b/>
        </w:rPr>
        <w:t>nájemného</w:t>
      </w:r>
      <w:r w:rsidRPr="00EE2DB2">
        <w:rPr>
          <w:rFonts w:ascii="Arial" w:hAnsi="Arial" w:cs="Arial"/>
          <w:b/>
        </w:rPr>
        <w:t xml:space="preserve"> z </w:t>
      </w:r>
      <w:r w:rsidR="0030166A">
        <w:rPr>
          <w:rFonts w:ascii="Arial" w:hAnsi="Arial" w:cs="Arial"/>
          <w:b/>
        </w:rPr>
        <w:t>nájemní</w:t>
      </w:r>
      <w:r w:rsidRPr="00EE2DB2">
        <w:rPr>
          <w:rFonts w:ascii="Arial" w:hAnsi="Arial" w:cs="Arial"/>
          <w:b/>
        </w:rPr>
        <w:t xml:space="preserve"> smlouvy č. </w:t>
      </w:r>
      <w:r w:rsidR="008C3EB5">
        <w:rPr>
          <w:rFonts w:ascii="Arial" w:hAnsi="Arial" w:cs="Arial"/>
          <w:b/>
        </w:rPr>
        <w:t>162</w:t>
      </w:r>
      <w:r w:rsidR="00EB7417" w:rsidRPr="00EE2DB2">
        <w:rPr>
          <w:rFonts w:ascii="Arial" w:hAnsi="Arial" w:cs="Arial"/>
          <w:b/>
        </w:rPr>
        <w:t>N</w:t>
      </w:r>
      <w:r w:rsidR="008C3EB5">
        <w:rPr>
          <w:rFonts w:ascii="Arial" w:hAnsi="Arial" w:cs="Arial"/>
          <w:b/>
        </w:rPr>
        <w:t>11</w:t>
      </w:r>
      <w:r w:rsidR="00EB7417" w:rsidRPr="00EE2DB2">
        <w:rPr>
          <w:rFonts w:ascii="Arial" w:hAnsi="Arial" w:cs="Arial"/>
          <w:b/>
        </w:rPr>
        <w:t>/</w:t>
      </w:r>
      <w:r w:rsidR="009A3F1E">
        <w:rPr>
          <w:rFonts w:ascii="Arial" w:hAnsi="Arial" w:cs="Arial"/>
          <w:b/>
        </w:rPr>
        <w:t>43</w:t>
      </w:r>
      <w:r w:rsidRPr="00EE2DB2">
        <w:rPr>
          <w:rFonts w:ascii="Arial" w:hAnsi="Arial" w:cs="Arial"/>
          <w:b/>
        </w:rPr>
        <w:t xml:space="preserve"> </w:t>
      </w:r>
    </w:p>
    <w:p w14:paraId="38F7B076" w14:textId="77777777" w:rsidR="00EE2DB2" w:rsidRDefault="00EE2DB2" w:rsidP="00460DC0">
      <w:pPr>
        <w:jc w:val="both"/>
        <w:rPr>
          <w:rFonts w:ascii="Arial" w:hAnsi="Arial" w:cs="Arial"/>
          <w:sz w:val="22"/>
          <w:szCs w:val="22"/>
        </w:rPr>
      </w:pPr>
    </w:p>
    <w:p w14:paraId="11398333" w14:textId="77777777" w:rsidR="005832E0" w:rsidRPr="005E1879" w:rsidRDefault="005832E0" w:rsidP="00460DC0">
      <w:pPr>
        <w:jc w:val="both"/>
        <w:rPr>
          <w:rFonts w:ascii="Arial" w:hAnsi="Arial" w:cs="Arial"/>
          <w:sz w:val="22"/>
          <w:szCs w:val="22"/>
        </w:rPr>
      </w:pPr>
      <w:r w:rsidRPr="005E1879">
        <w:rPr>
          <w:rFonts w:ascii="Arial" w:hAnsi="Arial" w:cs="Arial"/>
          <w:sz w:val="22"/>
          <w:szCs w:val="22"/>
        </w:rPr>
        <w:t>Váže</w:t>
      </w:r>
      <w:r w:rsidR="0078511A">
        <w:rPr>
          <w:rFonts w:ascii="Arial" w:hAnsi="Arial" w:cs="Arial"/>
          <w:sz w:val="22"/>
          <w:szCs w:val="22"/>
        </w:rPr>
        <w:t>ní,</w:t>
      </w:r>
    </w:p>
    <w:p w14:paraId="666AF751" w14:textId="77777777" w:rsidR="00346ECE" w:rsidRPr="005E1879" w:rsidRDefault="00346ECE" w:rsidP="005832E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309EDCAE" w14:textId="3869A6DB" w:rsidR="005832E0" w:rsidRPr="005E1879" w:rsidRDefault="005E1879" w:rsidP="0030166A">
      <w:pPr>
        <w:pStyle w:val="Default"/>
        <w:jc w:val="both"/>
        <w:rPr>
          <w:bCs/>
          <w:iCs/>
          <w:sz w:val="22"/>
          <w:szCs w:val="22"/>
        </w:rPr>
      </w:pPr>
      <w:r w:rsidRPr="005E1879">
        <w:rPr>
          <w:bCs/>
          <w:iCs/>
          <w:sz w:val="22"/>
          <w:szCs w:val="22"/>
        </w:rPr>
        <w:t>d</w:t>
      </w:r>
      <w:r w:rsidR="005832E0" w:rsidRPr="005E1879">
        <w:rPr>
          <w:bCs/>
          <w:iCs/>
          <w:sz w:val="22"/>
          <w:szCs w:val="22"/>
        </w:rPr>
        <w:t xml:space="preserve">ne </w:t>
      </w:r>
      <w:r w:rsidR="008C3EB5">
        <w:rPr>
          <w:bCs/>
          <w:iCs/>
          <w:sz w:val="22"/>
          <w:szCs w:val="22"/>
        </w:rPr>
        <w:t>17</w:t>
      </w:r>
      <w:r w:rsidR="00376C78">
        <w:rPr>
          <w:bCs/>
          <w:iCs/>
          <w:sz w:val="22"/>
          <w:szCs w:val="22"/>
        </w:rPr>
        <w:t xml:space="preserve">. </w:t>
      </w:r>
      <w:r w:rsidR="008C3EB5">
        <w:rPr>
          <w:bCs/>
          <w:iCs/>
          <w:sz w:val="22"/>
          <w:szCs w:val="22"/>
        </w:rPr>
        <w:t>8</w:t>
      </w:r>
      <w:r w:rsidR="00376C78">
        <w:rPr>
          <w:bCs/>
          <w:iCs/>
          <w:sz w:val="22"/>
          <w:szCs w:val="22"/>
        </w:rPr>
        <w:t>.</w:t>
      </w:r>
      <w:r w:rsidR="008D5FBE">
        <w:rPr>
          <w:bCs/>
          <w:iCs/>
          <w:sz w:val="22"/>
          <w:szCs w:val="22"/>
        </w:rPr>
        <w:t xml:space="preserve"> 20</w:t>
      </w:r>
      <w:r w:rsidR="008C3EB5">
        <w:rPr>
          <w:bCs/>
          <w:iCs/>
          <w:sz w:val="22"/>
          <w:szCs w:val="22"/>
        </w:rPr>
        <w:t>11</w:t>
      </w:r>
      <w:r w:rsidR="005832E0" w:rsidRPr="005E1879">
        <w:rPr>
          <w:bCs/>
          <w:iCs/>
          <w:sz w:val="22"/>
          <w:szCs w:val="22"/>
        </w:rPr>
        <w:t xml:space="preserve"> jste s námi </w:t>
      </w:r>
      <w:r w:rsidR="00F1245E" w:rsidRPr="005E1879">
        <w:rPr>
          <w:bCs/>
          <w:iCs/>
          <w:sz w:val="22"/>
          <w:szCs w:val="22"/>
        </w:rPr>
        <w:t>uzavřel</w:t>
      </w:r>
      <w:r w:rsidR="0078511A">
        <w:rPr>
          <w:bCs/>
          <w:iCs/>
          <w:sz w:val="22"/>
          <w:szCs w:val="22"/>
        </w:rPr>
        <w:t>i</w:t>
      </w:r>
      <w:r w:rsidR="00F1245E" w:rsidRPr="005E1879">
        <w:rPr>
          <w:bCs/>
          <w:iCs/>
          <w:sz w:val="22"/>
          <w:szCs w:val="22"/>
        </w:rPr>
        <w:t xml:space="preserve"> </w:t>
      </w:r>
      <w:r w:rsidR="0030166A">
        <w:rPr>
          <w:bCs/>
          <w:iCs/>
          <w:sz w:val="22"/>
          <w:szCs w:val="22"/>
        </w:rPr>
        <w:t>nájemní</w:t>
      </w:r>
      <w:r w:rsidR="005832E0" w:rsidRPr="005E1879">
        <w:rPr>
          <w:bCs/>
          <w:iCs/>
          <w:sz w:val="22"/>
          <w:szCs w:val="22"/>
        </w:rPr>
        <w:t xml:space="preserve"> smlouvu č.  </w:t>
      </w:r>
      <w:r w:rsidR="008C3EB5">
        <w:rPr>
          <w:bCs/>
          <w:iCs/>
          <w:sz w:val="22"/>
          <w:szCs w:val="22"/>
        </w:rPr>
        <w:t>162</w:t>
      </w:r>
      <w:r w:rsidR="00F1245E" w:rsidRPr="005E1879">
        <w:rPr>
          <w:bCs/>
          <w:iCs/>
          <w:sz w:val="22"/>
          <w:szCs w:val="22"/>
        </w:rPr>
        <w:t>N</w:t>
      </w:r>
      <w:r w:rsidR="008C3EB5">
        <w:rPr>
          <w:bCs/>
          <w:iCs/>
          <w:sz w:val="22"/>
          <w:szCs w:val="22"/>
        </w:rPr>
        <w:t>11</w:t>
      </w:r>
      <w:r w:rsidR="00F1245E" w:rsidRPr="005E1879">
        <w:rPr>
          <w:bCs/>
          <w:iCs/>
          <w:sz w:val="22"/>
          <w:szCs w:val="22"/>
        </w:rPr>
        <w:t>/</w:t>
      </w:r>
      <w:r w:rsidR="009A3F1E">
        <w:rPr>
          <w:bCs/>
          <w:iCs/>
          <w:sz w:val="22"/>
          <w:szCs w:val="22"/>
        </w:rPr>
        <w:t>43</w:t>
      </w:r>
      <w:r w:rsidR="005832E0" w:rsidRPr="005E1879">
        <w:rPr>
          <w:bCs/>
          <w:iCs/>
          <w:sz w:val="22"/>
          <w:szCs w:val="22"/>
        </w:rPr>
        <w:t>, ve znění dodatk</w:t>
      </w:r>
      <w:r w:rsidR="0030166A">
        <w:rPr>
          <w:bCs/>
          <w:iCs/>
          <w:sz w:val="22"/>
          <w:szCs w:val="22"/>
        </w:rPr>
        <w:t>u</w:t>
      </w:r>
      <w:r w:rsidR="009A3F1E">
        <w:rPr>
          <w:bCs/>
          <w:iCs/>
          <w:sz w:val="22"/>
          <w:szCs w:val="22"/>
        </w:rPr>
        <w:t xml:space="preserve"> </w:t>
      </w:r>
      <w:r w:rsidR="009A3F1E">
        <w:rPr>
          <w:bCs/>
          <w:iCs/>
          <w:sz w:val="22"/>
          <w:szCs w:val="22"/>
        </w:rPr>
        <w:br/>
        <w:t xml:space="preserve">č. </w:t>
      </w:r>
      <w:r w:rsidR="0078511A">
        <w:rPr>
          <w:bCs/>
          <w:iCs/>
          <w:sz w:val="22"/>
          <w:szCs w:val="22"/>
        </w:rPr>
        <w:t>1</w:t>
      </w:r>
      <w:r w:rsidR="00B41B09">
        <w:rPr>
          <w:bCs/>
          <w:iCs/>
          <w:sz w:val="22"/>
          <w:szCs w:val="22"/>
        </w:rPr>
        <w:t xml:space="preserve"> </w:t>
      </w:r>
      <w:r w:rsidR="0030166A" w:rsidRPr="0030166A">
        <w:rPr>
          <w:sz w:val="22"/>
          <w:szCs w:val="22"/>
        </w:rPr>
        <w:t xml:space="preserve">ze dne </w:t>
      </w:r>
      <w:r w:rsidR="008C3EB5">
        <w:rPr>
          <w:sz w:val="22"/>
          <w:szCs w:val="22"/>
        </w:rPr>
        <w:t>25.</w:t>
      </w:r>
      <w:r w:rsidR="0030166A">
        <w:rPr>
          <w:sz w:val="22"/>
          <w:szCs w:val="22"/>
        </w:rPr>
        <w:t xml:space="preserve"> </w:t>
      </w:r>
      <w:r w:rsidR="008C3EB5">
        <w:rPr>
          <w:sz w:val="22"/>
          <w:szCs w:val="22"/>
        </w:rPr>
        <w:t>5</w:t>
      </w:r>
      <w:r w:rsidR="0030166A" w:rsidRPr="0030166A">
        <w:rPr>
          <w:sz w:val="22"/>
          <w:szCs w:val="22"/>
        </w:rPr>
        <w:t>.</w:t>
      </w:r>
      <w:r w:rsidR="0030166A">
        <w:rPr>
          <w:sz w:val="22"/>
          <w:szCs w:val="22"/>
        </w:rPr>
        <w:t xml:space="preserve"> </w:t>
      </w:r>
      <w:r w:rsidR="0030166A" w:rsidRPr="0030166A">
        <w:rPr>
          <w:sz w:val="22"/>
          <w:szCs w:val="22"/>
        </w:rPr>
        <w:t>20</w:t>
      </w:r>
      <w:r w:rsidR="008C3EB5">
        <w:rPr>
          <w:sz w:val="22"/>
          <w:szCs w:val="22"/>
        </w:rPr>
        <w:t>17</w:t>
      </w:r>
      <w:r w:rsidR="0030166A">
        <w:rPr>
          <w:sz w:val="22"/>
          <w:szCs w:val="22"/>
        </w:rPr>
        <w:t xml:space="preserve"> (dále jen „smlouva“)</w:t>
      </w:r>
      <w:r w:rsidRPr="005E1879">
        <w:rPr>
          <w:bCs/>
          <w:iCs/>
          <w:sz w:val="22"/>
          <w:szCs w:val="22"/>
        </w:rPr>
        <w:t xml:space="preserve">, </w:t>
      </w:r>
      <w:r w:rsidR="005832E0" w:rsidRPr="005E1879">
        <w:rPr>
          <w:bCs/>
          <w:iCs/>
          <w:sz w:val="22"/>
          <w:szCs w:val="22"/>
        </w:rPr>
        <w:t xml:space="preserve">jejímž předmětem je </w:t>
      </w:r>
      <w:r w:rsidR="0030166A">
        <w:rPr>
          <w:bCs/>
          <w:iCs/>
          <w:sz w:val="22"/>
          <w:szCs w:val="22"/>
        </w:rPr>
        <w:t>nájem</w:t>
      </w:r>
      <w:r w:rsidR="005832E0" w:rsidRPr="005E1879">
        <w:rPr>
          <w:bCs/>
          <w:iCs/>
          <w:sz w:val="22"/>
          <w:szCs w:val="22"/>
        </w:rPr>
        <w:t xml:space="preserve"> nemovit</w:t>
      </w:r>
      <w:r w:rsidR="008C3EB5">
        <w:rPr>
          <w:bCs/>
          <w:iCs/>
          <w:sz w:val="22"/>
          <w:szCs w:val="22"/>
        </w:rPr>
        <w:t>é</w:t>
      </w:r>
      <w:r w:rsidR="005832E0" w:rsidRPr="005E1879">
        <w:rPr>
          <w:bCs/>
          <w:iCs/>
          <w:sz w:val="22"/>
          <w:szCs w:val="22"/>
        </w:rPr>
        <w:t xml:space="preserve"> věc</w:t>
      </w:r>
      <w:r w:rsidR="008C3EB5">
        <w:rPr>
          <w:bCs/>
          <w:iCs/>
          <w:sz w:val="22"/>
          <w:szCs w:val="22"/>
        </w:rPr>
        <w:t>i</w:t>
      </w:r>
      <w:r w:rsidR="005832E0" w:rsidRPr="005E1879">
        <w:rPr>
          <w:bCs/>
          <w:iCs/>
          <w:sz w:val="22"/>
          <w:szCs w:val="22"/>
        </w:rPr>
        <w:t xml:space="preserve"> </w:t>
      </w:r>
      <w:r w:rsidR="008C3EB5">
        <w:rPr>
          <w:bCs/>
          <w:iCs/>
          <w:sz w:val="22"/>
          <w:szCs w:val="22"/>
        </w:rPr>
        <w:t xml:space="preserve">pozemku dle </w:t>
      </w:r>
      <w:r w:rsidR="008C3EB5" w:rsidRPr="008C3EB5">
        <w:rPr>
          <w:b/>
          <w:iCs/>
          <w:sz w:val="22"/>
          <w:szCs w:val="22"/>
        </w:rPr>
        <w:t>KN 5494 v k.ú. Malý Uhřínov, Okres Rychnov nad Kněžnou</w:t>
      </w:r>
      <w:r w:rsidR="008C3EB5">
        <w:rPr>
          <w:bCs/>
          <w:iCs/>
          <w:sz w:val="22"/>
          <w:szCs w:val="22"/>
        </w:rPr>
        <w:t xml:space="preserve"> – viz příloha</w:t>
      </w:r>
      <w:r w:rsidR="00346ECE" w:rsidRPr="005E1879">
        <w:rPr>
          <w:bCs/>
          <w:iCs/>
          <w:sz w:val="22"/>
          <w:szCs w:val="22"/>
        </w:rPr>
        <w:t xml:space="preserve"> č. </w:t>
      </w:r>
      <w:r w:rsidR="004B49C5">
        <w:rPr>
          <w:bCs/>
          <w:iCs/>
          <w:sz w:val="22"/>
          <w:szCs w:val="22"/>
        </w:rPr>
        <w:t>1</w:t>
      </w:r>
      <w:r>
        <w:rPr>
          <w:bCs/>
          <w:iCs/>
          <w:sz w:val="22"/>
          <w:szCs w:val="22"/>
        </w:rPr>
        <w:t xml:space="preserve">, </w:t>
      </w:r>
      <w:r w:rsidR="00522AC2" w:rsidRPr="005E1879">
        <w:rPr>
          <w:bCs/>
          <w:iCs/>
          <w:sz w:val="22"/>
          <w:szCs w:val="22"/>
        </w:rPr>
        <w:t xml:space="preserve">která je součástí tohoto oznámení. </w:t>
      </w:r>
    </w:p>
    <w:p w14:paraId="5984DB85" w14:textId="77777777" w:rsidR="005832E0" w:rsidRPr="005E1879" w:rsidRDefault="005832E0" w:rsidP="005832E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E67520" w14:textId="47A850A5" w:rsidR="005832E0" w:rsidRPr="005E1879" w:rsidRDefault="005832E0" w:rsidP="00346ECE">
      <w:pPr>
        <w:jc w:val="both"/>
        <w:rPr>
          <w:rFonts w:ascii="Arial" w:hAnsi="Arial" w:cs="Arial"/>
          <w:iCs/>
          <w:sz w:val="22"/>
          <w:szCs w:val="22"/>
        </w:rPr>
      </w:pPr>
      <w:r w:rsidRPr="005E1879">
        <w:rPr>
          <w:rFonts w:ascii="Arial" w:hAnsi="Arial" w:cs="Arial"/>
          <w:iCs/>
          <w:sz w:val="22"/>
          <w:szCs w:val="22"/>
        </w:rPr>
        <w:t>V uvedené smlouvě</w:t>
      </w:r>
      <w:r w:rsidR="005140FD">
        <w:rPr>
          <w:rFonts w:ascii="Arial" w:hAnsi="Arial" w:cs="Arial"/>
          <w:iCs/>
          <w:sz w:val="22"/>
          <w:szCs w:val="22"/>
        </w:rPr>
        <w:t xml:space="preserve"> </w:t>
      </w:r>
      <w:r w:rsidRPr="005E1879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30166A">
        <w:rPr>
          <w:rFonts w:ascii="Arial" w:hAnsi="Arial" w:cs="Arial"/>
          <w:iCs/>
          <w:sz w:val="22"/>
          <w:szCs w:val="22"/>
        </w:rPr>
        <w:t>pronajímatel</w:t>
      </w:r>
      <w:r w:rsidRPr="005E1879">
        <w:rPr>
          <w:rFonts w:ascii="Arial" w:hAnsi="Arial" w:cs="Arial"/>
          <w:iCs/>
          <w:sz w:val="22"/>
          <w:szCs w:val="22"/>
        </w:rPr>
        <w:t xml:space="preserve"> je oprávněn vždy k 1. 10. běžného roku jednostranně zvyšovat </w:t>
      </w:r>
      <w:r w:rsidR="0030166A">
        <w:rPr>
          <w:rFonts w:ascii="Arial" w:hAnsi="Arial" w:cs="Arial"/>
          <w:iCs/>
          <w:sz w:val="22"/>
          <w:szCs w:val="22"/>
        </w:rPr>
        <w:t>nájemné</w:t>
      </w:r>
      <w:r w:rsidRPr="005E1879">
        <w:rPr>
          <w:rFonts w:ascii="Arial" w:hAnsi="Arial" w:cs="Arial"/>
          <w:iCs/>
          <w:sz w:val="22"/>
          <w:szCs w:val="22"/>
        </w:rPr>
        <w:t xml:space="preserve"> o míru inflace vyjádřenou přírůstkem průměrného ročního indexu spotřebitelských cen vyhlášené Českým statistickým úřadem.</w:t>
      </w:r>
      <w:r w:rsidR="00376C78">
        <w:rPr>
          <w:rFonts w:ascii="Arial" w:hAnsi="Arial" w:cs="Arial"/>
          <w:iCs/>
          <w:sz w:val="22"/>
          <w:szCs w:val="22"/>
        </w:rPr>
        <w:t xml:space="preserve"> </w:t>
      </w:r>
      <w:r w:rsidRPr="005E1879">
        <w:rPr>
          <w:rFonts w:ascii="Arial" w:hAnsi="Arial" w:cs="Arial"/>
          <w:iCs/>
          <w:sz w:val="22"/>
          <w:szCs w:val="22"/>
        </w:rPr>
        <w:t xml:space="preserve">Zvýšené </w:t>
      </w:r>
      <w:r w:rsidR="0030166A">
        <w:rPr>
          <w:rFonts w:ascii="Arial" w:hAnsi="Arial" w:cs="Arial"/>
          <w:iCs/>
          <w:sz w:val="22"/>
          <w:szCs w:val="22"/>
        </w:rPr>
        <w:t>nájemné</w:t>
      </w:r>
      <w:r w:rsidRPr="005E1879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30166A">
        <w:rPr>
          <w:rFonts w:ascii="Arial" w:hAnsi="Arial" w:cs="Arial"/>
          <w:iCs/>
          <w:sz w:val="22"/>
          <w:szCs w:val="22"/>
        </w:rPr>
        <w:t>pronajímatele</w:t>
      </w:r>
      <w:r w:rsidRPr="005E1879">
        <w:rPr>
          <w:rFonts w:ascii="Arial" w:hAnsi="Arial" w:cs="Arial"/>
          <w:iCs/>
          <w:sz w:val="22"/>
          <w:szCs w:val="22"/>
        </w:rPr>
        <w:t xml:space="preserve"> do 1. 9. běžného roku formou oznámení bez nutnosti uzavírat dodatek. </w:t>
      </w:r>
      <w:r w:rsidR="0030166A">
        <w:rPr>
          <w:rFonts w:ascii="Arial" w:hAnsi="Arial" w:cs="Arial"/>
          <w:iCs/>
          <w:sz w:val="22"/>
          <w:szCs w:val="22"/>
        </w:rPr>
        <w:t>Nájemce</w:t>
      </w:r>
      <w:r w:rsidRPr="005E1879">
        <w:rPr>
          <w:rFonts w:ascii="Arial" w:hAnsi="Arial" w:cs="Arial"/>
          <w:iCs/>
          <w:sz w:val="22"/>
          <w:szCs w:val="22"/>
        </w:rPr>
        <w:t xml:space="preserve"> je poté povinen novou výši </w:t>
      </w:r>
      <w:r w:rsidR="0051123D">
        <w:rPr>
          <w:rFonts w:ascii="Arial" w:hAnsi="Arial" w:cs="Arial"/>
          <w:iCs/>
          <w:sz w:val="22"/>
          <w:szCs w:val="22"/>
        </w:rPr>
        <w:t>nájemného</w:t>
      </w:r>
      <w:r w:rsidRPr="005E1879">
        <w:rPr>
          <w:rFonts w:ascii="Arial" w:hAnsi="Arial" w:cs="Arial"/>
          <w:iCs/>
          <w:sz w:val="22"/>
          <w:szCs w:val="22"/>
        </w:rPr>
        <w:t xml:space="preserve"> platit od nejbližší platby </w:t>
      </w:r>
      <w:r w:rsidR="0051123D">
        <w:rPr>
          <w:rFonts w:ascii="Arial" w:hAnsi="Arial" w:cs="Arial"/>
          <w:iCs/>
          <w:sz w:val="22"/>
          <w:szCs w:val="22"/>
        </w:rPr>
        <w:t>nájemného</w:t>
      </w:r>
      <w:r w:rsidR="008D5FBE">
        <w:rPr>
          <w:rFonts w:ascii="Arial" w:hAnsi="Arial" w:cs="Arial"/>
          <w:iCs/>
          <w:sz w:val="22"/>
          <w:szCs w:val="22"/>
        </w:rPr>
        <w:t>.</w:t>
      </w:r>
    </w:p>
    <w:p w14:paraId="1C28377A" w14:textId="77777777" w:rsidR="005832E0" w:rsidRPr="005E1879" w:rsidRDefault="005832E0" w:rsidP="00346ECE">
      <w:pPr>
        <w:jc w:val="both"/>
        <w:rPr>
          <w:rFonts w:ascii="Arial" w:hAnsi="Arial" w:cs="Arial"/>
          <w:sz w:val="22"/>
          <w:szCs w:val="22"/>
        </w:rPr>
      </w:pPr>
    </w:p>
    <w:p w14:paraId="4DE4F78B" w14:textId="7323EEA6" w:rsidR="005832E0" w:rsidRPr="005E1879" w:rsidRDefault="005832E0" w:rsidP="00346ECE">
      <w:pPr>
        <w:jc w:val="both"/>
        <w:rPr>
          <w:rFonts w:ascii="Arial" w:hAnsi="Arial" w:cs="Arial"/>
          <w:sz w:val="22"/>
          <w:szCs w:val="22"/>
        </w:rPr>
      </w:pPr>
      <w:r w:rsidRPr="005E1879">
        <w:rPr>
          <w:rFonts w:ascii="Arial" w:hAnsi="Arial" w:cs="Arial"/>
          <w:sz w:val="22"/>
          <w:szCs w:val="22"/>
        </w:rPr>
        <w:t>Průměrná roční míra inflace v roce 20</w:t>
      </w:r>
      <w:r w:rsidR="00D63BEE">
        <w:rPr>
          <w:rFonts w:ascii="Arial" w:hAnsi="Arial" w:cs="Arial"/>
          <w:sz w:val="22"/>
          <w:szCs w:val="22"/>
        </w:rPr>
        <w:t>2</w:t>
      </w:r>
      <w:r w:rsidR="0051123D">
        <w:rPr>
          <w:rFonts w:ascii="Arial" w:hAnsi="Arial" w:cs="Arial"/>
          <w:sz w:val="22"/>
          <w:szCs w:val="22"/>
        </w:rPr>
        <w:t>2</w:t>
      </w:r>
      <w:r w:rsidRPr="005E1879">
        <w:rPr>
          <w:rFonts w:ascii="Arial" w:hAnsi="Arial" w:cs="Arial"/>
          <w:sz w:val="22"/>
          <w:szCs w:val="22"/>
        </w:rPr>
        <w:t xml:space="preserve"> vyhlášená Českým statistickým úřadem činila</w:t>
      </w:r>
      <w:r w:rsidR="005F5070">
        <w:rPr>
          <w:rFonts w:ascii="Arial" w:hAnsi="Arial" w:cs="Arial"/>
          <w:sz w:val="22"/>
          <w:szCs w:val="22"/>
        </w:rPr>
        <w:br/>
      </w:r>
      <w:r w:rsidR="005F5070">
        <w:rPr>
          <w:rFonts w:ascii="Arial" w:hAnsi="Arial" w:cs="Arial"/>
          <w:b/>
          <w:sz w:val="22"/>
          <w:szCs w:val="22"/>
        </w:rPr>
        <w:t>15,1</w:t>
      </w:r>
      <w:r w:rsidR="007B2DDE">
        <w:rPr>
          <w:rFonts w:ascii="Arial" w:hAnsi="Arial" w:cs="Arial"/>
          <w:b/>
          <w:sz w:val="22"/>
          <w:szCs w:val="22"/>
        </w:rPr>
        <w:t xml:space="preserve"> </w:t>
      </w:r>
      <w:r w:rsidRPr="005E1879">
        <w:rPr>
          <w:rFonts w:ascii="Arial" w:hAnsi="Arial" w:cs="Arial"/>
          <w:b/>
          <w:sz w:val="22"/>
          <w:szCs w:val="22"/>
        </w:rPr>
        <w:t>%</w:t>
      </w:r>
      <w:r w:rsidRPr="00EE2DB2">
        <w:rPr>
          <w:rFonts w:ascii="Arial" w:hAnsi="Arial" w:cs="Arial"/>
          <w:sz w:val="22"/>
          <w:szCs w:val="22"/>
        </w:rPr>
        <w:t>.</w:t>
      </w:r>
    </w:p>
    <w:p w14:paraId="63F9807C" w14:textId="76E0880D" w:rsidR="005832E0" w:rsidRPr="005E1879" w:rsidRDefault="005F5070" w:rsidP="00346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5832E0" w:rsidRPr="005E1879">
        <w:rPr>
          <w:rFonts w:ascii="Arial" w:hAnsi="Arial" w:cs="Arial"/>
          <w:sz w:val="22"/>
          <w:szCs w:val="22"/>
        </w:rPr>
        <w:t xml:space="preserve"> ve výši </w:t>
      </w:r>
      <w:r w:rsidR="008C3EB5">
        <w:rPr>
          <w:rFonts w:ascii="Arial" w:hAnsi="Arial" w:cs="Arial"/>
          <w:sz w:val="22"/>
          <w:szCs w:val="22"/>
        </w:rPr>
        <w:t>24 000</w:t>
      </w:r>
      <w:r w:rsidR="004B49C5">
        <w:rPr>
          <w:rFonts w:ascii="Arial" w:hAnsi="Arial" w:cs="Arial"/>
          <w:sz w:val="22"/>
          <w:szCs w:val="22"/>
        </w:rPr>
        <w:t>,00</w:t>
      </w:r>
      <w:r w:rsidR="00A67487">
        <w:rPr>
          <w:rFonts w:ascii="Arial" w:hAnsi="Arial" w:cs="Arial"/>
          <w:sz w:val="22"/>
          <w:szCs w:val="22"/>
        </w:rPr>
        <w:t xml:space="preserve"> </w:t>
      </w:r>
      <w:r w:rsidR="00522AC2" w:rsidRPr="005E1879">
        <w:rPr>
          <w:rFonts w:ascii="Arial" w:hAnsi="Arial" w:cs="Arial"/>
          <w:sz w:val="22"/>
          <w:szCs w:val="22"/>
        </w:rPr>
        <w:t>Kč (slovy:</w:t>
      </w:r>
      <w:r w:rsidR="00CC7DC6">
        <w:rPr>
          <w:rFonts w:ascii="Arial" w:hAnsi="Arial" w:cs="Arial"/>
          <w:sz w:val="22"/>
          <w:szCs w:val="22"/>
        </w:rPr>
        <w:t xml:space="preserve"> </w:t>
      </w:r>
      <w:r w:rsidR="008C3EB5">
        <w:rPr>
          <w:rFonts w:ascii="Arial" w:hAnsi="Arial" w:cs="Arial"/>
          <w:sz w:val="22"/>
          <w:szCs w:val="22"/>
        </w:rPr>
        <w:t>Dvacet čtyři tisíce</w:t>
      </w:r>
      <w:r w:rsidR="00A77F59">
        <w:rPr>
          <w:rFonts w:ascii="Arial" w:hAnsi="Arial" w:cs="Arial"/>
          <w:sz w:val="22"/>
          <w:szCs w:val="22"/>
        </w:rPr>
        <w:t xml:space="preserve"> </w:t>
      </w:r>
      <w:r w:rsidR="00460DC0" w:rsidRPr="005E1879">
        <w:rPr>
          <w:rFonts w:ascii="Arial" w:hAnsi="Arial" w:cs="Arial"/>
          <w:sz w:val="22"/>
          <w:szCs w:val="22"/>
        </w:rPr>
        <w:t>korun česk</w:t>
      </w:r>
      <w:r w:rsidR="004521BF">
        <w:rPr>
          <w:rFonts w:ascii="Arial" w:hAnsi="Arial" w:cs="Arial"/>
          <w:sz w:val="22"/>
          <w:szCs w:val="22"/>
        </w:rPr>
        <w:t>ých</w:t>
      </w:r>
      <w:r w:rsidR="005832E0" w:rsidRPr="005E1879">
        <w:rPr>
          <w:rFonts w:ascii="Arial" w:hAnsi="Arial" w:cs="Arial"/>
          <w:sz w:val="22"/>
          <w:szCs w:val="22"/>
        </w:rPr>
        <w:t xml:space="preserve">) je zvýšeno o </w:t>
      </w:r>
      <w:r w:rsidR="004014AF">
        <w:rPr>
          <w:rFonts w:ascii="Arial" w:hAnsi="Arial" w:cs="Arial"/>
          <w:sz w:val="22"/>
          <w:szCs w:val="22"/>
        </w:rPr>
        <w:t>15,1</w:t>
      </w:r>
      <w:r w:rsidR="005832E0" w:rsidRPr="005E1879">
        <w:rPr>
          <w:rFonts w:ascii="Arial" w:hAnsi="Arial" w:cs="Arial"/>
          <w:sz w:val="22"/>
          <w:szCs w:val="22"/>
        </w:rPr>
        <w:t xml:space="preserve"> %, tj. o částku </w:t>
      </w:r>
      <w:r w:rsidR="00180FB6">
        <w:rPr>
          <w:rFonts w:ascii="Arial" w:hAnsi="Arial" w:cs="Arial"/>
          <w:sz w:val="22"/>
          <w:szCs w:val="22"/>
        </w:rPr>
        <w:t xml:space="preserve">3 </w:t>
      </w:r>
      <w:r w:rsidR="00061759">
        <w:rPr>
          <w:rFonts w:ascii="Arial" w:hAnsi="Arial" w:cs="Arial"/>
          <w:sz w:val="22"/>
          <w:szCs w:val="22"/>
        </w:rPr>
        <w:t>624</w:t>
      </w:r>
      <w:r w:rsidR="004B49C5">
        <w:rPr>
          <w:rFonts w:ascii="Arial" w:hAnsi="Arial" w:cs="Arial"/>
          <w:sz w:val="22"/>
          <w:szCs w:val="22"/>
        </w:rPr>
        <w:t>,00</w:t>
      </w:r>
      <w:r w:rsidR="005832E0" w:rsidRPr="005E1879">
        <w:rPr>
          <w:rFonts w:ascii="Arial" w:hAnsi="Arial" w:cs="Arial"/>
          <w:sz w:val="22"/>
          <w:szCs w:val="22"/>
        </w:rPr>
        <w:t xml:space="preserve"> Kč (slovy: </w:t>
      </w:r>
      <w:r w:rsidR="008A47B0">
        <w:rPr>
          <w:rFonts w:ascii="Arial" w:hAnsi="Arial" w:cs="Arial"/>
          <w:sz w:val="22"/>
          <w:szCs w:val="22"/>
        </w:rPr>
        <w:t>Tři</w:t>
      </w:r>
      <w:r w:rsidR="00061759">
        <w:rPr>
          <w:rFonts w:ascii="Arial" w:hAnsi="Arial" w:cs="Arial"/>
          <w:sz w:val="22"/>
          <w:szCs w:val="22"/>
        </w:rPr>
        <w:t xml:space="preserve"> </w:t>
      </w:r>
      <w:r w:rsidR="00180FB6">
        <w:rPr>
          <w:rFonts w:ascii="Arial" w:hAnsi="Arial" w:cs="Arial"/>
          <w:sz w:val="22"/>
          <w:szCs w:val="22"/>
        </w:rPr>
        <w:t>tisíc</w:t>
      </w:r>
      <w:r w:rsidR="00061759">
        <w:rPr>
          <w:rFonts w:ascii="Arial" w:hAnsi="Arial" w:cs="Arial"/>
          <w:sz w:val="22"/>
          <w:szCs w:val="22"/>
        </w:rPr>
        <w:t>e</w:t>
      </w:r>
      <w:r w:rsidR="00180FB6">
        <w:rPr>
          <w:rFonts w:ascii="Arial" w:hAnsi="Arial" w:cs="Arial"/>
          <w:sz w:val="22"/>
          <w:szCs w:val="22"/>
        </w:rPr>
        <w:t xml:space="preserve"> </w:t>
      </w:r>
      <w:r w:rsidR="00061759">
        <w:rPr>
          <w:rFonts w:ascii="Arial" w:hAnsi="Arial" w:cs="Arial"/>
          <w:sz w:val="22"/>
          <w:szCs w:val="22"/>
        </w:rPr>
        <w:t>šest set dvacet čtyři</w:t>
      </w:r>
      <w:r w:rsidR="00460DC0" w:rsidRPr="005E1879">
        <w:rPr>
          <w:rFonts w:ascii="Arial" w:hAnsi="Arial" w:cs="Arial"/>
          <w:sz w:val="22"/>
          <w:szCs w:val="22"/>
        </w:rPr>
        <w:t xml:space="preserve"> </w:t>
      </w:r>
      <w:r w:rsidR="005832E0" w:rsidRPr="005E1879">
        <w:rPr>
          <w:rFonts w:ascii="Arial" w:hAnsi="Arial" w:cs="Arial"/>
          <w:sz w:val="22"/>
          <w:szCs w:val="22"/>
        </w:rPr>
        <w:t>korun</w:t>
      </w:r>
      <w:r w:rsidR="00061759">
        <w:rPr>
          <w:rFonts w:ascii="Arial" w:hAnsi="Arial" w:cs="Arial"/>
          <w:sz w:val="22"/>
          <w:szCs w:val="22"/>
        </w:rPr>
        <w:t>y</w:t>
      </w:r>
      <w:r w:rsidR="00460DC0" w:rsidRPr="005E1879">
        <w:rPr>
          <w:rFonts w:ascii="Arial" w:hAnsi="Arial" w:cs="Arial"/>
          <w:sz w:val="22"/>
          <w:szCs w:val="22"/>
        </w:rPr>
        <w:t xml:space="preserve"> </w:t>
      </w:r>
      <w:r w:rsidR="005832E0" w:rsidRPr="005E1879">
        <w:rPr>
          <w:rFonts w:ascii="Arial" w:hAnsi="Arial" w:cs="Arial"/>
          <w:sz w:val="22"/>
          <w:szCs w:val="22"/>
        </w:rPr>
        <w:t>česk</w:t>
      </w:r>
      <w:r w:rsidR="00061759">
        <w:rPr>
          <w:rFonts w:ascii="Arial" w:hAnsi="Arial" w:cs="Arial"/>
          <w:sz w:val="22"/>
          <w:szCs w:val="22"/>
        </w:rPr>
        <w:t>é</w:t>
      </w:r>
      <w:r w:rsidR="005832E0" w:rsidRPr="005E1879">
        <w:rPr>
          <w:rFonts w:ascii="Arial" w:hAnsi="Arial" w:cs="Arial"/>
          <w:sz w:val="22"/>
          <w:szCs w:val="22"/>
        </w:rPr>
        <w:t>).</w:t>
      </w:r>
    </w:p>
    <w:p w14:paraId="75C311F3" w14:textId="77777777" w:rsidR="00EE2DB2" w:rsidRDefault="00EE2DB2" w:rsidP="00346ECE">
      <w:pPr>
        <w:jc w:val="both"/>
        <w:rPr>
          <w:rFonts w:ascii="Arial" w:hAnsi="Arial" w:cs="Arial"/>
          <w:b/>
          <w:sz w:val="22"/>
          <w:szCs w:val="22"/>
        </w:rPr>
      </w:pPr>
    </w:p>
    <w:p w14:paraId="57948F9C" w14:textId="641DBA07" w:rsidR="009D165A" w:rsidRDefault="005832E0" w:rsidP="00346ECE">
      <w:pPr>
        <w:jc w:val="both"/>
        <w:rPr>
          <w:rFonts w:ascii="Arial" w:hAnsi="Arial" w:cs="Arial"/>
          <w:b/>
          <w:sz w:val="22"/>
          <w:szCs w:val="22"/>
        </w:rPr>
      </w:pPr>
      <w:r w:rsidRPr="005E1879">
        <w:rPr>
          <w:rFonts w:ascii="Arial" w:hAnsi="Arial" w:cs="Arial"/>
          <w:b/>
          <w:sz w:val="22"/>
          <w:szCs w:val="22"/>
        </w:rPr>
        <w:t xml:space="preserve">Celkem činí </w:t>
      </w:r>
      <w:r w:rsidR="003E7E87">
        <w:rPr>
          <w:rFonts w:ascii="Arial" w:hAnsi="Arial" w:cs="Arial"/>
          <w:b/>
          <w:sz w:val="22"/>
          <w:szCs w:val="22"/>
        </w:rPr>
        <w:t>nájemné</w:t>
      </w:r>
      <w:r w:rsidRPr="005E1879">
        <w:rPr>
          <w:rFonts w:ascii="Arial" w:hAnsi="Arial" w:cs="Arial"/>
          <w:b/>
          <w:sz w:val="22"/>
          <w:szCs w:val="22"/>
        </w:rPr>
        <w:t xml:space="preserve"> po zvýšení částku </w:t>
      </w:r>
      <w:r w:rsidR="00061759">
        <w:rPr>
          <w:rFonts w:ascii="Arial" w:hAnsi="Arial" w:cs="Arial"/>
          <w:b/>
          <w:sz w:val="22"/>
          <w:szCs w:val="22"/>
        </w:rPr>
        <w:t>27 624</w:t>
      </w:r>
      <w:r w:rsidR="004B49C5">
        <w:rPr>
          <w:rFonts w:ascii="Arial" w:hAnsi="Arial" w:cs="Arial"/>
          <w:b/>
          <w:sz w:val="22"/>
          <w:szCs w:val="22"/>
        </w:rPr>
        <w:t>,00</w:t>
      </w:r>
      <w:r w:rsidR="001E5226">
        <w:rPr>
          <w:rFonts w:ascii="Arial" w:hAnsi="Arial" w:cs="Arial"/>
          <w:b/>
          <w:sz w:val="22"/>
          <w:szCs w:val="22"/>
        </w:rPr>
        <w:t xml:space="preserve"> </w:t>
      </w:r>
      <w:r w:rsidR="00FE2256" w:rsidRPr="005E1879">
        <w:rPr>
          <w:rFonts w:ascii="Arial" w:hAnsi="Arial" w:cs="Arial"/>
          <w:b/>
          <w:sz w:val="22"/>
          <w:szCs w:val="22"/>
        </w:rPr>
        <w:t>Kč/ročně</w:t>
      </w:r>
      <w:r w:rsidR="004B49C5">
        <w:rPr>
          <w:rFonts w:ascii="Arial" w:hAnsi="Arial" w:cs="Arial"/>
          <w:b/>
          <w:sz w:val="22"/>
          <w:szCs w:val="22"/>
        </w:rPr>
        <w:t>.</w:t>
      </w:r>
    </w:p>
    <w:p w14:paraId="79564915" w14:textId="7A7277CC" w:rsidR="005832E0" w:rsidRPr="005E1879" w:rsidRDefault="00FE2256" w:rsidP="00346ECE">
      <w:pPr>
        <w:jc w:val="both"/>
        <w:rPr>
          <w:rFonts w:ascii="Arial" w:hAnsi="Arial" w:cs="Arial"/>
          <w:sz w:val="22"/>
          <w:szCs w:val="22"/>
        </w:rPr>
      </w:pPr>
      <w:r w:rsidRPr="005E1879">
        <w:rPr>
          <w:rFonts w:ascii="Arial" w:hAnsi="Arial" w:cs="Arial"/>
          <w:sz w:val="22"/>
          <w:szCs w:val="22"/>
        </w:rPr>
        <w:t>(</w:t>
      </w:r>
      <w:r w:rsidR="005832E0" w:rsidRPr="005E1879">
        <w:rPr>
          <w:rFonts w:ascii="Arial" w:hAnsi="Arial" w:cs="Arial"/>
          <w:sz w:val="22"/>
          <w:szCs w:val="22"/>
        </w:rPr>
        <w:t>slovy:</w:t>
      </w:r>
      <w:r w:rsidR="003E7E87">
        <w:rPr>
          <w:rFonts w:ascii="Arial" w:hAnsi="Arial" w:cs="Arial"/>
          <w:sz w:val="22"/>
          <w:szCs w:val="22"/>
        </w:rPr>
        <w:t xml:space="preserve"> Jedno sto dva tisíce osm set osmdesát pět</w:t>
      </w:r>
      <w:r w:rsidR="004521BF">
        <w:rPr>
          <w:rFonts w:ascii="Arial" w:hAnsi="Arial" w:cs="Arial"/>
          <w:sz w:val="22"/>
          <w:szCs w:val="22"/>
        </w:rPr>
        <w:t xml:space="preserve"> korun</w:t>
      </w:r>
      <w:r w:rsidR="00460DC0" w:rsidRPr="005E1879">
        <w:rPr>
          <w:rFonts w:ascii="Arial" w:hAnsi="Arial" w:cs="Arial"/>
          <w:sz w:val="22"/>
          <w:szCs w:val="22"/>
        </w:rPr>
        <w:t xml:space="preserve"> </w:t>
      </w:r>
      <w:r w:rsidRPr="005E1879">
        <w:rPr>
          <w:rFonts w:ascii="Arial" w:hAnsi="Arial" w:cs="Arial"/>
          <w:sz w:val="22"/>
          <w:szCs w:val="22"/>
        </w:rPr>
        <w:t>česk</w:t>
      </w:r>
      <w:r w:rsidR="004521BF">
        <w:rPr>
          <w:rFonts w:ascii="Arial" w:hAnsi="Arial" w:cs="Arial"/>
          <w:sz w:val="22"/>
          <w:szCs w:val="22"/>
        </w:rPr>
        <w:t>ých</w:t>
      </w:r>
      <w:r w:rsidR="005832E0" w:rsidRPr="005E1879">
        <w:rPr>
          <w:rFonts w:ascii="Arial" w:hAnsi="Arial" w:cs="Arial"/>
          <w:sz w:val="22"/>
          <w:szCs w:val="22"/>
        </w:rPr>
        <w:t>/ročně</w:t>
      </w:r>
      <w:r w:rsidRPr="005E1879">
        <w:rPr>
          <w:rFonts w:ascii="Arial" w:hAnsi="Arial" w:cs="Arial"/>
          <w:sz w:val="22"/>
          <w:szCs w:val="22"/>
        </w:rPr>
        <w:t>)</w:t>
      </w:r>
      <w:r w:rsidR="005832E0" w:rsidRPr="005E1879">
        <w:rPr>
          <w:rFonts w:ascii="Arial" w:hAnsi="Arial" w:cs="Arial"/>
          <w:sz w:val="22"/>
          <w:szCs w:val="22"/>
        </w:rPr>
        <w:t xml:space="preserve"> a je poprvé splatné počínaje nejbližší platbou </w:t>
      </w:r>
      <w:r w:rsidR="003E7E87">
        <w:rPr>
          <w:rFonts w:ascii="Arial" w:hAnsi="Arial" w:cs="Arial"/>
          <w:sz w:val="22"/>
          <w:szCs w:val="22"/>
        </w:rPr>
        <w:t>nájemného</w:t>
      </w:r>
      <w:r w:rsidR="005832E0" w:rsidRPr="005E1879">
        <w:rPr>
          <w:rFonts w:ascii="Arial" w:hAnsi="Arial" w:cs="Arial"/>
          <w:sz w:val="22"/>
          <w:szCs w:val="22"/>
        </w:rPr>
        <w:t xml:space="preserve">, tj. </w:t>
      </w:r>
      <w:r w:rsidR="005832E0" w:rsidRPr="005E1879">
        <w:rPr>
          <w:rFonts w:ascii="Arial" w:hAnsi="Arial" w:cs="Arial"/>
          <w:b/>
          <w:sz w:val="22"/>
          <w:szCs w:val="22"/>
        </w:rPr>
        <w:t xml:space="preserve">počínaje 1. 10. </w:t>
      </w:r>
      <w:r w:rsidR="00CC7DC6">
        <w:rPr>
          <w:rFonts w:ascii="Arial" w:hAnsi="Arial" w:cs="Arial"/>
          <w:b/>
          <w:sz w:val="22"/>
          <w:szCs w:val="22"/>
        </w:rPr>
        <w:t>202</w:t>
      </w:r>
      <w:r w:rsidR="003E7E87">
        <w:rPr>
          <w:rFonts w:ascii="Arial" w:hAnsi="Arial" w:cs="Arial"/>
          <w:b/>
          <w:sz w:val="22"/>
          <w:szCs w:val="22"/>
        </w:rPr>
        <w:t>3</w:t>
      </w:r>
      <w:r w:rsidR="001E5226">
        <w:rPr>
          <w:rFonts w:ascii="Arial" w:hAnsi="Arial" w:cs="Arial"/>
          <w:sz w:val="22"/>
          <w:szCs w:val="22"/>
        </w:rPr>
        <w:t xml:space="preserve">, viz příloha č. </w:t>
      </w:r>
      <w:r w:rsidR="004B49C5">
        <w:rPr>
          <w:rFonts w:ascii="Arial" w:hAnsi="Arial" w:cs="Arial"/>
          <w:sz w:val="22"/>
          <w:szCs w:val="22"/>
        </w:rPr>
        <w:t>1</w:t>
      </w:r>
      <w:r w:rsidR="001E5226">
        <w:rPr>
          <w:rFonts w:ascii="Arial" w:hAnsi="Arial" w:cs="Arial"/>
          <w:sz w:val="22"/>
          <w:szCs w:val="22"/>
        </w:rPr>
        <w:t>.</w:t>
      </w:r>
    </w:p>
    <w:p w14:paraId="7E3E9CAB" w14:textId="77777777" w:rsidR="005832E0" w:rsidRPr="005E1879" w:rsidRDefault="005832E0" w:rsidP="00346ECE">
      <w:pPr>
        <w:tabs>
          <w:tab w:val="left" w:pos="709"/>
        </w:tabs>
        <w:jc w:val="both"/>
        <w:rPr>
          <w:rFonts w:ascii="Arial" w:eastAsia="Times New Roman" w:hAnsi="Arial" w:cs="Arial"/>
          <w:i/>
          <w:caps/>
          <w:sz w:val="22"/>
          <w:szCs w:val="22"/>
          <w:u w:val="single"/>
        </w:rPr>
      </w:pPr>
    </w:p>
    <w:p w14:paraId="430D37A5" w14:textId="77777777" w:rsidR="001A203E" w:rsidRPr="005E1879" w:rsidRDefault="001A203E" w:rsidP="00346ECE">
      <w:pPr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6D1C8197" w14:textId="77777777" w:rsidR="00CA6933" w:rsidRPr="005E1879" w:rsidRDefault="00CA6933" w:rsidP="00674D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E1879">
        <w:rPr>
          <w:rFonts w:ascii="Arial" w:hAnsi="Arial" w:cs="Arial"/>
          <w:sz w:val="22"/>
          <w:szCs w:val="22"/>
        </w:rPr>
        <w:t>S pozdravem</w:t>
      </w:r>
    </w:p>
    <w:p w14:paraId="79A47716" w14:textId="77777777" w:rsidR="00220351" w:rsidRPr="005E1879" w:rsidRDefault="00220351" w:rsidP="005B5E7B">
      <w:pPr>
        <w:jc w:val="both"/>
        <w:rPr>
          <w:rFonts w:ascii="Arial" w:hAnsi="Arial" w:cs="Arial"/>
          <w:sz w:val="22"/>
          <w:szCs w:val="22"/>
        </w:rPr>
      </w:pPr>
    </w:p>
    <w:p w14:paraId="3579834D" w14:textId="77777777" w:rsidR="000801DA" w:rsidRDefault="000801DA" w:rsidP="005B5E7B">
      <w:pPr>
        <w:jc w:val="both"/>
        <w:rPr>
          <w:rFonts w:ascii="Arial" w:hAnsi="Arial" w:cs="Arial"/>
          <w:sz w:val="22"/>
          <w:szCs w:val="22"/>
        </w:rPr>
      </w:pPr>
    </w:p>
    <w:p w14:paraId="11AEE1A4" w14:textId="77777777" w:rsidR="004B49C5" w:rsidRPr="005E1879" w:rsidRDefault="004B49C5" w:rsidP="005B5E7B">
      <w:pPr>
        <w:jc w:val="both"/>
        <w:rPr>
          <w:rFonts w:ascii="Arial" w:hAnsi="Arial" w:cs="Arial"/>
          <w:sz w:val="22"/>
          <w:szCs w:val="22"/>
        </w:rPr>
      </w:pPr>
    </w:p>
    <w:p w14:paraId="7D12FAAF" w14:textId="77777777" w:rsidR="00FE2256" w:rsidRPr="005E1879" w:rsidRDefault="00FE2256" w:rsidP="005B5E7B">
      <w:pPr>
        <w:jc w:val="both"/>
        <w:rPr>
          <w:rFonts w:ascii="Arial" w:hAnsi="Arial" w:cs="Arial"/>
          <w:sz w:val="22"/>
          <w:szCs w:val="22"/>
        </w:rPr>
      </w:pPr>
    </w:p>
    <w:p w14:paraId="5C280EEC" w14:textId="77777777" w:rsidR="00CA6933" w:rsidRPr="005E1879" w:rsidRDefault="00CA6933" w:rsidP="00CA69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E1879">
        <w:rPr>
          <w:rFonts w:ascii="Arial" w:hAnsi="Arial" w:cs="Arial"/>
          <w:sz w:val="22"/>
          <w:szCs w:val="22"/>
        </w:rPr>
        <w:t>................……</w:t>
      </w:r>
      <w:r w:rsidR="00251D89" w:rsidRPr="005E1879">
        <w:rPr>
          <w:rFonts w:ascii="Arial" w:hAnsi="Arial" w:cs="Arial"/>
          <w:sz w:val="22"/>
          <w:szCs w:val="22"/>
        </w:rPr>
        <w:t>…………………………..</w:t>
      </w:r>
    </w:p>
    <w:p w14:paraId="07D15D9D" w14:textId="77777777" w:rsidR="00CA6933" w:rsidRPr="005E1879" w:rsidRDefault="009D728A" w:rsidP="00CA69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E1879">
        <w:rPr>
          <w:rFonts w:ascii="Arial" w:hAnsi="Arial" w:cs="Arial"/>
          <w:b/>
          <w:sz w:val="22"/>
          <w:szCs w:val="22"/>
        </w:rPr>
        <w:t xml:space="preserve">Ing. Petr Lázňovský </w:t>
      </w:r>
    </w:p>
    <w:p w14:paraId="0600F667" w14:textId="77777777" w:rsidR="00CA6933" w:rsidRPr="005E1879" w:rsidRDefault="009D728A" w:rsidP="009D728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E1879">
        <w:rPr>
          <w:rFonts w:ascii="Arial" w:hAnsi="Arial" w:cs="Arial"/>
          <w:iCs/>
          <w:sz w:val="22"/>
          <w:szCs w:val="22"/>
        </w:rPr>
        <w:t>ředitel</w:t>
      </w:r>
      <w:r w:rsidR="00CA6933" w:rsidRPr="005E1879">
        <w:rPr>
          <w:rFonts w:ascii="Arial" w:hAnsi="Arial" w:cs="Arial"/>
          <w:iCs/>
          <w:sz w:val="22"/>
          <w:szCs w:val="22"/>
        </w:rPr>
        <w:t xml:space="preserve"> </w:t>
      </w:r>
      <w:r w:rsidR="00251D89" w:rsidRPr="005E1879">
        <w:rPr>
          <w:rFonts w:ascii="Arial" w:hAnsi="Arial" w:cs="Arial"/>
          <w:iCs/>
          <w:sz w:val="22"/>
          <w:szCs w:val="22"/>
        </w:rPr>
        <w:t>Krajského pozemkového</w:t>
      </w:r>
      <w:r w:rsidR="00CA6933" w:rsidRPr="005E1879">
        <w:rPr>
          <w:rFonts w:ascii="Arial" w:hAnsi="Arial" w:cs="Arial"/>
          <w:iCs/>
          <w:sz w:val="22"/>
          <w:szCs w:val="22"/>
        </w:rPr>
        <w:t xml:space="preserve"> úřad</w:t>
      </w:r>
      <w:r w:rsidR="00251D89" w:rsidRPr="005E1879">
        <w:rPr>
          <w:rFonts w:ascii="Arial" w:hAnsi="Arial" w:cs="Arial"/>
          <w:iCs/>
          <w:sz w:val="22"/>
          <w:szCs w:val="22"/>
        </w:rPr>
        <w:t>u</w:t>
      </w:r>
    </w:p>
    <w:p w14:paraId="6DF980E4" w14:textId="77777777" w:rsidR="00FE2256" w:rsidRDefault="00CA6933" w:rsidP="001A203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E1879">
        <w:rPr>
          <w:rFonts w:ascii="Arial" w:hAnsi="Arial" w:cs="Arial"/>
          <w:sz w:val="22"/>
          <w:szCs w:val="22"/>
        </w:rPr>
        <w:t>pro Královéhradecký kraj</w:t>
      </w:r>
    </w:p>
    <w:p w14:paraId="618467D0" w14:textId="77777777" w:rsidR="009D165A" w:rsidRDefault="009D165A" w:rsidP="005B5E7B">
      <w:pPr>
        <w:jc w:val="both"/>
        <w:rPr>
          <w:rFonts w:ascii="Arial" w:hAnsi="Arial" w:cs="Arial"/>
          <w:sz w:val="22"/>
          <w:szCs w:val="22"/>
        </w:rPr>
      </w:pPr>
    </w:p>
    <w:p w14:paraId="2F8F8070" w14:textId="77777777" w:rsidR="009D165A" w:rsidRDefault="009D165A" w:rsidP="005B5E7B">
      <w:pPr>
        <w:jc w:val="both"/>
        <w:rPr>
          <w:rFonts w:ascii="Arial" w:hAnsi="Arial" w:cs="Arial"/>
          <w:sz w:val="22"/>
          <w:szCs w:val="22"/>
        </w:rPr>
      </w:pPr>
    </w:p>
    <w:p w14:paraId="2F3F156A" w14:textId="1ED05AB4" w:rsidR="00251D89" w:rsidRDefault="00251D89" w:rsidP="005B5E7B">
      <w:pPr>
        <w:jc w:val="both"/>
        <w:rPr>
          <w:rFonts w:ascii="Arial" w:hAnsi="Arial" w:cs="Arial"/>
          <w:sz w:val="22"/>
          <w:szCs w:val="22"/>
        </w:rPr>
      </w:pPr>
      <w:r w:rsidRPr="005E1879">
        <w:rPr>
          <w:rFonts w:ascii="Arial" w:hAnsi="Arial" w:cs="Arial"/>
          <w:sz w:val="22"/>
          <w:szCs w:val="22"/>
        </w:rPr>
        <w:t xml:space="preserve">Za správnost: </w:t>
      </w:r>
      <w:r w:rsidR="00AE0F67">
        <w:rPr>
          <w:rFonts w:ascii="Arial" w:hAnsi="Arial" w:cs="Arial"/>
          <w:sz w:val="22"/>
          <w:szCs w:val="22"/>
        </w:rPr>
        <w:t>Bc. Miluše Sentivanová, DiS.</w:t>
      </w:r>
    </w:p>
    <w:p w14:paraId="131ED06C" w14:textId="4F7F1DC5" w:rsidR="00061759" w:rsidRDefault="00061759" w:rsidP="00061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Toto</w:t>
      </w:r>
      <w:r w:rsidRPr="00C167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oznámení</w:t>
      </w:r>
      <w:r w:rsidRPr="00C167D4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C167D4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C167D4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202E830C" w14:textId="77777777" w:rsidR="00061759" w:rsidRPr="00C167D4" w:rsidRDefault="00061759" w:rsidP="00061759">
      <w:pPr>
        <w:jc w:val="both"/>
        <w:rPr>
          <w:rFonts w:ascii="Arial" w:hAnsi="Arial" w:cs="Arial"/>
          <w:sz w:val="22"/>
          <w:szCs w:val="22"/>
        </w:rPr>
      </w:pPr>
    </w:p>
    <w:p w14:paraId="33662599" w14:textId="77777777" w:rsidR="00061759" w:rsidRPr="00C167D4" w:rsidRDefault="00061759" w:rsidP="00061759">
      <w:pPr>
        <w:jc w:val="both"/>
        <w:rPr>
          <w:rFonts w:ascii="Arial" w:hAnsi="Arial" w:cs="Arial"/>
          <w:sz w:val="22"/>
          <w:szCs w:val="22"/>
        </w:rPr>
      </w:pPr>
    </w:p>
    <w:p w14:paraId="70BD27EF" w14:textId="77777777" w:rsidR="00061759" w:rsidRPr="00C167D4" w:rsidRDefault="00061759" w:rsidP="000617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Datum registrace ………………………….</w:t>
      </w:r>
    </w:p>
    <w:p w14:paraId="23B1F55C" w14:textId="77777777" w:rsidR="00061759" w:rsidRPr="00C167D4" w:rsidRDefault="00061759" w:rsidP="000617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7D1E95DF" w14:textId="77777777" w:rsidR="00061759" w:rsidRPr="00C167D4" w:rsidRDefault="00061759" w:rsidP="000617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196888D8" w14:textId="77777777" w:rsidR="00061759" w:rsidRPr="009A0480" w:rsidRDefault="00061759" w:rsidP="00061759">
      <w:pPr>
        <w:spacing w:line="360" w:lineRule="auto"/>
        <w:jc w:val="both"/>
        <w:rPr>
          <w:rFonts w:ascii="Arial" w:hAnsi="Arial" w:cs="Arial"/>
          <w:bCs/>
        </w:rPr>
      </w:pPr>
      <w:r w:rsidRPr="00C167D4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3A346828" w14:textId="078CAC4A" w:rsidR="00061759" w:rsidRDefault="00061759" w:rsidP="005B5E7B">
      <w:pPr>
        <w:jc w:val="both"/>
        <w:rPr>
          <w:rFonts w:ascii="Arial" w:hAnsi="Arial" w:cs="Arial"/>
          <w:sz w:val="22"/>
          <w:szCs w:val="22"/>
        </w:rPr>
      </w:pPr>
    </w:p>
    <w:p w14:paraId="3ABA399F" w14:textId="15415F15" w:rsidR="00061759" w:rsidRDefault="00061759" w:rsidP="005B5E7B">
      <w:pPr>
        <w:jc w:val="both"/>
        <w:rPr>
          <w:rFonts w:ascii="Arial" w:hAnsi="Arial" w:cs="Arial"/>
          <w:sz w:val="22"/>
          <w:szCs w:val="22"/>
        </w:rPr>
      </w:pPr>
    </w:p>
    <w:p w14:paraId="07E965B3" w14:textId="77777777" w:rsidR="00061759" w:rsidRPr="005E1879" w:rsidRDefault="00061759" w:rsidP="005B5E7B">
      <w:pPr>
        <w:jc w:val="both"/>
        <w:rPr>
          <w:rFonts w:ascii="Arial" w:hAnsi="Arial" w:cs="Arial"/>
          <w:sz w:val="22"/>
          <w:szCs w:val="22"/>
        </w:rPr>
      </w:pPr>
    </w:p>
    <w:sectPr w:rsidR="00061759" w:rsidRPr="005E1879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1622" w14:textId="77777777" w:rsidR="00F85AE2" w:rsidRDefault="00F85AE2" w:rsidP="00CF67C0">
      <w:r>
        <w:separator/>
      </w:r>
    </w:p>
  </w:endnote>
  <w:endnote w:type="continuationSeparator" w:id="0">
    <w:p w14:paraId="4277FA2D" w14:textId="77777777" w:rsidR="00F85AE2" w:rsidRDefault="00F85AE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C85D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62AE62" wp14:editId="50C8BAA5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2A841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B0D5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B0D5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2AE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5262A841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B0D5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B0D5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FAD2C00" wp14:editId="717DD097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9C8A78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2B0D5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1D0F82F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8F75" w14:textId="77777777" w:rsidR="00F85AE2" w:rsidRDefault="00F85AE2" w:rsidP="00CF67C0">
      <w:r>
        <w:separator/>
      </w:r>
    </w:p>
  </w:footnote>
  <w:footnote w:type="continuationSeparator" w:id="0">
    <w:p w14:paraId="055F188F" w14:textId="77777777" w:rsidR="00F85AE2" w:rsidRDefault="00F85AE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BE0A" w14:textId="77777777" w:rsidR="00093CEC" w:rsidRDefault="00061759">
    <w:pPr>
      <w:pStyle w:val="Zhlav"/>
    </w:pPr>
    <w:r>
      <w:rPr>
        <w:noProof/>
        <w:lang w:val="en-US"/>
      </w:rPr>
      <w:pict w14:anchorId="2D2AC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608E" w14:textId="77777777" w:rsidR="005B5E7B" w:rsidRPr="00410601" w:rsidRDefault="0006175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B83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A93955" wp14:editId="4A09729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EF8C23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9DFE2DF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7D0F5BC6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140C82B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FF0B0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Královéhradecký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FF0B0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Kydlinovská 245, 503 01 Hradec Králové</w:t>
                          </w:r>
                        </w:p>
                        <w:p w14:paraId="3D4C0299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93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EF8C23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9DFE2DF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7D0F5BC6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140C82B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FF0B06">
                      <w:rPr>
                        <w:rFonts w:ascii="Arial" w:hAnsi="Arial" w:cs="Arial"/>
                        <w:sz w:val="20"/>
                        <w:szCs w:val="20"/>
                      </w:rPr>
                      <w:t>Královéhradecký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="00FF0B06">
                      <w:rPr>
                        <w:rFonts w:ascii="Arial" w:hAnsi="Arial" w:cs="Arial"/>
                        <w:sz w:val="20"/>
                        <w:szCs w:val="20"/>
                      </w:rPr>
                      <w:t>Kydlinovská 245, 503 01 Hradec Králové</w:t>
                    </w:r>
                  </w:p>
                  <w:p w14:paraId="3D4C0299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44A2"/>
    <w:rsid w:val="00022875"/>
    <w:rsid w:val="0005310E"/>
    <w:rsid w:val="000571F8"/>
    <w:rsid w:val="00061759"/>
    <w:rsid w:val="00064077"/>
    <w:rsid w:val="000756E2"/>
    <w:rsid w:val="000801DA"/>
    <w:rsid w:val="00093CEC"/>
    <w:rsid w:val="000C3927"/>
    <w:rsid w:val="000D16AB"/>
    <w:rsid w:val="000D357B"/>
    <w:rsid w:val="000E17CE"/>
    <w:rsid w:val="00101AF2"/>
    <w:rsid w:val="00104D2E"/>
    <w:rsid w:val="001123D1"/>
    <w:rsid w:val="00137A43"/>
    <w:rsid w:val="00150F22"/>
    <w:rsid w:val="00180CCE"/>
    <w:rsid w:val="00180FB6"/>
    <w:rsid w:val="001A203E"/>
    <w:rsid w:val="001C6DF4"/>
    <w:rsid w:val="001C7A99"/>
    <w:rsid w:val="001D00CC"/>
    <w:rsid w:val="001D441C"/>
    <w:rsid w:val="001D5830"/>
    <w:rsid w:val="001E519D"/>
    <w:rsid w:val="001E5226"/>
    <w:rsid w:val="00217AF0"/>
    <w:rsid w:val="00220351"/>
    <w:rsid w:val="00251D89"/>
    <w:rsid w:val="00256DCE"/>
    <w:rsid w:val="00266D19"/>
    <w:rsid w:val="00273602"/>
    <w:rsid w:val="00273861"/>
    <w:rsid w:val="002808A9"/>
    <w:rsid w:val="002834BF"/>
    <w:rsid w:val="002B0D54"/>
    <w:rsid w:val="002B2C23"/>
    <w:rsid w:val="002B7AB6"/>
    <w:rsid w:val="002D19ED"/>
    <w:rsid w:val="002D3A59"/>
    <w:rsid w:val="002D3DCA"/>
    <w:rsid w:val="002D4490"/>
    <w:rsid w:val="002E56A4"/>
    <w:rsid w:val="002E67DD"/>
    <w:rsid w:val="0030166A"/>
    <w:rsid w:val="00326898"/>
    <w:rsid w:val="00327B78"/>
    <w:rsid w:val="00333AA4"/>
    <w:rsid w:val="00346ECE"/>
    <w:rsid w:val="003528AC"/>
    <w:rsid w:val="00363A7B"/>
    <w:rsid w:val="00371D54"/>
    <w:rsid w:val="00375712"/>
    <w:rsid w:val="00376743"/>
    <w:rsid w:val="00376C78"/>
    <w:rsid w:val="003A0892"/>
    <w:rsid w:val="003B3427"/>
    <w:rsid w:val="003C09EA"/>
    <w:rsid w:val="003C0E32"/>
    <w:rsid w:val="003D1E7E"/>
    <w:rsid w:val="003E7E87"/>
    <w:rsid w:val="003F0F21"/>
    <w:rsid w:val="003F661D"/>
    <w:rsid w:val="004014AF"/>
    <w:rsid w:val="004076BC"/>
    <w:rsid w:val="00410601"/>
    <w:rsid w:val="00421645"/>
    <w:rsid w:val="004521BF"/>
    <w:rsid w:val="00460DC0"/>
    <w:rsid w:val="00477902"/>
    <w:rsid w:val="00480300"/>
    <w:rsid w:val="0049482A"/>
    <w:rsid w:val="004B1A71"/>
    <w:rsid w:val="004B340E"/>
    <w:rsid w:val="004B49C5"/>
    <w:rsid w:val="004B4D24"/>
    <w:rsid w:val="004B50C2"/>
    <w:rsid w:val="004D7BCE"/>
    <w:rsid w:val="0051123D"/>
    <w:rsid w:val="005140FD"/>
    <w:rsid w:val="00520A9A"/>
    <w:rsid w:val="00521C2E"/>
    <w:rsid w:val="00522AC2"/>
    <w:rsid w:val="0052642D"/>
    <w:rsid w:val="00535CB4"/>
    <w:rsid w:val="00570D86"/>
    <w:rsid w:val="005832E0"/>
    <w:rsid w:val="0059140E"/>
    <w:rsid w:val="005A1B50"/>
    <w:rsid w:val="005A2D8D"/>
    <w:rsid w:val="005B5E7B"/>
    <w:rsid w:val="005C3C8C"/>
    <w:rsid w:val="005E1879"/>
    <w:rsid w:val="005F5070"/>
    <w:rsid w:val="0060102C"/>
    <w:rsid w:val="00602779"/>
    <w:rsid w:val="0061788F"/>
    <w:rsid w:val="00630C27"/>
    <w:rsid w:val="006310FE"/>
    <w:rsid w:val="00641D91"/>
    <w:rsid w:val="006479DD"/>
    <w:rsid w:val="006549CE"/>
    <w:rsid w:val="00674D1B"/>
    <w:rsid w:val="00685D3A"/>
    <w:rsid w:val="006B0DAF"/>
    <w:rsid w:val="006B488D"/>
    <w:rsid w:val="006B4DB2"/>
    <w:rsid w:val="006C573C"/>
    <w:rsid w:val="006D490A"/>
    <w:rsid w:val="006E6563"/>
    <w:rsid w:val="00703D0F"/>
    <w:rsid w:val="00705D2B"/>
    <w:rsid w:val="00716D83"/>
    <w:rsid w:val="00723DB9"/>
    <w:rsid w:val="0073122E"/>
    <w:rsid w:val="00747E9E"/>
    <w:rsid w:val="0075442A"/>
    <w:rsid w:val="0078511A"/>
    <w:rsid w:val="00794778"/>
    <w:rsid w:val="007A56AE"/>
    <w:rsid w:val="007B2DDE"/>
    <w:rsid w:val="007B5194"/>
    <w:rsid w:val="007B7F4E"/>
    <w:rsid w:val="007E7654"/>
    <w:rsid w:val="007F25CC"/>
    <w:rsid w:val="007F6D7F"/>
    <w:rsid w:val="00815A9E"/>
    <w:rsid w:val="00820D0C"/>
    <w:rsid w:val="00822DF9"/>
    <w:rsid w:val="00832BA1"/>
    <w:rsid w:val="0084471F"/>
    <w:rsid w:val="008632DE"/>
    <w:rsid w:val="00864A15"/>
    <w:rsid w:val="00866D4D"/>
    <w:rsid w:val="00875B19"/>
    <w:rsid w:val="00882ED3"/>
    <w:rsid w:val="008939D4"/>
    <w:rsid w:val="008A47B0"/>
    <w:rsid w:val="008B2F0C"/>
    <w:rsid w:val="008C3EB5"/>
    <w:rsid w:val="008D5FBE"/>
    <w:rsid w:val="008F5375"/>
    <w:rsid w:val="009161D8"/>
    <w:rsid w:val="00927DB5"/>
    <w:rsid w:val="00931B09"/>
    <w:rsid w:val="009347EE"/>
    <w:rsid w:val="009730FA"/>
    <w:rsid w:val="00977265"/>
    <w:rsid w:val="009A3F1E"/>
    <w:rsid w:val="009C5750"/>
    <w:rsid w:val="009D165A"/>
    <w:rsid w:val="009D1926"/>
    <w:rsid w:val="009D2A73"/>
    <w:rsid w:val="009D7277"/>
    <w:rsid w:val="009D728A"/>
    <w:rsid w:val="009E3429"/>
    <w:rsid w:val="00A06A40"/>
    <w:rsid w:val="00A4102D"/>
    <w:rsid w:val="00A45F19"/>
    <w:rsid w:val="00A67487"/>
    <w:rsid w:val="00A77F59"/>
    <w:rsid w:val="00A83BD4"/>
    <w:rsid w:val="00AC793E"/>
    <w:rsid w:val="00AE0F67"/>
    <w:rsid w:val="00AE70F3"/>
    <w:rsid w:val="00AF2AF8"/>
    <w:rsid w:val="00B012B6"/>
    <w:rsid w:val="00B064F5"/>
    <w:rsid w:val="00B167C0"/>
    <w:rsid w:val="00B26278"/>
    <w:rsid w:val="00B32AF2"/>
    <w:rsid w:val="00B34D9D"/>
    <w:rsid w:val="00B41B09"/>
    <w:rsid w:val="00B422A5"/>
    <w:rsid w:val="00B50ED6"/>
    <w:rsid w:val="00B719B3"/>
    <w:rsid w:val="00B818E8"/>
    <w:rsid w:val="00B82ED0"/>
    <w:rsid w:val="00B90DE7"/>
    <w:rsid w:val="00B9380E"/>
    <w:rsid w:val="00BA3E1A"/>
    <w:rsid w:val="00BB0B21"/>
    <w:rsid w:val="00BB6001"/>
    <w:rsid w:val="00BD4E8F"/>
    <w:rsid w:val="00BD7C9E"/>
    <w:rsid w:val="00BF746A"/>
    <w:rsid w:val="00C05024"/>
    <w:rsid w:val="00C171DD"/>
    <w:rsid w:val="00C33AA6"/>
    <w:rsid w:val="00C45BBF"/>
    <w:rsid w:val="00C5067C"/>
    <w:rsid w:val="00C60AB7"/>
    <w:rsid w:val="00C66608"/>
    <w:rsid w:val="00CA6933"/>
    <w:rsid w:val="00CB3533"/>
    <w:rsid w:val="00CC29B9"/>
    <w:rsid w:val="00CC7DC6"/>
    <w:rsid w:val="00CE2C47"/>
    <w:rsid w:val="00CF67C0"/>
    <w:rsid w:val="00D03167"/>
    <w:rsid w:val="00D2248B"/>
    <w:rsid w:val="00D23103"/>
    <w:rsid w:val="00D2634D"/>
    <w:rsid w:val="00D37CAC"/>
    <w:rsid w:val="00D63BEE"/>
    <w:rsid w:val="00D80D17"/>
    <w:rsid w:val="00D964EE"/>
    <w:rsid w:val="00DA2662"/>
    <w:rsid w:val="00DA3995"/>
    <w:rsid w:val="00DA6CB5"/>
    <w:rsid w:val="00DC05DD"/>
    <w:rsid w:val="00DC2F1B"/>
    <w:rsid w:val="00DD1F8C"/>
    <w:rsid w:val="00DD27AC"/>
    <w:rsid w:val="00DD31F0"/>
    <w:rsid w:val="00DE4EA4"/>
    <w:rsid w:val="00DE647E"/>
    <w:rsid w:val="00DF08BA"/>
    <w:rsid w:val="00DF44DE"/>
    <w:rsid w:val="00E01A85"/>
    <w:rsid w:val="00E210A9"/>
    <w:rsid w:val="00E5421B"/>
    <w:rsid w:val="00E93920"/>
    <w:rsid w:val="00EB7417"/>
    <w:rsid w:val="00ED0AE3"/>
    <w:rsid w:val="00EE2DB2"/>
    <w:rsid w:val="00EE4595"/>
    <w:rsid w:val="00EE4B0D"/>
    <w:rsid w:val="00EE6420"/>
    <w:rsid w:val="00EF1BF7"/>
    <w:rsid w:val="00EF2041"/>
    <w:rsid w:val="00EF7432"/>
    <w:rsid w:val="00F1245E"/>
    <w:rsid w:val="00F24034"/>
    <w:rsid w:val="00F27218"/>
    <w:rsid w:val="00F325E7"/>
    <w:rsid w:val="00F37195"/>
    <w:rsid w:val="00F4722C"/>
    <w:rsid w:val="00F708D2"/>
    <w:rsid w:val="00F734D7"/>
    <w:rsid w:val="00F80002"/>
    <w:rsid w:val="00F85AE2"/>
    <w:rsid w:val="00FA28E4"/>
    <w:rsid w:val="00FB1FEE"/>
    <w:rsid w:val="00FB3B59"/>
    <w:rsid w:val="00FD47C6"/>
    <w:rsid w:val="00FD47C7"/>
    <w:rsid w:val="00FE2256"/>
    <w:rsid w:val="00FE54E3"/>
    <w:rsid w:val="00FF0A0A"/>
    <w:rsid w:val="00FF0B06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EF47CB9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2">
    <w:name w:val="Body Text 2"/>
    <w:basedOn w:val="Normln"/>
    <w:link w:val="Zkladntext2Char"/>
    <w:rsid w:val="00CA6933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CA6933"/>
    <w:rPr>
      <w:rFonts w:ascii="Times New Roman" w:eastAsia="Times New Roman" w:hAnsi="Times New Roman" w:cs="Times New Roman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1F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1F8C"/>
  </w:style>
  <w:style w:type="paragraph" w:customStyle="1" w:styleId="Default">
    <w:name w:val="Default"/>
    <w:rsid w:val="00685D3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B0FCB-470A-41BC-A3BE-086528DE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Sentivanová Miluše Bc. DiS.</cp:lastModifiedBy>
  <cp:revision>16</cp:revision>
  <cp:lastPrinted>2021-08-03T09:57:00Z</cp:lastPrinted>
  <dcterms:created xsi:type="dcterms:W3CDTF">2022-08-05T12:09:00Z</dcterms:created>
  <dcterms:modified xsi:type="dcterms:W3CDTF">2023-06-29T09:45:00Z</dcterms:modified>
</cp:coreProperties>
</file>